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9166" w14:textId="77777777" w:rsidR="00274644" w:rsidRDefault="00274644"/>
    <w:p w14:paraId="0A10E22E" w14:textId="77777777" w:rsidR="00274644" w:rsidRDefault="00274644"/>
    <w:p w14:paraId="44C1B662" w14:textId="77777777" w:rsidR="00274644" w:rsidRDefault="00274644"/>
    <w:p w14:paraId="567EA5DE" w14:textId="77777777" w:rsidR="00274644" w:rsidRDefault="00274644"/>
    <w:p w14:paraId="53AE0E70" w14:textId="77777777" w:rsidR="00274644" w:rsidRDefault="00274644"/>
    <w:p w14:paraId="576CC1E4" w14:textId="77777777" w:rsidR="00274644" w:rsidRDefault="00274644"/>
    <w:p w14:paraId="0257348E" w14:textId="77777777" w:rsidR="00274644" w:rsidRDefault="00274644"/>
    <w:p w14:paraId="6687CE33" w14:textId="77777777" w:rsidR="00274644" w:rsidRDefault="00274644"/>
    <w:p w14:paraId="02FE7797" w14:textId="77777777" w:rsidR="00274644" w:rsidRDefault="00274644"/>
    <w:p w14:paraId="773E8609" w14:textId="77777777" w:rsidR="00274644" w:rsidRDefault="00274644"/>
    <w:p w14:paraId="34A91197" w14:textId="77777777" w:rsidR="005A0B34" w:rsidRPr="00274644" w:rsidRDefault="005A0B34" w:rsidP="004F59BD">
      <w:pPr>
        <w:jc w:val="center"/>
        <w:rPr>
          <w:rFonts w:asciiTheme="majorEastAsia" w:eastAsiaTheme="majorEastAsia" w:hAnsiTheme="majorEastAsia"/>
          <w:sz w:val="36"/>
          <w:szCs w:val="36"/>
        </w:rPr>
      </w:pPr>
      <w:r w:rsidRPr="005A0B34">
        <w:rPr>
          <w:rFonts w:asciiTheme="majorEastAsia" w:eastAsiaTheme="majorEastAsia" w:hAnsiTheme="majorEastAsia" w:hint="eastAsia"/>
          <w:sz w:val="36"/>
          <w:szCs w:val="36"/>
        </w:rPr>
        <w:t>看護師の特定行為研修に係る実態調査・分析等事業</w:t>
      </w:r>
    </w:p>
    <w:p w14:paraId="5514A43F" w14:textId="77777777" w:rsidR="00274644" w:rsidRPr="00274644" w:rsidRDefault="00274644" w:rsidP="00274644">
      <w:pPr>
        <w:jc w:val="center"/>
        <w:rPr>
          <w:rFonts w:asciiTheme="majorEastAsia" w:eastAsiaTheme="majorEastAsia" w:hAnsiTheme="majorEastAsia"/>
          <w:sz w:val="36"/>
          <w:szCs w:val="36"/>
        </w:rPr>
      </w:pPr>
    </w:p>
    <w:p w14:paraId="13EDEF4A"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2A019AAA" w14:textId="77777777" w:rsidR="00274644" w:rsidRDefault="00274644" w:rsidP="00274644">
      <w:pPr>
        <w:jc w:val="center"/>
        <w:rPr>
          <w:rFonts w:asciiTheme="majorEastAsia" w:eastAsiaTheme="majorEastAsia" w:hAnsiTheme="majorEastAsia"/>
          <w:sz w:val="36"/>
          <w:szCs w:val="36"/>
        </w:rPr>
      </w:pPr>
    </w:p>
    <w:p w14:paraId="1A9728C1" w14:textId="77777777" w:rsidR="00274644" w:rsidRDefault="00274644" w:rsidP="00274644">
      <w:pPr>
        <w:jc w:val="center"/>
        <w:rPr>
          <w:rFonts w:asciiTheme="majorEastAsia" w:eastAsiaTheme="majorEastAsia" w:hAnsiTheme="majorEastAsia"/>
          <w:sz w:val="36"/>
          <w:szCs w:val="36"/>
        </w:rPr>
      </w:pPr>
    </w:p>
    <w:p w14:paraId="3403220C" w14:textId="77777777" w:rsidR="00274644" w:rsidRDefault="00274644" w:rsidP="00274644">
      <w:pPr>
        <w:jc w:val="center"/>
        <w:rPr>
          <w:rFonts w:asciiTheme="majorEastAsia" w:eastAsiaTheme="majorEastAsia" w:hAnsiTheme="majorEastAsia"/>
          <w:sz w:val="36"/>
          <w:szCs w:val="36"/>
        </w:rPr>
      </w:pPr>
    </w:p>
    <w:p w14:paraId="773DE718" w14:textId="77777777" w:rsidR="00274644" w:rsidRDefault="00274644" w:rsidP="00274644">
      <w:pPr>
        <w:jc w:val="center"/>
        <w:rPr>
          <w:rFonts w:asciiTheme="majorEastAsia" w:eastAsiaTheme="majorEastAsia" w:hAnsiTheme="majorEastAsia"/>
          <w:sz w:val="36"/>
          <w:szCs w:val="36"/>
        </w:rPr>
      </w:pPr>
    </w:p>
    <w:p w14:paraId="1CD78187" w14:textId="77777777" w:rsidR="00274644" w:rsidRDefault="00274644" w:rsidP="00274644">
      <w:pPr>
        <w:jc w:val="center"/>
        <w:rPr>
          <w:rFonts w:asciiTheme="majorEastAsia" w:eastAsiaTheme="majorEastAsia" w:hAnsiTheme="majorEastAsia"/>
          <w:sz w:val="36"/>
          <w:szCs w:val="36"/>
        </w:rPr>
      </w:pPr>
    </w:p>
    <w:p w14:paraId="1290CA9F" w14:textId="77777777" w:rsidR="00274644" w:rsidRDefault="00274644" w:rsidP="00274644">
      <w:pPr>
        <w:jc w:val="center"/>
        <w:rPr>
          <w:rFonts w:asciiTheme="majorEastAsia" w:eastAsiaTheme="majorEastAsia" w:hAnsiTheme="majorEastAsia"/>
          <w:sz w:val="36"/>
          <w:szCs w:val="36"/>
        </w:rPr>
      </w:pPr>
    </w:p>
    <w:p w14:paraId="57BA008A" w14:textId="77777777" w:rsidR="00274644" w:rsidRDefault="00274644" w:rsidP="00274644">
      <w:pPr>
        <w:jc w:val="center"/>
        <w:rPr>
          <w:rFonts w:asciiTheme="majorEastAsia" w:eastAsiaTheme="majorEastAsia" w:hAnsiTheme="majorEastAsia"/>
          <w:sz w:val="36"/>
          <w:szCs w:val="36"/>
        </w:rPr>
      </w:pPr>
    </w:p>
    <w:p w14:paraId="15B3929D" w14:textId="77777777" w:rsidR="00274644" w:rsidRDefault="00274644" w:rsidP="00274644">
      <w:pPr>
        <w:jc w:val="center"/>
        <w:rPr>
          <w:rFonts w:asciiTheme="majorEastAsia" w:eastAsiaTheme="majorEastAsia" w:hAnsiTheme="majorEastAsia"/>
          <w:sz w:val="36"/>
          <w:szCs w:val="36"/>
        </w:rPr>
      </w:pPr>
    </w:p>
    <w:p w14:paraId="250C5AC4" w14:textId="77777777" w:rsidR="00274644" w:rsidRPr="00A57658" w:rsidRDefault="00274644" w:rsidP="00274644">
      <w:pPr>
        <w:jc w:val="center"/>
        <w:rPr>
          <w:rFonts w:asciiTheme="majorEastAsia" w:eastAsiaTheme="majorEastAsia" w:hAnsiTheme="majorEastAsia"/>
          <w:sz w:val="36"/>
          <w:szCs w:val="36"/>
        </w:rPr>
      </w:pPr>
    </w:p>
    <w:p w14:paraId="6602E0DA" w14:textId="77777777" w:rsidR="00274644" w:rsidRDefault="00274644" w:rsidP="00274644">
      <w:pPr>
        <w:jc w:val="center"/>
        <w:rPr>
          <w:rFonts w:asciiTheme="majorEastAsia" w:eastAsiaTheme="majorEastAsia" w:hAnsiTheme="majorEastAsia"/>
          <w:sz w:val="36"/>
          <w:szCs w:val="36"/>
        </w:rPr>
      </w:pPr>
    </w:p>
    <w:p w14:paraId="1778E842" w14:textId="77777777" w:rsidR="00274644" w:rsidRDefault="00274644" w:rsidP="00274644">
      <w:pPr>
        <w:jc w:val="center"/>
        <w:rPr>
          <w:rFonts w:asciiTheme="majorEastAsia" w:eastAsiaTheme="majorEastAsia" w:hAnsiTheme="majorEastAsia"/>
          <w:sz w:val="36"/>
          <w:szCs w:val="36"/>
        </w:rPr>
      </w:pPr>
    </w:p>
    <w:p w14:paraId="1472F662" w14:textId="77777777" w:rsidR="00274A32" w:rsidRDefault="005A0B34" w:rsidP="00274644">
      <w:pPr>
        <w:jc w:val="center"/>
        <w:rPr>
          <w:rFonts w:ascii="ＭＳ ゴシック" w:eastAsia="ＭＳ ゴシック" w:hAnsi="ＭＳ ゴシック"/>
        </w:rPr>
      </w:pPr>
      <w:r>
        <w:rPr>
          <w:rFonts w:ascii="ＭＳ ゴシック" w:eastAsia="ＭＳ ゴシック" w:hAnsi="ＭＳ ゴシック" w:hint="eastAsia"/>
        </w:rPr>
        <w:t>看護師の特定行為研修に係る実態調査・分析等</w:t>
      </w:r>
      <w:r w:rsidR="00782953" w:rsidRPr="00782953">
        <w:rPr>
          <w:rFonts w:ascii="ＭＳ ゴシック" w:eastAsia="ＭＳ ゴシック" w:hAnsi="ＭＳ ゴシック" w:hint="eastAsia"/>
        </w:rPr>
        <w:t>事業</w:t>
      </w:r>
      <w:r w:rsidR="004114C9">
        <w:rPr>
          <w:rFonts w:ascii="ＭＳ ゴシック" w:eastAsia="ＭＳ ゴシック" w:hAnsi="ＭＳ ゴシック" w:hint="eastAsia"/>
        </w:rPr>
        <w:t xml:space="preserve"> </w:t>
      </w:r>
    </w:p>
    <w:p w14:paraId="1962CF3E" w14:textId="77777777"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14:paraId="7EB5357E" w14:textId="77777777" w:rsidR="00274644" w:rsidRPr="003223CE" w:rsidRDefault="00274644" w:rsidP="00274644">
      <w:pPr>
        <w:jc w:val="center"/>
        <w:rPr>
          <w:rFonts w:ascii="ＭＳ ゴシック" w:eastAsia="ＭＳ ゴシック" w:hAnsi="ＭＳ ゴシック"/>
        </w:rPr>
      </w:pPr>
    </w:p>
    <w:p w14:paraId="08D216EA" w14:textId="77777777" w:rsidR="00274644" w:rsidRDefault="00274644" w:rsidP="00274644">
      <w:pPr>
        <w:rPr>
          <w:rFonts w:ascii="ＭＳ ゴシック" w:eastAsia="ＭＳ ゴシック" w:hAnsi="ＭＳ ゴシック"/>
        </w:rPr>
      </w:pPr>
    </w:p>
    <w:p w14:paraId="7EC5D776" w14:textId="77777777" w:rsidR="00274644" w:rsidRDefault="00274644" w:rsidP="00274644">
      <w:pPr>
        <w:rPr>
          <w:rFonts w:ascii="ＭＳ ゴシック" w:eastAsia="ＭＳ ゴシック" w:hAnsi="ＭＳ ゴシック"/>
        </w:rPr>
      </w:pPr>
    </w:p>
    <w:p w14:paraId="06E7BC83"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03379DC6"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07AC608B"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7B005D08"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7FDF701" w14:textId="77777777" w:rsidR="00F80909" w:rsidRDefault="00F80909" w:rsidP="00274644">
      <w:pPr>
        <w:rPr>
          <w:rFonts w:ascii="ＭＳ ゴシック" w:eastAsia="ＭＳ ゴシック" w:hAnsi="ＭＳ ゴシック"/>
        </w:rPr>
      </w:pPr>
    </w:p>
    <w:p w14:paraId="44F9BCB3" w14:textId="77777777" w:rsidR="00F80909" w:rsidRDefault="00F80909" w:rsidP="00274644">
      <w:pPr>
        <w:rPr>
          <w:rFonts w:ascii="ＭＳ ゴシック" w:eastAsia="ＭＳ ゴシック" w:hAnsi="ＭＳ ゴシック"/>
        </w:rPr>
      </w:pPr>
    </w:p>
    <w:p w14:paraId="3BC908FA" w14:textId="77777777" w:rsidR="00F80909" w:rsidRDefault="00F80909" w:rsidP="00274644">
      <w:pPr>
        <w:rPr>
          <w:rFonts w:ascii="ＭＳ ゴシック" w:eastAsia="ＭＳ ゴシック" w:hAnsi="ＭＳ ゴシック"/>
        </w:rPr>
      </w:pPr>
    </w:p>
    <w:p w14:paraId="2A6A3284" w14:textId="77777777" w:rsidR="00F80909" w:rsidRDefault="00F80909" w:rsidP="00274644">
      <w:pPr>
        <w:rPr>
          <w:rFonts w:ascii="ＭＳ ゴシック" w:eastAsia="ＭＳ ゴシック" w:hAnsi="ＭＳ ゴシック"/>
        </w:rPr>
      </w:pPr>
    </w:p>
    <w:p w14:paraId="4720C7AC" w14:textId="77777777" w:rsidR="00F80909" w:rsidRDefault="00F80909" w:rsidP="00274644">
      <w:pPr>
        <w:rPr>
          <w:rFonts w:ascii="ＭＳ ゴシック" w:eastAsia="ＭＳ ゴシック" w:hAnsi="ＭＳ ゴシック"/>
        </w:rPr>
      </w:pPr>
    </w:p>
    <w:p w14:paraId="4F98E388" w14:textId="77777777" w:rsidR="00F80909" w:rsidRDefault="00F80909" w:rsidP="00274644">
      <w:pPr>
        <w:rPr>
          <w:rFonts w:ascii="ＭＳ ゴシック" w:eastAsia="ＭＳ ゴシック" w:hAnsi="ＭＳ ゴシック"/>
        </w:rPr>
      </w:pPr>
    </w:p>
    <w:p w14:paraId="375DAE46" w14:textId="77777777" w:rsidR="00F80909" w:rsidRDefault="00F80909" w:rsidP="00274644">
      <w:pPr>
        <w:rPr>
          <w:rFonts w:ascii="ＭＳ ゴシック" w:eastAsia="ＭＳ ゴシック" w:hAnsi="ＭＳ ゴシック"/>
        </w:rPr>
      </w:pPr>
    </w:p>
    <w:p w14:paraId="1FF3936A" w14:textId="77777777" w:rsidR="00F80909" w:rsidRDefault="00F80909" w:rsidP="00274644">
      <w:pPr>
        <w:rPr>
          <w:rFonts w:ascii="ＭＳ ゴシック" w:eastAsia="ＭＳ ゴシック" w:hAnsi="ＭＳ ゴシック"/>
        </w:rPr>
      </w:pPr>
    </w:p>
    <w:p w14:paraId="5E6B1722" w14:textId="77777777" w:rsidR="00F80909" w:rsidRDefault="00F80909" w:rsidP="00274644">
      <w:pPr>
        <w:rPr>
          <w:rFonts w:ascii="ＭＳ ゴシック" w:eastAsia="ＭＳ ゴシック" w:hAnsi="ＭＳ ゴシック"/>
        </w:rPr>
      </w:pPr>
    </w:p>
    <w:p w14:paraId="4D635415" w14:textId="77777777" w:rsidR="00F80909" w:rsidRDefault="00F80909" w:rsidP="00274644">
      <w:pPr>
        <w:rPr>
          <w:rFonts w:ascii="ＭＳ ゴシック" w:eastAsia="ＭＳ ゴシック" w:hAnsi="ＭＳ ゴシック"/>
        </w:rPr>
      </w:pPr>
    </w:p>
    <w:p w14:paraId="769D9692" w14:textId="77777777" w:rsidR="00F80909" w:rsidRDefault="00F80909" w:rsidP="00274644">
      <w:pPr>
        <w:rPr>
          <w:rFonts w:ascii="ＭＳ ゴシック" w:eastAsia="ＭＳ ゴシック" w:hAnsi="ＭＳ ゴシック"/>
        </w:rPr>
      </w:pPr>
    </w:p>
    <w:p w14:paraId="16A6634A" w14:textId="77777777" w:rsidR="00F80909" w:rsidRDefault="00F80909" w:rsidP="00274644">
      <w:pPr>
        <w:rPr>
          <w:rFonts w:ascii="ＭＳ ゴシック" w:eastAsia="ＭＳ ゴシック" w:hAnsi="ＭＳ ゴシック"/>
        </w:rPr>
      </w:pPr>
    </w:p>
    <w:p w14:paraId="083BD84A" w14:textId="77777777" w:rsidR="00F80909" w:rsidRDefault="00F80909" w:rsidP="00274644">
      <w:pPr>
        <w:rPr>
          <w:rFonts w:ascii="ＭＳ ゴシック" w:eastAsia="ＭＳ ゴシック" w:hAnsi="ＭＳ ゴシック"/>
        </w:rPr>
      </w:pPr>
    </w:p>
    <w:p w14:paraId="7AE55084" w14:textId="77777777" w:rsidR="00F80909" w:rsidRDefault="00F80909" w:rsidP="00274644">
      <w:pPr>
        <w:rPr>
          <w:rFonts w:ascii="ＭＳ ゴシック" w:eastAsia="ＭＳ ゴシック" w:hAnsi="ＭＳ ゴシック"/>
        </w:rPr>
      </w:pPr>
    </w:p>
    <w:p w14:paraId="4A4EDCA7" w14:textId="77777777" w:rsidR="00F80909" w:rsidRDefault="00F80909" w:rsidP="00274644">
      <w:pPr>
        <w:rPr>
          <w:rFonts w:ascii="ＭＳ ゴシック" w:eastAsia="ＭＳ ゴシック" w:hAnsi="ＭＳ ゴシック"/>
        </w:rPr>
      </w:pPr>
    </w:p>
    <w:p w14:paraId="4E73C085" w14:textId="77777777" w:rsidR="00F80909" w:rsidRDefault="00F80909" w:rsidP="00274644">
      <w:pPr>
        <w:rPr>
          <w:rFonts w:ascii="ＭＳ ゴシック" w:eastAsia="ＭＳ ゴシック" w:hAnsi="ＭＳ ゴシック"/>
        </w:rPr>
      </w:pPr>
    </w:p>
    <w:p w14:paraId="49AD7D97" w14:textId="77777777" w:rsidR="00F80909" w:rsidRDefault="00F80909" w:rsidP="00274644">
      <w:pPr>
        <w:rPr>
          <w:rFonts w:ascii="ＭＳ ゴシック" w:eastAsia="ＭＳ ゴシック" w:hAnsi="ＭＳ ゴシック"/>
        </w:rPr>
      </w:pPr>
    </w:p>
    <w:p w14:paraId="1FB7EA71" w14:textId="77777777" w:rsidR="00F80909" w:rsidRDefault="00F80909" w:rsidP="00274644">
      <w:pPr>
        <w:rPr>
          <w:rFonts w:ascii="ＭＳ ゴシック" w:eastAsia="ＭＳ ゴシック" w:hAnsi="ＭＳ ゴシック"/>
        </w:rPr>
      </w:pPr>
    </w:p>
    <w:p w14:paraId="6DA9A9B2" w14:textId="77777777" w:rsidR="00F80909" w:rsidRDefault="00F80909" w:rsidP="00274644">
      <w:pPr>
        <w:rPr>
          <w:rFonts w:ascii="ＭＳ ゴシック" w:eastAsia="ＭＳ ゴシック" w:hAnsi="ＭＳ ゴシック"/>
        </w:rPr>
      </w:pPr>
    </w:p>
    <w:p w14:paraId="20DFF7CB" w14:textId="77777777" w:rsidR="00F80909" w:rsidRDefault="00F80909" w:rsidP="00274644">
      <w:pPr>
        <w:rPr>
          <w:rFonts w:ascii="ＭＳ ゴシック" w:eastAsia="ＭＳ ゴシック" w:hAnsi="ＭＳ ゴシック"/>
        </w:rPr>
      </w:pPr>
    </w:p>
    <w:p w14:paraId="4B31F066" w14:textId="77777777" w:rsidR="00F80909" w:rsidRDefault="00F80909" w:rsidP="00274644">
      <w:pPr>
        <w:rPr>
          <w:rFonts w:ascii="ＭＳ ゴシック" w:eastAsia="ＭＳ ゴシック" w:hAnsi="ＭＳ ゴシック"/>
        </w:rPr>
      </w:pPr>
    </w:p>
    <w:p w14:paraId="55E06819"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14:paraId="1D066844"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19DAC2BC"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786D6B74" w14:textId="77777777" w:rsidR="00F80909" w:rsidRDefault="00F80909" w:rsidP="00FD6A2F">
      <w:pPr>
        <w:jc w:val="right"/>
        <w:rPr>
          <w:rFonts w:ascii="ＭＳ ゴシック" w:eastAsia="ＭＳ ゴシック" w:hAnsi="ＭＳ ゴシック"/>
        </w:rPr>
      </w:pPr>
    </w:p>
    <w:p w14:paraId="18C03415" w14:textId="77777777" w:rsidR="00F80909" w:rsidRDefault="00F80909" w:rsidP="00274644">
      <w:pPr>
        <w:rPr>
          <w:rFonts w:ascii="ＭＳ ゴシック" w:eastAsia="ＭＳ ゴシック" w:hAnsi="ＭＳ ゴシック"/>
        </w:rPr>
      </w:pPr>
    </w:p>
    <w:p w14:paraId="209AD5AF" w14:textId="77777777" w:rsidR="00F80909" w:rsidRDefault="00F80909" w:rsidP="00274644">
      <w:pPr>
        <w:rPr>
          <w:rFonts w:ascii="ＭＳ ゴシック" w:eastAsia="ＭＳ ゴシック" w:hAnsi="ＭＳ ゴシック"/>
        </w:rPr>
      </w:pPr>
    </w:p>
    <w:p w14:paraId="6F045C0F" w14:textId="77777777" w:rsidR="00F80909" w:rsidRDefault="005A0B34" w:rsidP="00F80909">
      <w:pPr>
        <w:jc w:val="center"/>
        <w:rPr>
          <w:rFonts w:ascii="ＭＳ ゴシック" w:eastAsia="ＭＳ ゴシック" w:hAnsi="ＭＳ ゴシック"/>
        </w:rPr>
      </w:pPr>
      <w:r w:rsidRPr="005A0B34">
        <w:rPr>
          <w:rFonts w:ascii="ＭＳ ゴシック" w:eastAsia="ＭＳ ゴシック" w:hAnsi="ＭＳ ゴシック" w:hint="eastAsia"/>
        </w:rPr>
        <w:t>看護師の特定行為研修に係る実態調査・分析等事業</w:t>
      </w:r>
    </w:p>
    <w:p w14:paraId="154CA237" w14:textId="77777777" w:rsidR="00F80909" w:rsidRPr="003223CE" w:rsidRDefault="00F80909" w:rsidP="00F80909">
      <w:pPr>
        <w:jc w:val="center"/>
        <w:rPr>
          <w:rFonts w:ascii="ＭＳ ゴシック" w:eastAsia="ＭＳ ゴシック" w:hAnsi="ＭＳ ゴシック"/>
        </w:rPr>
      </w:pPr>
    </w:p>
    <w:p w14:paraId="37F7C7B6"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37B55FA5" w14:textId="77777777" w:rsidR="00F80909" w:rsidRDefault="00F80909" w:rsidP="00F80909">
      <w:pPr>
        <w:rPr>
          <w:rFonts w:ascii="ＭＳ ゴシック" w:eastAsia="ＭＳ ゴシック" w:hAnsi="ＭＳ ゴシック"/>
        </w:rPr>
      </w:pPr>
    </w:p>
    <w:p w14:paraId="4422FE34" w14:textId="77777777" w:rsidR="00F80909" w:rsidRDefault="00F80909" w:rsidP="00F80909">
      <w:pPr>
        <w:rPr>
          <w:rFonts w:ascii="ＭＳ ゴシック" w:eastAsia="ＭＳ ゴシック" w:hAnsi="ＭＳ ゴシック"/>
        </w:rPr>
      </w:pPr>
    </w:p>
    <w:p w14:paraId="0D7EF2C0" w14:textId="77777777" w:rsidR="00F80909" w:rsidRDefault="00F80909" w:rsidP="00F80909">
      <w:pPr>
        <w:rPr>
          <w:rFonts w:ascii="ＭＳ ゴシック" w:eastAsia="ＭＳ ゴシック" w:hAnsi="ＭＳ ゴシック"/>
        </w:rPr>
      </w:pPr>
    </w:p>
    <w:p w14:paraId="5A336BC4"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14:paraId="01BA2B01" w14:textId="77777777" w:rsidR="00F80909" w:rsidRDefault="00F80909" w:rsidP="00F80909">
      <w:pPr>
        <w:rPr>
          <w:rFonts w:ascii="ＭＳ ゴシック" w:eastAsia="ＭＳ ゴシック" w:hAnsi="ＭＳ ゴシック"/>
        </w:rPr>
      </w:pPr>
    </w:p>
    <w:p w14:paraId="5E106EF2"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377D32DA" w14:textId="77777777" w:rsidR="00F80909" w:rsidRDefault="00F80909" w:rsidP="00F80909">
      <w:pPr>
        <w:rPr>
          <w:rFonts w:ascii="ＭＳ ゴシック" w:eastAsia="ＭＳ ゴシック" w:hAnsi="ＭＳ ゴシック"/>
        </w:rPr>
      </w:pPr>
    </w:p>
    <w:p w14:paraId="5914A61E"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0835AD56" w14:textId="77777777" w:rsidR="00FD6A2F" w:rsidRDefault="00FD6A2F" w:rsidP="00F80909">
      <w:pPr>
        <w:rPr>
          <w:rFonts w:ascii="ＭＳ ゴシック" w:eastAsia="ＭＳ ゴシック" w:hAnsi="ＭＳ ゴシック"/>
        </w:rPr>
      </w:pPr>
    </w:p>
    <w:p w14:paraId="0E4766F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644566A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557FB722"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FA1827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12171DB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BDCEE4C"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05AE9F2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171C1780" w14:textId="77777777" w:rsidR="00FD6A2F" w:rsidRDefault="00FD6A2F" w:rsidP="00F80909">
      <w:pPr>
        <w:rPr>
          <w:rFonts w:ascii="ＭＳ ゴシック" w:eastAsia="ＭＳ ゴシック" w:hAnsi="ＭＳ ゴシック"/>
        </w:rPr>
      </w:pPr>
    </w:p>
    <w:p w14:paraId="2BBE40CC" w14:textId="77777777" w:rsidR="00FD6A2F" w:rsidRDefault="00FD6A2F" w:rsidP="00F80909">
      <w:pPr>
        <w:rPr>
          <w:rFonts w:ascii="ＭＳ ゴシック" w:eastAsia="ＭＳ ゴシック" w:hAnsi="ＭＳ ゴシック"/>
        </w:rPr>
      </w:pPr>
    </w:p>
    <w:p w14:paraId="3CC8ADE6" w14:textId="77777777" w:rsidR="00FD6A2F" w:rsidRDefault="00FD6A2F" w:rsidP="00F80909">
      <w:pPr>
        <w:rPr>
          <w:rFonts w:ascii="ＭＳ ゴシック" w:eastAsia="ＭＳ ゴシック" w:hAnsi="ＭＳ ゴシック"/>
        </w:rPr>
      </w:pPr>
    </w:p>
    <w:p w14:paraId="79C41795" w14:textId="77777777" w:rsidR="00FD6A2F" w:rsidRDefault="00FD6A2F" w:rsidP="00F80909">
      <w:pPr>
        <w:rPr>
          <w:rFonts w:ascii="ＭＳ ゴシック" w:eastAsia="ＭＳ ゴシック" w:hAnsi="ＭＳ ゴシック"/>
        </w:rPr>
      </w:pPr>
    </w:p>
    <w:p w14:paraId="72C9B6D2" w14:textId="77777777" w:rsidR="00FD6A2F" w:rsidRDefault="00FD6A2F" w:rsidP="00F80909">
      <w:pPr>
        <w:rPr>
          <w:rFonts w:ascii="ＭＳ ゴシック" w:eastAsia="ＭＳ ゴシック" w:hAnsi="ＭＳ ゴシック"/>
        </w:rPr>
      </w:pPr>
    </w:p>
    <w:p w14:paraId="3F7794B2" w14:textId="77777777" w:rsidR="00FD6A2F" w:rsidRDefault="00FD6A2F" w:rsidP="00F80909">
      <w:pPr>
        <w:rPr>
          <w:rFonts w:ascii="ＭＳ ゴシック" w:eastAsia="ＭＳ ゴシック" w:hAnsi="ＭＳ ゴシック"/>
        </w:rPr>
      </w:pPr>
    </w:p>
    <w:p w14:paraId="6990349F" w14:textId="77777777" w:rsidR="00FD6A2F" w:rsidRDefault="00FD6A2F" w:rsidP="00F80909">
      <w:pPr>
        <w:rPr>
          <w:rFonts w:ascii="ＭＳ ゴシック" w:eastAsia="ＭＳ ゴシック" w:hAnsi="ＭＳ ゴシック"/>
        </w:rPr>
      </w:pPr>
    </w:p>
    <w:p w14:paraId="5C3FAE4C" w14:textId="77777777" w:rsidR="00274A32" w:rsidRDefault="00274A32" w:rsidP="00F80909">
      <w:pPr>
        <w:rPr>
          <w:rFonts w:ascii="ＭＳ ゴシック" w:eastAsia="ＭＳ ゴシック" w:hAnsi="ＭＳ ゴシック"/>
        </w:rPr>
      </w:pPr>
    </w:p>
    <w:p w14:paraId="120E8117" w14:textId="77777777" w:rsidR="004F59BD" w:rsidRDefault="004F59BD" w:rsidP="00F80909">
      <w:pPr>
        <w:rPr>
          <w:rFonts w:ascii="ＭＳ ゴシック" w:eastAsia="ＭＳ ゴシック" w:hAnsi="ＭＳ ゴシック"/>
        </w:rPr>
      </w:pPr>
    </w:p>
    <w:p w14:paraId="517AFCE9" w14:textId="77777777" w:rsidR="004F59BD" w:rsidRDefault="004F59BD" w:rsidP="00F80909">
      <w:pPr>
        <w:rPr>
          <w:rFonts w:ascii="ＭＳ ゴシック" w:eastAsia="ＭＳ ゴシック" w:hAnsi="ＭＳ ゴシック"/>
        </w:rPr>
      </w:pPr>
    </w:p>
    <w:p w14:paraId="76456144"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5EB159C0" w14:textId="77777777" w:rsidR="00FD6A2F" w:rsidRPr="00FD6A2F" w:rsidRDefault="005A0B34" w:rsidP="00FD6A2F">
      <w:pPr>
        <w:jc w:val="center"/>
        <w:rPr>
          <w:rFonts w:ascii="ＭＳ ゴシック" w:eastAsia="ＭＳ ゴシック" w:hAnsi="ＭＳ ゴシック"/>
          <w:sz w:val="28"/>
          <w:szCs w:val="28"/>
        </w:rPr>
      </w:pPr>
      <w:r w:rsidRPr="005A0B34">
        <w:rPr>
          <w:rFonts w:ascii="ＭＳ ゴシック" w:eastAsia="ＭＳ ゴシック" w:hAnsi="ＭＳ ゴシック" w:hint="eastAsia"/>
          <w:sz w:val="28"/>
          <w:szCs w:val="28"/>
        </w:rPr>
        <w:t>看護師の特定行為研修に係る実態調査・分析等事業</w:t>
      </w:r>
      <w:r w:rsidR="00FD6A2F" w:rsidRPr="00FD6A2F">
        <w:rPr>
          <w:rFonts w:ascii="ＭＳ ゴシック" w:eastAsia="ＭＳ ゴシック" w:hAnsi="ＭＳ ゴシック" w:hint="eastAsia"/>
          <w:sz w:val="28"/>
          <w:szCs w:val="28"/>
        </w:rPr>
        <w:t>企画書[概要]</w:t>
      </w:r>
    </w:p>
    <w:tbl>
      <w:tblPr>
        <w:tblStyle w:val="a7"/>
        <w:tblW w:w="9357" w:type="dxa"/>
        <w:tblInd w:w="-318" w:type="dxa"/>
        <w:tblLook w:val="04A0" w:firstRow="1" w:lastRow="0" w:firstColumn="1" w:lastColumn="0" w:noHBand="0" w:noVBand="1"/>
      </w:tblPr>
      <w:tblGrid>
        <w:gridCol w:w="582"/>
        <w:gridCol w:w="1829"/>
        <w:gridCol w:w="6946"/>
      </w:tblGrid>
      <w:tr w:rsidR="00580B62" w14:paraId="49F9E02A" w14:textId="77777777" w:rsidTr="009E7B93">
        <w:trPr>
          <w:trHeight w:val="2175"/>
        </w:trPr>
        <w:tc>
          <w:tcPr>
            <w:tcW w:w="2411" w:type="dxa"/>
            <w:gridSpan w:val="2"/>
          </w:tcPr>
          <w:p w14:paraId="54CCF1E4" w14:textId="77777777" w:rsidR="00580B62" w:rsidRPr="00FA17E4" w:rsidRDefault="00580B62"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１．事業実施体制</w:t>
            </w:r>
          </w:p>
        </w:tc>
        <w:tc>
          <w:tcPr>
            <w:tcW w:w="6946" w:type="dxa"/>
          </w:tcPr>
          <w:p w14:paraId="55689B2F" w14:textId="77777777" w:rsidR="007C4B8C" w:rsidRPr="00FA17E4" w:rsidRDefault="007C4B8C" w:rsidP="007C4B8C">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（１）法人組織図</w:t>
            </w:r>
            <w:r w:rsidRPr="00FA17E4">
              <w:rPr>
                <w:rFonts w:ascii="ＭＳ ゴシック" w:eastAsia="ＭＳ ゴシック" w:hAnsi="ＭＳ ゴシック" w:hint="eastAsia"/>
                <w:i/>
                <w:sz w:val="20"/>
                <w:szCs w:val="20"/>
              </w:rPr>
              <w:t>（別添で組織図等の添付でも可）</w:t>
            </w:r>
          </w:p>
          <w:p w14:paraId="29162E5F" w14:textId="77777777" w:rsidR="007C4B8C" w:rsidRPr="00FA17E4" w:rsidRDefault="007C4B8C" w:rsidP="00FA17E4">
            <w:pPr>
              <w:ind w:leftChars="95" w:left="228" w:firstLineChars="135" w:firstLine="27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法人内のどの部署が担当するのかについて記載し、補助金の事務処理等を行う経理部門についても記載してください。</w:t>
            </w:r>
          </w:p>
          <w:p w14:paraId="52FDB340" w14:textId="77777777" w:rsidR="007C4B8C" w:rsidRPr="00FA17E4" w:rsidRDefault="007C4B8C" w:rsidP="007C4B8C">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（２）実施体制</w:t>
            </w:r>
            <w:r w:rsidRPr="00FA17E4">
              <w:rPr>
                <w:rFonts w:ascii="ＭＳ ゴシック" w:eastAsia="ＭＳ ゴシック" w:hAnsi="ＭＳ ゴシック" w:hint="eastAsia"/>
                <w:i/>
                <w:sz w:val="20"/>
                <w:szCs w:val="20"/>
              </w:rPr>
              <w:t>（別添で体制図等の添付でも可）</w:t>
            </w:r>
          </w:p>
          <w:p w14:paraId="69D275B0" w14:textId="77777777" w:rsidR="00841973" w:rsidRPr="00FA17E4" w:rsidRDefault="007C4B8C" w:rsidP="00FA17E4">
            <w:pPr>
              <w:ind w:leftChars="100" w:left="240"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E20D33" w14:paraId="58514D6B" w14:textId="77777777" w:rsidTr="009E7B93">
        <w:trPr>
          <w:trHeight w:val="830"/>
        </w:trPr>
        <w:tc>
          <w:tcPr>
            <w:tcW w:w="582" w:type="dxa"/>
            <w:vMerge w:val="restart"/>
            <w:tcBorders>
              <w:right w:val="single" w:sz="4" w:space="0" w:color="auto"/>
            </w:tcBorders>
            <w:textDirection w:val="tbRlV"/>
          </w:tcPr>
          <w:p w14:paraId="1219956F" w14:textId="77777777" w:rsidR="00E20D33" w:rsidRPr="00FA17E4" w:rsidRDefault="00E20D33" w:rsidP="001B0490">
            <w:pPr>
              <w:ind w:left="113" w:right="113"/>
              <w:jc w:val="center"/>
              <w:rPr>
                <w:rFonts w:ascii="ＭＳ ゴシック" w:eastAsia="ＭＳ ゴシック" w:hAnsi="ＭＳ ゴシック"/>
                <w:sz w:val="20"/>
                <w:szCs w:val="20"/>
              </w:rPr>
            </w:pPr>
            <w:r w:rsidRPr="00FA17E4">
              <w:rPr>
                <w:rFonts w:ascii="ＭＳ ゴシック" w:eastAsia="ＭＳ ゴシック" w:hAnsi="ＭＳ ゴシック" w:hint="eastAsia"/>
                <w:kern w:val="0"/>
                <w:sz w:val="20"/>
                <w:szCs w:val="20"/>
              </w:rPr>
              <w:t>２．</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事</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業</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内</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容</w:t>
            </w:r>
          </w:p>
        </w:tc>
        <w:tc>
          <w:tcPr>
            <w:tcW w:w="1829" w:type="dxa"/>
            <w:tcBorders>
              <w:left w:val="single" w:sz="4" w:space="0" w:color="auto"/>
              <w:bottom w:val="single" w:sz="4" w:space="0" w:color="auto"/>
            </w:tcBorders>
          </w:tcPr>
          <w:p w14:paraId="7A86858F" w14:textId="275F9450" w:rsidR="00E20D33" w:rsidRPr="00FA17E4" w:rsidRDefault="00E20D33" w:rsidP="00427A57">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①</w:t>
            </w:r>
            <w:r w:rsidR="005E1314">
              <w:rPr>
                <w:rFonts w:ascii="ＭＳ ゴシック" w:eastAsia="ＭＳ ゴシック" w:hAnsi="ＭＳ ゴシック" w:hint="eastAsia"/>
                <w:sz w:val="20"/>
                <w:szCs w:val="20"/>
              </w:rPr>
              <w:t>委員会の設置・運営</w:t>
            </w:r>
            <w:r w:rsidR="00427A57" w:rsidRPr="00FA17E4">
              <w:rPr>
                <w:rFonts w:ascii="ＭＳ ゴシック" w:eastAsia="ＭＳ ゴシック" w:hAnsi="ＭＳ ゴシック" w:hint="eastAsia"/>
                <w:sz w:val="20"/>
                <w:szCs w:val="20"/>
              </w:rPr>
              <w:t>について</w:t>
            </w:r>
          </w:p>
        </w:tc>
        <w:tc>
          <w:tcPr>
            <w:tcW w:w="6946" w:type="dxa"/>
            <w:tcBorders>
              <w:bottom w:val="single" w:sz="4" w:space="0" w:color="auto"/>
            </w:tcBorders>
          </w:tcPr>
          <w:p w14:paraId="15BEAEAC" w14:textId="0FE73E98" w:rsidR="007C4B8C" w:rsidRPr="00FA17E4" w:rsidRDefault="00F825CB" w:rsidP="007C4B8C">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5E1314">
              <w:rPr>
                <w:rFonts w:ascii="ＭＳ ゴシック" w:eastAsia="ＭＳ ゴシック" w:hAnsi="ＭＳ ゴシック" w:hint="eastAsia"/>
                <w:i/>
                <w:sz w:val="20"/>
                <w:szCs w:val="20"/>
              </w:rPr>
              <w:t>委員会の目的</w:t>
            </w:r>
            <w:r w:rsidR="00517B6B">
              <w:rPr>
                <w:rFonts w:ascii="ＭＳ ゴシック" w:eastAsia="ＭＳ ゴシック" w:hAnsi="ＭＳ ゴシック" w:hint="eastAsia"/>
                <w:i/>
                <w:sz w:val="20"/>
                <w:szCs w:val="20"/>
              </w:rPr>
              <w:t>と役割、委員の</w:t>
            </w:r>
            <w:r w:rsidR="00CF0184">
              <w:rPr>
                <w:rFonts w:ascii="ＭＳ ゴシック" w:eastAsia="ＭＳ ゴシック" w:hAnsi="ＭＳ ゴシック" w:hint="eastAsia"/>
                <w:i/>
                <w:sz w:val="20"/>
                <w:szCs w:val="20"/>
              </w:rPr>
              <w:t>構成、委員の</w:t>
            </w:r>
            <w:r w:rsidR="00517B6B">
              <w:rPr>
                <w:rFonts w:ascii="ＭＳ ゴシック" w:eastAsia="ＭＳ ゴシック" w:hAnsi="ＭＳ ゴシック" w:hint="eastAsia"/>
                <w:i/>
                <w:sz w:val="20"/>
                <w:szCs w:val="20"/>
              </w:rPr>
              <w:t>選定理由等</w:t>
            </w:r>
            <w:r w:rsidR="007C4B8C" w:rsidRPr="00FA17E4">
              <w:rPr>
                <w:rFonts w:ascii="ＭＳ ゴシック" w:eastAsia="ＭＳ ゴシック" w:hAnsi="ＭＳ ゴシック" w:hint="eastAsia"/>
                <w:i/>
                <w:sz w:val="20"/>
                <w:szCs w:val="20"/>
              </w:rPr>
              <w:t>を記載してください。</w:t>
            </w:r>
          </w:p>
          <w:p w14:paraId="4F3FA95E" w14:textId="1BA3E738" w:rsidR="00431715" w:rsidRPr="00FA17E4" w:rsidRDefault="00F825CB" w:rsidP="007C4B8C">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517B6B">
              <w:rPr>
                <w:rFonts w:ascii="ＭＳ ゴシック" w:eastAsia="ＭＳ ゴシック" w:hAnsi="ＭＳ ゴシック" w:hint="eastAsia"/>
                <w:i/>
                <w:sz w:val="20"/>
                <w:szCs w:val="20"/>
              </w:rPr>
              <w:t>委員会</w:t>
            </w:r>
            <w:r w:rsidR="007C4B8C" w:rsidRPr="00FA17E4">
              <w:rPr>
                <w:rFonts w:ascii="ＭＳ ゴシック" w:eastAsia="ＭＳ ゴシック" w:hAnsi="ＭＳ ゴシック" w:hint="eastAsia"/>
                <w:i/>
                <w:sz w:val="20"/>
                <w:szCs w:val="20"/>
              </w:rPr>
              <w:t>の開催時期、</w:t>
            </w:r>
            <w:r w:rsidR="00CF0184">
              <w:rPr>
                <w:rFonts w:ascii="ＭＳ ゴシック" w:eastAsia="ＭＳ ゴシック" w:hAnsi="ＭＳ ゴシック" w:hint="eastAsia"/>
                <w:i/>
                <w:sz w:val="20"/>
                <w:szCs w:val="20"/>
              </w:rPr>
              <w:t>検討</w:t>
            </w:r>
            <w:r w:rsidR="000D5893">
              <w:rPr>
                <w:rFonts w:ascii="ＭＳ ゴシック" w:eastAsia="ＭＳ ゴシック" w:hAnsi="ＭＳ ゴシック" w:hint="eastAsia"/>
                <w:i/>
                <w:sz w:val="20"/>
                <w:szCs w:val="20"/>
              </w:rPr>
              <w:t>内容</w:t>
            </w:r>
            <w:r w:rsidR="008525A7" w:rsidRPr="00FA17E4">
              <w:rPr>
                <w:rFonts w:ascii="ＭＳ ゴシック" w:eastAsia="ＭＳ ゴシック" w:hAnsi="ＭＳ ゴシック" w:hint="eastAsia"/>
                <w:i/>
                <w:sz w:val="20"/>
                <w:szCs w:val="20"/>
              </w:rPr>
              <w:t>等の概要</w:t>
            </w:r>
            <w:r w:rsidR="007C4B8C" w:rsidRPr="00FA17E4">
              <w:rPr>
                <w:rFonts w:ascii="ＭＳ ゴシック" w:eastAsia="ＭＳ ゴシック" w:hAnsi="ＭＳ ゴシック" w:hint="eastAsia"/>
                <w:i/>
                <w:sz w:val="20"/>
                <w:szCs w:val="20"/>
              </w:rPr>
              <w:t>を記載してください。</w:t>
            </w:r>
          </w:p>
        </w:tc>
      </w:tr>
      <w:tr w:rsidR="00E20D33" w14:paraId="1826FFEE" w14:textId="77777777" w:rsidTr="009E7B93">
        <w:trPr>
          <w:trHeight w:val="70"/>
        </w:trPr>
        <w:tc>
          <w:tcPr>
            <w:tcW w:w="582" w:type="dxa"/>
            <w:vMerge/>
            <w:tcBorders>
              <w:right w:val="single" w:sz="4" w:space="0" w:color="auto"/>
            </w:tcBorders>
          </w:tcPr>
          <w:p w14:paraId="4213ECA5" w14:textId="77777777" w:rsidR="00E20D33" w:rsidRPr="00FA17E4" w:rsidRDefault="00E20D33"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14:paraId="116A4991" w14:textId="77777777" w:rsidR="00E20D33" w:rsidRPr="00FA17E4" w:rsidRDefault="00E20D33" w:rsidP="00427A57">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②</w:t>
            </w:r>
            <w:r w:rsidR="00427A57" w:rsidRPr="00FA17E4">
              <w:rPr>
                <w:rFonts w:ascii="ＭＳ ゴシック" w:eastAsia="ＭＳ ゴシック" w:hAnsi="ＭＳ ゴシック" w:hint="eastAsia"/>
                <w:sz w:val="20"/>
                <w:szCs w:val="20"/>
              </w:rPr>
              <w:t>実態把握・調査等の実施について</w:t>
            </w:r>
          </w:p>
        </w:tc>
        <w:tc>
          <w:tcPr>
            <w:tcW w:w="6946" w:type="dxa"/>
            <w:tcBorders>
              <w:top w:val="single" w:sz="4" w:space="0" w:color="auto"/>
              <w:bottom w:val="single" w:sz="4" w:space="0" w:color="auto"/>
            </w:tcBorders>
          </w:tcPr>
          <w:p w14:paraId="3594E810" w14:textId="7D5862ED" w:rsidR="00782953" w:rsidRPr="00FA17E4" w:rsidRDefault="007C4B8C" w:rsidP="001D72CB">
            <w:pPr>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実態把握・調査等の</w:t>
            </w:r>
            <w:r w:rsidR="005F1951" w:rsidRPr="00FA17E4">
              <w:rPr>
                <w:rFonts w:ascii="ＭＳ ゴシック" w:eastAsia="ＭＳ ゴシック" w:hAnsi="ＭＳ ゴシック" w:hint="eastAsia"/>
                <w:i/>
                <w:sz w:val="20"/>
                <w:szCs w:val="20"/>
              </w:rPr>
              <w:t>以下の項目に関する</w:t>
            </w:r>
            <w:r w:rsidRPr="00FA17E4">
              <w:rPr>
                <w:rFonts w:ascii="ＭＳ ゴシック" w:eastAsia="ＭＳ ゴシック" w:hAnsi="ＭＳ ゴシック" w:hint="eastAsia"/>
                <w:i/>
                <w:sz w:val="20"/>
                <w:szCs w:val="20"/>
              </w:rPr>
              <w:t>実施計画を具体的に記載してください。</w:t>
            </w:r>
            <w:r w:rsidR="00BC16BC" w:rsidRPr="00FA17E4">
              <w:rPr>
                <w:rFonts w:ascii="ＭＳ ゴシック" w:eastAsia="ＭＳ ゴシック" w:hAnsi="ＭＳ ゴシック" w:hint="eastAsia"/>
                <w:i/>
                <w:sz w:val="20"/>
                <w:szCs w:val="20"/>
              </w:rPr>
              <w:t>また、</w:t>
            </w:r>
            <w:r w:rsidR="00262B6B" w:rsidRPr="00680B01">
              <w:rPr>
                <w:rFonts w:ascii="ＭＳ ゴシック" w:eastAsia="ＭＳ ゴシック" w:hAnsi="ＭＳ ゴシック" w:hint="eastAsia"/>
                <w:i/>
                <w:sz w:val="20"/>
                <w:szCs w:val="20"/>
              </w:rPr>
              <w:t>実態把握・調査等の方法、対象及び</w:t>
            </w:r>
            <w:r w:rsidR="00BC16BC" w:rsidRPr="00FA17E4">
              <w:rPr>
                <w:rFonts w:ascii="ＭＳ ゴシック" w:eastAsia="ＭＳ ゴシック" w:hAnsi="ＭＳ ゴシック" w:hint="eastAsia"/>
                <w:i/>
                <w:sz w:val="20"/>
                <w:szCs w:val="20"/>
              </w:rPr>
              <w:t>実現可能性の確保について記載してください。</w:t>
            </w:r>
          </w:p>
          <w:p w14:paraId="2C9783FB" w14:textId="0959CF02" w:rsidR="005F1951" w:rsidRPr="00FA17E4" w:rsidRDefault="005F1951" w:rsidP="001D72CB">
            <w:pPr>
              <w:ind w:leftChars="100" w:left="440" w:hangingChars="100" w:hanging="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1C050F" w:rsidRPr="001C050F">
              <w:rPr>
                <w:rFonts w:ascii="ＭＳ ゴシック" w:eastAsia="ＭＳ ゴシック" w:hAnsi="ＭＳ ゴシック" w:hint="eastAsia"/>
                <w:i/>
                <w:sz w:val="20"/>
                <w:szCs w:val="20"/>
              </w:rPr>
              <w:t>領域別パッケージ研修や特定行為区分別研修に対する医療現場のニーズ等</w:t>
            </w:r>
          </w:p>
          <w:p w14:paraId="4BAF09AD" w14:textId="70D11E55" w:rsidR="005F1951" w:rsidRPr="00FA17E4" w:rsidRDefault="00D40356" w:rsidP="00D40356">
            <w:pPr>
              <w:ind w:left="400" w:hangingChars="200" w:hanging="400"/>
              <w:rPr>
                <w:rFonts w:ascii="ＭＳ ゴシック" w:eastAsia="ＭＳ ゴシック" w:hAnsi="ＭＳ ゴシック"/>
                <w:i/>
                <w:sz w:val="20"/>
                <w:szCs w:val="20"/>
              </w:rPr>
            </w:pPr>
            <w:r>
              <w:rPr>
                <w:rFonts w:ascii="ＭＳ ゴシック" w:eastAsia="ＭＳ ゴシック" w:hAnsi="ＭＳ ゴシック" w:hint="eastAsia"/>
                <w:i/>
                <w:sz w:val="20"/>
                <w:szCs w:val="20"/>
              </w:rPr>
              <w:t xml:space="preserve">　・</w:t>
            </w:r>
            <w:r w:rsidR="002D795F" w:rsidRPr="002D795F">
              <w:rPr>
                <w:rFonts w:ascii="ＭＳ ゴシック" w:eastAsia="ＭＳ ゴシック" w:hAnsi="ＭＳ ゴシック" w:hint="eastAsia"/>
                <w:i/>
                <w:sz w:val="20"/>
                <w:szCs w:val="20"/>
              </w:rPr>
              <w:t>研修内容の特定行為に限らない看護の質の向上等に対する有用性に関する事項等</w:t>
            </w:r>
          </w:p>
          <w:p w14:paraId="37656A0F" w14:textId="63A6A282" w:rsidR="00F825CB" w:rsidRDefault="005F1951" w:rsidP="0097468E">
            <w:pPr>
              <w:ind w:left="400" w:hangingChars="200" w:hanging="4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 xml:space="preserve">　・</w:t>
            </w:r>
            <w:r w:rsidR="00AD7B8E" w:rsidRPr="00AD7B8E">
              <w:rPr>
                <w:rFonts w:ascii="ＭＳ ゴシック" w:eastAsia="ＭＳ ゴシック" w:hAnsi="ＭＳ ゴシック" w:hint="eastAsia"/>
                <w:i/>
                <w:sz w:val="20"/>
                <w:szCs w:val="20"/>
              </w:rPr>
              <w:t>介護老人保健施設等における特定行為研修受講に係る課題等</w:t>
            </w:r>
          </w:p>
          <w:p w14:paraId="1513155B" w14:textId="5882D3F1" w:rsidR="00AD7B8E" w:rsidRPr="00AD7B8E" w:rsidRDefault="00AD7B8E" w:rsidP="0097468E">
            <w:pPr>
              <w:ind w:left="400" w:hangingChars="200" w:hanging="400"/>
              <w:rPr>
                <w:rFonts w:ascii="ＭＳ ゴシック" w:eastAsia="ＭＳ ゴシック" w:hAnsi="ＭＳ ゴシック"/>
                <w:i/>
                <w:sz w:val="20"/>
                <w:szCs w:val="20"/>
              </w:rPr>
            </w:pPr>
            <w:r>
              <w:rPr>
                <w:rFonts w:ascii="ＭＳ ゴシック" w:eastAsia="ＭＳ ゴシック" w:hAnsi="ＭＳ ゴシック" w:hint="eastAsia"/>
                <w:i/>
                <w:sz w:val="20"/>
                <w:szCs w:val="20"/>
              </w:rPr>
              <w:t xml:space="preserve">　・</w:t>
            </w:r>
            <w:r w:rsidR="00CD1BF2" w:rsidRPr="00CD1BF2">
              <w:rPr>
                <w:rFonts w:ascii="ＭＳ ゴシック" w:eastAsia="ＭＳ ゴシック" w:hAnsi="ＭＳ ゴシック" w:hint="eastAsia"/>
                <w:i/>
                <w:sz w:val="20"/>
                <w:szCs w:val="20"/>
              </w:rPr>
              <w:t>その他特定行為研修の内容の妥当性を検討するために必要な事項</w:t>
            </w:r>
          </w:p>
        </w:tc>
      </w:tr>
      <w:tr w:rsidR="00E20D33" w14:paraId="0C13005D" w14:textId="77777777" w:rsidTr="009E7B93">
        <w:trPr>
          <w:trHeight w:val="765"/>
        </w:trPr>
        <w:tc>
          <w:tcPr>
            <w:tcW w:w="582" w:type="dxa"/>
            <w:vMerge/>
            <w:tcBorders>
              <w:right w:val="single" w:sz="4" w:space="0" w:color="auto"/>
            </w:tcBorders>
          </w:tcPr>
          <w:p w14:paraId="2B3505F5" w14:textId="77777777" w:rsidR="00E20D33" w:rsidRPr="00FA17E4" w:rsidRDefault="00E20D33"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14:paraId="2C326032" w14:textId="77777777" w:rsidR="00E20D33" w:rsidRPr="00FA17E4" w:rsidRDefault="00E20D33" w:rsidP="00427A57">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③</w:t>
            </w:r>
            <w:r w:rsidR="00427A57" w:rsidRPr="00FA17E4">
              <w:rPr>
                <w:rFonts w:ascii="ＭＳ ゴシック" w:eastAsia="ＭＳ ゴシック" w:hAnsi="ＭＳ ゴシック" w:hint="eastAsia"/>
                <w:sz w:val="20"/>
                <w:szCs w:val="20"/>
              </w:rPr>
              <w:t>結果の整理・課題の抽出・分析等の実施について</w:t>
            </w:r>
          </w:p>
        </w:tc>
        <w:tc>
          <w:tcPr>
            <w:tcW w:w="6946" w:type="dxa"/>
            <w:tcBorders>
              <w:top w:val="single" w:sz="4" w:space="0" w:color="auto"/>
              <w:bottom w:val="single" w:sz="4" w:space="0" w:color="auto"/>
            </w:tcBorders>
          </w:tcPr>
          <w:p w14:paraId="23A12FFD" w14:textId="77777777" w:rsidR="00E20D33" w:rsidRPr="00FA17E4" w:rsidRDefault="00A57658" w:rsidP="00431715">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437D16" w:rsidRPr="00FA17E4">
              <w:rPr>
                <w:rFonts w:ascii="ＭＳ ゴシック" w:eastAsia="ＭＳ ゴシック" w:hAnsi="ＭＳ ゴシック" w:hint="eastAsia"/>
                <w:i/>
                <w:sz w:val="20"/>
                <w:szCs w:val="20"/>
              </w:rPr>
              <w:t>調査等の結果のとりまとめ</w:t>
            </w:r>
            <w:r w:rsidR="00F825CB" w:rsidRPr="00FA17E4">
              <w:rPr>
                <w:rFonts w:ascii="ＭＳ ゴシック" w:eastAsia="ＭＳ ゴシック" w:hAnsi="ＭＳ ゴシック" w:hint="eastAsia"/>
                <w:i/>
                <w:sz w:val="20"/>
                <w:szCs w:val="20"/>
              </w:rPr>
              <w:t>、</w:t>
            </w:r>
            <w:r w:rsidR="00D40356">
              <w:rPr>
                <w:rFonts w:ascii="ＭＳ ゴシック" w:eastAsia="ＭＳ ゴシック" w:hAnsi="ＭＳ ゴシック" w:hint="eastAsia"/>
                <w:i/>
                <w:sz w:val="20"/>
                <w:szCs w:val="20"/>
              </w:rPr>
              <w:t>課題改善の検討・提案を行う</w:t>
            </w:r>
            <w:r w:rsidR="007C4B8C" w:rsidRPr="00FA17E4">
              <w:rPr>
                <w:rFonts w:ascii="ＭＳ ゴシック" w:eastAsia="ＭＳ ゴシック" w:hAnsi="ＭＳ ゴシック" w:hint="eastAsia"/>
                <w:i/>
                <w:sz w:val="20"/>
                <w:szCs w:val="20"/>
              </w:rPr>
              <w:t>実施体制</w:t>
            </w:r>
            <w:r w:rsidRPr="00FA17E4">
              <w:rPr>
                <w:rFonts w:ascii="ＭＳ ゴシック" w:eastAsia="ＭＳ ゴシック" w:hAnsi="ＭＳ ゴシック" w:hint="eastAsia"/>
                <w:i/>
                <w:sz w:val="20"/>
                <w:szCs w:val="20"/>
              </w:rPr>
              <w:t>・方法・内容</w:t>
            </w:r>
            <w:r w:rsidR="007C4B8C" w:rsidRPr="00FA17E4">
              <w:rPr>
                <w:rFonts w:ascii="ＭＳ ゴシック" w:eastAsia="ＭＳ ゴシック" w:hAnsi="ＭＳ ゴシック" w:hint="eastAsia"/>
                <w:i/>
                <w:sz w:val="20"/>
                <w:szCs w:val="20"/>
              </w:rPr>
              <w:t>等について記載してください。</w:t>
            </w:r>
          </w:p>
          <w:p w14:paraId="79BABDDF" w14:textId="77777777" w:rsidR="00A57658" w:rsidRPr="00FA17E4" w:rsidRDefault="00A57658" w:rsidP="00A57658">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F825CB" w:rsidRPr="00FA17E4">
              <w:rPr>
                <w:rFonts w:ascii="ＭＳ ゴシック" w:eastAsia="ＭＳ ゴシック" w:hAnsi="ＭＳ ゴシック" w:hint="eastAsia"/>
                <w:i/>
                <w:sz w:val="20"/>
                <w:szCs w:val="20"/>
              </w:rPr>
              <w:t>期待される成果について、</w:t>
            </w:r>
            <w:r w:rsidRPr="00FA17E4">
              <w:rPr>
                <w:rFonts w:ascii="ＭＳ ゴシック" w:eastAsia="ＭＳ ゴシック" w:hAnsi="ＭＳ ゴシック" w:hint="eastAsia"/>
                <w:i/>
                <w:sz w:val="20"/>
                <w:szCs w:val="20"/>
              </w:rPr>
              <w:t>厚生労働行政の施策等への活用の可能性を含めて記載してください。</w:t>
            </w:r>
          </w:p>
        </w:tc>
      </w:tr>
      <w:tr w:rsidR="00C8602A" w14:paraId="5DA67C74" w14:textId="77777777" w:rsidTr="009E7B93">
        <w:trPr>
          <w:trHeight w:val="1516"/>
        </w:trPr>
        <w:tc>
          <w:tcPr>
            <w:tcW w:w="582" w:type="dxa"/>
            <w:vMerge/>
            <w:tcBorders>
              <w:right w:val="single" w:sz="4" w:space="0" w:color="auto"/>
            </w:tcBorders>
          </w:tcPr>
          <w:p w14:paraId="50019613" w14:textId="77777777" w:rsidR="00C8602A" w:rsidRPr="00FA17E4" w:rsidRDefault="00C8602A"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tcBorders>
          </w:tcPr>
          <w:p w14:paraId="67E729C5" w14:textId="77777777" w:rsidR="00C8602A" w:rsidRPr="00FA17E4" w:rsidRDefault="00427A57" w:rsidP="0063199F">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④</w:t>
            </w:r>
            <w:r w:rsidR="00C8602A" w:rsidRPr="00FA17E4">
              <w:rPr>
                <w:rFonts w:ascii="ＭＳ ゴシック" w:eastAsia="ＭＳ ゴシック" w:hAnsi="ＭＳ ゴシック" w:hint="eastAsia"/>
                <w:sz w:val="20"/>
                <w:szCs w:val="20"/>
              </w:rPr>
              <w:t>その他</w:t>
            </w:r>
          </w:p>
        </w:tc>
        <w:tc>
          <w:tcPr>
            <w:tcW w:w="6946" w:type="dxa"/>
            <w:tcBorders>
              <w:top w:val="single" w:sz="4" w:space="0" w:color="auto"/>
            </w:tcBorders>
          </w:tcPr>
          <w:p w14:paraId="2A3A66B9" w14:textId="77777777" w:rsidR="008D44AF" w:rsidRPr="00FA17E4" w:rsidRDefault="008D44AF" w:rsidP="001D72CB">
            <w:pPr>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事業全体において、配慮や工夫している点等について記載してください。</w:t>
            </w:r>
          </w:p>
          <w:p w14:paraId="1D83A039" w14:textId="77777777" w:rsidR="00C8602A" w:rsidRPr="00FA17E4" w:rsidRDefault="008D44AF" w:rsidP="008D44AF">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上記①～③に加えて独自提案があれば記載してください。（上記</w:t>
            </w:r>
            <w:r w:rsidR="005F1951" w:rsidRPr="00FA17E4">
              <w:rPr>
                <w:rFonts w:ascii="ＭＳ ゴシック" w:eastAsia="ＭＳ ゴシック" w:hAnsi="ＭＳ ゴシック" w:hint="eastAsia"/>
                <w:i/>
                <w:sz w:val="20"/>
                <w:szCs w:val="20"/>
              </w:rPr>
              <w:t>①～③</w:t>
            </w:r>
            <w:r w:rsidRPr="00FA17E4">
              <w:rPr>
                <w:rFonts w:ascii="ＭＳ ゴシック" w:eastAsia="ＭＳ ゴシック" w:hAnsi="ＭＳ ゴシック" w:hint="eastAsia"/>
                <w:i/>
                <w:sz w:val="20"/>
                <w:szCs w:val="20"/>
              </w:rPr>
              <w:t>が基本の事業</w:t>
            </w:r>
            <w:r w:rsidR="005F1951" w:rsidRPr="00FA17E4">
              <w:rPr>
                <w:rFonts w:ascii="ＭＳ ゴシック" w:eastAsia="ＭＳ ゴシック" w:hAnsi="ＭＳ ゴシック" w:hint="eastAsia"/>
                <w:i/>
                <w:sz w:val="20"/>
                <w:szCs w:val="20"/>
              </w:rPr>
              <w:t>内容</w:t>
            </w:r>
            <w:r w:rsidRPr="00FA17E4">
              <w:rPr>
                <w:rFonts w:ascii="ＭＳ ゴシック" w:eastAsia="ＭＳ ゴシック" w:hAnsi="ＭＳ ゴシック" w:hint="eastAsia"/>
                <w:i/>
                <w:sz w:val="20"/>
                <w:szCs w:val="20"/>
              </w:rPr>
              <w:t>となるため、ここを重点項目とし</w:t>
            </w:r>
            <w:r w:rsidR="005F1951" w:rsidRPr="00FA17E4">
              <w:rPr>
                <w:rFonts w:ascii="ＭＳ ゴシック" w:eastAsia="ＭＳ ゴシック" w:hAnsi="ＭＳ ゴシック" w:hint="eastAsia"/>
                <w:i/>
                <w:sz w:val="20"/>
                <w:szCs w:val="20"/>
              </w:rPr>
              <w:t>て記載し</w:t>
            </w:r>
            <w:r w:rsidRPr="00FA17E4">
              <w:rPr>
                <w:rFonts w:ascii="ＭＳ ゴシック" w:eastAsia="ＭＳ ゴシック" w:hAnsi="ＭＳ ゴシック" w:hint="eastAsia"/>
                <w:i/>
                <w:sz w:val="20"/>
                <w:szCs w:val="20"/>
              </w:rPr>
              <w:t>ないでください。）</w:t>
            </w:r>
          </w:p>
        </w:tc>
      </w:tr>
      <w:tr w:rsidR="00C8602A" w14:paraId="2D2D5C70" w14:textId="77777777" w:rsidTr="009E7B93">
        <w:tc>
          <w:tcPr>
            <w:tcW w:w="2411" w:type="dxa"/>
            <w:gridSpan w:val="2"/>
          </w:tcPr>
          <w:p w14:paraId="57014E7F" w14:textId="77777777" w:rsidR="00C8602A" w:rsidRPr="00FA17E4" w:rsidRDefault="00C8602A"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３．過去の実績等</w:t>
            </w:r>
          </w:p>
        </w:tc>
        <w:tc>
          <w:tcPr>
            <w:tcW w:w="6946" w:type="dxa"/>
          </w:tcPr>
          <w:p w14:paraId="682D4E9A" w14:textId="77777777" w:rsidR="00C8602A" w:rsidRPr="00FA17E4" w:rsidRDefault="008D44AF" w:rsidP="001D72CB">
            <w:pPr>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特定行為に係る看護師の研修制度に関する調査・研究</w:t>
            </w:r>
            <w:r w:rsidR="00836FDF">
              <w:rPr>
                <w:rFonts w:ascii="ＭＳ ゴシック" w:eastAsia="ＭＳ ゴシック" w:hAnsi="ＭＳ ゴシック" w:hint="eastAsia"/>
                <w:i/>
                <w:sz w:val="20"/>
                <w:szCs w:val="20"/>
              </w:rPr>
              <w:t>やその他関連する調査、国の委託事業や補助事業</w:t>
            </w:r>
            <w:r w:rsidRPr="00FA17E4">
              <w:rPr>
                <w:rFonts w:ascii="ＭＳ ゴシック" w:eastAsia="ＭＳ ゴシック" w:hAnsi="ＭＳ ゴシック" w:hint="eastAsia"/>
                <w:i/>
                <w:sz w:val="20"/>
                <w:szCs w:val="20"/>
              </w:rPr>
              <w:t>の実績等について、あれば記載してください。</w:t>
            </w:r>
          </w:p>
        </w:tc>
      </w:tr>
    </w:tbl>
    <w:p w14:paraId="403FFD25" w14:textId="77777777" w:rsidR="004323DA" w:rsidRPr="00FA17E4" w:rsidRDefault="00292C01" w:rsidP="00322F2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この概要については、それぞれの項目のポイントとなる部分を簡潔に記載してください。詳細は本文に記載し、概要には参照ページを記載してください</w:t>
      </w:r>
    </w:p>
    <w:p w14:paraId="71DF40B7" w14:textId="77777777" w:rsidR="004323DA" w:rsidRPr="00FA17E4" w:rsidRDefault="00292C01" w:rsidP="00B748A3">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p>
    <w:p w14:paraId="1CC2A93D" w14:textId="77777777"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14:paraId="72E34D44" w14:textId="77777777" w:rsidR="00322F20" w:rsidRDefault="00322F20" w:rsidP="00B748A3">
      <w:pPr>
        <w:spacing w:beforeLines="100" w:before="360"/>
        <w:rPr>
          <w:rFonts w:ascii="ＭＳ ゴシック" w:eastAsia="ＭＳ ゴシック" w:hAnsi="ＭＳ ゴシック"/>
        </w:rPr>
      </w:pPr>
    </w:p>
    <w:p w14:paraId="15182E2E"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5BB05395"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16834FCD" w14:textId="77777777" w:rsidR="00970D65" w:rsidRDefault="00970D65" w:rsidP="00F80909">
      <w:pPr>
        <w:rPr>
          <w:rFonts w:ascii="ＭＳ ゴシック" w:eastAsia="ＭＳ ゴシック" w:hAnsi="ＭＳ ゴシック"/>
          <w:i/>
        </w:rPr>
      </w:pPr>
    </w:p>
    <w:p w14:paraId="469928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7CBAD122"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25F60674"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6A6268C7" w14:textId="77777777" w:rsidR="00A63932" w:rsidRDefault="00A63932" w:rsidP="00F80909">
      <w:pPr>
        <w:rPr>
          <w:rFonts w:ascii="ＭＳ ゴシック" w:eastAsia="ＭＳ ゴシック" w:hAnsi="ＭＳ ゴシック"/>
          <w:i/>
        </w:rPr>
      </w:pPr>
    </w:p>
    <w:p w14:paraId="5C5A95EC"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1A3673B3"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8E366B" w:rsidRPr="008E366B">
        <w:rPr>
          <w:rFonts w:ascii="ＭＳ ゴシック" w:eastAsia="ＭＳ ゴシック" w:hAnsi="ＭＳ ゴシック" w:hint="eastAsia"/>
          <w:i/>
        </w:rPr>
        <w:t>また、実現可能性の確保について記載してください。</w:t>
      </w:r>
    </w:p>
    <w:p w14:paraId="36016242" w14:textId="77777777" w:rsidR="009C2CBC" w:rsidRPr="008C0024" w:rsidRDefault="009C2CBC" w:rsidP="00F80909">
      <w:pPr>
        <w:rPr>
          <w:rFonts w:ascii="ＭＳ ゴシック" w:eastAsia="ＭＳ ゴシック" w:hAnsi="ＭＳ ゴシック"/>
          <w:i/>
        </w:rPr>
      </w:pPr>
    </w:p>
    <w:p w14:paraId="6E235BB6"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5D8237DF" w14:textId="77777777" w:rsidR="008A0841" w:rsidRDefault="007C4B8C" w:rsidP="00427A57">
      <w:pPr>
        <w:ind w:firstLineChars="100" w:firstLine="240"/>
        <w:rPr>
          <w:rFonts w:ascii="ＭＳ ゴシック" w:eastAsia="ＭＳ ゴシック" w:hAnsi="ＭＳ ゴシック"/>
          <w:i/>
        </w:rPr>
      </w:pPr>
      <w:r w:rsidRPr="00427A57">
        <w:rPr>
          <w:rFonts w:ascii="ＭＳ ゴシック" w:eastAsia="ＭＳ ゴシック" w:hAnsi="ＭＳ ゴシック" w:hint="eastAsia"/>
          <w:i/>
        </w:rPr>
        <w:t>特定行為に係る看護師の研修</w:t>
      </w:r>
      <w:r>
        <w:rPr>
          <w:rFonts w:ascii="ＭＳ ゴシック" w:eastAsia="ＭＳ ゴシック" w:hAnsi="ＭＳ ゴシック" w:hint="eastAsia"/>
          <w:i/>
        </w:rPr>
        <w:t>制度に対する調査・研究の実績等について、あれば記載してください。</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67A64F6F" w14:textId="77777777" w:rsidR="008A0841" w:rsidRDefault="008A0841" w:rsidP="00F80909">
      <w:pPr>
        <w:rPr>
          <w:rFonts w:ascii="ＭＳ ゴシック" w:eastAsia="ＭＳ ゴシック" w:hAnsi="ＭＳ ゴシック"/>
          <w:i/>
        </w:rPr>
      </w:pPr>
    </w:p>
    <w:p w14:paraId="724244F7" w14:textId="77777777" w:rsidR="009C2CBC" w:rsidRPr="009C2CBC" w:rsidRDefault="008A0841"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735CAA4B" w14:textId="77777777" w:rsidR="00004CF5" w:rsidRPr="00684C23" w:rsidRDefault="00004CF5" w:rsidP="00F80909">
      <w:pPr>
        <w:rPr>
          <w:rFonts w:ascii="ＭＳ ゴシック" w:eastAsia="ＭＳ ゴシック" w:hAnsi="ＭＳ ゴシック"/>
          <w:i/>
        </w:rPr>
      </w:pPr>
    </w:p>
    <w:p w14:paraId="44FDF51C" w14:textId="77777777" w:rsidR="00004CF5" w:rsidRPr="00004CF5" w:rsidRDefault="001D72CB"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A455" w14:textId="77777777" w:rsidR="003B59ED" w:rsidRDefault="003B59ED" w:rsidP="00580B62">
      <w:r>
        <w:separator/>
      </w:r>
    </w:p>
  </w:endnote>
  <w:endnote w:type="continuationSeparator" w:id="0">
    <w:p w14:paraId="3CCF6FA0" w14:textId="77777777" w:rsidR="003B59ED" w:rsidRDefault="003B59ED"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7FE6A" w14:textId="77777777" w:rsidR="003B59ED" w:rsidRDefault="003B59ED" w:rsidP="00580B62">
      <w:r>
        <w:separator/>
      </w:r>
    </w:p>
  </w:footnote>
  <w:footnote w:type="continuationSeparator" w:id="0">
    <w:p w14:paraId="1F1A67A4" w14:textId="77777777" w:rsidR="003B59ED" w:rsidRDefault="003B59ED"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4CF5"/>
    <w:rsid w:val="00024AEB"/>
    <w:rsid w:val="00036548"/>
    <w:rsid w:val="000426E5"/>
    <w:rsid w:val="000A0060"/>
    <w:rsid w:val="000A05D2"/>
    <w:rsid w:val="000C5568"/>
    <w:rsid w:val="000C71C9"/>
    <w:rsid w:val="000C7FFA"/>
    <w:rsid w:val="000D5893"/>
    <w:rsid w:val="000F3280"/>
    <w:rsid w:val="00106216"/>
    <w:rsid w:val="00116930"/>
    <w:rsid w:val="001377BE"/>
    <w:rsid w:val="00190205"/>
    <w:rsid w:val="001A766C"/>
    <w:rsid w:val="001B01E2"/>
    <w:rsid w:val="001B0256"/>
    <w:rsid w:val="001B0490"/>
    <w:rsid w:val="001B1791"/>
    <w:rsid w:val="001B5C6F"/>
    <w:rsid w:val="001C050F"/>
    <w:rsid w:val="001C2BCC"/>
    <w:rsid w:val="001D41CF"/>
    <w:rsid w:val="001D72CB"/>
    <w:rsid w:val="002001CE"/>
    <w:rsid w:val="002338FD"/>
    <w:rsid w:val="00233EB6"/>
    <w:rsid w:val="00262B6B"/>
    <w:rsid w:val="00263733"/>
    <w:rsid w:val="00263F7A"/>
    <w:rsid w:val="00274644"/>
    <w:rsid w:val="00274A32"/>
    <w:rsid w:val="0028297E"/>
    <w:rsid w:val="00292C01"/>
    <w:rsid w:val="002A7EE8"/>
    <w:rsid w:val="002C1F80"/>
    <w:rsid w:val="002D795F"/>
    <w:rsid w:val="003100F6"/>
    <w:rsid w:val="003108BD"/>
    <w:rsid w:val="003223CE"/>
    <w:rsid w:val="00322F20"/>
    <w:rsid w:val="003269E5"/>
    <w:rsid w:val="0033774A"/>
    <w:rsid w:val="00343B7F"/>
    <w:rsid w:val="003506AC"/>
    <w:rsid w:val="0035118E"/>
    <w:rsid w:val="00374067"/>
    <w:rsid w:val="00374482"/>
    <w:rsid w:val="003747FE"/>
    <w:rsid w:val="003B59ED"/>
    <w:rsid w:val="003D0F99"/>
    <w:rsid w:val="003D14CE"/>
    <w:rsid w:val="003F0986"/>
    <w:rsid w:val="003F4FF1"/>
    <w:rsid w:val="004114C9"/>
    <w:rsid w:val="004131B2"/>
    <w:rsid w:val="00427A57"/>
    <w:rsid w:val="00431715"/>
    <w:rsid w:val="004323DA"/>
    <w:rsid w:val="00437D16"/>
    <w:rsid w:val="00444F54"/>
    <w:rsid w:val="00447D9B"/>
    <w:rsid w:val="00490CAA"/>
    <w:rsid w:val="004D4291"/>
    <w:rsid w:val="004D635F"/>
    <w:rsid w:val="004E2CE7"/>
    <w:rsid w:val="004F48A0"/>
    <w:rsid w:val="004F59BD"/>
    <w:rsid w:val="00501F06"/>
    <w:rsid w:val="00515076"/>
    <w:rsid w:val="00517B6B"/>
    <w:rsid w:val="00527EA5"/>
    <w:rsid w:val="00532EFD"/>
    <w:rsid w:val="00575E16"/>
    <w:rsid w:val="00580B62"/>
    <w:rsid w:val="00582727"/>
    <w:rsid w:val="00591A7C"/>
    <w:rsid w:val="005A0B34"/>
    <w:rsid w:val="005A5FED"/>
    <w:rsid w:val="005C260A"/>
    <w:rsid w:val="005E1314"/>
    <w:rsid w:val="005E6910"/>
    <w:rsid w:val="005F1951"/>
    <w:rsid w:val="00641DDE"/>
    <w:rsid w:val="00647570"/>
    <w:rsid w:val="00657BE8"/>
    <w:rsid w:val="00666469"/>
    <w:rsid w:val="00680B01"/>
    <w:rsid w:val="00684C23"/>
    <w:rsid w:val="00685CDA"/>
    <w:rsid w:val="00685F22"/>
    <w:rsid w:val="006D6720"/>
    <w:rsid w:val="006E597E"/>
    <w:rsid w:val="006E75BF"/>
    <w:rsid w:val="00705223"/>
    <w:rsid w:val="007055F2"/>
    <w:rsid w:val="00722BAE"/>
    <w:rsid w:val="00782953"/>
    <w:rsid w:val="007C4B8C"/>
    <w:rsid w:val="007C5CFC"/>
    <w:rsid w:val="007E0E7D"/>
    <w:rsid w:val="007F29F5"/>
    <w:rsid w:val="00811D94"/>
    <w:rsid w:val="0082477F"/>
    <w:rsid w:val="008316D3"/>
    <w:rsid w:val="00836FDF"/>
    <w:rsid w:val="008377FD"/>
    <w:rsid w:val="00841973"/>
    <w:rsid w:val="008525A7"/>
    <w:rsid w:val="008719EB"/>
    <w:rsid w:val="008931EA"/>
    <w:rsid w:val="008A0841"/>
    <w:rsid w:val="008C0024"/>
    <w:rsid w:val="008C44A7"/>
    <w:rsid w:val="008D44AF"/>
    <w:rsid w:val="008E366B"/>
    <w:rsid w:val="008F5331"/>
    <w:rsid w:val="008F7194"/>
    <w:rsid w:val="009608A4"/>
    <w:rsid w:val="0096603A"/>
    <w:rsid w:val="00970D65"/>
    <w:rsid w:val="0097468E"/>
    <w:rsid w:val="00985BE8"/>
    <w:rsid w:val="00986133"/>
    <w:rsid w:val="009B3200"/>
    <w:rsid w:val="009C2CBC"/>
    <w:rsid w:val="009E09E1"/>
    <w:rsid w:val="009E1AA7"/>
    <w:rsid w:val="009E2282"/>
    <w:rsid w:val="009E7B93"/>
    <w:rsid w:val="009F00E2"/>
    <w:rsid w:val="00A13D89"/>
    <w:rsid w:val="00A367D2"/>
    <w:rsid w:val="00A47110"/>
    <w:rsid w:val="00A57658"/>
    <w:rsid w:val="00A63932"/>
    <w:rsid w:val="00A652C2"/>
    <w:rsid w:val="00A65E00"/>
    <w:rsid w:val="00A75571"/>
    <w:rsid w:val="00AC5A7C"/>
    <w:rsid w:val="00AD7B8E"/>
    <w:rsid w:val="00AF4727"/>
    <w:rsid w:val="00B231AF"/>
    <w:rsid w:val="00B702D9"/>
    <w:rsid w:val="00B748A3"/>
    <w:rsid w:val="00B75B52"/>
    <w:rsid w:val="00BB411D"/>
    <w:rsid w:val="00BC16BC"/>
    <w:rsid w:val="00C21463"/>
    <w:rsid w:val="00C216ED"/>
    <w:rsid w:val="00C35E65"/>
    <w:rsid w:val="00C41223"/>
    <w:rsid w:val="00C61022"/>
    <w:rsid w:val="00C710C4"/>
    <w:rsid w:val="00C84A4F"/>
    <w:rsid w:val="00C8602A"/>
    <w:rsid w:val="00CD1BF2"/>
    <w:rsid w:val="00CF0184"/>
    <w:rsid w:val="00CF3062"/>
    <w:rsid w:val="00D04AB4"/>
    <w:rsid w:val="00D328A0"/>
    <w:rsid w:val="00D40356"/>
    <w:rsid w:val="00D42140"/>
    <w:rsid w:val="00D644C0"/>
    <w:rsid w:val="00D66C2E"/>
    <w:rsid w:val="00DA2D74"/>
    <w:rsid w:val="00E120A3"/>
    <w:rsid w:val="00E20D33"/>
    <w:rsid w:val="00E319D3"/>
    <w:rsid w:val="00E63DCF"/>
    <w:rsid w:val="00E64429"/>
    <w:rsid w:val="00E710A4"/>
    <w:rsid w:val="00EC0C68"/>
    <w:rsid w:val="00EC551F"/>
    <w:rsid w:val="00EF6174"/>
    <w:rsid w:val="00F1366D"/>
    <w:rsid w:val="00F25BE3"/>
    <w:rsid w:val="00F42EE9"/>
    <w:rsid w:val="00F44CF0"/>
    <w:rsid w:val="00F7472E"/>
    <w:rsid w:val="00F77460"/>
    <w:rsid w:val="00F80909"/>
    <w:rsid w:val="00F825CB"/>
    <w:rsid w:val="00F94272"/>
    <w:rsid w:val="00F95139"/>
    <w:rsid w:val="00FA17E4"/>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D2942"/>
  <w15:docId w15:val="{25C72E8B-2E34-4EA3-8A05-ED8F706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CF0184"/>
    <w:rPr>
      <w:sz w:val="18"/>
      <w:szCs w:val="18"/>
    </w:rPr>
  </w:style>
  <w:style w:type="paragraph" w:styleId="ab">
    <w:name w:val="annotation text"/>
    <w:basedOn w:val="a"/>
    <w:link w:val="ac"/>
    <w:uiPriority w:val="99"/>
    <w:semiHidden/>
    <w:unhideWhenUsed/>
    <w:rsid w:val="00CF0184"/>
    <w:pPr>
      <w:jc w:val="left"/>
    </w:pPr>
  </w:style>
  <w:style w:type="character" w:customStyle="1" w:styleId="ac">
    <w:name w:val="コメント文字列 (文字)"/>
    <w:basedOn w:val="a0"/>
    <w:link w:val="ab"/>
    <w:uiPriority w:val="99"/>
    <w:semiHidden/>
    <w:rsid w:val="00CF0184"/>
    <w:rPr>
      <w:kern w:val="2"/>
      <w:sz w:val="24"/>
      <w:szCs w:val="24"/>
    </w:rPr>
  </w:style>
  <w:style w:type="paragraph" w:styleId="ad">
    <w:name w:val="annotation subject"/>
    <w:basedOn w:val="ab"/>
    <w:next w:val="ab"/>
    <w:link w:val="ae"/>
    <w:uiPriority w:val="99"/>
    <w:semiHidden/>
    <w:unhideWhenUsed/>
    <w:rsid w:val="00CF0184"/>
    <w:rPr>
      <w:b/>
      <w:bCs/>
    </w:rPr>
  </w:style>
  <w:style w:type="character" w:customStyle="1" w:styleId="ae">
    <w:name w:val="コメント内容 (文字)"/>
    <w:basedOn w:val="ac"/>
    <w:link w:val="ad"/>
    <w:uiPriority w:val="99"/>
    <w:semiHidden/>
    <w:rsid w:val="00CF0184"/>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9E685-466D-4EDE-802F-A970C3CB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319</Words>
  <Characters>1822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