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5B75" w14:textId="77777777"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地方厚生局長　　殿</w:t>
      </w:r>
    </w:p>
    <w:p w14:paraId="3EF25B76" w14:textId="77777777" w:rsidR="00134466" w:rsidRDefault="00134466" w:rsidP="00134466">
      <w:pPr>
        <w:spacing w:line="340" w:lineRule="exact"/>
        <w:jc w:val="left"/>
        <w:rPr>
          <w:rFonts w:asciiTheme="majorEastAsia" w:eastAsiaTheme="majorEastAsia" w:hAnsiTheme="majorEastAsia"/>
          <w:sz w:val="24"/>
        </w:rPr>
      </w:pPr>
      <w:r w:rsidRPr="002C0E6E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3EF25B77" w14:textId="77777777" w:rsidR="00503521" w:rsidRDefault="00503521" w:rsidP="00134466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3EF25B78" w14:textId="2FE9F80B" w:rsidR="00134466" w:rsidRPr="00D66F1F" w:rsidRDefault="00063729" w:rsidP="00134466">
      <w:pPr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特定</w:t>
      </w:r>
      <w:r w:rsidR="00134466">
        <w:rPr>
          <w:rFonts w:ascii="メイリオ" w:eastAsia="メイリオ" w:hAnsi="メイリオ" w:cs="メイリオ" w:hint="eastAsia"/>
          <w:b/>
          <w:sz w:val="28"/>
        </w:rPr>
        <w:t>細胞加工</w:t>
      </w:r>
      <w:r>
        <w:rPr>
          <w:rFonts w:ascii="メイリオ" w:eastAsia="メイリオ" w:hAnsi="メイリオ" w:cs="メイリオ" w:hint="eastAsia"/>
          <w:b/>
          <w:sz w:val="28"/>
        </w:rPr>
        <w:t>物</w:t>
      </w:r>
      <w:r w:rsidR="00641F0F">
        <w:rPr>
          <w:rFonts w:ascii="メイリオ" w:eastAsia="メイリオ" w:hAnsi="メイリオ" w:cs="メイリオ" w:hint="eastAsia"/>
          <w:b/>
          <w:sz w:val="28"/>
        </w:rPr>
        <w:t>等</w:t>
      </w:r>
      <w:r>
        <w:rPr>
          <w:rFonts w:ascii="メイリオ" w:eastAsia="メイリオ" w:hAnsi="メイリオ" w:cs="メイリオ" w:hint="eastAsia"/>
          <w:b/>
          <w:sz w:val="28"/>
        </w:rPr>
        <w:t>製造</w:t>
      </w:r>
      <w:r w:rsidR="00134466">
        <w:rPr>
          <w:rFonts w:ascii="メイリオ" w:eastAsia="メイリオ" w:hAnsi="メイリオ" w:cs="メイリオ" w:hint="eastAsia"/>
          <w:b/>
          <w:sz w:val="28"/>
        </w:rPr>
        <w:t>施設（許可）の情報の公表</w:t>
      </w:r>
      <w:r w:rsidR="00134466" w:rsidRPr="00D66F1F">
        <w:rPr>
          <w:rFonts w:ascii="メイリオ" w:eastAsia="メイリオ" w:hAnsi="メイリオ" w:cs="メイリオ" w:hint="eastAsia"/>
          <w:b/>
          <w:sz w:val="28"/>
        </w:rPr>
        <w:t>に関する同意書</w:t>
      </w:r>
    </w:p>
    <w:p w14:paraId="3EF25B79" w14:textId="77777777" w:rsidR="00134466" w:rsidRPr="00D66F1F" w:rsidRDefault="00134466" w:rsidP="00134466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3EF25B7A" w14:textId="0022013D" w:rsidR="00172221" w:rsidRDefault="00134466" w:rsidP="1B38D65A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1B38D65A">
        <w:rPr>
          <w:rFonts w:ascii="メイリオ" w:eastAsia="メイリオ" w:hAnsi="メイリオ" w:cs="メイリオ"/>
          <w:sz w:val="24"/>
          <w:szCs w:val="24"/>
        </w:rPr>
        <w:t>再生医療等の安全性の確保等に関する法律</w:t>
      </w:r>
      <w:r w:rsidR="056CA983" w:rsidRPr="1B38D65A">
        <w:rPr>
          <w:rFonts w:ascii="メイリオ" w:eastAsia="メイリオ" w:hAnsi="メイリオ" w:cs="メイリオ"/>
          <w:sz w:val="24"/>
          <w:szCs w:val="24"/>
        </w:rPr>
        <w:t xml:space="preserve">（平成25年法律第85号） </w:t>
      </w:r>
      <w:r w:rsidRPr="1B38D65A">
        <w:rPr>
          <w:rFonts w:ascii="メイリオ" w:eastAsia="メイリオ" w:hAnsi="メイリオ" w:cs="メイリオ"/>
          <w:sz w:val="24"/>
          <w:szCs w:val="24"/>
        </w:rPr>
        <w:t>第35条第１項の規定により提出した特定細胞加工物</w:t>
      </w:r>
      <w:r w:rsidR="00CC2049" w:rsidRPr="1B38D65A">
        <w:rPr>
          <w:rFonts w:ascii="メイリオ" w:eastAsia="メイリオ" w:hAnsi="メイリオ" w:cs="メイリオ"/>
          <w:sz w:val="24"/>
          <w:szCs w:val="24"/>
        </w:rPr>
        <w:t>等</w:t>
      </w:r>
      <w:r w:rsidRPr="1B38D65A">
        <w:rPr>
          <w:rFonts w:ascii="メイリオ" w:eastAsia="メイリオ" w:hAnsi="メイリオ" w:cs="メイリオ"/>
          <w:sz w:val="24"/>
          <w:szCs w:val="24"/>
        </w:rPr>
        <w:t>製造許可申請書（様式第14）の記載事項のうち、</w:t>
      </w:r>
      <w:r w:rsidR="00172221" w:rsidRPr="1B38D65A">
        <w:rPr>
          <w:rFonts w:ascii="メイリオ" w:eastAsia="メイリオ" w:hAnsi="メイリオ" w:cs="メイリオ"/>
          <w:sz w:val="24"/>
          <w:szCs w:val="24"/>
        </w:rPr>
        <w:t>以下の項目</w:t>
      </w:r>
      <w:r w:rsidR="000912E7" w:rsidRPr="1B38D65A">
        <w:rPr>
          <w:rFonts w:ascii="メイリオ" w:eastAsia="メイリオ" w:hAnsi="メイリオ" w:cs="メイリオ"/>
          <w:sz w:val="24"/>
          <w:szCs w:val="24"/>
        </w:rPr>
        <w:t>について、第三者から厚生労働省（地方厚生局を含む</w:t>
      </w:r>
      <w:r w:rsidR="00FA6CA3" w:rsidRPr="1B38D65A">
        <w:rPr>
          <w:rFonts w:ascii="メイリオ" w:eastAsia="メイリオ" w:hAnsi="メイリオ" w:cs="メイリオ"/>
          <w:sz w:val="24"/>
          <w:szCs w:val="24"/>
        </w:rPr>
        <w:t>。</w:t>
      </w:r>
      <w:r w:rsidR="00BF628C" w:rsidRPr="1B38D65A">
        <w:rPr>
          <w:rFonts w:ascii="メイリオ" w:eastAsia="メイリオ" w:hAnsi="メイリオ" w:cs="メイリオ"/>
          <w:sz w:val="24"/>
          <w:szCs w:val="24"/>
        </w:rPr>
        <w:t>以下同じ。</w:t>
      </w:r>
      <w:r w:rsidR="000912E7" w:rsidRPr="1B38D65A">
        <w:rPr>
          <w:rFonts w:ascii="メイリオ" w:eastAsia="メイリオ" w:hAnsi="メイリオ" w:cs="メイリオ"/>
          <w:sz w:val="24"/>
          <w:szCs w:val="24"/>
        </w:rPr>
        <w:t>）に対して問い合わせがあった場合に、当該第三者に対して当該項目の内容</w:t>
      </w:r>
      <w:r w:rsidR="00172221" w:rsidRPr="1B38D65A">
        <w:rPr>
          <w:rFonts w:ascii="メイリオ" w:eastAsia="メイリオ" w:hAnsi="メイリオ" w:cs="メイリオ"/>
          <w:sz w:val="24"/>
          <w:szCs w:val="24"/>
        </w:rPr>
        <w:t>を公表することに同意します。</w:t>
      </w:r>
    </w:p>
    <w:p w14:paraId="3EF25B7B" w14:textId="77777777" w:rsidR="00172221" w:rsidRPr="00D66F1F" w:rsidRDefault="00172221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3EF25B7C" w14:textId="77777777" w:rsidR="00172221" w:rsidRDefault="00172221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 w:rsidRPr="000912E7">
        <w:rPr>
          <w:rFonts w:ascii="メイリオ" w:eastAsia="メイリオ" w:hAnsi="メイリオ" w:cs="メイリオ" w:hint="eastAsia"/>
          <w:sz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</w:rPr>
        <w:t>さい。</w:t>
      </w:r>
    </w:p>
    <w:p w14:paraId="3EF25B7D" w14:textId="755C6D44" w:rsidR="000912E7" w:rsidRPr="005765BB" w:rsidRDefault="000912E7" w:rsidP="000912E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</w:rPr>
      </w:pPr>
      <w:r w:rsidRPr="005765BB">
        <w:rPr>
          <w:rFonts w:ascii="メイリオ" w:eastAsia="メイリオ" w:hAnsi="メイリオ" w:cs="メイリオ" w:hint="eastAsia"/>
          <w:sz w:val="24"/>
        </w:rPr>
        <w:t>※</w:t>
      </w:r>
      <w:r w:rsidR="005C6F7A" w:rsidRPr="005C6F7A">
        <w:rPr>
          <w:rFonts w:ascii="メイリオ" w:eastAsia="メイリオ" w:hAnsi="メイリオ" w:cs="メイリオ" w:hint="eastAsia"/>
          <w:sz w:val="24"/>
        </w:rPr>
        <w:t xml:space="preserve">　</w:t>
      </w:r>
      <w:r w:rsidR="005C6F7A" w:rsidRPr="003605D6">
        <w:rPr>
          <w:rFonts w:ascii="メイリオ" w:eastAsia="メイリオ" w:hAnsi="メイリオ" w:cs="メイリオ" w:hint="eastAsia"/>
          <w:sz w:val="24"/>
          <w:u w:val="single"/>
        </w:rPr>
        <w:t>「◎」印が記載された項目</w:t>
      </w:r>
      <w:r w:rsidR="005C6F7A" w:rsidRPr="005C6F7A">
        <w:rPr>
          <w:rFonts w:ascii="メイリオ" w:eastAsia="メイリオ" w:hAnsi="メイリオ" w:cs="メイリオ" w:hint="eastAsia"/>
          <w:sz w:val="24"/>
        </w:rPr>
        <w:t>について公表に同意された場合には、厚生労働省の</w:t>
      </w:r>
      <w:r w:rsidR="00CC2049">
        <w:rPr>
          <w:rFonts w:ascii="メイリオ" w:eastAsia="メイリオ" w:hAnsi="メイリオ" w:cs="メイリオ" w:hint="eastAsia"/>
          <w:sz w:val="24"/>
          <w:u w:val="single"/>
        </w:rPr>
        <w:t>ウェブサイト</w:t>
      </w:r>
      <w:r w:rsidR="005C6F7A" w:rsidRPr="003605D6">
        <w:rPr>
          <w:rFonts w:ascii="メイリオ" w:eastAsia="メイリオ" w:hAnsi="メイリオ" w:cs="メイリオ" w:hint="eastAsia"/>
          <w:sz w:val="24"/>
          <w:u w:val="single"/>
        </w:rPr>
        <w:t>等において公表する予定です。</w:t>
      </w:r>
    </w:p>
    <w:p w14:paraId="3EF25B7E" w14:textId="77777777" w:rsidR="000912E7" w:rsidRPr="000912E7" w:rsidRDefault="000912E7" w:rsidP="000912E7">
      <w:pPr>
        <w:spacing w:line="340" w:lineRule="exact"/>
        <w:jc w:val="left"/>
        <w:rPr>
          <w:rFonts w:ascii="メイリオ" w:eastAsia="メイリオ" w:hAnsi="メイリオ" w:cs="メイリオ"/>
          <w:sz w:val="36"/>
        </w:rPr>
      </w:pPr>
    </w:p>
    <w:p w14:paraId="3EF25B7F" w14:textId="4079E649" w:rsidR="00134466" w:rsidRPr="00D66F1F" w:rsidRDefault="000912E7" w:rsidP="000912E7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１</w:t>
      </w:r>
      <w:r w:rsidR="00134466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C2C69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6C2C69">
        <w:rPr>
          <w:rFonts w:ascii="メイリオ" w:eastAsia="メイリオ" w:hAnsi="メイリオ" w:cs="メイリオ" w:hint="eastAsia"/>
          <w:sz w:val="24"/>
        </w:rPr>
        <w:t>製造事業者</w:t>
      </w:r>
      <w:r w:rsidR="00134466" w:rsidRPr="00D66F1F">
        <w:rPr>
          <w:rFonts w:ascii="メイリオ" w:eastAsia="メイリオ" w:hAnsi="メイリオ" w:cs="メイリオ" w:hint="eastAsia"/>
          <w:sz w:val="24"/>
        </w:rPr>
        <w:t>の</w:t>
      </w:r>
      <w:r w:rsidR="002B5DF9">
        <w:rPr>
          <w:rFonts w:ascii="メイリオ" w:eastAsia="メイリオ" w:hAnsi="メイリオ" w:cs="メイリオ" w:hint="eastAsia"/>
          <w:sz w:val="24"/>
        </w:rPr>
        <w:t>住所</w:t>
      </w:r>
    </w:p>
    <w:p w14:paraId="3EF25B80" w14:textId="771395D4" w:rsidR="00134466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２</w:t>
      </w:r>
      <w:r w:rsidR="00134466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C2C69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6C2C69">
        <w:rPr>
          <w:rFonts w:ascii="メイリオ" w:eastAsia="メイリオ" w:hAnsi="メイリオ" w:cs="メイリオ" w:hint="eastAsia"/>
          <w:sz w:val="24"/>
        </w:rPr>
        <w:t>製造事業者</w:t>
      </w:r>
      <w:r w:rsidR="002B5DF9">
        <w:rPr>
          <w:rFonts w:ascii="メイリオ" w:eastAsia="メイリオ" w:hAnsi="メイリオ" w:cs="メイリオ" w:hint="eastAsia"/>
          <w:sz w:val="24"/>
        </w:rPr>
        <w:t>の氏名</w:t>
      </w:r>
    </w:p>
    <w:p w14:paraId="3EF25B81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82" w14:textId="75D8BB24" w:rsidR="00503521" w:rsidRDefault="00503521" w:rsidP="0050352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503521">
        <w:rPr>
          <w:rFonts w:ascii="メイリオ" w:eastAsia="メイリオ" w:hAnsi="メイリオ" w:cs="メイリオ" w:hint="eastAsia"/>
          <w:sz w:val="24"/>
        </w:rPr>
        <w:t xml:space="preserve">１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物等製造</w:t>
      </w:r>
      <w:r w:rsidRPr="00503521">
        <w:rPr>
          <w:rFonts w:ascii="メイリオ" w:eastAsia="メイリオ" w:hAnsi="メイリオ" w:cs="メイリオ" w:hint="eastAsia"/>
          <w:sz w:val="24"/>
        </w:rPr>
        <w:t>施設及び申請者に関する事項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3EF25B83" w14:textId="16905495" w:rsidR="0050352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１</w:t>
      </w:r>
      <w:r w:rsidR="0050352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="00503521"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</w:t>
      </w:r>
      <w:r w:rsidR="00641F0F">
        <w:rPr>
          <w:rFonts w:ascii="メイリオ" w:eastAsia="メイリオ" w:hAnsi="メイリオ" w:cs="メイリオ" w:hint="eastAsia"/>
          <w:sz w:val="24"/>
        </w:rPr>
        <w:t>等</w:t>
      </w:r>
      <w:r w:rsidR="00CC2049">
        <w:rPr>
          <w:rFonts w:ascii="メイリオ" w:eastAsia="メイリオ" w:hAnsi="メイリオ" w:cs="メイリオ" w:hint="eastAsia"/>
          <w:sz w:val="24"/>
        </w:rPr>
        <w:t>製造</w:t>
      </w:r>
      <w:r w:rsidR="00503521" w:rsidRPr="00503521">
        <w:rPr>
          <w:rFonts w:ascii="メイリオ" w:eastAsia="メイリオ" w:hAnsi="メイリオ" w:cs="メイリオ" w:hint="eastAsia"/>
          <w:sz w:val="24"/>
        </w:rPr>
        <w:t>施設の名称</w:t>
      </w:r>
    </w:p>
    <w:p w14:paraId="3EF25B84" w14:textId="3A099F63" w:rsidR="0050352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２</w:t>
      </w:r>
      <w:r w:rsidR="0050352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="00503521"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</w:t>
      </w:r>
      <w:r w:rsidR="00641F0F">
        <w:rPr>
          <w:rFonts w:ascii="メイリオ" w:eastAsia="メイリオ" w:hAnsi="メイリオ" w:cs="メイリオ" w:hint="eastAsia"/>
          <w:sz w:val="24"/>
        </w:rPr>
        <w:t>等</w:t>
      </w:r>
      <w:r w:rsidR="00CC2049">
        <w:rPr>
          <w:rFonts w:ascii="メイリオ" w:eastAsia="メイリオ" w:hAnsi="メイリオ" w:cs="メイリオ" w:hint="eastAsia"/>
          <w:sz w:val="24"/>
        </w:rPr>
        <w:t>製造</w:t>
      </w:r>
      <w:r w:rsidR="00503521" w:rsidRPr="00503521">
        <w:rPr>
          <w:rFonts w:ascii="メイリオ" w:eastAsia="メイリオ" w:hAnsi="メイリオ" w:cs="メイリオ" w:hint="eastAsia"/>
          <w:sz w:val="24"/>
        </w:rPr>
        <w:t>施設の所在地</w:t>
      </w:r>
    </w:p>
    <w:p w14:paraId="3EF25B85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14:paraId="3EF25B86" w14:textId="77777777" w:rsidR="0050352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（１）氏名</w:t>
      </w:r>
    </w:p>
    <w:p w14:paraId="3EF25B87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14:paraId="3EF25B88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４　</w:t>
      </w:r>
      <w:r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14:paraId="3EF25B89" w14:textId="1FB43B9A" w:rsidR="00503521" w:rsidRDefault="000912E7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</w:t>
      </w:r>
      <w:r w:rsidR="00503521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C300A1">
        <w:rPr>
          <w:rFonts w:ascii="メイリオ" w:eastAsia="メイリオ" w:hAnsi="メイリオ" w:cs="メイリオ" w:hint="eastAsia"/>
          <w:sz w:val="24"/>
        </w:rPr>
        <w:t>製造しようとする特定細胞加工物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C300A1" w:rsidRPr="00C300A1">
        <w:rPr>
          <w:rFonts w:ascii="メイリオ" w:eastAsia="メイリオ" w:hAnsi="メイリオ" w:cs="メイリオ" w:hint="eastAsia"/>
          <w:sz w:val="24"/>
        </w:rPr>
        <w:t>の種類</w:t>
      </w:r>
    </w:p>
    <w:p w14:paraId="3EF25B8A" w14:textId="77777777" w:rsidR="00503521" w:rsidRP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8B" w14:textId="77777777" w:rsidR="00C300A1" w:rsidRDefault="00C300A1" w:rsidP="00C300A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3EF25B8C" w14:textId="77777777" w:rsidR="00C300A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>１</w:t>
      </w:r>
      <w:r w:rsidR="00C300A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担当部署</w:t>
      </w:r>
    </w:p>
    <w:p w14:paraId="3EF25B8D" w14:textId="77777777" w:rsidR="00C300A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◎</w:t>
      </w:r>
      <w:r w:rsidR="00C300A1">
        <w:rPr>
          <w:rFonts w:ascii="メイリオ" w:eastAsia="メイリオ" w:hAnsi="メイリオ" w:cs="メイリオ" w:hint="eastAsia"/>
          <w:sz w:val="24"/>
          <w:lang w:eastAsia="zh-TW"/>
        </w:rPr>
        <w:t>２</w:t>
      </w:r>
      <w:r w:rsidR="00C300A1"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  <w:lang w:eastAsia="zh-TW"/>
        </w:rPr>
        <w:t>電話番号</w:t>
      </w:r>
    </w:p>
    <w:p w14:paraId="3EF25B8E" w14:textId="77777777" w:rsidR="00C300A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◎</w:t>
      </w:r>
      <w:r w:rsidR="00C300A1">
        <w:rPr>
          <w:rFonts w:ascii="メイリオ" w:eastAsia="メイリオ" w:hAnsi="メイリオ" w:cs="メイリオ" w:hint="eastAsia"/>
          <w:sz w:val="24"/>
          <w:lang w:eastAsia="zh-TW"/>
        </w:rPr>
        <w:t>３</w:t>
      </w:r>
      <w:r w:rsidR="00C300A1"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  <w:lang w:eastAsia="zh-TW"/>
        </w:rPr>
        <w:t>ＦＡＸ番号</w:t>
      </w:r>
    </w:p>
    <w:p w14:paraId="3EF25B8F" w14:textId="77777777" w:rsidR="00C300A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 xml:space="preserve">４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14:paraId="3EF25B90" w14:textId="77777777" w:rsidR="00B26CF7" w:rsidRDefault="00B26CF7" w:rsidP="00C300A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91" w14:textId="77777777" w:rsidR="00A3627C" w:rsidRDefault="00A3627C" w:rsidP="00C300A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92" w14:textId="1E3468D7" w:rsidR="00134466" w:rsidRPr="00D66F1F" w:rsidRDefault="6A47100E" w:rsidP="784287B8">
      <w:pPr>
        <w:spacing w:line="44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784287B8">
        <w:rPr>
          <w:rFonts w:ascii="メイリオ" w:eastAsia="メイリオ" w:hAnsi="メイリオ" w:cs="メイリオ"/>
          <w:sz w:val="24"/>
          <w:szCs w:val="24"/>
        </w:rPr>
        <w:t>令和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年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月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日</w:t>
      </w:r>
    </w:p>
    <w:p w14:paraId="3EF25B93" w14:textId="4C78437B" w:rsidR="00134466" w:rsidRPr="00D66F1F" w:rsidRDefault="00134466" w:rsidP="0013446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93004F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93004F">
        <w:rPr>
          <w:rFonts w:ascii="メイリオ" w:eastAsia="メイリオ" w:hAnsi="メイリオ" w:cs="メイリオ" w:hint="eastAsia"/>
          <w:sz w:val="24"/>
        </w:rPr>
        <w:t>製造事業者の</w:t>
      </w:r>
      <w:r>
        <w:rPr>
          <w:rFonts w:ascii="メイリオ" w:eastAsia="メイリオ" w:hAnsi="メイリオ" w:cs="メイリオ" w:hint="eastAsia"/>
          <w:sz w:val="24"/>
        </w:rPr>
        <w:t>氏名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3EF25B95" w14:textId="06543FE7" w:rsidR="00EC2EEA" w:rsidRDefault="003605D6" w:rsidP="00FB326E">
      <w:pPr>
        <w:wordWrap w:val="0"/>
        <w:spacing w:line="440" w:lineRule="exact"/>
        <w:ind w:right="-1" w:firstLineChars="531" w:firstLine="1274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="00134466" w:rsidRPr="00D66F1F">
        <w:rPr>
          <w:rFonts w:ascii="メイリオ" w:eastAsia="メイリオ" w:hAnsi="メイリオ" w:cs="メイリオ" w:hint="eastAsia"/>
          <w:sz w:val="24"/>
        </w:rPr>
        <w:t>住所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3EF25B96" w14:textId="77777777" w:rsidR="00EC2EEA" w:rsidRDefault="00EC2EEA" w:rsidP="00EC2EEA">
      <w:pPr>
        <w:jc w:val="center"/>
        <w:rPr>
          <w:rFonts w:ascii="メイリオ" w:eastAsia="メイリオ" w:hAnsi="メイリオ" w:cs="メイリオ"/>
          <w:b/>
          <w:sz w:val="36"/>
        </w:rPr>
      </w:pPr>
    </w:p>
    <w:p w14:paraId="3EF25B97" w14:textId="77777777" w:rsidR="00EC2EEA" w:rsidRPr="0025568D" w:rsidRDefault="00EC2EEA" w:rsidP="00EC2EEA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25568D">
        <w:rPr>
          <w:rFonts w:ascii="メイリオ" w:eastAsia="メイリオ" w:hAnsi="メイリオ" w:cs="メイリオ" w:hint="eastAsia"/>
          <w:b/>
          <w:sz w:val="36"/>
        </w:rPr>
        <w:t>情報の公表に関する同意書に</w:t>
      </w:r>
      <w:r>
        <w:rPr>
          <w:rFonts w:ascii="メイリオ" w:eastAsia="メイリオ" w:hAnsi="メイリオ" w:cs="メイリオ" w:hint="eastAsia"/>
          <w:b/>
          <w:sz w:val="36"/>
        </w:rPr>
        <w:t>係</w:t>
      </w:r>
      <w:r w:rsidRPr="0025568D">
        <w:rPr>
          <w:rFonts w:ascii="メイリオ" w:eastAsia="メイリオ" w:hAnsi="メイリオ" w:cs="メイリオ" w:hint="eastAsia"/>
          <w:b/>
          <w:sz w:val="36"/>
        </w:rPr>
        <w:t>る注意事項</w:t>
      </w:r>
    </w:p>
    <w:p w14:paraId="3EF25B98" w14:textId="77777777" w:rsidR="00EC2EEA" w:rsidRPr="0025568D" w:rsidRDefault="00EC2EEA" w:rsidP="00EC2EEA">
      <w:pPr>
        <w:rPr>
          <w:rFonts w:ascii="メイリオ" w:eastAsia="メイリオ" w:hAnsi="メイリオ" w:cs="メイリオ"/>
        </w:rPr>
      </w:pPr>
    </w:p>
    <w:p w14:paraId="3EF25B99" w14:textId="77777777" w:rsidR="00EC2EEA" w:rsidRPr="0025568D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本同意書に関する手続きは、第2回厚生科学審議会再生医療等評価部会（平成27年６月29日）において決定された方針に基づき行うものです。</w:t>
      </w:r>
    </w:p>
    <w:p w14:paraId="3EF25B9A" w14:textId="77777777" w:rsidR="00EC2EEA" w:rsidRPr="0025568D" w:rsidRDefault="00EC2EEA" w:rsidP="00EC2EEA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14:paraId="3EF25B9B" w14:textId="69242EC6" w:rsidR="00EC2EEA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本同意書において公表に同意した項目については、厚生労働省（地方厚生局を含む。）の</w:t>
      </w:r>
      <w:r w:rsidR="00CC2049">
        <w:rPr>
          <w:rFonts w:ascii="メイリオ" w:eastAsia="メイリオ" w:hAnsi="メイリオ" w:cs="メイリオ" w:hint="eastAsia"/>
          <w:sz w:val="28"/>
        </w:rPr>
        <w:t>ウェブサイト</w:t>
      </w:r>
      <w:r w:rsidRPr="0025568D">
        <w:rPr>
          <w:rFonts w:ascii="メイリオ" w:eastAsia="メイリオ" w:hAnsi="メイリオ" w:cs="メイリオ" w:hint="eastAsia"/>
          <w:sz w:val="28"/>
        </w:rPr>
        <w:t>等において公表するほか、第三者から電話等で問い合わせがあった場合に、当該第三者に対して当該項目の内容を</w:t>
      </w:r>
      <w:r>
        <w:rPr>
          <w:rFonts w:ascii="メイリオ" w:eastAsia="メイリオ" w:hAnsi="メイリオ" w:cs="メイリオ" w:hint="eastAsia"/>
          <w:sz w:val="28"/>
        </w:rPr>
        <w:t>口頭で</w:t>
      </w:r>
      <w:r w:rsidRPr="0025568D">
        <w:rPr>
          <w:rFonts w:ascii="メイリオ" w:eastAsia="メイリオ" w:hAnsi="メイリオ" w:cs="メイリオ" w:hint="eastAsia"/>
          <w:sz w:val="28"/>
        </w:rPr>
        <w:t>回答することを想定しています。</w:t>
      </w:r>
    </w:p>
    <w:p w14:paraId="3EF25B9C" w14:textId="2C234210" w:rsidR="00EC2EEA" w:rsidRPr="00004A9C" w:rsidRDefault="00EC2EEA" w:rsidP="00EC2EEA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今回の申請・届出等に係る文書について、公表に同意した場合においても、所定の項目を厚生労働省の</w:t>
      </w:r>
      <w:r w:rsidR="00CC2049">
        <w:rPr>
          <w:rFonts w:ascii="メイリオ" w:eastAsia="メイリオ" w:hAnsi="メイリオ" w:cs="メイリオ" w:hint="eastAsia"/>
          <w:sz w:val="22"/>
        </w:rPr>
        <w:t>ウェブサイト</w:t>
      </w:r>
      <w:r>
        <w:rPr>
          <w:rFonts w:ascii="メイリオ" w:eastAsia="メイリオ" w:hAnsi="メイリオ" w:cs="メイリオ" w:hint="eastAsia"/>
          <w:sz w:val="22"/>
        </w:rPr>
        <w:t>等で公表する以外は、原則として、本同意書に基づいて当該文書自体を公表することはありません。</w:t>
      </w:r>
    </w:p>
    <w:p w14:paraId="3EF25B9D" w14:textId="77777777" w:rsidR="00EC2EEA" w:rsidRPr="009C3D09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</w:p>
    <w:p w14:paraId="3EF25B9E" w14:textId="77777777" w:rsidR="00EC2EEA" w:rsidRPr="0025568D" w:rsidRDefault="00EC2EEA" w:rsidP="00EC2EEA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14:paraId="3EF25B9F" w14:textId="7219928E" w:rsidR="00EC2EEA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各項目に対する公表の可否は各</w:t>
      </w:r>
      <w:r>
        <w:rPr>
          <w:rFonts w:ascii="メイリオ" w:eastAsia="メイリオ" w:hAnsi="メイリオ" w:cs="メイリオ" w:hint="eastAsia"/>
          <w:sz w:val="28"/>
        </w:rPr>
        <w:t>再生医療等提供機関</w:t>
      </w:r>
      <w:r w:rsidRPr="0025568D">
        <w:rPr>
          <w:rFonts w:ascii="メイリオ" w:eastAsia="メイリオ" w:hAnsi="メイリオ" w:cs="メイリオ" w:hint="eastAsia"/>
          <w:sz w:val="28"/>
        </w:rPr>
        <w:t>、</w:t>
      </w:r>
      <w:r>
        <w:rPr>
          <w:rFonts w:ascii="メイリオ" w:eastAsia="メイリオ" w:hAnsi="メイリオ" w:cs="メイリオ" w:hint="eastAsia"/>
          <w:sz w:val="28"/>
        </w:rPr>
        <w:t>認定再生医療等</w:t>
      </w:r>
      <w:r w:rsidRPr="0025568D">
        <w:rPr>
          <w:rFonts w:ascii="メイリオ" w:eastAsia="メイリオ" w:hAnsi="メイリオ" w:cs="メイリオ" w:hint="eastAsia"/>
          <w:sz w:val="28"/>
        </w:rPr>
        <w:t>委員会、</w:t>
      </w:r>
      <w:r>
        <w:rPr>
          <w:rFonts w:ascii="メイリオ" w:eastAsia="メイリオ" w:hAnsi="メイリオ" w:cs="メイリオ" w:hint="eastAsia"/>
          <w:sz w:val="28"/>
        </w:rPr>
        <w:t>特定細胞加工物</w:t>
      </w:r>
      <w:r w:rsidR="00CC2049">
        <w:rPr>
          <w:rFonts w:ascii="メイリオ" w:eastAsia="メイリオ" w:hAnsi="メイリオ" w:cs="メイリオ" w:hint="eastAsia"/>
          <w:sz w:val="28"/>
        </w:rPr>
        <w:t>等</w:t>
      </w:r>
      <w:r>
        <w:rPr>
          <w:rFonts w:ascii="メイリオ" w:eastAsia="メイリオ" w:hAnsi="メイリオ" w:cs="メイリオ" w:hint="eastAsia"/>
          <w:sz w:val="28"/>
        </w:rPr>
        <w:t>製造事業者</w:t>
      </w:r>
      <w:r w:rsidRPr="0025568D">
        <w:rPr>
          <w:rFonts w:ascii="メイリオ" w:eastAsia="メイリオ" w:hAnsi="メイリオ" w:cs="メイリオ" w:hint="eastAsia"/>
          <w:sz w:val="28"/>
        </w:rPr>
        <w:t>の任意となります。</w:t>
      </w:r>
    </w:p>
    <w:p w14:paraId="3EF25BA0" w14:textId="77777777" w:rsidR="00EC2EEA" w:rsidRPr="00004A9C" w:rsidRDefault="00EC2EEA" w:rsidP="00EC2EEA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公表に同意した項目は既公表情報となる場合がありますので、公表に同意しない項目については二重線で消していただき、消し忘れのないよう御注意ください。</w:t>
      </w:r>
    </w:p>
    <w:p w14:paraId="3EF25BA1" w14:textId="77777777" w:rsidR="00134466" w:rsidRPr="00EC2EEA" w:rsidRDefault="00134466" w:rsidP="00EC2EEA">
      <w:pPr>
        <w:spacing w:line="340" w:lineRule="exact"/>
        <w:ind w:leftChars="300" w:left="630" w:rightChars="300" w:right="630"/>
        <w:jc w:val="left"/>
        <w:rPr>
          <w:rFonts w:ascii="メイリオ" w:eastAsia="メイリオ" w:hAnsi="メイリオ" w:cs="メイリオ"/>
          <w:sz w:val="24"/>
        </w:rPr>
      </w:pPr>
    </w:p>
    <w:sectPr w:rsidR="00134466" w:rsidRPr="00EC2EEA" w:rsidSect="00B26CF7">
      <w:footerReference w:type="default" r:id="rId11"/>
      <w:pgSz w:w="11906" w:h="16838"/>
      <w:pgMar w:top="1077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0433" w14:textId="77777777" w:rsidR="0069725A" w:rsidRDefault="0069725A" w:rsidP="00805020">
      <w:r>
        <w:separator/>
      </w:r>
    </w:p>
  </w:endnote>
  <w:endnote w:type="continuationSeparator" w:id="0">
    <w:p w14:paraId="007B6D3E" w14:textId="77777777" w:rsidR="0069725A" w:rsidRDefault="0069725A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3EF25BA6" w14:textId="77777777"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EC2EEA" w:rsidRPr="00EC2EEA"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3EF25BA7" w14:textId="77777777"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F25BA8" wp14:editId="3EF25BA9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1A16006"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/+wEAAOADAAAOAAAAZHJzL2Uyb0RvYy54bWysU1GP0zAMfkfiP0R5Z912DL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7Nr5YL&#10;Xojm0GinCqp8Tg5I8aOBTiSjksY5GyiRoUp1vKc4vH5+la493Fnn8kKdF30lV4v5IicQOFunYB4T&#10;97utQ3FUSRL5y8MxAZfPEA6+zmCJgg+jHZV1g82tOj9ykmhIiqNyB/UTU4IwCI1/DDZawF9S9Cyy&#10;StLPg0Ijhfvkmdb3b+erBasyO8vlignBy8DuIqC8ZqBKRikGcxsHHR8C2n3LdWZ5WA83vIjGZoZe&#10;ehpbZRllmkfJJ51e+vnVy4+5+Q0AAP//AwBQSwMEFAAGAAgAAAAhAHX9kpvgAAAADQEAAA8AAABk&#10;cnMvZG93bnJldi54bWxMj8FOwzAQRO9I/QdrkbhRp6WJkhCnapEKJw4ULtzceEnSxusodtr079me&#10;4LgzT7MzxXqynTjj4FtHChbzCARS5UxLtYKvz91jCsIHTUZ3jlDBFT2sy9ldoXPjLvSB532oBYeQ&#10;z7WCJoQ+l9JXDVrt565HYu/HDVYHPodamkFfONx2chlFibS6Jf7Q6B5fGqxO+9EqSKfv/rh70uOG&#10;lsfX7Vv2fpImU+rhfto8gwg4hT8YbvW5OpTc6eBGMl50CuIkjRllI17FvIqRZJGxdLhJWRKBLAv5&#10;f0X5CwAA//8DAFBLAQItABQABgAIAAAAIQC2gziS/gAAAOEBAAATAAAAAAAAAAAAAAAAAAAAAABb&#10;Q29udGVudF9UeXBlc10ueG1sUEsBAi0AFAAGAAgAAAAhADj9If/WAAAAlAEAAAsAAAAAAAAAAAAA&#10;AAAALwEAAF9yZWxzLy5yZWxzUEsBAi0AFAAGAAgAAAAhAGVW4n/7AQAA4AMAAA4AAAAAAAAAAAAA&#10;AAAALgIAAGRycy9lMm9Eb2MueG1sUEsBAi0AFAAGAAgAAAAhAHX9kpvgAAAADQEAAA8AAAAAAAAA&#10;AAAAAAAAVQQAAGRycy9kb3ducmV2LnhtbFBLBQYAAAAABAAEAPMAAABiBQAAAAA=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90B8" w14:textId="77777777" w:rsidR="0069725A" w:rsidRDefault="0069725A" w:rsidP="00805020">
      <w:r>
        <w:separator/>
      </w:r>
    </w:p>
  </w:footnote>
  <w:footnote w:type="continuationSeparator" w:id="0">
    <w:p w14:paraId="61646AE7" w14:textId="77777777" w:rsidR="0069725A" w:rsidRDefault="0069725A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8879681">
    <w:abstractNumId w:val="1"/>
  </w:num>
  <w:num w:numId="2" w16cid:durableId="19370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7B"/>
    <w:rsid w:val="000068AE"/>
    <w:rsid w:val="000203FB"/>
    <w:rsid w:val="00041C9E"/>
    <w:rsid w:val="00042FF7"/>
    <w:rsid w:val="00063729"/>
    <w:rsid w:val="000912E7"/>
    <w:rsid w:val="000F6036"/>
    <w:rsid w:val="0011008C"/>
    <w:rsid w:val="00113F86"/>
    <w:rsid w:val="00123978"/>
    <w:rsid w:val="00134466"/>
    <w:rsid w:val="00172221"/>
    <w:rsid w:val="00183692"/>
    <w:rsid w:val="001D270E"/>
    <w:rsid w:val="001F76D8"/>
    <w:rsid w:val="00206D8B"/>
    <w:rsid w:val="00210DE6"/>
    <w:rsid w:val="00225920"/>
    <w:rsid w:val="002304EA"/>
    <w:rsid w:val="0023702E"/>
    <w:rsid w:val="002539AB"/>
    <w:rsid w:val="002652EF"/>
    <w:rsid w:val="00267FD3"/>
    <w:rsid w:val="00281ED0"/>
    <w:rsid w:val="002944C5"/>
    <w:rsid w:val="00295DD5"/>
    <w:rsid w:val="002A005C"/>
    <w:rsid w:val="002B5DF9"/>
    <w:rsid w:val="002D55F0"/>
    <w:rsid w:val="002D77C5"/>
    <w:rsid w:val="0030185F"/>
    <w:rsid w:val="00306DBD"/>
    <w:rsid w:val="0032302B"/>
    <w:rsid w:val="00337C99"/>
    <w:rsid w:val="003605D6"/>
    <w:rsid w:val="003871A1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F3758"/>
    <w:rsid w:val="004F7FEA"/>
    <w:rsid w:val="00503521"/>
    <w:rsid w:val="005238F6"/>
    <w:rsid w:val="005449FC"/>
    <w:rsid w:val="00591632"/>
    <w:rsid w:val="00593816"/>
    <w:rsid w:val="005A3571"/>
    <w:rsid w:val="005C6F7A"/>
    <w:rsid w:val="005D527A"/>
    <w:rsid w:val="005F2079"/>
    <w:rsid w:val="0061144D"/>
    <w:rsid w:val="00613AB6"/>
    <w:rsid w:val="00641F0F"/>
    <w:rsid w:val="00657B78"/>
    <w:rsid w:val="00664C9C"/>
    <w:rsid w:val="006937BF"/>
    <w:rsid w:val="00695365"/>
    <w:rsid w:val="0069725A"/>
    <w:rsid w:val="006C2C69"/>
    <w:rsid w:val="006D0915"/>
    <w:rsid w:val="006E12D6"/>
    <w:rsid w:val="006E2BBB"/>
    <w:rsid w:val="00700542"/>
    <w:rsid w:val="00724A19"/>
    <w:rsid w:val="00755110"/>
    <w:rsid w:val="00762F1A"/>
    <w:rsid w:val="007B45BE"/>
    <w:rsid w:val="007D3A50"/>
    <w:rsid w:val="007E3B57"/>
    <w:rsid w:val="0080143B"/>
    <w:rsid w:val="00805020"/>
    <w:rsid w:val="00813EF3"/>
    <w:rsid w:val="00873ECA"/>
    <w:rsid w:val="008806F4"/>
    <w:rsid w:val="00896DA2"/>
    <w:rsid w:val="008B2B23"/>
    <w:rsid w:val="008B68A2"/>
    <w:rsid w:val="00911962"/>
    <w:rsid w:val="00916783"/>
    <w:rsid w:val="0093004F"/>
    <w:rsid w:val="00933047"/>
    <w:rsid w:val="00935E27"/>
    <w:rsid w:val="00981C47"/>
    <w:rsid w:val="009A3472"/>
    <w:rsid w:val="009D1965"/>
    <w:rsid w:val="009F79FB"/>
    <w:rsid w:val="00A0237B"/>
    <w:rsid w:val="00A11FA6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43C7C"/>
    <w:rsid w:val="00B761B6"/>
    <w:rsid w:val="00B86F88"/>
    <w:rsid w:val="00BA01B5"/>
    <w:rsid w:val="00BB3221"/>
    <w:rsid w:val="00BF628C"/>
    <w:rsid w:val="00C300A1"/>
    <w:rsid w:val="00C417A8"/>
    <w:rsid w:val="00C54A44"/>
    <w:rsid w:val="00C74CE3"/>
    <w:rsid w:val="00C86AE6"/>
    <w:rsid w:val="00C943E3"/>
    <w:rsid w:val="00CC2049"/>
    <w:rsid w:val="00CC28AF"/>
    <w:rsid w:val="00CC47EA"/>
    <w:rsid w:val="00CD488D"/>
    <w:rsid w:val="00D07381"/>
    <w:rsid w:val="00D2337B"/>
    <w:rsid w:val="00D31066"/>
    <w:rsid w:val="00D6275D"/>
    <w:rsid w:val="00D83E44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C2EEA"/>
    <w:rsid w:val="00ED53C4"/>
    <w:rsid w:val="00F04615"/>
    <w:rsid w:val="00F16F84"/>
    <w:rsid w:val="00F32A47"/>
    <w:rsid w:val="00FA6CA3"/>
    <w:rsid w:val="00FB326E"/>
    <w:rsid w:val="00FC69BA"/>
    <w:rsid w:val="00FF3381"/>
    <w:rsid w:val="056CA983"/>
    <w:rsid w:val="1B38D65A"/>
    <w:rsid w:val="6A47100E"/>
    <w:rsid w:val="78428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25B75"/>
  <w15:docId w15:val="{2F7C09D0-3CA2-48CE-BBFD-B930B2B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6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906D-FB0F-4E77-8B45-22C65A6D5E0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29a6e523-0dcb-4965-bc53-475866424b5d"/>
    <ds:schemaRef ds:uri="http://purl.org/dc/terms/"/>
    <ds:schemaRef ds:uri="http://schemas.microsoft.com/office/infopath/2007/PartnerControls"/>
    <ds:schemaRef ds:uri="85e6e18b-26c1-4122-9e79-e6c53ac26d53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024F0E2-AE4F-4FA7-8BFE-49D4B71B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2E20C-DED5-44AB-B7E5-07452698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965B3-A0C9-4B22-9C9E-C939AB88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918</Characters>
  <DocSecurity>0</DocSecurity>
  <Lines>7</Lines>
  <Paragraphs>2</Paragraphs>
  <ScaleCrop>false</ScaleCrop>
  <LinksUpToDate>false</LinksUpToDate>
  <CharactersWithSpaces>1076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</Properties>
</file>