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9166" w14:textId="77777777" w:rsidR="00274644" w:rsidRDefault="00274644"/>
    <w:p w14:paraId="0A10E22E" w14:textId="77777777" w:rsidR="00274644" w:rsidRDefault="00274644"/>
    <w:p w14:paraId="44C1B662" w14:textId="77777777" w:rsidR="00274644" w:rsidRDefault="00274644"/>
    <w:p w14:paraId="567EA5DE" w14:textId="77777777" w:rsidR="00274644" w:rsidRDefault="00274644"/>
    <w:p w14:paraId="53AE0E70" w14:textId="77777777" w:rsidR="00274644" w:rsidRDefault="00274644"/>
    <w:p w14:paraId="576CC1E4" w14:textId="77777777" w:rsidR="00274644" w:rsidRDefault="00274644"/>
    <w:p w14:paraId="0257348E" w14:textId="77777777" w:rsidR="00274644" w:rsidRDefault="00274644"/>
    <w:p w14:paraId="6687CE33" w14:textId="77777777" w:rsidR="00274644" w:rsidRDefault="00274644"/>
    <w:p w14:paraId="02FE7797" w14:textId="77777777" w:rsidR="00274644" w:rsidRDefault="00274644"/>
    <w:p w14:paraId="773E8609" w14:textId="77777777" w:rsidR="00274644" w:rsidRDefault="00274644"/>
    <w:p w14:paraId="34A91197" w14:textId="77777777"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14:paraId="5514A43F" w14:textId="77777777" w:rsidR="00274644" w:rsidRPr="00274644" w:rsidRDefault="00274644" w:rsidP="00274644">
      <w:pPr>
        <w:jc w:val="center"/>
        <w:rPr>
          <w:rFonts w:asciiTheme="majorEastAsia" w:eastAsiaTheme="majorEastAsia" w:hAnsiTheme="majorEastAsia"/>
          <w:sz w:val="36"/>
          <w:szCs w:val="36"/>
        </w:rPr>
      </w:pPr>
    </w:p>
    <w:p w14:paraId="13EDEF4A"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A019AAA" w14:textId="77777777" w:rsidR="00274644" w:rsidRDefault="00274644" w:rsidP="00274644">
      <w:pPr>
        <w:jc w:val="center"/>
        <w:rPr>
          <w:rFonts w:asciiTheme="majorEastAsia" w:eastAsiaTheme="majorEastAsia" w:hAnsiTheme="majorEastAsia"/>
          <w:sz w:val="36"/>
          <w:szCs w:val="36"/>
        </w:rPr>
      </w:pPr>
    </w:p>
    <w:p w14:paraId="1A9728C1" w14:textId="77777777" w:rsidR="00274644" w:rsidRDefault="00274644" w:rsidP="00274644">
      <w:pPr>
        <w:jc w:val="center"/>
        <w:rPr>
          <w:rFonts w:asciiTheme="majorEastAsia" w:eastAsiaTheme="majorEastAsia" w:hAnsiTheme="majorEastAsia"/>
          <w:sz w:val="36"/>
          <w:szCs w:val="36"/>
        </w:rPr>
      </w:pPr>
    </w:p>
    <w:p w14:paraId="3403220C" w14:textId="77777777" w:rsidR="00274644" w:rsidRDefault="00274644" w:rsidP="00274644">
      <w:pPr>
        <w:jc w:val="center"/>
        <w:rPr>
          <w:rFonts w:asciiTheme="majorEastAsia" w:eastAsiaTheme="majorEastAsia" w:hAnsiTheme="majorEastAsia"/>
          <w:sz w:val="36"/>
          <w:szCs w:val="36"/>
        </w:rPr>
      </w:pPr>
    </w:p>
    <w:p w14:paraId="773DE718" w14:textId="77777777" w:rsidR="00274644" w:rsidRDefault="00274644" w:rsidP="00274644">
      <w:pPr>
        <w:jc w:val="center"/>
        <w:rPr>
          <w:rFonts w:asciiTheme="majorEastAsia" w:eastAsiaTheme="majorEastAsia" w:hAnsiTheme="majorEastAsia"/>
          <w:sz w:val="36"/>
          <w:szCs w:val="36"/>
        </w:rPr>
      </w:pPr>
    </w:p>
    <w:p w14:paraId="1CD78187" w14:textId="77777777" w:rsidR="00274644" w:rsidRDefault="00274644" w:rsidP="00274644">
      <w:pPr>
        <w:jc w:val="center"/>
        <w:rPr>
          <w:rFonts w:asciiTheme="majorEastAsia" w:eastAsiaTheme="majorEastAsia" w:hAnsiTheme="majorEastAsia"/>
          <w:sz w:val="36"/>
          <w:szCs w:val="36"/>
        </w:rPr>
      </w:pPr>
    </w:p>
    <w:p w14:paraId="1290CA9F" w14:textId="77777777" w:rsidR="00274644" w:rsidRDefault="00274644" w:rsidP="00274644">
      <w:pPr>
        <w:jc w:val="center"/>
        <w:rPr>
          <w:rFonts w:asciiTheme="majorEastAsia" w:eastAsiaTheme="majorEastAsia" w:hAnsiTheme="majorEastAsia"/>
          <w:sz w:val="36"/>
          <w:szCs w:val="36"/>
        </w:rPr>
      </w:pPr>
    </w:p>
    <w:p w14:paraId="57BA008A" w14:textId="77777777" w:rsidR="00274644" w:rsidRDefault="00274644" w:rsidP="00274644">
      <w:pPr>
        <w:jc w:val="center"/>
        <w:rPr>
          <w:rFonts w:asciiTheme="majorEastAsia" w:eastAsiaTheme="majorEastAsia" w:hAnsiTheme="majorEastAsia"/>
          <w:sz w:val="36"/>
          <w:szCs w:val="36"/>
        </w:rPr>
      </w:pPr>
    </w:p>
    <w:p w14:paraId="15B3929D" w14:textId="77777777" w:rsidR="00274644" w:rsidRDefault="00274644" w:rsidP="00274644">
      <w:pPr>
        <w:jc w:val="center"/>
        <w:rPr>
          <w:rFonts w:asciiTheme="majorEastAsia" w:eastAsiaTheme="majorEastAsia" w:hAnsiTheme="majorEastAsia"/>
          <w:sz w:val="36"/>
          <w:szCs w:val="36"/>
        </w:rPr>
      </w:pPr>
    </w:p>
    <w:p w14:paraId="250C5AC4" w14:textId="77777777" w:rsidR="00274644" w:rsidRPr="00A57658" w:rsidRDefault="00274644" w:rsidP="00274644">
      <w:pPr>
        <w:jc w:val="center"/>
        <w:rPr>
          <w:rFonts w:asciiTheme="majorEastAsia" w:eastAsiaTheme="majorEastAsia" w:hAnsiTheme="majorEastAsia"/>
          <w:sz w:val="36"/>
          <w:szCs w:val="36"/>
        </w:rPr>
      </w:pPr>
    </w:p>
    <w:p w14:paraId="6602E0DA" w14:textId="77777777" w:rsidR="00274644" w:rsidRDefault="00274644" w:rsidP="00274644">
      <w:pPr>
        <w:jc w:val="center"/>
        <w:rPr>
          <w:rFonts w:asciiTheme="majorEastAsia" w:eastAsiaTheme="majorEastAsia" w:hAnsiTheme="majorEastAsia"/>
          <w:sz w:val="36"/>
          <w:szCs w:val="36"/>
        </w:rPr>
      </w:pPr>
    </w:p>
    <w:p w14:paraId="1778E842" w14:textId="77777777" w:rsidR="00274644" w:rsidRDefault="00274644" w:rsidP="00274644">
      <w:pPr>
        <w:jc w:val="center"/>
        <w:rPr>
          <w:rFonts w:asciiTheme="majorEastAsia" w:eastAsiaTheme="majorEastAsia" w:hAnsiTheme="majorEastAsia"/>
          <w:sz w:val="36"/>
          <w:szCs w:val="36"/>
        </w:rPr>
      </w:pPr>
    </w:p>
    <w:p w14:paraId="1472F662" w14:textId="77777777"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14:paraId="1962CF3E"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7EB5357E" w14:textId="77777777" w:rsidR="00274644" w:rsidRPr="003223CE" w:rsidRDefault="00274644" w:rsidP="00274644">
      <w:pPr>
        <w:jc w:val="center"/>
        <w:rPr>
          <w:rFonts w:ascii="ＭＳ ゴシック" w:eastAsia="ＭＳ ゴシック" w:hAnsi="ＭＳ ゴシック"/>
        </w:rPr>
      </w:pPr>
    </w:p>
    <w:p w14:paraId="08D216EA" w14:textId="77777777" w:rsidR="00274644" w:rsidRDefault="00274644" w:rsidP="00274644">
      <w:pPr>
        <w:rPr>
          <w:rFonts w:ascii="ＭＳ ゴシック" w:eastAsia="ＭＳ ゴシック" w:hAnsi="ＭＳ ゴシック"/>
        </w:rPr>
      </w:pPr>
    </w:p>
    <w:p w14:paraId="7EC5D776" w14:textId="77777777" w:rsidR="00274644" w:rsidRDefault="00274644" w:rsidP="00274644">
      <w:pPr>
        <w:rPr>
          <w:rFonts w:ascii="ＭＳ ゴシック" w:eastAsia="ＭＳ ゴシック" w:hAnsi="ＭＳ ゴシック"/>
        </w:rPr>
      </w:pPr>
    </w:p>
    <w:p w14:paraId="06E7BC83"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3379DC6"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07AC608B"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B005D0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7FDF701" w14:textId="77777777" w:rsidR="00F80909" w:rsidRDefault="00F80909" w:rsidP="00274644">
      <w:pPr>
        <w:rPr>
          <w:rFonts w:ascii="ＭＳ ゴシック" w:eastAsia="ＭＳ ゴシック" w:hAnsi="ＭＳ ゴシック"/>
        </w:rPr>
      </w:pPr>
    </w:p>
    <w:p w14:paraId="44F9BCB3" w14:textId="77777777" w:rsidR="00F80909" w:rsidRDefault="00F80909" w:rsidP="00274644">
      <w:pPr>
        <w:rPr>
          <w:rFonts w:ascii="ＭＳ ゴシック" w:eastAsia="ＭＳ ゴシック" w:hAnsi="ＭＳ ゴシック"/>
        </w:rPr>
      </w:pPr>
    </w:p>
    <w:p w14:paraId="3BC908FA" w14:textId="77777777" w:rsidR="00F80909" w:rsidRDefault="00F80909" w:rsidP="00274644">
      <w:pPr>
        <w:rPr>
          <w:rFonts w:ascii="ＭＳ ゴシック" w:eastAsia="ＭＳ ゴシック" w:hAnsi="ＭＳ ゴシック"/>
        </w:rPr>
      </w:pPr>
    </w:p>
    <w:p w14:paraId="2A6A3284" w14:textId="77777777" w:rsidR="00F80909" w:rsidRDefault="00F80909" w:rsidP="00274644">
      <w:pPr>
        <w:rPr>
          <w:rFonts w:ascii="ＭＳ ゴシック" w:eastAsia="ＭＳ ゴシック" w:hAnsi="ＭＳ ゴシック"/>
        </w:rPr>
      </w:pPr>
    </w:p>
    <w:p w14:paraId="4720C7AC" w14:textId="77777777" w:rsidR="00F80909" w:rsidRDefault="00F80909" w:rsidP="00274644">
      <w:pPr>
        <w:rPr>
          <w:rFonts w:ascii="ＭＳ ゴシック" w:eastAsia="ＭＳ ゴシック" w:hAnsi="ＭＳ ゴシック"/>
        </w:rPr>
      </w:pPr>
    </w:p>
    <w:p w14:paraId="4F98E388" w14:textId="77777777" w:rsidR="00F80909" w:rsidRDefault="00F80909" w:rsidP="00274644">
      <w:pPr>
        <w:rPr>
          <w:rFonts w:ascii="ＭＳ ゴシック" w:eastAsia="ＭＳ ゴシック" w:hAnsi="ＭＳ ゴシック"/>
        </w:rPr>
      </w:pPr>
    </w:p>
    <w:p w14:paraId="375DAE46" w14:textId="77777777" w:rsidR="00F80909" w:rsidRDefault="00F80909" w:rsidP="00274644">
      <w:pPr>
        <w:rPr>
          <w:rFonts w:ascii="ＭＳ ゴシック" w:eastAsia="ＭＳ ゴシック" w:hAnsi="ＭＳ ゴシック"/>
        </w:rPr>
      </w:pPr>
    </w:p>
    <w:p w14:paraId="1FF3936A" w14:textId="77777777" w:rsidR="00F80909" w:rsidRDefault="00F80909" w:rsidP="00274644">
      <w:pPr>
        <w:rPr>
          <w:rFonts w:ascii="ＭＳ ゴシック" w:eastAsia="ＭＳ ゴシック" w:hAnsi="ＭＳ ゴシック"/>
        </w:rPr>
      </w:pPr>
    </w:p>
    <w:p w14:paraId="5E6B1722" w14:textId="77777777" w:rsidR="00F80909" w:rsidRDefault="00F80909" w:rsidP="00274644">
      <w:pPr>
        <w:rPr>
          <w:rFonts w:ascii="ＭＳ ゴシック" w:eastAsia="ＭＳ ゴシック" w:hAnsi="ＭＳ ゴシック"/>
        </w:rPr>
      </w:pPr>
    </w:p>
    <w:p w14:paraId="4D635415" w14:textId="77777777" w:rsidR="00F80909" w:rsidRDefault="00F80909" w:rsidP="00274644">
      <w:pPr>
        <w:rPr>
          <w:rFonts w:ascii="ＭＳ ゴシック" w:eastAsia="ＭＳ ゴシック" w:hAnsi="ＭＳ ゴシック"/>
        </w:rPr>
      </w:pPr>
    </w:p>
    <w:p w14:paraId="769D9692" w14:textId="77777777" w:rsidR="00F80909" w:rsidRDefault="00F80909" w:rsidP="00274644">
      <w:pPr>
        <w:rPr>
          <w:rFonts w:ascii="ＭＳ ゴシック" w:eastAsia="ＭＳ ゴシック" w:hAnsi="ＭＳ ゴシック"/>
        </w:rPr>
      </w:pPr>
    </w:p>
    <w:p w14:paraId="16A6634A" w14:textId="77777777" w:rsidR="00F80909" w:rsidRDefault="00F80909" w:rsidP="00274644">
      <w:pPr>
        <w:rPr>
          <w:rFonts w:ascii="ＭＳ ゴシック" w:eastAsia="ＭＳ ゴシック" w:hAnsi="ＭＳ ゴシック"/>
        </w:rPr>
      </w:pPr>
    </w:p>
    <w:p w14:paraId="083BD84A" w14:textId="77777777" w:rsidR="00F80909" w:rsidRDefault="00F80909" w:rsidP="00274644">
      <w:pPr>
        <w:rPr>
          <w:rFonts w:ascii="ＭＳ ゴシック" w:eastAsia="ＭＳ ゴシック" w:hAnsi="ＭＳ ゴシック"/>
        </w:rPr>
      </w:pPr>
    </w:p>
    <w:p w14:paraId="7AE55084" w14:textId="77777777" w:rsidR="00F80909" w:rsidRDefault="00F80909" w:rsidP="00274644">
      <w:pPr>
        <w:rPr>
          <w:rFonts w:ascii="ＭＳ ゴシック" w:eastAsia="ＭＳ ゴシック" w:hAnsi="ＭＳ ゴシック"/>
        </w:rPr>
      </w:pPr>
    </w:p>
    <w:p w14:paraId="4A4EDCA7" w14:textId="77777777" w:rsidR="00F80909" w:rsidRDefault="00F80909" w:rsidP="00274644">
      <w:pPr>
        <w:rPr>
          <w:rFonts w:ascii="ＭＳ ゴシック" w:eastAsia="ＭＳ ゴシック" w:hAnsi="ＭＳ ゴシック"/>
        </w:rPr>
      </w:pPr>
    </w:p>
    <w:p w14:paraId="4E73C085" w14:textId="77777777" w:rsidR="00F80909" w:rsidRDefault="00F80909" w:rsidP="00274644">
      <w:pPr>
        <w:rPr>
          <w:rFonts w:ascii="ＭＳ ゴシック" w:eastAsia="ＭＳ ゴシック" w:hAnsi="ＭＳ ゴシック"/>
        </w:rPr>
      </w:pPr>
    </w:p>
    <w:p w14:paraId="49AD7D97" w14:textId="77777777" w:rsidR="00F80909" w:rsidRDefault="00F80909" w:rsidP="00274644">
      <w:pPr>
        <w:rPr>
          <w:rFonts w:ascii="ＭＳ ゴシック" w:eastAsia="ＭＳ ゴシック" w:hAnsi="ＭＳ ゴシック"/>
        </w:rPr>
      </w:pPr>
    </w:p>
    <w:p w14:paraId="1FB7EA71" w14:textId="77777777" w:rsidR="00F80909" w:rsidRDefault="00F80909" w:rsidP="00274644">
      <w:pPr>
        <w:rPr>
          <w:rFonts w:ascii="ＭＳ ゴシック" w:eastAsia="ＭＳ ゴシック" w:hAnsi="ＭＳ ゴシック"/>
        </w:rPr>
      </w:pPr>
    </w:p>
    <w:p w14:paraId="6DA9A9B2" w14:textId="77777777" w:rsidR="00F80909" w:rsidRDefault="00F80909" w:rsidP="00274644">
      <w:pPr>
        <w:rPr>
          <w:rFonts w:ascii="ＭＳ ゴシック" w:eastAsia="ＭＳ ゴシック" w:hAnsi="ＭＳ ゴシック"/>
        </w:rPr>
      </w:pPr>
    </w:p>
    <w:p w14:paraId="20DFF7CB" w14:textId="77777777" w:rsidR="00F80909" w:rsidRDefault="00F80909" w:rsidP="00274644">
      <w:pPr>
        <w:rPr>
          <w:rFonts w:ascii="ＭＳ ゴシック" w:eastAsia="ＭＳ ゴシック" w:hAnsi="ＭＳ ゴシック"/>
        </w:rPr>
      </w:pPr>
    </w:p>
    <w:p w14:paraId="4B31F066" w14:textId="77777777" w:rsidR="00F80909" w:rsidRDefault="00F80909" w:rsidP="00274644">
      <w:pPr>
        <w:rPr>
          <w:rFonts w:ascii="ＭＳ ゴシック" w:eastAsia="ＭＳ ゴシック" w:hAnsi="ＭＳ ゴシック"/>
        </w:rPr>
      </w:pPr>
    </w:p>
    <w:p w14:paraId="55E0681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1D066844"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9DAC2B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86D6B74" w14:textId="77777777" w:rsidR="00F80909" w:rsidRDefault="00F80909" w:rsidP="00FD6A2F">
      <w:pPr>
        <w:jc w:val="right"/>
        <w:rPr>
          <w:rFonts w:ascii="ＭＳ ゴシック" w:eastAsia="ＭＳ ゴシック" w:hAnsi="ＭＳ ゴシック"/>
        </w:rPr>
      </w:pPr>
    </w:p>
    <w:p w14:paraId="18C03415" w14:textId="77777777" w:rsidR="00F80909" w:rsidRDefault="00F80909" w:rsidP="00274644">
      <w:pPr>
        <w:rPr>
          <w:rFonts w:ascii="ＭＳ ゴシック" w:eastAsia="ＭＳ ゴシック" w:hAnsi="ＭＳ ゴシック"/>
        </w:rPr>
      </w:pPr>
    </w:p>
    <w:p w14:paraId="209AD5AF" w14:textId="77777777" w:rsidR="00F80909" w:rsidRDefault="00F80909" w:rsidP="00274644">
      <w:pPr>
        <w:rPr>
          <w:rFonts w:ascii="ＭＳ ゴシック" w:eastAsia="ＭＳ ゴシック" w:hAnsi="ＭＳ ゴシック"/>
        </w:rPr>
      </w:pPr>
    </w:p>
    <w:p w14:paraId="6F045C0F" w14:textId="77777777"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14:paraId="154CA237" w14:textId="77777777" w:rsidR="00F80909" w:rsidRPr="003223CE" w:rsidRDefault="00F80909" w:rsidP="00F80909">
      <w:pPr>
        <w:jc w:val="center"/>
        <w:rPr>
          <w:rFonts w:ascii="ＭＳ ゴシック" w:eastAsia="ＭＳ ゴシック" w:hAnsi="ＭＳ ゴシック"/>
        </w:rPr>
      </w:pPr>
    </w:p>
    <w:p w14:paraId="37F7C7B6"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7B55FA5" w14:textId="77777777" w:rsidR="00F80909" w:rsidRDefault="00F80909" w:rsidP="00F80909">
      <w:pPr>
        <w:rPr>
          <w:rFonts w:ascii="ＭＳ ゴシック" w:eastAsia="ＭＳ ゴシック" w:hAnsi="ＭＳ ゴシック"/>
        </w:rPr>
      </w:pPr>
    </w:p>
    <w:p w14:paraId="4422FE34" w14:textId="77777777" w:rsidR="00F80909" w:rsidRDefault="00F80909" w:rsidP="00F80909">
      <w:pPr>
        <w:rPr>
          <w:rFonts w:ascii="ＭＳ ゴシック" w:eastAsia="ＭＳ ゴシック" w:hAnsi="ＭＳ ゴシック"/>
        </w:rPr>
      </w:pPr>
    </w:p>
    <w:p w14:paraId="0D7EF2C0" w14:textId="77777777" w:rsidR="00F80909" w:rsidRDefault="00F80909" w:rsidP="00F80909">
      <w:pPr>
        <w:rPr>
          <w:rFonts w:ascii="ＭＳ ゴシック" w:eastAsia="ＭＳ ゴシック" w:hAnsi="ＭＳ ゴシック"/>
        </w:rPr>
      </w:pPr>
    </w:p>
    <w:p w14:paraId="5A336BC4"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14:paraId="01BA2B01" w14:textId="77777777" w:rsidR="00F80909" w:rsidRDefault="00F80909" w:rsidP="00F80909">
      <w:pPr>
        <w:rPr>
          <w:rFonts w:ascii="ＭＳ ゴシック" w:eastAsia="ＭＳ ゴシック" w:hAnsi="ＭＳ ゴシック"/>
        </w:rPr>
      </w:pPr>
    </w:p>
    <w:p w14:paraId="5E106EF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377D32DA" w14:textId="77777777" w:rsidR="00F80909" w:rsidRDefault="00F80909" w:rsidP="00F80909">
      <w:pPr>
        <w:rPr>
          <w:rFonts w:ascii="ＭＳ ゴシック" w:eastAsia="ＭＳ ゴシック" w:hAnsi="ＭＳ ゴシック"/>
        </w:rPr>
      </w:pPr>
    </w:p>
    <w:p w14:paraId="5914A61E"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835AD56" w14:textId="77777777" w:rsidR="00FD6A2F" w:rsidRDefault="00FD6A2F" w:rsidP="00F80909">
      <w:pPr>
        <w:rPr>
          <w:rFonts w:ascii="ＭＳ ゴシック" w:eastAsia="ＭＳ ゴシック" w:hAnsi="ＭＳ ゴシック"/>
        </w:rPr>
      </w:pPr>
    </w:p>
    <w:p w14:paraId="0E4766F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644566A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57FB72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FA1827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12171D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BDCEE4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5AE9F2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171C1780" w14:textId="77777777" w:rsidR="00FD6A2F" w:rsidRDefault="00FD6A2F" w:rsidP="00F80909">
      <w:pPr>
        <w:rPr>
          <w:rFonts w:ascii="ＭＳ ゴシック" w:eastAsia="ＭＳ ゴシック" w:hAnsi="ＭＳ ゴシック"/>
        </w:rPr>
      </w:pPr>
    </w:p>
    <w:p w14:paraId="2BBE40CC" w14:textId="77777777" w:rsidR="00FD6A2F" w:rsidRDefault="00FD6A2F" w:rsidP="00F80909">
      <w:pPr>
        <w:rPr>
          <w:rFonts w:ascii="ＭＳ ゴシック" w:eastAsia="ＭＳ ゴシック" w:hAnsi="ＭＳ ゴシック"/>
        </w:rPr>
      </w:pPr>
    </w:p>
    <w:p w14:paraId="3CC8ADE6" w14:textId="77777777" w:rsidR="00FD6A2F" w:rsidRDefault="00FD6A2F" w:rsidP="00F80909">
      <w:pPr>
        <w:rPr>
          <w:rFonts w:ascii="ＭＳ ゴシック" w:eastAsia="ＭＳ ゴシック" w:hAnsi="ＭＳ ゴシック"/>
        </w:rPr>
      </w:pPr>
    </w:p>
    <w:p w14:paraId="79C41795" w14:textId="77777777" w:rsidR="00FD6A2F" w:rsidRDefault="00FD6A2F" w:rsidP="00F80909">
      <w:pPr>
        <w:rPr>
          <w:rFonts w:ascii="ＭＳ ゴシック" w:eastAsia="ＭＳ ゴシック" w:hAnsi="ＭＳ ゴシック"/>
        </w:rPr>
      </w:pPr>
    </w:p>
    <w:p w14:paraId="72C9B6D2" w14:textId="77777777" w:rsidR="00FD6A2F" w:rsidRDefault="00FD6A2F" w:rsidP="00F80909">
      <w:pPr>
        <w:rPr>
          <w:rFonts w:ascii="ＭＳ ゴシック" w:eastAsia="ＭＳ ゴシック" w:hAnsi="ＭＳ ゴシック"/>
        </w:rPr>
      </w:pPr>
    </w:p>
    <w:p w14:paraId="3F7794B2" w14:textId="77777777" w:rsidR="00FD6A2F" w:rsidRDefault="00FD6A2F" w:rsidP="00F80909">
      <w:pPr>
        <w:rPr>
          <w:rFonts w:ascii="ＭＳ ゴシック" w:eastAsia="ＭＳ ゴシック" w:hAnsi="ＭＳ ゴシック"/>
        </w:rPr>
      </w:pPr>
    </w:p>
    <w:p w14:paraId="6990349F" w14:textId="77777777" w:rsidR="00FD6A2F" w:rsidRDefault="00FD6A2F" w:rsidP="00F80909">
      <w:pPr>
        <w:rPr>
          <w:rFonts w:ascii="ＭＳ ゴシック" w:eastAsia="ＭＳ ゴシック" w:hAnsi="ＭＳ ゴシック"/>
        </w:rPr>
      </w:pPr>
    </w:p>
    <w:p w14:paraId="5C3FAE4C" w14:textId="77777777" w:rsidR="00274A32" w:rsidRDefault="00274A32" w:rsidP="00F80909">
      <w:pPr>
        <w:rPr>
          <w:rFonts w:ascii="ＭＳ ゴシック" w:eastAsia="ＭＳ ゴシック" w:hAnsi="ＭＳ ゴシック"/>
        </w:rPr>
      </w:pPr>
    </w:p>
    <w:p w14:paraId="120E8117" w14:textId="77777777" w:rsidR="004F59BD" w:rsidRDefault="004F59BD" w:rsidP="00F80909">
      <w:pPr>
        <w:rPr>
          <w:rFonts w:ascii="ＭＳ ゴシック" w:eastAsia="ＭＳ ゴシック" w:hAnsi="ＭＳ ゴシック"/>
        </w:rPr>
      </w:pPr>
    </w:p>
    <w:p w14:paraId="517AFCE9" w14:textId="77777777" w:rsidR="004F59BD" w:rsidRDefault="004F59BD" w:rsidP="00F80909">
      <w:pPr>
        <w:rPr>
          <w:rFonts w:ascii="ＭＳ ゴシック" w:eastAsia="ＭＳ ゴシック" w:hAnsi="ＭＳ ゴシック"/>
        </w:rPr>
      </w:pPr>
    </w:p>
    <w:p w14:paraId="7645614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5EB159C0" w14:textId="77777777"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49F9E02A" w14:textId="77777777" w:rsidTr="00082C92">
        <w:trPr>
          <w:trHeight w:val="2175"/>
        </w:trPr>
        <w:tc>
          <w:tcPr>
            <w:tcW w:w="2411" w:type="dxa"/>
            <w:gridSpan w:val="2"/>
          </w:tcPr>
          <w:p w14:paraId="54CCF1E4" w14:textId="77777777"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14:paraId="55689B2F" w14:textId="77777777"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（１）法人組織図</w:t>
            </w:r>
            <w:r w:rsidRPr="00FA17E4">
              <w:rPr>
                <w:rFonts w:ascii="ＭＳ ゴシック" w:eastAsia="ＭＳ ゴシック" w:hAnsi="ＭＳ ゴシック" w:hint="eastAsia"/>
                <w:i/>
                <w:sz w:val="20"/>
                <w:szCs w:val="20"/>
              </w:rPr>
              <w:t>（別添で組織図等の添付でも可）</w:t>
            </w:r>
          </w:p>
          <w:p w14:paraId="29162E5F" w14:textId="77777777" w:rsidR="007C4B8C" w:rsidRPr="00FA17E4" w:rsidRDefault="007C4B8C" w:rsidP="00FA17E4">
            <w:pPr>
              <w:ind w:leftChars="95" w:left="228" w:firstLineChars="135" w:firstLine="27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14:paraId="52FDB340" w14:textId="77777777"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14:paraId="69D275B0" w14:textId="77777777"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14:paraId="58514D6B" w14:textId="77777777" w:rsidTr="00082C92">
        <w:trPr>
          <w:trHeight w:val="830"/>
        </w:trPr>
        <w:tc>
          <w:tcPr>
            <w:tcW w:w="582" w:type="dxa"/>
            <w:vMerge w:val="restart"/>
            <w:tcBorders>
              <w:right w:val="single" w:sz="4" w:space="0" w:color="auto"/>
            </w:tcBorders>
            <w:textDirection w:val="tbRlV"/>
          </w:tcPr>
          <w:p w14:paraId="1219956F" w14:textId="77777777" w:rsidR="00E20D33" w:rsidRPr="00FA17E4" w:rsidRDefault="00E20D33"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事</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業</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内</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14:paraId="7A86858F" w14:textId="275F9450"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①</w:t>
            </w:r>
            <w:r w:rsidR="005E1314">
              <w:rPr>
                <w:rFonts w:ascii="ＭＳ ゴシック" w:eastAsia="ＭＳ ゴシック" w:hAnsi="ＭＳ ゴシック" w:hint="eastAsia"/>
                <w:sz w:val="20"/>
                <w:szCs w:val="20"/>
              </w:rPr>
              <w:t>委員会の設置・運営</w:t>
            </w:r>
            <w:r w:rsidR="00427A57" w:rsidRPr="00FA17E4">
              <w:rPr>
                <w:rFonts w:ascii="ＭＳ ゴシック" w:eastAsia="ＭＳ ゴシック" w:hAnsi="ＭＳ ゴシック" w:hint="eastAsia"/>
                <w:sz w:val="20"/>
                <w:szCs w:val="20"/>
              </w:rPr>
              <w:t>について</w:t>
            </w:r>
          </w:p>
        </w:tc>
        <w:tc>
          <w:tcPr>
            <w:tcW w:w="6946" w:type="dxa"/>
            <w:tcBorders>
              <w:bottom w:val="single" w:sz="4" w:space="0" w:color="auto"/>
            </w:tcBorders>
          </w:tcPr>
          <w:p w14:paraId="15BEAEAC" w14:textId="0FE73E98" w:rsidR="007C4B8C"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E1314">
              <w:rPr>
                <w:rFonts w:ascii="ＭＳ ゴシック" w:eastAsia="ＭＳ ゴシック" w:hAnsi="ＭＳ ゴシック" w:hint="eastAsia"/>
                <w:i/>
                <w:sz w:val="20"/>
                <w:szCs w:val="20"/>
              </w:rPr>
              <w:t>委員会の目的</w:t>
            </w:r>
            <w:r w:rsidR="00517B6B">
              <w:rPr>
                <w:rFonts w:ascii="ＭＳ ゴシック" w:eastAsia="ＭＳ ゴシック" w:hAnsi="ＭＳ ゴシック" w:hint="eastAsia"/>
                <w:i/>
                <w:sz w:val="20"/>
                <w:szCs w:val="20"/>
              </w:rPr>
              <w:t>と役割、委員の</w:t>
            </w:r>
            <w:r w:rsidR="00CF0184">
              <w:rPr>
                <w:rFonts w:ascii="ＭＳ ゴシック" w:eastAsia="ＭＳ ゴシック" w:hAnsi="ＭＳ ゴシック" w:hint="eastAsia"/>
                <w:i/>
                <w:sz w:val="20"/>
                <w:szCs w:val="20"/>
              </w:rPr>
              <w:t>構成、委員の</w:t>
            </w:r>
            <w:r w:rsidR="00517B6B">
              <w:rPr>
                <w:rFonts w:ascii="ＭＳ ゴシック" w:eastAsia="ＭＳ ゴシック" w:hAnsi="ＭＳ ゴシック" w:hint="eastAsia"/>
                <w:i/>
                <w:sz w:val="20"/>
                <w:szCs w:val="20"/>
              </w:rPr>
              <w:t>選定理由等</w:t>
            </w:r>
            <w:r w:rsidR="007C4B8C" w:rsidRPr="00FA17E4">
              <w:rPr>
                <w:rFonts w:ascii="ＭＳ ゴシック" w:eastAsia="ＭＳ ゴシック" w:hAnsi="ＭＳ ゴシック" w:hint="eastAsia"/>
                <w:i/>
                <w:sz w:val="20"/>
                <w:szCs w:val="20"/>
              </w:rPr>
              <w:t>を記載してください。</w:t>
            </w:r>
          </w:p>
          <w:p w14:paraId="4F3FA95E" w14:textId="1BA3E738" w:rsidR="00431715"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17B6B">
              <w:rPr>
                <w:rFonts w:ascii="ＭＳ ゴシック" w:eastAsia="ＭＳ ゴシック" w:hAnsi="ＭＳ ゴシック" w:hint="eastAsia"/>
                <w:i/>
                <w:sz w:val="20"/>
                <w:szCs w:val="20"/>
              </w:rPr>
              <w:t>委員会</w:t>
            </w:r>
            <w:r w:rsidR="007C4B8C" w:rsidRPr="00FA17E4">
              <w:rPr>
                <w:rFonts w:ascii="ＭＳ ゴシック" w:eastAsia="ＭＳ ゴシック" w:hAnsi="ＭＳ ゴシック" w:hint="eastAsia"/>
                <w:i/>
                <w:sz w:val="20"/>
                <w:szCs w:val="20"/>
              </w:rPr>
              <w:t>の開催時期、</w:t>
            </w:r>
            <w:r w:rsidR="00CF0184">
              <w:rPr>
                <w:rFonts w:ascii="ＭＳ ゴシック" w:eastAsia="ＭＳ ゴシック" w:hAnsi="ＭＳ ゴシック" w:hint="eastAsia"/>
                <w:i/>
                <w:sz w:val="20"/>
                <w:szCs w:val="20"/>
              </w:rPr>
              <w:t>検討</w:t>
            </w:r>
            <w:r w:rsidR="000D5893">
              <w:rPr>
                <w:rFonts w:ascii="ＭＳ ゴシック" w:eastAsia="ＭＳ ゴシック" w:hAnsi="ＭＳ ゴシック" w:hint="eastAsia"/>
                <w:i/>
                <w:sz w:val="20"/>
                <w:szCs w:val="20"/>
              </w:rPr>
              <w:t>内容</w:t>
            </w:r>
            <w:r w:rsidR="008525A7" w:rsidRPr="00FA17E4">
              <w:rPr>
                <w:rFonts w:ascii="ＭＳ ゴシック" w:eastAsia="ＭＳ ゴシック" w:hAnsi="ＭＳ ゴシック" w:hint="eastAsia"/>
                <w:i/>
                <w:sz w:val="20"/>
                <w:szCs w:val="20"/>
              </w:rPr>
              <w:t>等の概要</w:t>
            </w:r>
            <w:r w:rsidR="007C4B8C" w:rsidRPr="00FA17E4">
              <w:rPr>
                <w:rFonts w:ascii="ＭＳ ゴシック" w:eastAsia="ＭＳ ゴシック" w:hAnsi="ＭＳ ゴシック" w:hint="eastAsia"/>
                <w:i/>
                <w:sz w:val="20"/>
                <w:szCs w:val="20"/>
              </w:rPr>
              <w:t>を記載してください。</w:t>
            </w:r>
          </w:p>
        </w:tc>
      </w:tr>
      <w:tr w:rsidR="00E20D33" w14:paraId="1826FFEE" w14:textId="77777777" w:rsidTr="00082C92">
        <w:trPr>
          <w:trHeight w:val="70"/>
        </w:trPr>
        <w:tc>
          <w:tcPr>
            <w:tcW w:w="582" w:type="dxa"/>
            <w:vMerge/>
            <w:tcBorders>
              <w:right w:val="single" w:sz="4" w:space="0" w:color="auto"/>
            </w:tcBorders>
          </w:tcPr>
          <w:p w14:paraId="4213ECA5" w14:textId="77777777"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116A4991" w14:textId="77777777"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②</w:t>
            </w:r>
            <w:r w:rsidR="00427A57"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14:paraId="3594E810" w14:textId="7D5862ED" w:rsidR="00782953" w:rsidRPr="00FA17E4" w:rsidRDefault="007C4B8C"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w:t>
            </w:r>
            <w:r w:rsidR="005F1951" w:rsidRPr="00FA17E4">
              <w:rPr>
                <w:rFonts w:ascii="ＭＳ ゴシック" w:eastAsia="ＭＳ ゴシック" w:hAnsi="ＭＳ ゴシック" w:hint="eastAsia"/>
                <w:i/>
                <w:sz w:val="20"/>
                <w:szCs w:val="20"/>
              </w:rPr>
              <w:t>以下の項目に関する</w:t>
            </w:r>
            <w:r w:rsidRPr="00FA17E4">
              <w:rPr>
                <w:rFonts w:ascii="ＭＳ ゴシック" w:eastAsia="ＭＳ ゴシック" w:hAnsi="ＭＳ ゴシック" w:hint="eastAsia"/>
                <w:i/>
                <w:sz w:val="20"/>
                <w:szCs w:val="20"/>
              </w:rPr>
              <w:t>実施計画を具体的に記載してください。</w:t>
            </w:r>
            <w:r w:rsidR="00BC16BC" w:rsidRPr="00FA17E4">
              <w:rPr>
                <w:rFonts w:ascii="ＭＳ ゴシック" w:eastAsia="ＭＳ ゴシック" w:hAnsi="ＭＳ ゴシック" w:hint="eastAsia"/>
                <w:i/>
                <w:sz w:val="20"/>
                <w:szCs w:val="20"/>
              </w:rPr>
              <w:t>また、</w:t>
            </w:r>
            <w:r w:rsidR="00262B6B" w:rsidRPr="00680B01">
              <w:rPr>
                <w:rFonts w:ascii="ＭＳ ゴシック" w:eastAsia="ＭＳ ゴシック" w:hAnsi="ＭＳ ゴシック" w:hint="eastAsia"/>
                <w:i/>
                <w:sz w:val="20"/>
                <w:szCs w:val="20"/>
              </w:rPr>
              <w:t>実態把握・調査等の方法、対象及び</w:t>
            </w:r>
            <w:r w:rsidR="00BC16BC" w:rsidRPr="00FA17E4">
              <w:rPr>
                <w:rFonts w:ascii="ＭＳ ゴシック" w:eastAsia="ＭＳ ゴシック" w:hAnsi="ＭＳ ゴシック" w:hint="eastAsia"/>
                <w:i/>
                <w:sz w:val="20"/>
                <w:szCs w:val="20"/>
              </w:rPr>
              <w:t>実現可能性の確保について記載してください。</w:t>
            </w:r>
          </w:p>
          <w:p w14:paraId="5BF135FE" w14:textId="10BB435F" w:rsidR="00B17EB2" w:rsidRPr="00B17EB2" w:rsidRDefault="00B17EB2"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①　第8次医療計画における看護師の特定行為研修に関する計画策定状況</w:t>
            </w:r>
            <w:r w:rsidR="00D87A41">
              <w:rPr>
                <w:rFonts w:ascii="ＭＳ ゴシック" w:eastAsia="ＭＳ ゴシック" w:hAnsi="ＭＳ ゴシック" w:hint="eastAsia"/>
                <w:i/>
                <w:sz w:val="20"/>
                <w:szCs w:val="20"/>
              </w:rPr>
              <w:t>及び</w:t>
            </w:r>
            <w:r w:rsidRPr="00B17EB2">
              <w:rPr>
                <w:rFonts w:ascii="ＭＳ ゴシック" w:eastAsia="ＭＳ ゴシック" w:hAnsi="ＭＳ ゴシック"/>
                <w:i/>
                <w:sz w:val="20"/>
                <w:szCs w:val="20"/>
              </w:rPr>
              <w:t>特定行為研修修了者数・就業者数の推計方法・評価に関する事項</w:t>
            </w:r>
          </w:p>
          <w:p w14:paraId="377258E4" w14:textId="28AFA74A" w:rsidR="00B17EB2" w:rsidRPr="00B17EB2" w:rsidRDefault="00B17EB2"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②　指定研修機関</w:t>
            </w:r>
            <w:r w:rsidR="00D87A41">
              <w:rPr>
                <w:rFonts w:ascii="ＭＳ ゴシック" w:eastAsia="ＭＳ ゴシック" w:hAnsi="ＭＳ ゴシック" w:hint="eastAsia"/>
                <w:i/>
                <w:sz w:val="20"/>
                <w:szCs w:val="20"/>
              </w:rPr>
              <w:t>及び</w:t>
            </w:r>
            <w:r w:rsidRPr="00B17EB2">
              <w:rPr>
                <w:rFonts w:ascii="ＭＳ ゴシック" w:eastAsia="ＭＳ ゴシック" w:hAnsi="ＭＳ ゴシック"/>
                <w:i/>
                <w:sz w:val="20"/>
                <w:szCs w:val="20"/>
              </w:rPr>
              <w:t>協力施設に関する事項</w:t>
            </w:r>
          </w:p>
          <w:p w14:paraId="72F541E8" w14:textId="2C0F9894" w:rsidR="00B17EB2" w:rsidRPr="00B17EB2" w:rsidRDefault="00B17EB2"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③　指定研修機関の申請に関する事項</w:t>
            </w:r>
          </w:p>
          <w:p w14:paraId="45EE6275" w14:textId="77777777" w:rsidR="00B17EB2" w:rsidRPr="00B17EB2" w:rsidRDefault="00B17EB2"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④　指定研修機関における履修免除に関する事項</w:t>
            </w:r>
          </w:p>
          <w:p w14:paraId="161F8A75" w14:textId="77777777" w:rsidR="00B17EB2" w:rsidRPr="00B17EB2" w:rsidRDefault="00B17EB2"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⑤　その他の特定行為研修制度の推進に必要な事項</w:t>
            </w:r>
          </w:p>
          <w:p w14:paraId="1513155B" w14:textId="04839B12" w:rsidR="00D12884" w:rsidRPr="00B17EB2" w:rsidRDefault="00D12884" w:rsidP="00B17EB2">
            <w:pPr>
              <w:ind w:leftChars="500" w:left="1400" w:hangingChars="100" w:hanging="200"/>
              <w:rPr>
                <w:rFonts w:ascii="ＭＳ ゴシック" w:eastAsia="ＭＳ ゴシック" w:hAnsi="ＭＳ ゴシック"/>
                <w:i/>
                <w:iCs/>
                <w:color w:val="FF0000"/>
                <w:sz w:val="20"/>
                <w:szCs w:val="20"/>
              </w:rPr>
            </w:pPr>
          </w:p>
        </w:tc>
      </w:tr>
      <w:tr w:rsidR="00E20D33" w14:paraId="0C13005D" w14:textId="77777777" w:rsidTr="00082C92">
        <w:trPr>
          <w:trHeight w:val="765"/>
        </w:trPr>
        <w:tc>
          <w:tcPr>
            <w:tcW w:w="582" w:type="dxa"/>
            <w:vMerge/>
            <w:tcBorders>
              <w:right w:val="single" w:sz="4" w:space="0" w:color="auto"/>
            </w:tcBorders>
          </w:tcPr>
          <w:p w14:paraId="2B3505F5" w14:textId="77777777"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2C326032" w14:textId="77777777"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③</w:t>
            </w:r>
            <w:r w:rsidR="00427A57"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14:paraId="23A12FFD" w14:textId="77777777" w:rsidR="00E20D33" w:rsidRPr="00FA17E4" w:rsidRDefault="00A57658"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437D16" w:rsidRPr="00FA17E4">
              <w:rPr>
                <w:rFonts w:ascii="ＭＳ ゴシック" w:eastAsia="ＭＳ ゴシック" w:hAnsi="ＭＳ ゴシック" w:hint="eastAsia"/>
                <w:i/>
                <w:sz w:val="20"/>
                <w:szCs w:val="20"/>
              </w:rPr>
              <w:t>調査等の結果のとりまとめ</w:t>
            </w:r>
            <w:r w:rsidR="00F825CB" w:rsidRPr="00FA17E4">
              <w:rPr>
                <w:rFonts w:ascii="ＭＳ ゴシック" w:eastAsia="ＭＳ ゴシック" w:hAnsi="ＭＳ ゴシック" w:hint="eastAsia"/>
                <w:i/>
                <w:sz w:val="20"/>
                <w:szCs w:val="20"/>
              </w:rPr>
              <w:t>、</w:t>
            </w:r>
            <w:r w:rsidR="00D40356">
              <w:rPr>
                <w:rFonts w:ascii="ＭＳ ゴシック" w:eastAsia="ＭＳ ゴシック" w:hAnsi="ＭＳ ゴシック" w:hint="eastAsia"/>
                <w:i/>
                <w:sz w:val="20"/>
                <w:szCs w:val="20"/>
              </w:rPr>
              <w:t>課題改善の検討・提案を行う</w:t>
            </w:r>
            <w:r w:rsidR="007C4B8C" w:rsidRPr="00FA17E4">
              <w:rPr>
                <w:rFonts w:ascii="ＭＳ ゴシック" w:eastAsia="ＭＳ ゴシック" w:hAnsi="ＭＳ ゴシック" w:hint="eastAsia"/>
                <w:i/>
                <w:sz w:val="20"/>
                <w:szCs w:val="20"/>
              </w:rPr>
              <w:t>実施体制</w:t>
            </w:r>
            <w:r w:rsidRPr="00FA17E4">
              <w:rPr>
                <w:rFonts w:ascii="ＭＳ ゴシック" w:eastAsia="ＭＳ ゴシック" w:hAnsi="ＭＳ ゴシック" w:hint="eastAsia"/>
                <w:i/>
                <w:sz w:val="20"/>
                <w:szCs w:val="20"/>
              </w:rPr>
              <w:t>・方法・内容</w:t>
            </w:r>
            <w:r w:rsidR="007C4B8C" w:rsidRPr="00FA17E4">
              <w:rPr>
                <w:rFonts w:ascii="ＭＳ ゴシック" w:eastAsia="ＭＳ ゴシック" w:hAnsi="ＭＳ ゴシック" w:hint="eastAsia"/>
                <w:i/>
                <w:sz w:val="20"/>
                <w:szCs w:val="20"/>
              </w:rPr>
              <w:t>等について記載してください。</w:t>
            </w:r>
          </w:p>
          <w:p w14:paraId="79BABDDF" w14:textId="77777777" w:rsidR="00A57658" w:rsidRPr="00FA17E4" w:rsidRDefault="00A57658"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825CB" w:rsidRPr="00FA17E4">
              <w:rPr>
                <w:rFonts w:ascii="ＭＳ ゴシック" w:eastAsia="ＭＳ ゴシック" w:hAnsi="ＭＳ ゴシック" w:hint="eastAsia"/>
                <w:i/>
                <w:sz w:val="20"/>
                <w:szCs w:val="20"/>
              </w:rPr>
              <w:t>期待される成果について、</w:t>
            </w:r>
            <w:r w:rsidRPr="00FA17E4">
              <w:rPr>
                <w:rFonts w:ascii="ＭＳ ゴシック" w:eastAsia="ＭＳ ゴシック" w:hAnsi="ＭＳ ゴシック" w:hint="eastAsia"/>
                <w:i/>
                <w:sz w:val="20"/>
                <w:szCs w:val="20"/>
              </w:rPr>
              <w:t>厚生労働行政の施策等への活用の可能性を含めて記載してください。</w:t>
            </w:r>
          </w:p>
        </w:tc>
      </w:tr>
      <w:tr w:rsidR="00C8602A" w14:paraId="5DA67C74" w14:textId="77777777" w:rsidTr="00082C92">
        <w:trPr>
          <w:trHeight w:val="1516"/>
        </w:trPr>
        <w:tc>
          <w:tcPr>
            <w:tcW w:w="582" w:type="dxa"/>
            <w:vMerge/>
            <w:tcBorders>
              <w:right w:val="single" w:sz="4" w:space="0" w:color="auto"/>
            </w:tcBorders>
          </w:tcPr>
          <w:p w14:paraId="50019613" w14:textId="77777777" w:rsidR="00C8602A" w:rsidRPr="00FA17E4"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67E729C5" w14:textId="77777777" w:rsidR="00C8602A" w:rsidRPr="00FA17E4" w:rsidRDefault="00427A57" w:rsidP="0063199F">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④</w:t>
            </w:r>
            <w:r w:rsidR="00C8602A"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14:paraId="2A3A66B9" w14:textId="77777777" w:rsidR="008D44AF"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14:paraId="1D83A039" w14:textId="77777777" w:rsidR="00C8602A" w:rsidRPr="00FA17E4" w:rsidRDefault="008D44AF" w:rsidP="008D44AF">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上記①～③に加えて独自提案があれば記載してください。（上記</w:t>
            </w:r>
            <w:r w:rsidR="005F1951" w:rsidRPr="00FA17E4">
              <w:rPr>
                <w:rFonts w:ascii="ＭＳ ゴシック" w:eastAsia="ＭＳ ゴシック" w:hAnsi="ＭＳ ゴシック" w:hint="eastAsia"/>
                <w:i/>
                <w:sz w:val="20"/>
                <w:szCs w:val="20"/>
              </w:rPr>
              <w:t>①～③</w:t>
            </w:r>
            <w:r w:rsidRPr="00FA17E4">
              <w:rPr>
                <w:rFonts w:ascii="ＭＳ ゴシック" w:eastAsia="ＭＳ ゴシック" w:hAnsi="ＭＳ ゴシック" w:hint="eastAsia"/>
                <w:i/>
                <w:sz w:val="20"/>
                <w:szCs w:val="20"/>
              </w:rPr>
              <w:t>が基本の事業</w:t>
            </w:r>
            <w:r w:rsidR="005F1951" w:rsidRPr="00FA17E4">
              <w:rPr>
                <w:rFonts w:ascii="ＭＳ ゴシック" w:eastAsia="ＭＳ ゴシック" w:hAnsi="ＭＳ ゴシック" w:hint="eastAsia"/>
                <w:i/>
                <w:sz w:val="20"/>
                <w:szCs w:val="20"/>
              </w:rPr>
              <w:t>内容</w:t>
            </w:r>
            <w:r w:rsidRPr="00FA17E4">
              <w:rPr>
                <w:rFonts w:ascii="ＭＳ ゴシック" w:eastAsia="ＭＳ ゴシック" w:hAnsi="ＭＳ ゴシック" w:hint="eastAsia"/>
                <w:i/>
                <w:sz w:val="20"/>
                <w:szCs w:val="20"/>
              </w:rPr>
              <w:t>となるため、ここを重点項目とし</w:t>
            </w:r>
            <w:r w:rsidR="005F1951" w:rsidRPr="00FA17E4">
              <w:rPr>
                <w:rFonts w:ascii="ＭＳ ゴシック" w:eastAsia="ＭＳ ゴシック" w:hAnsi="ＭＳ ゴシック" w:hint="eastAsia"/>
                <w:i/>
                <w:sz w:val="20"/>
                <w:szCs w:val="20"/>
              </w:rPr>
              <w:t>て記載し</w:t>
            </w:r>
            <w:r w:rsidRPr="00FA17E4">
              <w:rPr>
                <w:rFonts w:ascii="ＭＳ ゴシック" w:eastAsia="ＭＳ ゴシック" w:hAnsi="ＭＳ ゴシック" w:hint="eastAsia"/>
                <w:i/>
                <w:sz w:val="20"/>
                <w:szCs w:val="20"/>
              </w:rPr>
              <w:t>ないでください。）</w:t>
            </w:r>
          </w:p>
        </w:tc>
      </w:tr>
      <w:tr w:rsidR="00C8602A" w14:paraId="2D2D5C70" w14:textId="77777777" w:rsidTr="00082C92">
        <w:tc>
          <w:tcPr>
            <w:tcW w:w="2411" w:type="dxa"/>
            <w:gridSpan w:val="2"/>
          </w:tcPr>
          <w:p w14:paraId="57014E7F" w14:textId="77777777" w:rsidR="00C8602A" w:rsidRPr="00FA17E4" w:rsidRDefault="00C8602A"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14:paraId="682D4E9A" w14:textId="77777777" w:rsidR="00C8602A"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特定行為に係る看護師の研修制度に関する調査・研究</w:t>
            </w:r>
            <w:r w:rsidR="00836FDF">
              <w:rPr>
                <w:rFonts w:ascii="ＭＳ ゴシック" w:eastAsia="ＭＳ ゴシック" w:hAnsi="ＭＳ ゴシック" w:hint="eastAsia"/>
                <w:i/>
                <w:sz w:val="20"/>
                <w:szCs w:val="20"/>
              </w:rPr>
              <w:t>やその他関連する調査、国の委託事業や補助事業</w:t>
            </w:r>
            <w:r w:rsidRPr="00FA17E4">
              <w:rPr>
                <w:rFonts w:ascii="ＭＳ ゴシック" w:eastAsia="ＭＳ ゴシック" w:hAnsi="ＭＳ ゴシック" w:hint="eastAsia"/>
                <w:i/>
                <w:sz w:val="20"/>
                <w:szCs w:val="20"/>
              </w:rPr>
              <w:t>の実績等について、あれば記載してください。</w:t>
            </w:r>
          </w:p>
        </w:tc>
      </w:tr>
      <w:tr w:rsidR="00082C92" w:rsidRPr="0081069F" w14:paraId="5F399DBF" w14:textId="77777777" w:rsidTr="00082C92">
        <w:trPr>
          <w:trHeight w:val="327"/>
        </w:trPr>
        <w:tc>
          <w:tcPr>
            <w:tcW w:w="2411" w:type="dxa"/>
            <w:gridSpan w:val="2"/>
          </w:tcPr>
          <w:p w14:paraId="3195A3A3" w14:textId="77777777" w:rsidR="00082C92" w:rsidRPr="00717B1A" w:rsidRDefault="00082C92" w:rsidP="002A37A4">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w:t>
            </w:r>
            <w:r w:rsidRPr="0081069F">
              <w:rPr>
                <w:rFonts w:ascii="ＭＳ ゴシック" w:eastAsia="ＭＳ ゴシック" w:hAnsi="ＭＳ ゴシック" w:hint="eastAsia"/>
                <w:sz w:val="21"/>
                <w:szCs w:val="21"/>
              </w:rPr>
              <w:lastRenderedPageBreak/>
              <w:t>する認定の有無</w:t>
            </w:r>
            <w:bookmarkEnd w:id="0"/>
          </w:p>
        </w:tc>
        <w:tc>
          <w:tcPr>
            <w:tcW w:w="6946" w:type="dxa"/>
          </w:tcPr>
          <w:p w14:paraId="54B35F08" w14:textId="77777777" w:rsidR="00082C92" w:rsidRDefault="00082C92" w:rsidP="002A37A4">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lastRenderedPageBreak/>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0051A64E" w14:textId="77777777" w:rsidR="00082C92" w:rsidRPr="0081069F" w:rsidRDefault="00082C92" w:rsidP="002A37A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lastRenderedPageBreak/>
              <w:t>・ 女性の職業生活における活躍の推進に関する法律に基づく認定（えるぼし認定企業）</w:t>
            </w:r>
          </w:p>
          <w:p w14:paraId="57659D21" w14:textId="77777777" w:rsidR="00082C92" w:rsidRPr="0081069F" w:rsidRDefault="00082C92" w:rsidP="002A37A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7049EDED" w14:textId="77777777" w:rsidR="00082C92" w:rsidRPr="0081069F" w:rsidRDefault="00082C92" w:rsidP="002A37A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03FFD25"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lastRenderedPageBreak/>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71DF40B7"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5F05C90B" w14:textId="77777777" w:rsidR="00F041E3" w:rsidRDefault="00F041E3" w:rsidP="00B748A3">
      <w:pPr>
        <w:spacing w:beforeLines="100" w:before="360"/>
        <w:rPr>
          <w:rFonts w:ascii="ＭＳ ゴシック" w:eastAsia="ＭＳ ゴシック" w:hAnsi="ＭＳ ゴシック"/>
        </w:rPr>
      </w:pPr>
    </w:p>
    <w:p w14:paraId="1CC2A93D" w14:textId="78A4A2C8"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72E34D44" w14:textId="77777777" w:rsidR="00322F20" w:rsidRDefault="00322F20" w:rsidP="00B748A3">
      <w:pPr>
        <w:spacing w:beforeLines="100" w:before="360"/>
        <w:rPr>
          <w:rFonts w:ascii="ＭＳ ゴシック" w:eastAsia="ＭＳ ゴシック" w:hAnsi="ＭＳ ゴシック"/>
        </w:rPr>
      </w:pPr>
    </w:p>
    <w:p w14:paraId="15182E2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BB05395"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6834FCD" w14:textId="77777777" w:rsidR="00970D65" w:rsidRDefault="00970D65" w:rsidP="00F80909">
      <w:pPr>
        <w:rPr>
          <w:rFonts w:ascii="ＭＳ ゴシック" w:eastAsia="ＭＳ ゴシック" w:hAnsi="ＭＳ ゴシック"/>
          <w:i/>
        </w:rPr>
      </w:pPr>
    </w:p>
    <w:p w14:paraId="469928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CBAD122"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25F6067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A6268C7" w14:textId="77777777" w:rsidR="00A63932" w:rsidRDefault="00A63932" w:rsidP="00F80909">
      <w:pPr>
        <w:rPr>
          <w:rFonts w:ascii="ＭＳ ゴシック" w:eastAsia="ＭＳ ゴシック" w:hAnsi="ＭＳ ゴシック"/>
          <w:i/>
        </w:rPr>
      </w:pPr>
    </w:p>
    <w:p w14:paraId="5C5A95EC"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1A3673B3"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016242" w14:textId="77777777" w:rsidR="009C2CBC" w:rsidRPr="008C0024" w:rsidRDefault="009C2CBC" w:rsidP="00F80909">
      <w:pPr>
        <w:rPr>
          <w:rFonts w:ascii="ＭＳ ゴシック" w:eastAsia="ＭＳ ゴシック" w:hAnsi="ＭＳ ゴシック"/>
          <w:i/>
        </w:rPr>
      </w:pPr>
    </w:p>
    <w:p w14:paraId="6E235BB6"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5D8237DF" w14:textId="77777777"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797982AE" w14:textId="77777777" w:rsidR="00082C92" w:rsidRDefault="00082C92" w:rsidP="00082C92">
      <w:pPr>
        <w:rPr>
          <w:rFonts w:ascii="ＭＳ ゴシック" w:eastAsia="ＭＳ ゴシック" w:hAnsi="ＭＳ ゴシック"/>
        </w:rPr>
      </w:pPr>
      <w:r>
        <w:rPr>
          <w:rFonts w:ascii="ＭＳ ゴシック" w:eastAsia="ＭＳ ゴシック" w:hAnsi="ＭＳ ゴシック" w:hint="eastAsia"/>
        </w:rPr>
        <w:lastRenderedPageBreak/>
        <w:t>５．</w:t>
      </w:r>
      <w:r w:rsidRPr="0081069F">
        <w:rPr>
          <w:rFonts w:ascii="ＭＳ ゴシック" w:eastAsia="ＭＳ ゴシック" w:hAnsi="ＭＳ ゴシック" w:hint="eastAsia"/>
        </w:rPr>
        <w:t>ワーク・ライフ・バランス等の推進に関する認定の有無</w:t>
      </w:r>
    </w:p>
    <w:p w14:paraId="45973E34" w14:textId="77777777" w:rsidR="00082C92" w:rsidRPr="0081069F" w:rsidRDefault="00082C92" w:rsidP="00082C92">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563A276F" w14:textId="77777777" w:rsidR="00082C92" w:rsidRPr="0081069F" w:rsidRDefault="00082C92" w:rsidP="00082C92">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10079F4D" w14:textId="77777777" w:rsidR="00082C92" w:rsidRPr="0081069F" w:rsidRDefault="00082C92" w:rsidP="00082C92">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0F76F583" w14:textId="77777777" w:rsidR="00082C92" w:rsidRDefault="00082C92" w:rsidP="00082C92">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61B56054" w14:textId="77777777" w:rsidR="00082C92" w:rsidRDefault="00082C92" w:rsidP="00082C92">
      <w:pPr>
        <w:rPr>
          <w:rFonts w:ascii="ＭＳ ゴシック" w:eastAsia="ＭＳ ゴシック" w:hAnsi="ＭＳ ゴシック"/>
          <w:i/>
        </w:rPr>
      </w:pPr>
    </w:p>
    <w:p w14:paraId="063D6A22" w14:textId="77777777" w:rsidR="00082C92" w:rsidRPr="009C2CBC" w:rsidRDefault="00082C92" w:rsidP="00082C92">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別添として積算を作成し添付してください。なお、対象とする経費が限られているので、作成に当たっては、公募要領「７　本事業に係る補助金の交付について」に留意してください。</w:t>
      </w:r>
    </w:p>
    <w:p w14:paraId="67A64F6F" w14:textId="77777777" w:rsidR="008A0841" w:rsidRPr="00082C92" w:rsidRDefault="008A0841" w:rsidP="00F80909">
      <w:pPr>
        <w:rPr>
          <w:rFonts w:ascii="ＭＳ ゴシック" w:eastAsia="ＭＳ ゴシック" w:hAnsi="ＭＳ ゴシック"/>
          <w:i/>
        </w:rPr>
      </w:pPr>
    </w:p>
    <w:p w14:paraId="724244F7"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35CAA4B" w14:textId="77777777" w:rsidR="00004CF5" w:rsidRPr="00684C23" w:rsidRDefault="00004CF5" w:rsidP="00F80909">
      <w:pPr>
        <w:rPr>
          <w:rFonts w:ascii="ＭＳ ゴシック" w:eastAsia="ＭＳ ゴシック" w:hAnsi="ＭＳ ゴシック"/>
          <w:i/>
        </w:rPr>
      </w:pPr>
    </w:p>
    <w:p w14:paraId="44FDF51C"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A455" w14:textId="77777777" w:rsidR="003B59ED" w:rsidRDefault="003B59ED" w:rsidP="00580B62">
      <w:r>
        <w:separator/>
      </w:r>
    </w:p>
  </w:endnote>
  <w:endnote w:type="continuationSeparator" w:id="0">
    <w:p w14:paraId="3CCF6FA0" w14:textId="77777777" w:rsidR="003B59ED" w:rsidRDefault="003B59ED"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FE6A" w14:textId="77777777" w:rsidR="003B59ED" w:rsidRDefault="003B59ED" w:rsidP="00580B62">
      <w:r>
        <w:separator/>
      </w:r>
    </w:p>
  </w:footnote>
  <w:footnote w:type="continuationSeparator" w:id="0">
    <w:p w14:paraId="1F1A67A4" w14:textId="77777777" w:rsidR="003B59ED" w:rsidRDefault="003B59ED"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24AEB"/>
    <w:rsid w:val="00036548"/>
    <w:rsid w:val="000426E5"/>
    <w:rsid w:val="0006427C"/>
    <w:rsid w:val="00082C92"/>
    <w:rsid w:val="000A0060"/>
    <w:rsid w:val="000A05D2"/>
    <w:rsid w:val="000C5568"/>
    <w:rsid w:val="000C71C9"/>
    <w:rsid w:val="000C7FFA"/>
    <w:rsid w:val="000D5893"/>
    <w:rsid w:val="000F3280"/>
    <w:rsid w:val="00106216"/>
    <w:rsid w:val="00116930"/>
    <w:rsid w:val="001377BE"/>
    <w:rsid w:val="00190205"/>
    <w:rsid w:val="001A766C"/>
    <w:rsid w:val="001B01E2"/>
    <w:rsid w:val="001B0256"/>
    <w:rsid w:val="001B0490"/>
    <w:rsid w:val="001B1791"/>
    <w:rsid w:val="001B5C6F"/>
    <w:rsid w:val="001C050F"/>
    <w:rsid w:val="001C2BCC"/>
    <w:rsid w:val="001D41CF"/>
    <w:rsid w:val="001D4A80"/>
    <w:rsid w:val="001D72CB"/>
    <w:rsid w:val="002001CE"/>
    <w:rsid w:val="002338FD"/>
    <w:rsid w:val="00233EB6"/>
    <w:rsid w:val="00262B6B"/>
    <w:rsid w:val="00263733"/>
    <w:rsid w:val="00263F7A"/>
    <w:rsid w:val="00274644"/>
    <w:rsid w:val="00274A32"/>
    <w:rsid w:val="0028297E"/>
    <w:rsid w:val="00292C01"/>
    <w:rsid w:val="002A7EE8"/>
    <w:rsid w:val="002C1F80"/>
    <w:rsid w:val="002D795F"/>
    <w:rsid w:val="003100F6"/>
    <w:rsid w:val="003108BD"/>
    <w:rsid w:val="003223CE"/>
    <w:rsid w:val="00322F20"/>
    <w:rsid w:val="003269E5"/>
    <w:rsid w:val="0033774A"/>
    <w:rsid w:val="00343B7F"/>
    <w:rsid w:val="003506AC"/>
    <w:rsid w:val="0035118E"/>
    <w:rsid w:val="00374067"/>
    <w:rsid w:val="00374482"/>
    <w:rsid w:val="003747FE"/>
    <w:rsid w:val="003B59ED"/>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17B6B"/>
    <w:rsid w:val="00527EA5"/>
    <w:rsid w:val="00532EFD"/>
    <w:rsid w:val="00575E16"/>
    <w:rsid w:val="00580B62"/>
    <w:rsid w:val="00582727"/>
    <w:rsid w:val="00591A7C"/>
    <w:rsid w:val="005A0B34"/>
    <w:rsid w:val="005A5FED"/>
    <w:rsid w:val="005C260A"/>
    <w:rsid w:val="005E1314"/>
    <w:rsid w:val="005E6910"/>
    <w:rsid w:val="005F1951"/>
    <w:rsid w:val="00641DDE"/>
    <w:rsid w:val="00647570"/>
    <w:rsid w:val="00657BE8"/>
    <w:rsid w:val="00666469"/>
    <w:rsid w:val="0067560F"/>
    <w:rsid w:val="00680B01"/>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D44AF"/>
    <w:rsid w:val="008E366B"/>
    <w:rsid w:val="008F5331"/>
    <w:rsid w:val="008F7194"/>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D7B8E"/>
    <w:rsid w:val="00AF4727"/>
    <w:rsid w:val="00B17EB2"/>
    <w:rsid w:val="00B231AF"/>
    <w:rsid w:val="00B702D9"/>
    <w:rsid w:val="00B748A3"/>
    <w:rsid w:val="00B75B52"/>
    <w:rsid w:val="00BB411D"/>
    <w:rsid w:val="00BC16BC"/>
    <w:rsid w:val="00C21463"/>
    <w:rsid w:val="00C216ED"/>
    <w:rsid w:val="00C35E65"/>
    <w:rsid w:val="00C41223"/>
    <w:rsid w:val="00C61022"/>
    <w:rsid w:val="00C710C4"/>
    <w:rsid w:val="00C84A4F"/>
    <w:rsid w:val="00C8602A"/>
    <w:rsid w:val="00CD1BF2"/>
    <w:rsid w:val="00CF0184"/>
    <w:rsid w:val="00CF3062"/>
    <w:rsid w:val="00CF545C"/>
    <w:rsid w:val="00D04AB4"/>
    <w:rsid w:val="00D12884"/>
    <w:rsid w:val="00D328A0"/>
    <w:rsid w:val="00D40356"/>
    <w:rsid w:val="00D42140"/>
    <w:rsid w:val="00D644C0"/>
    <w:rsid w:val="00D66C2E"/>
    <w:rsid w:val="00D87A41"/>
    <w:rsid w:val="00DA2D74"/>
    <w:rsid w:val="00E120A3"/>
    <w:rsid w:val="00E20D33"/>
    <w:rsid w:val="00E319D3"/>
    <w:rsid w:val="00E63DCF"/>
    <w:rsid w:val="00E64429"/>
    <w:rsid w:val="00E710A4"/>
    <w:rsid w:val="00EC0C68"/>
    <w:rsid w:val="00EC1B12"/>
    <w:rsid w:val="00EC551F"/>
    <w:rsid w:val="00EF6174"/>
    <w:rsid w:val="00F041E3"/>
    <w:rsid w:val="00F1366D"/>
    <w:rsid w:val="00F25BE3"/>
    <w:rsid w:val="00F42EE9"/>
    <w:rsid w:val="00F44CF0"/>
    <w:rsid w:val="00F7472E"/>
    <w:rsid w:val="00F77460"/>
    <w:rsid w:val="00F80909"/>
    <w:rsid w:val="00F825CB"/>
    <w:rsid w:val="00F94272"/>
    <w:rsid w:val="00F95139"/>
    <w:rsid w:val="00FA17E4"/>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F0184"/>
    <w:rPr>
      <w:sz w:val="18"/>
      <w:szCs w:val="18"/>
    </w:rPr>
  </w:style>
  <w:style w:type="paragraph" w:styleId="ab">
    <w:name w:val="annotation text"/>
    <w:basedOn w:val="a"/>
    <w:link w:val="ac"/>
    <w:uiPriority w:val="99"/>
    <w:semiHidden/>
    <w:unhideWhenUsed/>
    <w:rsid w:val="00CF0184"/>
    <w:pPr>
      <w:jc w:val="left"/>
    </w:pPr>
  </w:style>
  <w:style w:type="character" w:customStyle="1" w:styleId="ac">
    <w:name w:val="コメント文字列 (文字)"/>
    <w:basedOn w:val="a0"/>
    <w:link w:val="ab"/>
    <w:uiPriority w:val="99"/>
    <w:semiHidden/>
    <w:rsid w:val="00CF0184"/>
    <w:rPr>
      <w:kern w:val="2"/>
      <w:sz w:val="24"/>
      <w:szCs w:val="24"/>
    </w:rPr>
  </w:style>
  <w:style w:type="paragraph" w:styleId="ad">
    <w:name w:val="annotation subject"/>
    <w:basedOn w:val="ab"/>
    <w:next w:val="ab"/>
    <w:link w:val="ae"/>
    <w:uiPriority w:val="99"/>
    <w:semiHidden/>
    <w:unhideWhenUsed/>
    <w:rsid w:val="00CF0184"/>
    <w:rPr>
      <w:b/>
      <w:bCs/>
    </w:rPr>
  </w:style>
  <w:style w:type="character" w:customStyle="1" w:styleId="ae">
    <w:name w:val="コメント内容 (文字)"/>
    <w:basedOn w:val="ac"/>
    <w:link w:val="ad"/>
    <w:uiPriority w:val="99"/>
    <w:semiHidden/>
    <w:rsid w:val="00CF0184"/>
    <w:rPr>
      <w:b/>
      <w:bCs/>
      <w:kern w:val="2"/>
      <w:sz w:val="24"/>
      <w:szCs w:val="24"/>
    </w:rPr>
  </w:style>
  <w:style w:type="paragraph" w:styleId="af">
    <w:name w:val="Revision"/>
    <w:hidden/>
    <w:uiPriority w:val="99"/>
    <w:semiHidden/>
    <w:rsid w:val="00CF54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AD4F3F24F1A34088F44BEC1CCB20F5" ma:contentTypeVersion="11" ma:contentTypeDescription="新しいドキュメントを作成します。" ma:contentTypeScope="" ma:versionID="3dcb2d7c7d66bf8691c95824fb173d99">
  <xsd:schema xmlns:xsd="http://www.w3.org/2001/XMLSchema" xmlns:xs="http://www.w3.org/2001/XMLSchema" xmlns:p="http://schemas.microsoft.com/office/2006/metadata/properties" xmlns:ns2="d01f4973-869f-4fa1-8350-4a86f17dd0a6" xmlns:ns3="b219c751-7953-44e8-82be-2381f77e0610" targetNamespace="http://schemas.microsoft.com/office/2006/metadata/properties" ma:root="true" ma:fieldsID="d55a686b8e87e0a75a94de58eabc6a03" ns2:_="" ns3:_="">
    <xsd:import namespace="d01f4973-869f-4fa1-8350-4a86f17dd0a6"/>
    <xsd:import namespace="b219c751-7953-44e8-82be-2381f77e06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4973-869f-4fa1-8350-4a86f17dd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9c751-7953-44e8-82be-2381f77e061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8C6DE-4F30-4340-9234-ADFA2517F4E1}">
  <ds:schemaRefs>
    <ds:schemaRef ds:uri="http://schemas.microsoft.com/sharepoint/v3/contenttype/forms"/>
  </ds:schemaRefs>
</ds:datastoreItem>
</file>

<file path=customXml/itemProps2.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customXml/itemProps3.xml><?xml version="1.0" encoding="utf-8"?>
<ds:datastoreItem xmlns:ds="http://schemas.openxmlformats.org/officeDocument/2006/customXml" ds:itemID="{8C2DF4E4-91BE-4770-8C48-4D5ED9DB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4973-869f-4fa1-8350-4a86f17dd0a6"/>
    <ds:schemaRef ds:uri="b219c751-7953-44e8-82be-2381f77e0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10</cp:revision>
  <cp:lastPrinted>2015-02-05T10:26:00Z</cp:lastPrinted>
  <dcterms:created xsi:type="dcterms:W3CDTF">2024-01-23T04:37:00Z</dcterms:created>
  <dcterms:modified xsi:type="dcterms:W3CDTF">2024-05-16T13:50:00Z</dcterms:modified>
</cp:coreProperties>
</file>