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667" w:rsidRPr="00FC6667" w:rsidRDefault="002F319A" w:rsidP="00FC6667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5C4B7F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35018" wp14:editId="6E64A360">
                <wp:simplePos x="0" y="0"/>
                <wp:positionH relativeFrom="column">
                  <wp:posOffset>4143375</wp:posOffset>
                </wp:positionH>
                <wp:positionV relativeFrom="paragraph">
                  <wp:posOffset>-819785</wp:posOffset>
                </wp:positionV>
                <wp:extent cx="1512168" cy="400110"/>
                <wp:effectExtent l="0" t="0" r="12065" b="1905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168" cy="400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45253" w:rsidRPr="00645253" w:rsidRDefault="006A2B60" w:rsidP="0064525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参考資料４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4350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26.25pt;margin-top:-64.55pt;width:119.0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" filled="f" strokecolor="black [3213]">
                <v:textbox style="mso-fit-shape-to-text:t">
                  <w:txbxContent>
                    <w:p w:rsidR="00645253" w:rsidRPr="00645253" w:rsidRDefault="006A2B60" w:rsidP="00645253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参考資料４</w:t>
                      </w:r>
                    </w:p>
                  </w:txbxContent>
                </v:textbox>
              </v:shape>
            </w:pict>
          </mc:Fallback>
        </mc:AlternateContent>
      </w:r>
      <w:r w:rsidR="00FC6667" w:rsidRPr="00FC6667">
        <w:rPr>
          <w:rFonts w:ascii="ＭＳ ゴシック" w:eastAsia="ＭＳ ゴシック" w:hAnsi="ＭＳ ゴシック" w:hint="eastAsia"/>
          <w:b/>
          <w:sz w:val="24"/>
          <w:szCs w:val="24"/>
        </w:rPr>
        <w:t>がん登録等の推進に関する法律</w:t>
      </w:r>
      <w:r w:rsidR="00FC6667" w:rsidRPr="00FC6667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="00645253" w:rsidRPr="00645253">
        <w:rPr>
          <w:rFonts w:ascii="ＭＳ ゴシック" w:eastAsia="ＭＳ ゴシック" w:hAnsi="ＭＳ ゴシック" w:hint="eastAsia"/>
          <w:b/>
          <w:sz w:val="24"/>
          <w:szCs w:val="24"/>
        </w:rPr>
        <w:t>（平成二十五年法律第百十一号）</w:t>
      </w:r>
      <w:r w:rsidR="00FC6667" w:rsidRPr="00FC6667">
        <w:rPr>
          <w:rFonts w:ascii="ＭＳ ゴシック" w:eastAsia="ＭＳ ゴシック" w:hAnsi="ＭＳ ゴシック" w:hint="eastAsia"/>
          <w:b/>
          <w:sz w:val="24"/>
          <w:szCs w:val="24"/>
        </w:rPr>
        <w:t>（抄）</w:t>
      </w:r>
    </w:p>
    <w:p w:rsidR="00FC6667" w:rsidRPr="00856334" w:rsidRDefault="00FC6667" w:rsidP="00FC6667">
      <w:pPr>
        <w:rPr>
          <w:rFonts w:ascii="ＭＳ 明朝" w:eastAsia="ＭＳ 明朝" w:hAnsi="ＭＳ 明朝"/>
          <w:sz w:val="24"/>
          <w:szCs w:val="24"/>
        </w:rPr>
      </w:pPr>
      <w:r w:rsidRPr="00856334">
        <w:rPr>
          <w:rFonts w:ascii="ＭＳ 明朝" w:eastAsia="ＭＳ 明朝" w:hAnsi="ＭＳ 明朝"/>
          <w:sz w:val="24"/>
          <w:szCs w:val="24"/>
        </w:rPr>
        <w:t>（定義）</w:t>
      </w:r>
    </w:p>
    <w:p w:rsidR="00FC6667" w:rsidRPr="00856334" w:rsidRDefault="00FC6667" w:rsidP="00FC666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856334">
        <w:rPr>
          <w:rFonts w:ascii="ＭＳ 明朝" w:eastAsia="ＭＳ 明朝" w:hAnsi="ＭＳ 明朝"/>
          <w:sz w:val="24"/>
          <w:szCs w:val="24"/>
        </w:rPr>
        <w:t>第二条　この法律において「がん」とは、悪性新生物その他の政令で定める疾病をいう。</w:t>
      </w:r>
    </w:p>
    <w:p w:rsidR="00FC6667" w:rsidRPr="00856334" w:rsidRDefault="00856334" w:rsidP="00FC666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856334">
        <w:rPr>
          <w:rFonts w:ascii="ＭＳ 明朝" w:eastAsia="ＭＳ 明朝" w:hAnsi="ＭＳ 明朝" w:hint="eastAsia"/>
          <w:sz w:val="24"/>
          <w:szCs w:val="24"/>
        </w:rPr>
        <w:t>２</w:t>
      </w:r>
      <w:r w:rsidR="00FC6667" w:rsidRPr="00856334">
        <w:rPr>
          <w:rFonts w:ascii="ＭＳ 明朝" w:eastAsia="ＭＳ 明朝" w:hAnsi="ＭＳ 明朝" w:hint="eastAsia"/>
          <w:sz w:val="24"/>
          <w:szCs w:val="24"/>
        </w:rPr>
        <w:t>～10　（略）</w:t>
      </w:r>
    </w:p>
    <w:p w:rsidR="00FC6667" w:rsidRDefault="00FC6667" w:rsidP="00FC6667">
      <w:pPr>
        <w:rPr>
          <w:rFonts w:ascii="ＭＳ ゴシック" w:eastAsia="ＭＳ ゴシック" w:hAnsi="ＭＳ ゴシック"/>
          <w:sz w:val="24"/>
          <w:szCs w:val="24"/>
        </w:rPr>
      </w:pPr>
    </w:p>
    <w:p w:rsidR="00FC6667" w:rsidRPr="00FC6667" w:rsidRDefault="00FC6667" w:rsidP="00FC6667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C6667">
        <w:rPr>
          <w:rFonts w:ascii="ＭＳ ゴシック" w:eastAsia="ＭＳ ゴシック" w:hAnsi="ＭＳ ゴシック" w:hint="eastAsia"/>
          <w:b/>
          <w:sz w:val="24"/>
          <w:szCs w:val="24"/>
        </w:rPr>
        <w:t>がん登録等の推進に関する法律施行令</w:t>
      </w:r>
      <w:r w:rsidR="00645253" w:rsidRPr="00645253">
        <w:rPr>
          <w:rFonts w:ascii="ＭＳ ゴシック" w:eastAsia="ＭＳ ゴシック" w:hAnsi="ＭＳ ゴシック" w:hint="eastAsia"/>
          <w:b/>
          <w:sz w:val="24"/>
          <w:szCs w:val="24"/>
        </w:rPr>
        <w:t>（平成二十七年政令第三百二十三号）</w:t>
      </w:r>
      <w:r w:rsidRPr="00FC6667">
        <w:rPr>
          <w:rFonts w:ascii="ＭＳ ゴシック" w:eastAsia="ＭＳ ゴシック" w:hAnsi="ＭＳ ゴシック" w:hint="eastAsia"/>
          <w:b/>
          <w:sz w:val="24"/>
          <w:szCs w:val="24"/>
        </w:rPr>
        <w:t>（抄）</w:t>
      </w:r>
    </w:p>
    <w:p w:rsidR="00FC6667" w:rsidRPr="00856334" w:rsidRDefault="00FC6667" w:rsidP="00FC6667">
      <w:pPr>
        <w:rPr>
          <w:rFonts w:ascii="ＭＳ 明朝" w:eastAsia="ＭＳ 明朝" w:hAnsi="ＭＳ 明朝"/>
          <w:sz w:val="24"/>
          <w:szCs w:val="24"/>
        </w:rPr>
      </w:pPr>
      <w:r w:rsidRPr="00856334">
        <w:rPr>
          <w:rFonts w:ascii="ＭＳ 明朝" w:eastAsia="ＭＳ 明朝" w:hAnsi="ＭＳ 明朝"/>
          <w:sz w:val="24"/>
          <w:szCs w:val="24"/>
        </w:rPr>
        <w:t>（がんの範囲）</w:t>
      </w:r>
    </w:p>
    <w:p w:rsidR="00FC6667" w:rsidRPr="00856334" w:rsidRDefault="00FC6667" w:rsidP="00FC666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856334">
        <w:rPr>
          <w:rFonts w:ascii="ＭＳ 明朝" w:eastAsia="ＭＳ 明朝" w:hAnsi="ＭＳ 明朝"/>
          <w:sz w:val="24"/>
          <w:szCs w:val="24"/>
        </w:rPr>
        <w:t>第一条　がん登録等の推進に関する法律（以下「法」という。）第二条第一項の政令で定める疾病は、次に掲げる疾病とする。</w:t>
      </w:r>
    </w:p>
    <w:p w:rsidR="00856334" w:rsidRDefault="00FC6667" w:rsidP="00856334">
      <w:pPr>
        <w:ind w:leftChars="114" w:left="424" w:hangingChars="77" w:hanging="185"/>
        <w:rPr>
          <w:rFonts w:ascii="ＭＳ 明朝" w:eastAsia="ＭＳ 明朝" w:hAnsi="ＭＳ 明朝"/>
          <w:sz w:val="24"/>
          <w:szCs w:val="24"/>
        </w:rPr>
      </w:pPr>
      <w:r w:rsidRPr="00856334">
        <w:rPr>
          <w:rFonts w:ascii="ＭＳ 明朝" w:eastAsia="ＭＳ 明朝" w:hAnsi="ＭＳ 明朝"/>
          <w:sz w:val="24"/>
          <w:szCs w:val="24"/>
        </w:rPr>
        <w:t>一　悪性新生物及び上皮内がん</w:t>
      </w:r>
    </w:p>
    <w:p w:rsidR="00FC6667" w:rsidRPr="00856334" w:rsidRDefault="00FC6667" w:rsidP="00856334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856334">
        <w:rPr>
          <w:rFonts w:ascii="ＭＳ 明朝" w:eastAsia="ＭＳ 明朝" w:hAnsi="ＭＳ 明朝"/>
          <w:sz w:val="24"/>
          <w:szCs w:val="24"/>
        </w:rPr>
        <w:t>二　髄膜又は脳、脊髄、脳神経その他の中枢神経系に発生した腫瘍（前号に該当するものを除く。）</w:t>
      </w:r>
    </w:p>
    <w:p w:rsidR="00FC6667" w:rsidRPr="00856334" w:rsidRDefault="00FC6667" w:rsidP="00FC666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56334">
        <w:rPr>
          <w:rFonts w:ascii="ＭＳ 明朝" w:eastAsia="ＭＳ 明朝" w:hAnsi="ＭＳ 明朝"/>
          <w:sz w:val="24"/>
          <w:szCs w:val="24"/>
        </w:rPr>
        <w:t>三　卵巣腫瘍（次に掲げるものに限る。）</w:t>
      </w:r>
    </w:p>
    <w:p w:rsidR="00FC6667" w:rsidRPr="00856334" w:rsidRDefault="00FC6667" w:rsidP="00FC666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856334">
        <w:rPr>
          <w:rFonts w:ascii="ＭＳ 明朝" w:eastAsia="ＭＳ 明朝" w:hAnsi="ＭＳ 明朝" w:hint="eastAsia"/>
          <w:sz w:val="24"/>
          <w:szCs w:val="24"/>
        </w:rPr>
        <w:t>イ</w:t>
      </w:r>
      <w:r w:rsidRPr="00856334">
        <w:rPr>
          <w:rFonts w:ascii="ＭＳ 明朝" w:eastAsia="ＭＳ 明朝" w:hAnsi="ＭＳ 明朝"/>
          <w:sz w:val="24"/>
          <w:szCs w:val="24"/>
        </w:rPr>
        <w:t xml:space="preserve">　境界悪性漿 液性乳頭状のう胞腫瘍</w:t>
      </w:r>
    </w:p>
    <w:p w:rsidR="00FC6667" w:rsidRPr="00856334" w:rsidRDefault="00FC6667" w:rsidP="00FC666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56334">
        <w:rPr>
          <w:rFonts w:ascii="ＭＳ 明朝" w:eastAsia="ＭＳ 明朝" w:hAnsi="ＭＳ 明朝"/>
          <w:sz w:val="24"/>
          <w:szCs w:val="24"/>
        </w:rPr>
        <w:t>ロ　境界悪性漿液性のう胞腺腫</w:t>
      </w:r>
    </w:p>
    <w:p w:rsidR="00FC6667" w:rsidRPr="00856334" w:rsidRDefault="00FC6667" w:rsidP="00FC666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56334">
        <w:rPr>
          <w:rFonts w:ascii="ＭＳ 明朝" w:eastAsia="ＭＳ 明朝" w:hAnsi="ＭＳ 明朝"/>
          <w:sz w:val="24"/>
          <w:szCs w:val="24"/>
        </w:rPr>
        <w:t>ハ　境界悪性漿液性表在性乳頭腫瘍</w:t>
      </w:r>
    </w:p>
    <w:p w:rsidR="00FC6667" w:rsidRPr="00856334" w:rsidRDefault="00FC6667" w:rsidP="00FC666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56334">
        <w:rPr>
          <w:rFonts w:ascii="ＭＳ 明朝" w:eastAsia="ＭＳ 明朝" w:hAnsi="ＭＳ 明朝"/>
          <w:sz w:val="24"/>
          <w:szCs w:val="24"/>
        </w:rPr>
        <w:t>ニ　境界悪性乳頭状のう胞腺腫</w:t>
      </w:r>
    </w:p>
    <w:p w:rsidR="00FC6667" w:rsidRPr="00856334" w:rsidRDefault="00FC6667" w:rsidP="00FC666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56334">
        <w:rPr>
          <w:rFonts w:ascii="ＭＳ 明朝" w:eastAsia="ＭＳ 明朝" w:hAnsi="ＭＳ 明朝"/>
          <w:sz w:val="24"/>
          <w:szCs w:val="24"/>
        </w:rPr>
        <w:t>ホ　境界悪性粘液性乳頭状のう胞腺腫</w:t>
      </w:r>
    </w:p>
    <w:p w:rsidR="00FC6667" w:rsidRPr="00856334" w:rsidRDefault="00FC6667" w:rsidP="00FC666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56334">
        <w:rPr>
          <w:rFonts w:ascii="ＭＳ 明朝" w:eastAsia="ＭＳ 明朝" w:hAnsi="ＭＳ 明朝"/>
          <w:sz w:val="24"/>
          <w:szCs w:val="24"/>
        </w:rPr>
        <w:t>ヘ　境界悪性粘液性のう胞腫瘍</w:t>
      </w:r>
    </w:p>
    <w:p w:rsidR="00FC6667" w:rsidRPr="00856334" w:rsidRDefault="00FC6667" w:rsidP="00FC666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56334">
        <w:rPr>
          <w:rFonts w:ascii="ＭＳ 明朝" w:eastAsia="ＭＳ 明朝" w:hAnsi="ＭＳ 明朝"/>
          <w:sz w:val="24"/>
          <w:szCs w:val="24"/>
        </w:rPr>
        <w:t>ト　境界悪性明細胞のう胞腫瘍</w:t>
      </w:r>
    </w:p>
    <w:p w:rsidR="00FC6667" w:rsidRPr="00FC6667" w:rsidRDefault="00FC6667" w:rsidP="00FC666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56334">
        <w:rPr>
          <w:rFonts w:ascii="ＭＳ 明朝" w:eastAsia="ＭＳ 明朝" w:hAnsi="ＭＳ 明朝"/>
          <w:sz w:val="24"/>
          <w:szCs w:val="24"/>
        </w:rPr>
        <w:t>四　消化管間質腫瘍（第一号に該当するものを除く。）</w:t>
      </w:r>
    </w:p>
    <w:p w:rsidR="00FC6667" w:rsidRPr="00FC6667" w:rsidRDefault="00FC6667" w:rsidP="00FC6667">
      <w:pPr>
        <w:rPr>
          <w:rFonts w:ascii="ＭＳ ゴシック" w:eastAsia="ＭＳ ゴシック" w:hAnsi="ＭＳ ゴシック"/>
          <w:sz w:val="24"/>
          <w:szCs w:val="24"/>
        </w:rPr>
      </w:pPr>
    </w:p>
    <w:sectPr w:rsidR="00FC6667" w:rsidRPr="00FC6667" w:rsidSect="0085633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C1F" w:rsidRDefault="004C4C1F" w:rsidP="00101CAC">
      <w:r>
        <w:separator/>
      </w:r>
    </w:p>
  </w:endnote>
  <w:endnote w:type="continuationSeparator" w:id="0">
    <w:p w:rsidR="004C4C1F" w:rsidRDefault="004C4C1F" w:rsidP="0010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C1F" w:rsidRDefault="004C4C1F" w:rsidP="00101CAC">
      <w:r>
        <w:separator/>
      </w:r>
    </w:p>
  </w:footnote>
  <w:footnote w:type="continuationSeparator" w:id="0">
    <w:p w:rsidR="004C4C1F" w:rsidRDefault="004C4C1F" w:rsidP="00101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67"/>
    <w:rsid w:val="00101CAC"/>
    <w:rsid w:val="001712E6"/>
    <w:rsid w:val="002F319A"/>
    <w:rsid w:val="004C4C1F"/>
    <w:rsid w:val="00645253"/>
    <w:rsid w:val="006A2B60"/>
    <w:rsid w:val="00755721"/>
    <w:rsid w:val="00856334"/>
    <w:rsid w:val="00A10169"/>
    <w:rsid w:val="00CE5F33"/>
    <w:rsid w:val="00FC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3AAD03"/>
  <w15:chartTrackingRefBased/>
  <w15:docId w15:val="{0385356B-7891-486E-A8A8-419038FB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6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1C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CAC"/>
  </w:style>
  <w:style w:type="paragraph" w:styleId="a6">
    <w:name w:val="footer"/>
    <w:basedOn w:val="a"/>
    <w:link w:val="a7"/>
    <w:uiPriority w:val="99"/>
    <w:unhideWhenUsed/>
    <w:rsid w:val="00101C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CAC"/>
  </w:style>
  <w:style w:type="paragraph" w:styleId="Web">
    <w:name w:val="Normal (Web)"/>
    <w:basedOn w:val="a"/>
    <w:uiPriority w:val="99"/>
    <w:unhideWhenUsed/>
    <w:rsid w:val="006452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4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44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4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1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78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4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8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03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08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272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481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6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67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21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45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68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9440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15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9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232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74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54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35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072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048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489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513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483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1442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47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009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669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6437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95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0405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643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832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94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355</Characters>
  <Application>Microsoft Office Word</Application>
  <DocSecurity>0</DocSecurity>
  <Lines>2</Lines>
  <Paragraphs>1</Paragraphs>
  <ScaleCrop>false</ScaleCrop>
  <Company>厚生労働省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不動寺 龍介(fudouji-ryuusuke)</dc:creator>
  <cp:keywords/>
  <dc:description/>
  <cp:lastModifiedBy>不動寺 龍介(fudouji-ryuusuke)</cp:lastModifiedBy>
  <cp:revision>7</cp:revision>
  <dcterms:created xsi:type="dcterms:W3CDTF">2018-07-31T09:35:00Z</dcterms:created>
  <dcterms:modified xsi:type="dcterms:W3CDTF">2018-08-08T01:14:00Z</dcterms:modified>
</cp:coreProperties>
</file>