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7A9B" w14:textId="77777777" w:rsidR="00281F44" w:rsidRPr="00281F44" w:rsidRDefault="00711C74" w:rsidP="00493D22">
      <w:pPr>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951C58">
                              <w:rPr>
                                <w:rFonts w:hint="eastAsia"/>
                                <w:spacing w:val="46"/>
                                <w:kern w:val="0"/>
                                <w:fitText w:val="2625" w:id="1913302018"/>
                              </w:rPr>
                              <w:t>厚生労働科学研究</w:t>
                            </w:r>
                            <w:r w:rsidRPr="00951C58">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">
                <v:textbox inset="5.85pt,.7pt,5.85pt,.7pt">
                  <w:txbxContent>
                    <w:p w14:paraId="3AC0F995" w14:textId="77777777" w:rsidR="009E5977" w:rsidRDefault="009E5977" w:rsidP="00834643">
                      <w:pPr>
                        <w:spacing w:line="240" w:lineRule="atLeast"/>
                      </w:pPr>
                      <w:r w:rsidRPr="00951C58">
                        <w:rPr>
                          <w:rFonts w:hint="eastAsia"/>
                          <w:spacing w:val="46"/>
                          <w:kern w:val="0"/>
                          <w:fitText w:val="2625" w:id="1913302018"/>
                        </w:rPr>
                        <w:t>厚生労働科学研究</w:t>
                      </w:r>
                      <w:r w:rsidRPr="00951C58">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v:textbox>
              </v:shape>
            </w:pict>
          </mc:Fallback>
        </mc:AlternateContent>
      </w:r>
    </w:p>
    <w:p w14:paraId="6517D4E5" w14:textId="249E92E1"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FA40CE">
        <w:rPr>
          <w:rFonts w:asciiTheme="majorEastAsia" w:hAnsiTheme="majorEastAsia" w:cstheme="minorBidi" w:hint="eastAsia"/>
          <w:sz w:val="22"/>
          <w:u w:val="single"/>
        </w:rPr>
        <w:t xml:space="preserve">　</w:t>
      </w:r>
      <w:bookmarkStart w:id="2" w:name="_GoBack"/>
      <w:bookmarkEnd w:id="2"/>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科</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789ECA51" w14:textId="77777777" w:rsidTr="00675B6E">
        <w:trPr>
          <w:trHeight w:val="402"/>
        </w:trPr>
        <w:tc>
          <w:tcPr>
            <w:tcW w:w="1672" w:type="dxa"/>
          </w:tcPr>
          <w:p w14:paraId="2C7A724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　目</w:t>
            </w:r>
          </w:p>
        </w:tc>
        <w:tc>
          <w:tcPr>
            <w:tcW w:w="8277" w:type="dxa"/>
            <w:gridSpan w:val="7"/>
          </w:tcPr>
          <w:p w14:paraId="707FF9CB" w14:textId="77777777" w:rsidR="00DF58D5" w:rsidRPr="00281F44" w:rsidRDefault="00DF58D5" w:rsidP="00DF58D5">
            <w:pPr>
              <w:rPr>
                <w:rFonts w:asciiTheme="majorEastAsia" w:eastAsia="ＭＳ 明朝" w:hAnsiTheme="majorEastAsia"/>
                <w:szCs w:val="22"/>
              </w:rPr>
            </w:pPr>
          </w:p>
        </w:tc>
      </w:tr>
      <w:tr w:rsidR="00DF58D5" w:rsidRPr="00281F44" w14:paraId="0643429E" w14:textId="77777777" w:rsidTr="00675B6E">
        <w:trPr>
          <w:trHeight w:val="605"/>
        </w:trPr>
        <w:tc>
          <w:tcPr>
            <w:tcW w:w="1672" w:type="dxa"/>
          </w:tcPr>
          <w:p w14:paraId="7EC48314"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 xml:space="preserve">細目表　　　</w:t>
            </w:r>
          </w:p>
          <w:p w14:paraId="53E587A2"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Pr>
          <w:p w14:paraId="279124F3"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5D5F4DA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細目表以外の</w:t>
            </w:r>
          </w:p>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675B6E">
        <w:trPr>
          <w:trHeight w:val="645"/>
        </w:trPr>
        <w:tc>
          <w:tcPr>
            <w:tcW w:w="1672" w:type="dxa"/>
            <w:tcBorders>
              <w:top w:val="single" w:sz="8" w:space="0" w:color="auto"/>
              <w:bottom w:val="single" w:sz="8" w:space="0" w:color="auto"/>
            </w:tcBorders>
          </w:tcPr>
          <w:p w14:paraId="42A9BA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7B04696B" w14:textId="77777777" w:rsidR="009A63AE"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058E85AA" w14:textId="77777777" w:rsidR="00DF58D5"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22A43815" w14:textId="77777777"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14:paraId="1740EA0F" w14:textId="77777777" w:rsidTr="00675B6E">
        <w:trPr>
          <w:trHeight w:val="234"/>
        </w:trPr>
        <w:tc>
          <w:tcPr>
            <w:tcW w:w="1665" w:type="dxa"/>
            <w:gridSpan w:val="2"/>
          </w:tcPr>
          <w:p w14:paraId="110851ED"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073BB1D7"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1822363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38581F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3D6BE5C"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4051B819" w14:textId="77777777" w:rsidR="00675B6E" w:rsidRPr="00281F44" w:rsidRDefault="00675B6E" w:rsidP="00675B6E">
            <w:pPr>
              <w:jc w:val="center"/>
              <w:rPr>
                <w:rFonts w:asciiTheme="majorEastAsia" w:eastAsia="ＭＳ 明朝" w:hAnsiTheme="majorEastAsia"/>
                <w:sz w:val="18"/>
                <w:szCs w:val="18"/>
              </w:rPr>
            </w:pPr>
          </w:p>
        </w:tc>
        <w:tc>
          <w:tcPr>
            <w:tcW w:w="1155" w:type="dxa"/>
          </w:tcPr>
          <w:p w14:paraId="1A106768" w14:textId="77777777" w:rsidR="00675B6E" w:rsidRPr="00281F44" w:rsidRDefault="00675B6E" w:rsidP="00675B6E">
            <w:pPr>
              <w:jc w:val="center"/>
              <w:rPr>
                <w:rFonts w:asciiTheme="majorEastAsia" w:eastAsia="ＭＳ 明朝" w:hAnsiTheme="majorEastAsia"/>
                <w:sz w:val="18"/>
                <w:szCs w:val="18"/>
              </w:rPr>
            </w:pPr>
          </w:p>
        </w:tc>
        <w:tc>
          <w:tcPr>
            <w:tcW w:w="1260" w:type="dxa"/>
          </w:tcPr>
          <w:p w14:paraId="025BCFD6"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14:paraId="4B51305B" w14:textId="77777777" w:rsidTr="00675B6E">
        <w:trPr>
          <w:trHeight w:val="344"/>
        </w:trPr>
        <w:tc>
          <w:tcPr>
            <w:tcW w:w="510" w:type="dxa"/>
            <w:vMerge w:val="restart"/>
          </w:tcPr>
          <w:p w14:paraId="30600676" w14:textId="77777777" w:rsidR="00675B6E" w:rsidRPr="00281F44" w:rsidRDefault="00675B6E" w:rsidP="00675B6E">
            <w:pPr>
              <w:rPr>
                <w:rFonts w:asciiTheme="majorEastAsia" w:eastAsia="ＭＳ 明朝" w:hAnsiTheme="majorEastAsia"/>
                <w:sz w:val="18"/>
                <w:szCs w:val="18"/>
              </w:rPr>
            </w:pPr>
          </w:p>
          <w:p w14:paraId="6EE4B28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56A116AB"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7CEF784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09E56986"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410E02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518BC3F5"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9E969CA" w14:textId="77777777" w:rsidR="00675B6E" w:rsidRPr="00281F44" w:rsidRDefault="00675B6E" w:rsidP="00675B6E">
            <w:pPr>
              <w:rPr>
                <w:rFonts w:asciiTheme="majorEastAsia" w:eastAsia="ＭＳ 明朝" w:hAnsiTheme="majorEastAsia"/>
                <w:sz w:val="18"/>
                <w:szCs w:val="18"/>
              </w:rPr>
            </w:pPr>
          </w:p>
        </w:tc>
        <w:tc>
          <w:tcPr>
            <w:tcW w:w="1155" w:type="dxa"/>
          </w:tcPr>
          <w:p w14:paraId="0A8C57C8" w14:textId="77777777" w:rsidR="00675B6E" w:rsidRPr="00281F44" w:rsidRDefault="00675B6E" w:rsidP="00675B6E">
            <w:pPr>
              <w:rPr>
                <w:rFonts w:asciiTheme="majorEastAsia" w:eastAsia="ＭＳ 明朝" w:hAnsiTheme="majorEastAsia"/>
                <w:sz w:val="18"/>
                <w:szCs w:val="18"/>
              </w:rPr>
            </w:pPr>
          </w:p>
        </w:tc>
        <w:tc>
          <w:tcPr>
            <w:tcW w:w="1155" w:type="dxa"/>
          </w:tcPr>
          <w:p w14:paraId="45104EA0" w14:textId="77777777" w:rsidR="00675B6E" w:rsidRPr="00281F44" w:rsidRDefault="00675B6E" w:rsidP="00675B6E">
            <w:pPr>
              <w:rPr>
                <w:rFonts w:asciiTheme="majorEastAsia" w:eastAsia="ＭＳ 明朝" w:hAnsiTheme="majorEastAsia"/>
                <w:sz w:val="18"/>
                <w:szCs w:val="18"/>
              </w:rPr>
            </w:pPr>
          </w:p>
        </w:tc>
        <w:tc>
          <w:tcPr>
            <w:tcW w:w="1155" w:type="dxa"/>
          </w:tcPr>
          <w:p w14:paraId="1DA52818" w14:textId="77777777" w:rsidR="00675B6E" w:rsidRPr="00281F44" w:rsidRDefault="00675B6E" w:rsidP="00675B6E">
            <w:pPr>
              <w:rPr>
                <w:rFonts w:eastAsia="ＭＳ 明朝"/>
                <w:szCs w:val="22"/>
              </w:rPr>
            </w:pPr>
          </w:p>
        </w:tc>
        <w:tc>
          <w:tcPr>
            <w:tcW w:w="1155" w:type="dxa"/>
          </w:tcPr>
          <w:p w14:paraId="63FFDDA2" w14:textId="77777777" w:rsidR="00675B6E" w:rsidRPr="00281F44" w:rsidRDefault="00675B6E" w:rsidP="00675B6E">
            <w:pPr>
              <w:rPr>
                <w:rFonts w:eastAsia="ＭＳ 明朝"/>
                <w:szCs w:val="22"/>
              </w:rPr>
            </w:pPr>
          </w:p>
        </w:tc>
        <w:tc>
          <w:tcPr>
            <w:tcW w:w="1260" w:type="dxa"/>
          </w:tcPr>
          <w:p w14:paraId="69E6838A" w14:textId="77777777" w:rsidR="00675B6E" w:rsidRPr="00281F44" w:rsidRDefault="00675B6E" w:rsidP="00675B6E">
            <w:pPr>
              <w:rPr>
                <w:rFonts w:eastAsia="ＭＳ 明朝"/>
                <w:szCs w:val="22"/>
              </w:rPr>
            </w:pPr>
          </w:p>
        </w:tc>
      </w:tr>
      <w:tr w:rsidR="00675B6E" w:rsidRPr="00281F44" w14:paraId="148165C9" w14:textId="77777777" w:rsidTr="00675B6E">
        <w:trPr>
          <w:trHeight w:val="337"/>
        </w:trPr>
        <w:tc>
          <w:tcPr>
            <w:tcW w:w="510" w:type="dxa"/>
            <w:vMerge/>
          </w:tcPr>
          <w:p w14:paraId="04B8EA21" w14:textId="77777777" w:rsidR="00675B6E" w:rsidRPr="00281F44" w:rsidRDefault="00675B6E" w:rsidP="00675B6E">
            <w:pPr>
              <w:rPr>
                <w:rFonts w:asciiTheme="majorEastAsia" w:eastAsia="ＭＳ 明朝" w:hAnsiTheme="majorEastAsia"/>
                <w:sz w:val="18"/>
                <w:szCs w:val="18"/>
              </w:rPr>
            </w:pPr>
          </w:p>
        </w:tc>
        <w:tc>
          <w:tcPr>
            <w:tcW w:w="1155" w:type="dxa"/>
            <w:vMerge/>
          </w:tcPr>
          <w:p w14:paraId="44FAAA03" w14:textId="77777777" w:rsidR="00675B6E" w:rsidRPr="00281F44" w:rsidRDefault="00675B6E" w:rsidP="00675B6E">
            <w:pPr>
              <w:rPr>
                <w:rFonts w:asciiTheme="majorEastAsia" w:eastAsia="ＭＳ 明朝" w:hAnsiTheme="majorEastAsia"/>
                <w:sz w:val="18"/>
                <w:szCs w:val="18"/>
              </w:rPr>
            </w:pPr>
          </w:p>
        </w:tc>
        <w:tc>
          <w:tcPr>
            <w:tcW w:w="1260" w:type="dxa"/>
          </w:tcPr>
          <w:p w14:paraId="5F590D8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667F496" w14:textId="77777777" w:rsidR="00675B6E" w:rsidRPr="00281F44" w:rsidRDefault="00675B6E" w:rsidP="00675B6E">
            <w:pPr>
              <w:rPr>
                <w:rFonts w:asciiTheme="majorEastAsia" w:eastAsia="ＭＳ 明朝" w:hAnsiTheme="majorEastAsia"/>
                <w:sz w:val="18"/>
                <w:szCs w:val="18"/>
              </w:rPr>
            </w:pPr>
          </w:p>
        </w:tc>
        <w:tc>
          <w:tcPr>
            <w:tcW w:w="1155" w:type="dxa"/>
          </w:tcPr>
          <w:p w14:paraId="0D1F1FD2" w14:textId="77777777" w:rsidR="00675B6E" w:rsidRPr="00281F44" w:rsidRDefault="00675B6E" w:rsidP="00675B6E">
            <w:pPr>
              <w:rPr>
                <w:rFonts w:asciiTheme="majorEastAsia" w:eastAsia="ＭＳ 明朝" w:hAnsiTheme="majorEastAsia"/>
                <w:sz w:val="18"/>
                <w:szCs w:val="18"/>
              </w:rPr>
            </w:pPr>
          </w:p>
        </w:tc>
        <w:tc>
          <w:tcPr>
            <w:tcW w:w="1155" w:type="dxa"/>
          </w:tcPr>
          <w:p w14:paraId="7E14828B" w14:textId="77777777" w:rsidR="00675B6E" w:rsidRPr="00281F44" w:rsidRDefault="00675B6E" w:rsidP="00675B6E">
            <w:pPr>
              <w:rPr>
                <w:rFonts w:asciiTheme="majorEastAsia" w:eastAsia="ＭＳ 明朝" w:hAnsiTheme="majorEastAsia"/>
                <w:sz w:val="18"/>
                <w:szCs w:val="18"/>
              </w:rPr>
            </w:pPr>
          </w:p>
        </w:tc>
        <w:tc>
          <w:tcPr>
            <w:tcW w:w="1155" w:type="dxa"/>
          </w:tcPr>
          <w:p w14:paraId="73E104BB" w14:textId="77777777" w:rsidR="00675B6E" w:rsidRPr="00281F44" w:rsidRDefault="00675B6E" w:rsidP="00675B6E">
            <w:pPr>
              <w:rPr>
                <w:rFonts w:eastAsia="ＭＳ 明朝"/>
                <w:szCs w:val="22"/>
              </w:rPr>
            </w:pPr>
          </w:p>
        </w:tc>
        <w:tc>
          <w:tcPr>
            <w:tcW w:w="1155" w:type="dxa"/>
          </w:tcPr>
          <w:p w14:paraId="1A7F6C0D" w14:textId="77777777" w:rsidR="00675B6E" w:rsidRPr="00281F44" w:rsidRDefault="00675B6E" w:rsidP="00675B6E">
            <w:pPr>
              <w:rPr>
                <w:rFonts w:eastAsia="ＭＳ 明朝"/>
                <w:szCs w:val="22"/>
              </w:rPr>
            </w:pPr>
          </w:p>
        </w:tc>
        <w:tc>
          <w:tcPr>
            <w:tcW w:w="1260" w:type="dxa"/>
          </w:tcPr>
          <w:p w14:paraId="2560FAC7" w14:textId="77777777" w:rsidR="00675B6E" w:rsidRPr="00281F44" w:rsidRDefault="00675B6E" w:rsidP="00675B6E">
            <w:pPr>
              <w:rPr>
                <w:rFonts w:eastAsia="ＭＳ 明朝"/>
                <w:szCs w:val="22"/>
              </w:rPr>
            </w:pPr>
          </w:p>
        </w:tc>
      </w:tr>
      <w:tr w:rsidR="00675B6E" w:rsidRPr="00281F44" w14:paraId="1E7A4DCA" w14:textId="77777777" w:rsidTr="00675B6E">
        <w:trPr>
          <w:trHeight w:val="199"/>
        </w:trPr>
        <w:tc>
          <w:tcPr>
            <w:tcW w:w="510" w:type="dxa"/>
            <w:vMerge/>
          </w:tcPr>
          <w:p w14:paraId="432A7A0E" w14:textId="77777777" w:rsidR="00675B6E" w:rsidRPr="00281F44" w:rsidRDefault="00675B6E" w:rsidP="00675B6E">
            <w:pPr>
              <w:rPr>
                <w:rFonts w:asciiTheme="majorEastAsia" w:eastAsia="ＭＳ 明朝" w:hAnsiTheme="majorEastAsia"/>
                <w:sz w:val="18"/>
                <w:szCs w:val="18"/>
              </w:rPr>
            </w:pPr>
          </w:p>
        </w:tc>
        <w:tc>
          <w:tcPr>
            <w:tcW w:w="1155" w:type="dxa"/>
          </w:tcPr>
          <w:p w14:paraId="4F99411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563705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2DA8B89" w14:textId="77777777" w:rsidR="00675B6E" w:rsidRPr="00281F44" w:rsidRDefault="00675B6E" w:rsidP="00675B6E">
            <w:pPr>
              <w:rPr>
                <w:rFonts w:asciiTheme="majorEastAsia" w:eastAsia="ＭＳ 明朝" w:hAnsiTheme="majorEastAsia"/>
                <w:sz w:val="18"/>
                <w:szCs w:val="18"/>
              </w:rPr>
            </w:pPr>
          </w:p>
        </w:tc>
        <w:tc>
          <w:tcPr>
            <w:tcW w:w="1155" w:type="dxa"/>
          </w:tcPr>
          <w:p w14:paraId="6527C1E3" w14:textId="77777777" w:rsidR="00675B6E" w:rsidRPr="00281F44" w:rsidRDefault="00675B6E" w:rsidP="00675B6E">
            <w:pPr>
              <w:rPr>
                <w:rFonts w:asciiTheme="majorEastAsia" w:eastAsia="ＭＳ 明朝" w:hAnsiTheme="majorEastAsia"/>
                <w:sz w:val="18"/>
                <w:szCs w:val="18"/>
              </w:rPr>
            </w:pPr>
          </w:p>
        </w:tc>
        <w:tc>
          <w:tcPr>
            <w:tcW w:w="1155" w:type="dxa"/>
          </w:tcPr>
          <w:p w14:paraId="4146075E" w14:textId="77777777" w:rsidR="00675B6E" w:rsidRPr="00281F44" w:rsidRDefault="00675B6E" w:rsidP="00675B6E">
            <w:pPr>
              <w:rPr>
                <w:rFonts w:asciiTheme="majorEastAsia" w:eastAsia="ＭＳ 明朝" w:hAnsiTheme="majorEastAsia"/>
                <w:sz w:val="18"/>
                <w:szCs w:val="18"/>
              </w:rPr>
            </w:pPr>
          </w:p>
        </w:tc>
        <w:tc>
          <w:tcPr>
            <w:tcW w:w="1155" w:type="dxa"/>
          </w:tcPr>
          <w:p w14:paraId="36957C30" w14:textId="77777777" w:rsidR="00675B6E" w:rsidRPr="00281F44" w:rsidRDefault="00675B6E" w:rsidP="00675B6E">
            <w:pPr>
              <w:rPr>
                <w:rFonts w:eastAsia="ＭＳ 明朝"/>
                <w:szCs w:val="22"/>
              </w:rPr>
            </w:pPr>
          </w:p>
        </w:tc>
        <w:tc>
          <w:tcPr>
            <w:tcW w:w="1155" w:type="dxa"/>
          </w:tcPr>
          <w:p w14:paraId="1FCA0B84" w14:textId="77777777" w:rsidR="00675B6E" w:rsidRPr="00281F44" w:rsidRDefault="00675B6E" w:rsidP="00675B6E">
            <w:pPr>
              <w:rPr>
                <w:rFonts w:eastAsia="ＭＳ 明朝"/>
                <w:szCs w:val="22"/>
              </w:rPr>
            </w:pPr>
          </w:p>
        </w:tc>
        <w:tc>
          <w:tcPr>
            <w:tcW w:w="1260" w:type="dxa"/>
          </w:tcPr>
          <w:p w14:paraId="252884C5" w14:textId="77777777" w:rsidR="00675B6E" w:rsidRPr="00281F44" w:rsidRDefault="00675B6E" w:rsidP="00675B6E">
            <w:pPr>
              <w:rPr>
                <w:rFonts w:eastAsia="ＭＳ 明朝"/>
                <w:szCs w:val="22"/>
              </w:rPr>
            </w:pPr>
          </w:p>
        </w:tc>
      </w:tr>
      <w:tr w:rsidR="00675B6E" w:rsidRPr="00281F44" w14:paraId="0F8986BD" w14:textId="77777777" w:rsidTr="00675B6E">
        <w:trPr>
          <w:trHeight w:val="398"/>
        </w:trPr>
        <w:tc>
          <w:tcPr>
            <w:tcW w:w="510" w:type="dxa"/>
            <w:vMerge/>
          </w:tcPr>
          <w:p w14:paraId="5506F827"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076ACB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7169D6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29A225EE"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4C95F24D" w14:textId="77777777" w:rsidR="00675B6E" w:rsidRPr="00281F44" w:rsidRDefault="00675B6E" w:rsidP="00675B6E">
            <w:pPr>
              <w:rPr>
                <w:rFonts w:asciiTheme="majorEastAsia" w:eastAsia="ＭＳ 明朝" w:hAnsiTheme="majorEastAsia"/>
                <w:sz w:val="18"/>
                <w:szCs w:val="18"/>
              </w:rPr>
            </w:pPr>
          </w:p>
        </w:tc>
        <w:tc>
          <w:tcPr>
            <w:tcW w:w="1155" w:type="dxa"/>
          </w:tcPr>
          <w:p w14:paraId="2F7D61D2" w14:textId="77777777" w:rsidR="00675B6E" w:rsidRPr="00281F44" w:rsidRDefault="00675B6E" w:rsidP="00675B6E">
            <w:pPr>
              <w:rPr>
                <w:rFonts w:asciiTheme="majorEastAsia" w:eastAsia="ＭＳ 明朝" w:hAnsiTheme="majorEastAsia"/>
                <w:sz w:val="18"/>
                <w:szCs w:val="18"/>
              </w:rPr>
            </w:pPr>
          </w:p>
        </w:tc>
        <w:tc>
          <w:tcPr>
            <w:tcW w:w="1155" w:type="dxa"/>
          </w:tcPr>
          <w:p w14:paraId="781E73B4" w14:textId="77777777" w:rsidR="00675B6E" w:rsidRPr="00281F44" w:rsidRDefault="00675B6E" w:rsidP="00675B6E">
            <w:pPr>
              <w:rPr>
                <w:rFonts w:asciiTheme="majorEastAsia" w:eastAsia="ＭＳ 明朝" w:hAnsiTheme="majorEastAsia"/>
                <w:sz w:val="18"/>
                <w:szCs w:val="18"/>
              </w:rPr>
            </w:pPr>
          </w:p>
        </w:tc>
        <w:tc>
          <w:tcPr>
            <w:tcW w:w="1155" w:type="dxa"/>
          </w:tcPr>
          <w:p w14:paraId="4349A5FE" w14:textId="77777777" w:rsidR="00675B6E" w:rsidRPr="00281F44" w:rsidRDefault="00675B6E" w:rsidP="00675B6E">
            <w:pPr>
              <w:rPr>
                <w:rFonts w:eastAsia="ＭＳ 明朝"/>
                <w:szCs w:val="22"/>
              </w:rPr>
            </w:pPr>
          </w:p>
        </w:tc>
        <w:tc>
          <w:tcPr>
            <w:tcW w:w="1155" w:type="dxa"/>
          </w:tcPr>
          <w:p w14:paraId="7B71E6CC" w14:textId="77777777" w:rsidR="00675B6E" w:rsidRPr="00281F44" w:rsidRDefault="00675B6E" w:rsidP="00675B6E">
            <w:pPr>
              <w:rPr>
                <w:rFonts w:eastAsia="ＭＳ 明朝"/>
                <w:szCs w:val="22"/>
              </w:rPr>
            </w:pPr>
          </w:p>
        </w:tc>
        <w:tc>
          <w:tcPr>
            <w:tcW w:w="1260" w:type="dxa"/>
          </w:tcPr>
          <w:p w14:paraId="5BB02508" w14:textId="77777777" w:rsidR="00675B6E" w:rsidRPr="00281F44" w:rsidRDefault="00675B6E" w:rsidP="00675B6E">
            <w:pPr>
              <w:rPr>
                <w:rFonts w:eastAsia="ＭＳ 明朝"/>
                <w:szCs w:val="22"/>
              </w:rPr>
            </w:pPr>
          </w:p>
        </w:tc>
      </w:tr>
      <w:tr w:rsidR="00675B6E" w:rsidRPr="00281F44" w14:paraId="50DDE410" w14:textId="77777777" w:rsidTr="00675B6E">
        <w:trPr>
          <w:trHeight w:val="397"/>
        </w:trPr>
        <w:tc>
          <w:tcPr>
            <w:tcW w:w="510" w:type="dxa"/>
            <w:vMerge/>
          </w:tcPr>
          <w:p w14:paraId="2A02CA8B" w14:textId="77777777" w:rsidR="00675B6E" w:rsidRPr="00281F44" w:rsidRDefault="00675B6E" w:rsidP="00675B6E">
            <w:pPr>
              <w:rPr>
                <w:rFonts w:asciiTheme="majorEastAsia" w:eastAsia="ＭＳ 明朝" w:hAnsiTheme="majorEastAsia"/>
                <w:sz w:val="18"/>
                <w:szCs w:val="18"/>
              </w:rPr>
            </w:pPr>
          </w:p>
        </w:tc>
        <w:tc>
          <w:tcPr>
            <w:tcW w:w="1155" w:type="dxa"/>
            <w:vMerge/>
          </w:tcPr>
          <w:p w14:paraId="4820EDB8" w14:textId="77777777" w:rsidR="00675B6E" w:rsidRPr="00281F44" w:rsidRDefault="00675B6E" w:rsidP="00675B6E">
            <w:pPr>
              <w:rPr>
                <w:rFonts w:asciiTheme="majorEastAsia" w:eastAsia="ＭＳ 明朝" w:hAnsiTheme="majorEastAsia"/>
                <w:sz w:val="18"/>
                <w:szCs w:val="18"/>
              </w:rPr>
            </w:pPr>
          </w:p>
        </w:tc>
        <w:tc>
          <w:tcPr>
            <w:tcW w:w="1260" w:type="dxa"/>
          </w:tcPr>
          <w:p w14:paraId="324C80A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3BF0C4E9" w14:textId="77777777" w:rsidR="00675B6E" w:rsidRPr="00281F44" w:rsidRDefault="00675B6E" w:rsidP="00675B6E">
            <w:pPr>
              <w:rPr>
                <w:rFonts w:asciiTheme="majorEastAsia" w:eastAsia="ＭＳ 明朝" w:hAnsiTheme="majorEastAsia"/>
                <w:sz w:val="18"/>
                <w:szCs w:val="18"/>
              </w:rPr>
            </w:pPr>
          </w:p>
        </w:tc>
        <w:tc>
          <w:tcPr>
            <w:tcW w:w="1155" w:type="dxa"/>
          </w:tcPr>
          <w:p w14:paraId="1EBEFF9B" w14:textId="77777777" w:rsidR="00675B6E" w:rsidRPr="00281F44" w:rsidRDefault="00675B6E" w:rsidP="00675B6E">
            <w:pPr>
              <w:rPr>
                <w:rFonts w:asciiTheme="majorEastAsia" w:eastAsia="ＭＳ 明朝" w:hAnsiTheme="majorEastAsia"/>
                <w:sz w:val="18"/>
                <w:szCs w:val="18"/>
              </w:rPr>
            </w:pPr>
          </w:p>
        </w:tc>
        <w:tc>
          <w:tcPr>
            <w:tcW w:w="1155" w:type="dxa"/>
          </w:tcPr>
          <w:p w14:paraId="2060926F" w14:textId="77777777" w:rsidR="00675B6E" w:rsidRPr="00281F44" w:rsidRDefault="00675B6E" w:rsidP="00675B6E">
            <w:pPr>
              <w:rPr>
                <w:rFonts w:asciiTheme="majorEastAsia" w:eastAsia="ＭＳ 明朝" w:hAnsiTheme="majorEastAsia"/>
                <w:sz w:val="18"/>
                <w:szCs w:val="18"/>
              </w:rPr>
            </w:pPr>
          </w:p>
        </w:tc>
        <w:tc>
          <w:tcPr>
            <w:tcW w:w="1155" w:type="dxa"/>
          </w:tcPr>
          <w:p w14:paraId="33DE7DD9" w14:textId="77777777" w:rsidR="00675B6E" w:rsidRPr="00281F44" w:rsidRDefault="00675B6E" w:rsidP="00675B6E">
            <w:pPr>
              <w:rPr>
                <w:rFonts w:eastAsia="ＭＳ 明朝"/>
                <w:szCs w:val="22"/>
              </w:rPr>
            </w:pPr>
          </w:p>
        </w:tc>
        <w:tc>
          <w:tcPr>
            <w:tcW w:w="1155" w:type="dxa"/>
          </w:tcPr>
          <w:p w14:paraId="798EB948" w14:textId="77777777" w:rsidR="00675B6E" w:rsidRPr="00281F44" w:rsidRDefault="00675B6E" w:rsidP="00675B6E">
            <w:pPr>
              <w:rPr>
                <w:rFonts w:eastAsia="ＭＳ 明朝"/>
                <w:szCs w:val="22"/>
              </w:rPr>
            </w:pPr>
          </w:p>
        </w:tc>
        <w:tc>
          <w:tcPr>
            <w:tcW w:w="1260" w:type="dxa"/>
          </w:tcPr>
          <w:p w14:paraId="7366FBFC" w14:textId="77777777" w:rsidR="00675B6E" w:rsidRPr="00281F44" w:rsidRDefault="00675B6E" w:rsidP="00675B6E">
            <w:pPr>
              <w:rPr>
                <w:rFonts w:eastAsia="ＭＳ 明朝"/>
                <w:szCs w:val="22"/>
              </w:rPr>
            </w:pPr>
          </w:p>
        </w:tc>
      </w:tr>
      <w:tr w:rsidR="00675B6E" w:rsidRPr="00281F44" w14:paraId="51310B84" w14:textId="77777777" w:rsidTr="00675B6E">
        <w:trPr>
          <w:trHeight w:val="398"/>
        </w:trPr>
        <w:tc>
          <w:tcPr>
            <w:tcW w:w="510" w:type="dxa"/>
            <w:vMerge/>
          </w:tcPr>
          <w:p w14:paraId="6B831AD8"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1FA9B2E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4C41FBA6" w14:textId="77777777" w:rsidR="00675B6E" w:rsidRPr="00281F44" w:rsidRDefault="00675B6E" w:rsidP="00675B6E">
            <w:pPr>
              <w:rPr>
                <w:rFonts w:asciiTheme="majorEastAsia" w:eastAsia="ＭＳ 明朝" w:hAnsiTheme="majorEastAsia"/>
                <w:sz w:val="18"/>
                <w:szCs w:val="18"/>
              </w:rPr>
            </w:pPr>
          </w:p>
        </w:tc>
        <w:tc>
          <w:tcPr>
            <w:tcW w:w="1260" w:type="dxa"/>
          </w:tcPr>
          <w:p w14:paraId="1A5FE912" w14:textId="77777777"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C7D223D" w14:textId="77777777" w:rsidR="00675B6E" w:rsidRPr="00281F44" w:rsidRDefault="00675B6E" w:rsidP="00675B6E">
            <w:pPr>
              <w:rPr>
                <w:rFonts w:asciiTheme="majorEastAsia" w:eastAsia="ＭＳ 明朝" w:hAnsiTheme="majorEastAsia"/>
                <w:sz w:val="18"/>
                <w:szCs w:val="18"/>
              </w:rPr>
            </w:pPr>
          </w:p>
        </w:tc>
        <w:tc>
          <w:tcPr>
            <w:tcW w:w="1155" w:type="dxa"/>
          </w:tcPr>
          <w:p w14:paraId="17978209" w14:textId="77777777" w:rsidR="00675B6E" w:rsidRPr="00281F44" w:rsidRDefault="00675B6E" w:rsidP="00675B6E">
            <w:pPr>
              <w:rPr>
                <w:rFonts w:asciiTheme="majorEastAsia" w:eastAsia="ＭＳ 明朝" w:hAnsiTheme="majorEastAsia"/>
                <w:sz w:val="18"/>
                <w:szCs w:val="18"/>
              </w:rPr>
            </w:pPr>
          </w:p>
        </w:tc>
        <w:tc>
          <w:tcPr>
            <w:tcW w:w="1155" w:type="dxa"/>
          </w:tcPr>
          <w:p w14:paraId="2A64611F" w14:textId="77777777" w:rsidR="00675B6E" w:rsidRPr="00281F44" w:rsidRDefault="00675B6E" w:rsidP="00675B6E">
            <w:pPr>
              <w:rPr>
                <w:rFonts w:asciiTheme="majorEastAsia" w:eastAsia="ＭＳ 明朝" w:hAnsiTheme="majorEastAsia"/>
                <w:sz w:val="18"/>
                <w:szCs w:val="18"/>
              </w:rPr>
            </w:pPr>
          </w:p>
        </w:tc>
        <w:tc>
          <w:tcPr>
            <w:tcW w:w="1155" w:type="dxa"/>
          </w:tcPr>
          <w:p w14:paraId="67EEB189" w14:textId="77777777" w:rsidR="00675B6E" w:rsidRPr="00281F44" w:rsidRDefault="00675B6E" w:rsidP="00675B6E">
            <w:pPr>
              <w:rPr>
                <w:rFonts w:eastAsia="ＭＳ 明朝"/>
                <w:szCs w:val="22"/>
              </w:rPr>
            </w:pPr>
          </w:p>
        </w:tc>
        <w:tc>
          <w:tcPr>
            <w:tcW w:w="1155" w:type="dxa"/>
          </w:tcPr>
          <w:p w14:paraId="4B1DB55A" w14:textId="77777777" w:rsidR="00675B6E" w:rsidRPr="00281F44" w:rsidRDefault="00675B6E" w:rsidP="00675B6E">
            <w:pPr>
              <w:rPr>
                <w:rFonts w:eastAsia="ＭＳ 明朝"/>
                <w:szCs w:val="22"/>
              </w:rPr>
            </w:pPr>
          </w:p>
        </w:tc>
        <w:tc>
          <w:tcPr>
            <w:tcW w:w="1260" w:type="dxa"/>
          </w:tcPr>
          <w:p w14:paraId="4DC31CB4" w14:textId="77777777" w:rsidR="00675B6E" w:rsidRPr="00281F44" w:rsidRDefault="00675B6E" w:rsidP="00675B6E">
            <w:pPr>
              <w:rPr>
                <w:rFonts w:eastAsia="ＭＳ 明朝"/>
                <w:szCs w:val="22"/>
              </w:rPr>
            </w:pPr>
          </w:p>
        </w:tc>
      </w:tr>
      <w:tr w:rsidR="00675B6E" w:rsidRPr="00281F44" w14:paraId="4FF51A51" w14:textId="77777777" w:rsidTr="00675B6E">
        <w:trPr>
          <w:trHeight w:val="397"/>
        </w:trPr>
        <w:tc>
          <w:tcPr>
            <w:tcW w:w="510" w:type="dxa"/>
            <w:vMerge/>
          </w:tcPr>
          <w:p w14:paraId="6193B6E5" w14:textId="77777777" w:rsidR="00675B6E" w:rsidRPr="00281F44" w:rsidRDefault="00675B6E" w:rsidP="00675B6E">
            <w:pPr>
              <w:rPr>
                <w:rFonts w:asciiTheme="majorEastAsia" w:eastAsia="ＭＳ 明朝" w:hAnsiTheme="majorEastAsia"/>
                <w:sz w:val="18"/>
                <w:szCs w:val="18"/>
              </w:rPr>
            </w:pPr>
          </w:p>
        </w:tc>
        <w:tc>
          <w:tcPr>
            <w:tcW w:w="1155" w:type="dxa"/>
            <w:vMerge/>
          </w:tcPr>
          <w:p w14:paraId="7ADC5743" w14:textId="77777777" w:rsidR="00675B6E" w:rsidRPr="00281F44" w:rsidRDefault="00675B6E" w:rsidP="00675B6E">
            <w:pPr>
              <w:rPr>
                <w:rFonts w:asciiTheme="majorEastAsia" w:eastAsia="ＭＳ 明朝" w:hAnsiTheme="majorEastAsia"/>
                <w:sz w:val="18"/>
                <w:szCs w:val="18"/>
              </w:rPr>
            </w:pPr>
          </w:p>
        </w:tc>
        <w:tc>
          <w:tcPr>
            <w:tcW w:w="1260" w:type="dxa"/>
          </w:tcPr>
          <w:p w14:paraId="720CB10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6BEF6361" w14:textId="77777777" w:rsidR="00675B6E" w:rsidRPr="00281F44" w:rsidRDefault="00675B6E" w:rsidP="00675B6E">
            <w:pPr>
              <w:rPr>
                <w:rFonts w:asciiTheme="majorEastAsia" w:eastAsia="ＭＳ 明朝" w:hAnsiTheme="majorEastAsia"/>
                <w:sz w:val="18"/>
                <w:szCs w:val="18"/>
              </w:rPr>
            </w:pPr>
          </w:p>
        </w:tc>
        <w:tc>
          <w:tcPr>
            <w:tcW w:w="1155" w:type="dxa"/>
          </w:tcPr>
          <w:p w14:paraId="59C46F5B" w14:textId="77777777" w:rsidR="00675B6E" w:rsidRPr="00281F44" w:rsidRDefault="00675B6E" w:rsidP="00675B6E">
            <w:pPr>
              <w:rPr>
                <w:rFonts w:asciiTheme="majorEastAsia" w:eastAsia="ＭＳ 明朝" w:hAnsiTheme="majorEastAsia"/>
                <w:sz w:val="18"/>
                <w:szCs w:val="18"/>
              </w:rPr>
            </w:pPr>
          </w:p>
        </w:tc>
        <w:tc>
          <w:tcPr>
            <w:tcW w:w="1155" w:type="dxa"/>
          </w:tcPr>
          <w:p w14:paraId="5FF0DE48" w14:textId="77777777" w:rsidR="00675B6E" w:rsidRPr="00281F44" w:rsidRDefault="00675B6E" w:rsidP="00675B6E">
            <w:pPr>
              <w:rPr>
                <w:rFonts w:asciiTheme="majorEastAsia" w:eastAsia="ＭＳ 明朝" w:hAnsiTheme="majorEastAsia"/>
                <w:sz w:val="18"/>
                <w:szCs w:val="18"/>
              </w:rPr>
            </w:pPr>
          </w:p>
        </w:tc>
        <w:tc>
          <w:tcPr>
            <w:tcW w:w="1155" w:type="dxa"/>
          </w:tcPr>
          <w:p w14:paraId="368C6366" w14:textId="77777777" w:rsidR="00675B6E" w:rsidRPr="00281F44" w:rsidRDefault="00675B6E" w:rsidP="00675B6E">
            <w:pPr>
              <w:rPr>
                <w:rFonts w:eastAsia="ＭＳ 明朝"/>
                <w:szCs w:val="22"/>
              </w:rPr>
            </w:pPr>
          </w:p>
        </w:tc>
        <w:tc>
          <w:tcPr>
            <w:tcW w:w="1155" w:type="dxa"/>
          </w:tcPr>
          <w:p w14:paraId="42CE0178" w14:textId="77777777" w:rsidR="00675B6E" w:rsidRPr="00281F44" w:rsidRDefault="00675B6E" w:rsidP="00675B6E">
            <w:pPr>
              <w:rPr>
                <w:rFonts w:eastAsia="ＭＳ 明朝"/>
                <w:szCs w:val="22"/>
              </w:rPr>
            </w:pPr>
          </w:p>
        </w:tc>
        <w:tc>
          <w:tcPr>
            <w:tcW w:w="1260" w:type="dxa"/>
          </w:tcPr>
          <w:p w14:paraId="741B2205" w14:textId="77777777" w:rsidR="00675B6E" w:rsidRPr="00281F44" w:rsidRDefault="00675B6E" w:rsidP="00675B6E">
            <w:pPr>
              <w:rPr>
                <w:rFonts w:eastAsia="ＭＳ 明朝"/>
                <w:szCs w:val="22"/>
              </w:rPr>
            </w:pPr>
          </w:p>
        </w:tc>
      </w:tr>
      <w:tr w:rsidR="00675B6E" w:rsidRPr="00281F44" w14:paraId="31417416" w14:textId="77777777" w:rsidTr="00675B6E">
        <w:trPr>
          <w:trHeight w:val="199"/>
        </w:trPr>
        <w:tc>
          <w:tcPr>
            <w:tcW w:w="2925" w:type="dxa"/>
            <w:gridSpan w:val="3"/>
          </w:tcPr>
          <w:p w14:paraId="08FF830D" w14:textId="77777777"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4D53333C" w14:textId="77777777"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0BE15067" w14:textId="77777777" w:rsidR="00675B6E" w:rsidRPr="00281F44" w:rsidRDefault="00675B6E" w:rsidP="00675B6E">
            <w:pPr>
              <w:rPr>
                <w:rFonts w:asciiTheme="majorEastAsia" w:eastAsia="ＭＳ 明朝" w:hAnsiTheme="majorEastAsia"/>
                <w:sz w:val="18"/>
                <w:szCs w:val="18"/>
              </w:rPr>
            </w:pPr>
          </w:p>
          <w:p w14:paraId="5DD63D75" w14:textId="77777777" w:rsidR="00675B6E" w:rsidRPr="00281F44" w:rsidRDefault="00675B6E" w:rsidP="00675B6E">
            <w:pPr>
              <w:rPr>
                <w:rFonts w:asciiTheme="majorEastAsia" w:eastAsia="ＭＳ 明朝" w:hAnsiTheme="majorEastAsia"/>
                <w:sz w:val="18"/>
                <w:szCs w:val="18"/>
              </w:rPr>
            </w:pPr>
          </w:p>
        </w:tc>
        <w:tc>
          <w:tcPr>
            <w:tcW w:w="1155" w:type="dxa"/>
          </w:tcPr>
          <w:p w14:paraId="7F009AA0" w14:textId="77777777" w:rsidR="00675B6E" w:rsidRPr="00281F44" w:rsidRDefault="00675B6E" w:rsidP="00675B6E">
            <w:pPr>
              <w:rPr>
                <w:rFonts w:asciiTheme="majorEastAsia" w:eastAsia="ＭＳ 明朝" w:hAnsiTheme="majorEastAsia"/>
                <w:sz w:val="18"/>
                <w:szCs w:val="18"/>
              </w:rPr>
            </w:pPr>
          </w:p>
          <w:p w14:paraId="5538E642" w14:textId="77777777" w:rsidR="00675B6E" w:rsidRPr="00281F44" w:rsidRDefault="00675B6E" w:rsidP="00675B6E">
            <w:pPr>
              <w:rPr>
                <w:rFonts w:asciiTheme="majorEastAsia" w:eastAsia="ＭＳ 明朝" w:hAnsiTheme="majorEastAsia"/>
                <w:sz w:val="18"/>
                <w:szCs w:val="18"/>
              </w:rPr>
            </w:pPr>
          </w:p>
        </w:tc>
        <w:tc>
          <w:tcPr>
            <w:tcW w:w="1155" w:type="dxa"/>
          </w:tcPr>
          <w:p w14:paraId="02E64ED1" w14:textId="77777777" w:rsidR="00675B6E" w:rsidRPr="00281F44" w:rsidRDefault="00675B6E" w:rsidP="00675B6E">
            <w:pPr>
              <w:rPr>
                <w:rFonts w:asciiTheme="majorEastAsia" w:eastAsia="ＭＳ 明朝" w:hAnsiTheme="majorEastAsia"/>
                <w:sz w:val="18"/>
                <w:szCs w:val="18"/>
              </w:rPr>
            </w:pPr>
          </w:p>
          <w:p w14:paraId="586A5D6C" w14:textId="77777777" w:rsidR="00675B6E" w:rsidRPr="00281F44" w:rsidRDefault="00675B6E" w:rsidP="00675B6E">
            <w:pPr>
              <w:rPr>
                <w:rFonts w:asciiTheme="majorEastAsia" w:eastAsia="ＭＳ 明朝" w:hAnsiTheme="majorEastAsia"/>
                <w:sz w:val="18"/>
                <w:szCs w:val="18"/>
              </w:rPr>
            </w:pPr>
          </w:p>
        </w:tc>
        <w:tc>
          <w:tcPr>
            <w:tcW w:w="1155" w:type="dxa"/>
          </w:tcPr>
          <w:p w14:paraId="038EEC9B" w14:textId="77777777" w:rsidR="00675B6E" w:rsidRPr="00281F44" w:rsidRDefault="00675B6E" w:rsidP="00675B6E">
            <w:pPr>
              <w:rPr>
                <w:rFonts w:eastAsia="ＭＳ 明朝"/>
                <w:szCs w:val="22"/>
              </w:rPr>
            </w:pPr>
          </w:p>
        </w:tc>
        <w:tc>
          <w:tcPr>
            <w:tcW w:w="1155" w:type="dxa"/>
          </w:tcPr>
          <w:p w14:paraId="1D179DCC" w14:textId="77777777" w:rsidR="00675B6E" w:rsidRPr="00281F44" w:rsidRDefault="00675B6E" w:rsidP="00675B6E">
            <w:pPr>
              <w:rPr>
                <w:rFonts w:eastAsia="ＭＳ 明朝"/>
                <w:szCs w:val="22"/>
              </w:rPr>
            </w:pPr>
          </w:p>
        </w:tc>
        <w:tc>
          <w:tcPr>
            <w:tcW w:w="1260" w:type="dxa"/>
          </w:tcPr>
          <w:p w14:paraId="2E0D6A63" w14:textId="77777777" w:rsidR="00675B6E" w:rsidRPr="00281F44" w:rsidRDefault="00675B6E" w:rsidP="00675B6E">
            <w:pPr>
              <w:rPr>
                <w:rFonts w:eastAsia="ＭＳ 明朝"/>
                <w:szCs w:val="22"/>
              </w:rPr>
            </w:pPr>
          </w:p>
          <w:p w14:paraId="53B7122F" w14:textId="77777777" w:rsidR="00675B6E" w:rsidRPr="00281F44" w:rsidRDefault="00675B6E" w:rsidP="00675B6E">
            <w:pPr>
              <w:rPr>
                <w:rFonts w:eastAsia="ＭＳ 明朝"/>
                <w:szCs w:val="22"/>
              </w:rPr>
            </w:pPr>
          </w:p>
        </w:tc>
      </w:tr>
      <w:tr w:rsidR="00675B6E" w:rsidRPr="00281F44" w14:paraId="142AE5A4" w14:textId="77777777" w:rsidTr="00675B6E">
        <w:trPr>
          <w:trHeight w:val="199"/>
        </w:trPr>
        <w:tc>
          <w:tcPr>
            <w:tcW w:w="2925" w:type="dxa"/>
            <w:gridSpan w:val="3"/>
          </w:tcPr>
          <w:p w14:paraId="370F2FC2"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5CA7EF0E" w14:textId="77777777" w:rsidR="00675B6E" w:rsidRPr="00281F44" w:rsidRDefault="00675B6E" w:rsidP="00675B6E">
            <w:pPr>
              <w:rPr>
                <w:rFonts w:asciiTheme="majorEastAsia" w:eastAsia="ＭＳ 明朝" w:hAnsiTheme="majorEastAsia"/>
                <w:szCs w:val="22"/>
              </w:rPr>
            </w:pPr>
          </w:p>
        </w:tc>
        <w:tc>
          <w:tcPr>
            <w:tcW w:w="1155" w:type="dxa"/>
          </w:tcPr>
          <w:p w14:paraId="318AD42A" w14:textId="77777777" w:rsidR="00675B6E" w:rsidRPr="00281F44" w:rsidRDefault="00675B6E" w:rsidP="00675B6E">
            <w:pPr>
              <w:rPr>
                <w:rFonts w:asciiTheme="majorEastAsia" w:eastAsia="ＭＳ 明朝" w:hAnsiTheme="majorEastAsia"/>
                <w:szCs w:val="22"/>
              </w:rPr>
            </w:pPr>
          </w:p>
        </w:tc>
        <w:tc>
          <w:tcPr>
            <w:tcW w:w="1155" w:type="dxa"/>
          </w:tcPr>
          <w:p w14:paraId="35FA0E33" w14:textId="77777777" w:rsidR="00675B6E" w:rsidRPr="00281F44" w:rsidRDefault="00675B6E" w:rsidP="00675B6E">
            <w:pPr>
              <w:rPr>
                <w:rFonts w:asciiTheme="majorEastAsia" w:eastAsia="ＭＳ 明朝" w:hAnsiTheme="majorEastAsia"/>
                <w:szCs w:val="22"/>
              </w:rPr>
            </w:pPr>
          </w:p>
        </w:tc>
        <w:tc>
          <w:tcPr>
            <w:tcW w:w="1155" w:type="dxa"/>
          </w:tcPr>
          <w:p w14:paraId="54FF842E" w14:textId="77777777" w:rsidR="00675B6E" w:rsidRPr="00281F44" w:rsidRDefault="00675B6E" w:rsidP="00675B6E">
            <w:pPr>
              <w:rPr>
                <w:rFonts w:eastAsia="ＭＳ 明朝"/>
                <w:szCs w:val="22"/>
              </w:rPr>
            </w:pPr>
          </w:p>
        </w:tc>
        <w:tc>
          <w:tcPr>
            <w:tcW w:w="1155" w:type="dxa"/>
          </w:tcPr>
          <w:p w14:paraId="697EC7C1" w14:textId="77777777" w:rsidR="00675B6E" w:rsidRPr="00281F44" w:rsidRDefault="00675B6E" w:rsidP="00675B6E">
            <w:pPr>
              <w:rPr>
                <w:rFonts w:eastAsia="ＭＳ 明朝"/>
                <w:szCs w:val="22"/>
              </w:rPr>
            </w:pPr>
          </w:p>
        </w:tc>
        <w:tc>
          <w:tcPr>
            <w:tcW w:w="1260" w:type="dxa"/>
          </w:tcPr>
          <w:p w14:paraId="3FC2184C" w14:textId="77777777" w:rsidR="00675B6E" w:rsidRPr="00281F44" w:rsidRDefault="00675B6E" w:rsidP="00675B6E">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1468C14D"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40739"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0F0E5D">
              <w:rPr>
                <w:rFonts w:asciiTheme="majorEastAsia" w:hAnsiTheme="majorEastAsia" w:hint="eastAsia"/>
                <w:w w:val="87"/>
                <w:kern w:val="0"/>
                <w:sz w:val="20"/>
                <w:szCs w:val="20"/>
                <w:fitText w:val="1051" w:id="1434278912"/>
              </w:rPr>
              <w:t>年度研究経</w:t>
            </w:r>
            <w:r w:rsidRPr="000F0E5D">
              <w:rPr>
                <w:rFonts w:asciiTheme="majorEastAsia" w:hAnsiTheme="majorEastAsia" w:hint="eastAsia"/>
                <w:spacing w:val="3"/>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0F0E5D">
              <w:rPr>
                <w:rFonts w:asciiTheme="majorEastAsia" w:hAnsiTheme="majorEastAsia" w:hint="eastAsia"/>
                <w:spacing w:val="2"/>
                <w:w w:val="91"/>
                <w:kern w:val="0"/>
                <w:sz w:val="20"/>
                <w:szCs w:val="20"/>
                <w:fitText w:val="1100" w:id="1434279683"/>
              </w:rPr>
              <w:t>研究費を自</w:t>
            </w:r>
            <w:r w:rsidRPr="000F0E5D">
              <w:rPr>
                <w:rFonts w:asciiTheme="majorEastAsia" w:hAnsiTheme="majorEastAsia" w:hint="eastAsia"/>
                <w:spacing w:val="-3"/>
                <w:w w:val="91"/>
                <w:kern w:val="0"/>
                <w:sz w:val="20"/>
                <w:szCs w:val="20"/>
                <w:fitText w:val="1100" w:id="1434279683"/>
              </w:rPr>
              <w:t>ら</w:t>
            </w:r>
            <w:r>
              <w:rPr>
                <w:rFonts w:asciiTheme="majorEastAsia" w:eastAsia="ＭＳ 明朝" w:hAnsiTheme="majorEastAsia" w:hint="eastAsia"/>
                <w:sz w:val="20"/>
                <w:szCs w:val="20"/>
              </w:rPr>
              <w:t>管理する者</w:t>
            </w:r>
            <w:r w:rsidRPr="000F0E5D">
              <w:rPr>
                <w:rFonts w:asciiTheme="majorEastAsia" w:hAnsiTheme="majorEastAsia" w:hint="eastAsia"/>
                <w:w w:val="83"/>
                <w:kern w:val="0"/>
                <w:sz w:val="20"/>
                <w:szCs w:val="20"/>
                <w:fitText w:val="1000" w:id="1457374208"/>
              </w:rPr>
              <w:t>は○をつけ</w:t>
            </w:r>
            <w:r w:rsidRPr="000F0E5D">
              <w:rPr>
                <w:rFonts w:asciiTheme="majorEastAsia" w:hAnsiTheme="majorEastAsia" w:hint="eastAsia"/>
                <w:spacing w:val="2"/>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lastRenderedPageBreak/>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F4F8DCB"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3F19F48"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w:t>
      </w:r>
      <w:r w:rsidR="00493D22">
        <w:rPr>
          <w:rFonts w:hAnsi="Times New Roman" w:hint="eastAsia"/>
        </w:rPr>
        <w:t>及び</w:t>
      </w:r>
      <w:r>
        <w:rPr>
          <w:rFonts w:hAnsi="Times New Roman" w:hint="eastAsia"/>
        </w:rPr>
        <w:t>第２</w:t>
      </w:r>
      <w:r w:rsidR="00897A18">
        <w:rPr>
          <w:rFonts w:hAnsi="Times New Roman" w:hint="eastAsia"/>
        </w:rPr>
        <w:t>４</w:t>
      </w:r>
      <w:r>
        <w:rPr>
          <w:rFonts w:hAnsi="Times New Roman" w:hint="eastAsia"/>
        </w:rPr>
        <w:t>号の右欄に掲げる一般公募型及び若手育成型につい</w:t>
      </w:r>
      <w:r w:rsidR="00F84443">
        <w:rPr>
          <w:rFonts w:hAnsi="Times New Roman" w:hint="eastAsia"/>
        </w:rPr>
        <w:t>ては国立保健医療科学院長、同表第２</w:t>
      </w:r>
      <w:r w:rsidR="00897A18">
        <w:rPr>
          <w:rFonts w:hAnsi="Times New Roman" w:hint="eastAsia"/>
        </w:rPr>
        <w:t>３</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5F1A6A64" w14:textId="77777777" w:rsidR="000B3072" w:rsidRDefault="000B3072" w:rsidP="00EF516C">
      <w:pPr>
        <w:pStyle w:val="af9"/>
        <w:ind w:left="312" w:hangingChars="150" w:hanging="312"/>
        <w:rPr>
          <w:rFonts w:ascii="ＭＳ 明朝" w:hAnsi="ＭＳ 明朝"/>
          <w:u w:val="thick" w:color="000000"/>
        </w:rPr>
      </w:pPr>
    </w:p>
    <w:p w14:paraId="13705912" w14:textId="77777777" w:rsidR="000B3072" w:rsidRDefault="000B3072" w:rsidP="00503414">
      <w:pPr>
        <w:widowControl/>
        <w:jc w:val="left"/>
        <w:rPr>
          <w:rFonts w:ascii="ＭＳ 明朝" w:hAnsi="ＭＳ 明朝"/>
          <w:u w:val="thick" w:color="000000"/>
        </w:rPr>
      </w:pPr>
    </w:p>
    <w:p w14:paraId="5815B9BD" w14:textId="77777777"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分科</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細目</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sidR="00A972C4">
        <w:rPr>
          <w:rFonts w:ascii="ＭＳ 明朝" w:hAnsi="ＭＳ 明朝" w:hint="eastAsia"/>
        </w:rPr>
        <w:t>細目表キーワード</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、細目検索等を利用して</w:t>
      </w:r>
      <w:r w:rsidR="00A972C4">
        <w:rPr>
          <w:rFonts w:ascii="ＭＳ 明朝" w:hAnsi="ＭＳ 明朝" w:hint="eastAsia"/>
        </w:rPr>
        <w:t>当該研究の主要な部分の属する分野</w:t>
      </w:r>
      <w:r>
        <w:rPr>
          <w:rFonts w:ascii="ＭＳ 明朝" w:hAnsi="ＭＳ 明朝" w:hint="eastAsia"/>
        </w:rPr>
        <w:t>、</w:t>
      </w:r>
      <w:r w:rsidR="00D53ED5">
        <w:rPr>
          <w:rFonts w:ascii="ＭＳ 明朝" w:hAnsi="ＭＳ 明朝" w:hint="eastAsia"/>
        </w:rPr>
        <w:t>分科</w:t>
      </w:r>
      <w:r>
        <w:rPr>
          <w:rFonts w:ascii="ＭＳ 明朝" w:hAnsi="ＭＳ 明朝" w:hint="eastAsia"/>
        </w:rPr>
        <w:t>等を</w:t>
      </w:r>
      <w:r w:rsidR="00A972C4">
        <w:rPr>
          <w:rFonts w:ascii="ＭＳ 明朝" w:hAnsi="ＭＳ 明朝" w:hint="eastAsia"/>
        </w:rPr>
        <w:t>選択して記入すること。</w:t>
      </w:r>
    </w:p>
    <w:p w14:paraId="54837C53" w14:textId="78FE2189"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また、e-Rad上</w:t>
      </w:r>
      <w:r w:rsidR="000B3072">
        <w:rPr>
          <w:rFonts w:ascii="ＭＳ 明朝" w:hAnsi="ＭＳ 明朝" w:hint="eastAsia"/>
        </w:rPr>
        <w:t>に存在しないキーワードで、応募課題の内容を</w:t>
      </w:r>
      <w:r w:rsidR="00A972C4">
        <w:rPr>
          <w:rFonts w:ascii="ＭＳ 明朝" w:hAnsi="ＭＳ 明朝" w:hint="eastAsia"/>
        </w:rPr>
        <w:t>示す的確なものがある場合は、「細目表以外のキーワード」に５０字以内で記載することができる。なお、「細目表以外のキーワード</w:t>
      </w:r>
      <w:r w:rsidR="000B3072">
        <w:rPr>
          <w:rFonts w:ascii="ＭＳ 明朝" w:hAnsi="ＭＳ 明朝" w:hint="eastAsia"/>
        </w:rPr>
        <w:t>」</w:t>
      </w:r>
      <w:r w:rsidR="00A972C4">
        <w:rPr>
          <w:rFonts w:ascii="ＭＳ 明朝" w:hAnsi="ＭＳ 明朝" w:hint="eastAsia"/>
        </w:rPr>
        <w:t>に</w:t>
      </w:r>
      <w:r w:rsidR="000B3072">
        <w:rPr>
          <w:rFonts w:ascii="ＭＳ 明朝" w:hAnsi="ＭＳ 明朝" w:hint="eastAsia"/>
        </w:rPr>
        <w:t>入力する場合であって</w:t>
      </w:r>
      <w:r w:rsidR="00F84443">
        <w:rPr>
          <w:rFonts w:ascii="ＭＳ 明朝" w:hAnsi="ＭＳ 明朝" w:hint="eastAsia"/>
        </w:rPr>
        <w:t>も、記載の必要があれば</w:t>
      </w:r>
      <w:r w:rsidR="00A972C4">
        <w:rPr>
          <w:rFonts w:ascii="ＭＳ 明朝" w:hAnsi="ＭＳ 明朝" w:hint="eastAsia"/>
        </w:rPr>
        <w:t>「細目表キーワード」に</w:t>
      </w:r>
      <w:r w:rsidR="000B3072">
        <w:rPr>
          <w:rFonts w:ascii="ＭＳ 明朝" w:hAnsi="ＭＳ 明朝" w:hint="eastAsia"/>
        </w:rPr>
        <w:t>も記載することができる。</w:t>
      </w:r>
    </w:p>
    <w:p w14:paraId="53454EDF" w14:textId="77777777" w:rsidR="007A76D4" w:rsidRDefault="007A76D4" w:rsidP="00503414">
      <w:pPr>
        <w:pStyle w:val="af9"/>
        <w:rPr>
          <w:rFonts w:ascii="ＭＳ 明朝" w:hAnsi="ＭＳ 明朝"/>
        </w:rPr>
      </w:pPr>
    </w:p>
    <w:p w14:paraId="24EFAF3C" w14:textId="77777777" w:rsidR="007A76D4" w:rsidRDefault="00503414" w:rsidP="00503414">
      <w:pPr>
        <w:pStyle w:val="af9"/>
        <w:rPr>
          <w:rFonts w:ascii="ＭＳ 明朝" w:hAnsi="ＭＳ 明朝"/>
        </w:rPr>
      </w:pPr>
      <w:r>
        <w:rPr>
          <w:rFonts w:ascii="ＭＳ 明朝" w:hAnsi="ＭＳ 明朝" w:hint="eastAsia"/>
        </w:rPr>
        <w:t>７．「研究代表者氏名」～「経理担当部局名・連絡先等」について</w:t>
      </w:r>
    </w:p>
    <w:p w14:paraId="1A224BB1"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7777777"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８．「研究分担者氏名」～「経理担当部局名・連絡先等」について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77777777"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(3)一括計上する研究分担者については、「経理事務担当者名」「経理事務担当部局・連絡先等」の記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w:t>
      </w:r>
      <w:r w:rsidR="00FC43F3">
        <w:rPr>
          <w:rFonts w:ascii="ＭＳ 明朝" w:hAnsi="ＭＳ 明朝" w:hint="eastAsia"/>
        </w:rPr>
        <w:lastRenderedPageBreak/>
        <w:t>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0715E2E"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736"/>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736"/>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736"/>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628"/>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7"/>
              </w:rPr>
              <w:t>(</w:t>
            </w:r>
            <w:r w:rsidRPr="000F0E5D">
              <w:rPr>
                <w:rFonts w:asciiTheme="minorHAnsi" w:hAnsiTheme="minorHAnsi" w:cstheme="minorBidi" w:hint="eastAsia"/>
                <w:w w:val="52"/>
                <w:kern w:val="0"/>
                <w:sz w:val="20"/>
                <w:szCs w:val="22"/>
                <w:fitText w:val="700" w:id="1403855617"/>
              </w:rPr>
              <w:t>期間全体の額</w:t>
            </w:r>
            <w:r w:rsidRPr="000F0E5D">
              <w:rPr>
                <w:rFonts w:asciiTheme="minorHAnsi" w:hAnsiTheme="minorHAnsi" w:cstheme="minorBidi"/>
                <w:spacing w:val="6"/>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8"/>
              </w:rPr>
              <w:t>(</w:t>
            </w:r>
            <w:r w:rsidRPr="000F0E5D">
              <w:rPr>
                <w:rFonts w:asciiTheme="minorHAnsi" w:hAnsiTheme="minorHAnsi" w:cstheme="minorBidi" w:hint="eastAsia"/>
                <w:w w:val="52"/>
                <w:kern w:val="0"/>
                <w:sz w:val="20"/>
                <w:szCs w:val="22"/>
                <w:fitText w:val="700" w:id="1403855618"/>
              </w:rPr>
              <w:t>期間全体の額</w:t>
            </w:r>
            <w:r w:rsidRPr="000F0E5D">
              <w:rPr>
                <w:rFonts w:asciiTheme="minorHAnsi" w:hAnsiTheme="minorHAnsi" w:cstheme="minorBidi"/>
                <w:spacing w:val="6"/>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736"/>
      </w:tblGrid>
      <w:tr w:rsidR="00FD490E" w14:paraId="74E9C03A" w14:textId="77777777" w:rsidTr="00FD490E">
        <w:tc>
          <w:tcPr>
            <w:tcW w:w="9944" w:type="dxa"/>
          </w:tcPr>
          <w:p w14:paraId="022066A4"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763A4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49429"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322744">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763A45" w14:paraId="38C14A76" w14:textId="77777777" w:rsidTr="00763A4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219603F8" w14:textId="77777777" w:rsidR="00763A45" w:rsidRDefault="00763A4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763A45" w:rsidRDefault="00763A4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763A45" w:rsidRDefault="00763A4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763A45" w:rsidRDefault="00763A45"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763A45" w:rsidRDefault="00763A45" w:rsidP="00763A45">
            <w:pPr>
              <w:pStyle w:val="af9"/>
              <w:rPr>
                <w:spacing w:val="0"/>
              </w:rPr>
            </w:pPr>
          </w:p>
        </w:tc>
      </w:tr>
      <w:tr w:rsidR="00763A45" w14:paraId="64C5371E" w14:textId="77777777" w:rsidTr="00763A45">
        <w:trPr>
          <w:cantSplit/>
          <w:trHeight w:hRule="exact" w:val="105"/>
        </w:trPr>
        <w:tc>
          <w:tcPr>
            <w:tcW w:w="9568" w:type="dxa"/>
            <w:gridSpan w:val="4"/>
            <w:vMerge/>
            <w:tcBorders>
              <w:top w:val="nil"/>
              <w:left w:val="single" w:sz="4" w:space="0" w:color="000000"/>
              <w:bottom w:val="nil"/>
              <w:right w:val="single" w:sz="4" w:space="0" w:color="auto"/>
            </w:tcBorders>
          </w:tcPr>
          <w:p w14:paraId="6A5274E5"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785B61D6" w14:textId="77777777" w:rsidR="00763A45" w:rsidRDefault="00763A45" w:rsidP="00763A45">
            <w:pPr>
              <w:pStyle w:val="af9"/>
              <w:wordWrap/>
              <w:spacing w:line="240" w:lineRule="auto"/>
              <w:rPr>
                <w:spacing w:val="0"/>
              </w:rPr>
            </w:pPr>
          </w:p>
        </w:tc>
      </w:tr>
      <w:tr w:rsidR="00763A45" w14:paraId="32A59FBD" w14:textId="77777777" w:rsidTr="00763A45">
        <w:trPr>
          <w:cantSplit/>
          <w:trHeight w:val="360"/>
        </w:trPr>
        <w:tc>
          <w:tcPr>
            <w:tcW w:w="9568" w:type="dxa"/>
            <w:gridSpan w:val="4"/>
            <w:vMerge/>
            <w:tcBorders>
              <w:top w:val="nil"/>
              <w:left w:val="single" w:sz="4" w:space="0" w:color="000000"/>
              <w:bottom w:val="nil"/>
              <w:right w:val="single" w:sz="4" w:space="0" w:color="auto"/>
            </w:tcBorders>
          </w:tcPr>
          <w:p w14:paraId="7CE054C8"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45218985" w14:textId="77777777" w:rsidR="00763A45" w:rsidRDefault="00763A45" w:rsidP="00763A45">
            <w:pPr>
              <w:pStyle w:val="af9"/>
              <w:wordWrap/>
              <w:spacing w:line="240" w:lineRule="auto"/>
              <w:rPr>
                <w:spacing w:val="0"/>
              </w:rPr>
            </w:pPr>
          </w:p>
        </w:tc>
      </w:tr>
      <w:tr w:rsidR="00763A45" w14:paraId="1290779C" w14:textId="77777777" w:rsidTr="00763A45">
        <w:trPr>
          <w:cantSplit/>
          <w:trHeight w:hRule="exact" w:val="486"/>
        </w:trPr>
        <w:tc>
          <w:tcPr>
            <w:tcW w:w="156" w:type="dxa"/>
            <w:tcBorders>
              <w:top w:val="nil"/>
              <w:left w:val="single" w:sz="4" w:space="0" w:color="000000"/>
              <w:bottom w:val="nil"/>
              <w:right w:val="nil"/>
            </w:tcBorders>
          </w:tcPr>
          <w:p w14:paraId="16EDE92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0157E2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395EFAC"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14:paraId="7A1847DD" w14:textId="77777777" w:rsidR="00763A45" w:rsidRPr="00560BD5" w:rsidRDefault="00763A45" w:rsidP="00763A45">
            <w:pPr>
              <w:pStyle w:val="af9"/>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14:paraId="1089D3D6" w14:textId="77777777" w:rsidR="00763A45" w:rsidRDefault="00763A45" w:rsidP="00763A45">
            <w:pPr>
              <w:pStyle w:val="af9"/>
              <w:spacing w:before="125"/>
              <w:rPr>
                <w:spacing w:val="0"/>
              </w:rPr>
            </w:pPr>
          </w:p>
        </w:tc>
      </w:tr>
      <w:tr w:rsidR="00763A45" w14:paraId="4F02B784"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4B495E5C" w14:textId="77777777" w:rsidR="00763A45" w:rsidRPr="00560BD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8B5BC39" w14:textId="77777777" w:rsidR="00763A45" w:rsidRDefault="00763A45" w:rsidP="00763A45">
            <w:pPr>
              <w:pStyle w:val="af9"/>
              <w:rPr>
                <w:spacing w:val="0"/>
              </w:rPr>
            </w:pPr>
          </w:p>
        </w:tc>
      </w:tr>
      <w:tr w:rsidR="00763A45" w14:paraId="54CE84E9" w14:textId="77777777" w:rsidTr="00763A45">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77777777" w:rsidR="00763A45" w:rsidRPr="00560BD5" w:rsidRDefault="00763A45" w:rsidP="00763A45">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763A45">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763A45">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763A45">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763A4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946B53">
              <w:rPr>
                <w:rFonts w:ascii="ＭＳ 明朝" w:hAnsi="ＭＳ 明朝" w:hint="eastAsia"/>
                <w:spacing w:val="15"/>
                <w:fitText w:val="4300" w:id="1435781120"/>
              </w:rPr>
              <w:t>疫学・生物統計学の専門家の関与の有</w:t>
            </w:r>
            <w:r w:rsidRPr="00946B53">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763A4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946B53">
              <w:rPr>
                <w:rFonts w:ascii="ＭＳ 明朝" w:hAnsi="ＭＳ 明朝" w:hint="eastAsia"/>
                <w:spacing w:val="99"/>
                <w:fitText w:val="4300" w:id="1435781121"/>
              </w:rPr>
              <w:t>臨床研究登録予定の有</w:t>
            </w:r>
            <w:r w:rsidRPr="00946B53">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14E8E5D8"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B92E7" w14:textId="77777777" w:rsidR="00DE1DD8" w:rsidRDefault="00DE1DD8">
      <w:r>
        <w:separator/>
      </w:r>
    </w:p>
  </w:endnote>
  <w:endnote w:type="continuationSeparator" w:id="0">
    <w:p w14:paraId="3A54969E" w14:textId="77777777" w:rsidR="00DE1DD8" w:rsidRDefault="00DE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D9FCF" w14:textId="77777777" w:rsidR="00DE1DD8" w:rsidRDefault="00DE1DD8">
      <w:r>
        <w:separator/>
      </w:r>
    </w:p>
  </w:footnote>
  <w:footnote w:type="continuationSeparator" w:id="0">
    <w:p w14:paraId="25DBABC4" w14:textId="77777777" w:rsidR="00DE1DD8" w:rsidRDefault="00DE1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307E45"/>
    <w:rsid w:val="0032035C"/>
    <w:rsid w:val="00320E78"/>
    <w:rsid w:val="0032140F"/>
    <w:rsid w:val="00322744"/>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3D2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6B53"/>
    <w:rsid w:val="00947295"/>
    <w:rsid w:val="00951C58"/>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2E90"/>
    <w:rsid w:val="00A972C4"/>
    <w:rsid w:val="00AA6515"/>
    <w:rsid w:val="00AB58D3"/>
    <w:rsid w:val="00AB6B72"/>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6D8B"/>
    <w:rsid w:val="00CE6F1F"/>
    <w:rsid w:val="00CF7C55"/>
    <w:rsid w:val="00D05458"/>
    <w:rsid w:val="00D07341"/>
    <w:rsid w:val="00D12F87"/>
    <w:rsid w:val="00D15375"/>
    <w:rsid w:val="00D17D4D"/>
    <w:rsid w:val="00D223CF"/>
    <w:rsid w:val="00D26AFB"/>
    <w:rsid w:val="00D303D7"/>
    <w:rsid w:val="00D43448"/>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1DD8"/>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A40CE"/>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0321-D66F-48BB-B19C-E75C605D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1235</Words>
  <Characters>7041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厚生労働省ネットワークシステム</cp:lastModifiedBy>
  <cp:revision>3</cp:revision>
  <cp:lastPrinted>2017-07-10T11:58:00Z</cp:lastPrinted>
  <dcterms:created xsi:type="dcterms:W3CDTF">2019-08-05T01:01:00Z</dcterms:created>
  <dcterms:modified xsi:type="dcterms:W3CDTF">2019-08-05T01:15:00Z</dcterms:modified>
</cp:coreProperties>
</file>