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A09F" w14:textId="639F9DA4" w:rsidR="005441CA" w:rsidRPr="00B303AD" w:rsidRDefault="005441CA" w:rsidP="005441CA">
      <w:pPr>
        <w:suppressAutoHyphens/>
        <w:jc w:val="center"/>
        <w:textAlignment w:val="baseline"/>
        <w:rPr>
          <w:rFonts w:ascii="ＭＳ 明朝" w:eastAsia="ＭＳ 明朝" w:hAnsi="ＭＳ 明朝" w:cs="ＭＳ 明朝"/>
          <w:color w:val="000000"/>
          <w:kern w:val="0"/>
          <w:sz w:val="28"/>
          <w:szCs w:val="28"/>
          <w:lang w:eastAsia="zh-TW"/>
        </w:rPr>
      </w:pPr>
      <w:r>
        <w:rPr>
          <w:rFonts w:ascii="ＭＳ 明朝" w:eastAsia="ＭＳ 明朝" w:hAnsi="ＭＳ 明朝" w:cs="ＭＳ 明朝" w:hint="eastAsia"/>
          <w:noProof/>
          <w:color w:val="000000"/>
          <w:kern w:val="0"/>
          <w:sz w:val="28"/>
          <w:szCs w:val="28"/>
          <w:lang w:eastAsia="zh-TW"/>
        </w:rPr>
        <mc:AlternateContent>
          <mc:Choice Requires="wps">
            <w:drawing>
              <wp:anchor distT="0" distB="0" distL="114300" distR="114300" simplePos="0" relativeHeight="251658242" behindDoc="0" locked="0" layoutInCell="1" allowOverlap="1" wp14:anchorId="67B0E86C" wp14:editId="08D17052">
                <wp:simplePos x="0" y="0"/>
                <wp:positionH relativeFrom="margin">
                  <wp:posOffset>-232410</wp:posOffset>
                </wp:positionH>
                <wp:positionV relativeFrom="paragraph">
                  <wp:posOffset>-688975</wp:posOffset>
                </wp:positionV>
                <wp:extent cx="1247775" cy="333375"/>
                <wp:effectExtent l="0" t="0" r="9525" b="9525"/>
                <wp:wrapNone/>
                <wp:docPr id="433640623" name="テキスト ボックス 1">
                  <a:extLst xmlns:a="http://schemas.openxmlformats.org/drawingml/2006/main">
                    <a:ext uri="{FF2B5EF4-FFF2-40B4-BE49-F238E27FC236}">
                      <a16:creationId xmlns:a16="http://schemas.microsoft.com/office/drawing/2014/main" id="{60649217-2393-4F28-AD36-EB6CF96742CC}"/>
                    </a:ext>
                  </a:extLst>
                </wp:docPr>
                <wp:cNvGraphicFramePr/>
                <a:graphic xmlns:a="http://schemas.openxmlformats.org/drawingml/2006/main">
                  <a:graphicData uri="http://schemas.microsoft.com/office/word/2010/wordprocessingShape">
                    <wps:wsp>
                      <wps:cNvSpPr txBox="1"/>
                      <wps:spPr>
                        <a:xfrm>
                          <a:off x="0" y="0"/>
                          <a:ext cx="1247775" cy="333375"/>
                        </a:xfrm>
                        <a:prstGeom prst="rect">
                          <a:avLst/>
                        </a:prstGeom>
                        <a:solidFill>
                          <a:schemeClr val="lt1"/>
                        </a:solidFill>
                        <a:ln w="6350">
                          <a:noFill/>
                        </a:ln>
                      </wps:spPr>
                      <wps:txbx>
                        <w:txbxContent>
                          <w:p w14:paraId="3434695B" w14:textId="77777777" w:rsidR="005441CA" w:rsidRPr="00032039" w:rsidRDefault="005441CA" w:rsidP="005441CA">
                            <w:pPr>
                              <w:rPr>
                                <w:rFonts w:ascii="ＭＳ 明朝" w:eastAsia="ＭＳ 明朝" w:hAnsi="ＭＳ 明朝"/>
                                <w:sz w:val="24"/>
                                <w:szCs w:val="24"/>
                              </w:rPr>
                            </w:pPr>
                            <w:r>
                              <w:rPr>
                                <w:rFonts w:ascii="ＭＳ 明朝" w:eastAsia="ＭＳ 明朝" w:hAnsi="ＭＳ 明朝" w:hint="eastAsia"/>
                                <w:sz w:val="24"/>
                                <w:szCs w:val="24"/>
                              </w:rPr>
                              <w:t>（</w:t>
                            </w:r>
                            <w:r w:rsidRPr="00032039">
                              <w:rPr>
                                <w:rFonts w:ascii="ＭＳ 明朝" w:eastAsia="ＭＳ 明朝" w:hAnsi="ＭＳ 明朝" w:hint="eastAsia"/>
                                <w:sz w:val="24"/>
                                <w:szCs w:val="24"/>
                              </w:rPr>
                              <w:t>別紙１</w:t>
                            </w:r>
                            <w:r>
                              <w:rPr>
                                <w:rFonts w:ascii="ＭＳ 明朝" w:eastAsia="ＭＳ 明朝" w:hAnsi="ＭＳ 明朝" w:hint="eastAsia"/>
                                <w:sz w:val="24"/>
                                <w:szCs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B0E86C" id="_x0000_t202" coordsize="21600,21600" o:spt="202" path="m,l,21600r21600,l21600,xe">
                <v:stroke joinstyle="miter"/>
                <v:path gradientshapeok="t" o:connecttype="rect"/>
              </v:shapetype>
              <v:shape id="テキスト ボックス 1" o:spid="_x0000_s1026" type="#_x0000_t202" style="position:absolute;left:0;text-align:left;margin-left:-18.3pt;margin-top:-54.25pt;width:98.25pt;height:26.25pt;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" fillcolor="white [3201]" stroked="f" strokeweight=".5pt">
                <v:textbox>
                  <w:txbxContent>
                    <w:p w14:paraId="3434695B" w14:textId="77777777" w:rsidR="005441CA" w:rsidRPr="00032039" w:rsidRDefault="005441CA" w:rsidP="005441CA">
                      <w:pPr>
                        <w:rPr>
                          <w:rFonts w:ascii="ＭＳ 明朝" w:eastAsia="ＭＳ 明朝" w:hAnsi="ＭＳ 明朝"/>
                          <w:sz w:val="24"/>
                          <w:szCs w:val="24"/>
                        </w:rPr>
                      </w:pPr>
                      <w:r>
                        <w:rPr>
                          <w:rFonts w:ascii="ＭＳ 明朝" w:eastAsia="ＭＳ 明朝" w:hAnsi="ＭＳ 明朝" w:hint="eastAsia"/>
                          <w:sz w:val="24"/>
                          <w:szCs w:val="24"/>
                        </w:rPr>
                        <w:t>（</w:t>
                      </w:r>
                      <w:r w:rsidRPr="00032039">
                        <w:rPr>
                          <w:rFonts w:ascii="ＭＳ 明朝" w:eastAsia="ＭＳ 明朝" w:hAnsi="ＭＳ 明朝" w:hint="eastAsia"/>
                          <w:sz w:val="24"/>
                          <w:szCs w:val="24"/>
                        </w:rPr>
                        <w:t>別紙１</w:t>
                      </w:r>
                      <w:r>
                        <w:rPr>
                          <w:rFonts w:ascii="ＭＳ 明朝" w:eastAsia="ＭＳ 明朝" w:hAnsi="ＭＳ 明朝" w:hint="eastAsia"/>
                          <w:sz w:val="24"/>
                          <w:szCs w:val="24"/>
                        </w:rPr>
                        <w:t>－１）</w:t>
                      </w:r>
                    </w:p>
                  </w:txbxContent>
                </v:textbox>
                <w10:wrap anchorx="margin"/>
              </v:shape>
            </w:pict>
          </mc:Fallback>
        </mc:AlternateContent>
      </w:r>
      <w:r w:rsidRPr="00B303AD">
        <w:rPr>
          <w:rFonts w:ascii="ＭＳ 明朝" w:eastAsia="ＭＳ 明朝" w:hAnsi="ＭＳ 明朝" w:cs="ＭＳ 明朝" w:hint="eastAsia"/>
          <w:color w:val="000000"/>
          <w:kern w:val="0"/>
          <w:sz w:val="28"/>
          <w:szCs w:val="28"/>
          <w:lang w:eastAsia="zh-TW"/>
        </w:rPr>
        <w:t>事　業　計　画　書</w:t>
      </w:r>
      <w:r>
        <w:rPr>
          <w:rFonts w:ascii="ＭＳ 明朝" w:eastAsia="ＭＳ 明朝" w:hAnsi="ＭＳ 明朝" w:cs="ＭＳ 明朝" w:hint="eastAsia"/>
          <w:color w:val="000000"/>
          <w:kern w:val="0"/>
          <w:sz w:val="28"/>
          <w:szCs w:val="28"/>
        </w:rPr>
        <w:t xml:space="preserve">　②</w:t>
      </w:r>
    </w:p>
    <w:p w14:paraId="7F60A784" w14:textId="77777777" w:rsidR="004A5888" w:rsidRDefault="004A5888">
      <w:pPr>
        <w:rPr>
          <w:rFonts w:ascii="ＭＳ 明朝" w:eastAsia="ＭＳ 明朝" w:hAnsi="ＭＳ 明朝"/>
          <w:sz w:val="24"/>
          <w:szCs w:val="24"/>
        </w:rPr>
      </w:pPr>
    </w:p>
    <w:p w14:paraId="7DB5029E" w14:textId="352FA1D8" w:rsidR="00C538B5" w:rsidRDefault="008270BF">
      <w:pPr>
        <w:rPr>
          <w:rFonts w:ascii="ＭＳ 明朝" w:eastAsia="ＭＳ 明朝" w:hAnsi="ＭＳ 明朝"/>
          <w:sz w:val="24"/>
          <w:szCs w:val="24"/>
        </w:rPr>
      </w:pPr>
      <w:r>
        <w:rPr>
          <w:rFonts w:ascii="ＭＳ 明朝" w:eastAsia="ＭＳ 明朝" w:hAnsi="ＭＳ 明朝" w:hint="eastAsia"/>
          <w:sz w:val="24"/>
          <w:szCs w:val="24"/>
        </w:rPr>
        <w:t>（１）</w:t>
      </w:r>
      <w:r w:rsidR="005441CA" w:rsidRPr="005441CA">
        <w:rPr>
          <w:rFonts w:ascii="ＭＳ 明朝" w:eastAsia="ＭＳ 明朝" w:hAnsi="ＭＳ 明朝" w:hint="eastAsia"/>
          <w:sz w:val="24"/>
          <w:szCs w:val="24"/>
        </w:rPr>
        <w:t>対応可能な移植実施件数の推計</w:t>
      </w:r>
    </w:p>
    <w:p w14:paraId="75480426" w14:textId="0FF8B6BB" w:rsidR="00BD7B19" w:rsidRDefault="00BD7B19">
      <w:pPr>
        <w:rPr>
          <w:rFonts w:ascii="ＭＳ 明朝" w:eastAsia="ＭＳ 明朝" w:hAnsi="ＭＳ 明朝"/>
          <w:sz w:val="24"/>
          <w:szCs w:val="24"/>
        </w:rPr>
      </w:pPr>
      <w:r>
        <w:rPr>
          <w:rFonts w:ascii="ＭＳ 明朝" w:eastAsia="ＭＳ 明朝" w:hAnsi="ＭＳ 明朝" w:hint="eastAsia"/>
          <w:sz w:val="24"/>
          <w:szCs w:val="24"/>
        </w:rPr>
        <w:t xml:space="preserve">　本計画書の３枚目に記載している留意事項を必ず参照いただいた上で、以下記載をお願いします。</w:t>
      </w:r>
    </w:p>
    <w:p w14:paraId="5CE81CE0" w14:textId="77777777" w:rsidR="00BD7B19" w:rsidRDefault="00BD7B19">
      <w:pPr>
        <w:rPr>
          <w:rFonts w:ascii="ＭＳ 明朝" w:eastAsia="ＭＳ 明朝" w:hAnsi="ＭＳ 明朝"/>
          <w:sz w:val="24"/>
          <w:szCs w:val="24"/>
        </w:rPr>
      </w:pPr>
    </w:p>
    <w:p w14:paraId="6DCFA693" w14:textId="1D6B9440" w:rsidR="0077401A" w:rsidRPr="005441CA" w:rsidRDefault="008270BF">
      <w:pPr>
        <w:rPr>
          <w:rFonts w:ascii="ＭＳ 明朝" w:eastAsia="ＭＳ 明朝" w:hAnsi="ＭＳ 明朝"/>
          <w:sz w:val="24"/>
          <w:szCs w:val="24"/>
        </w:rPr>
      </w:pPr>
      <w:r>
        <w:rPr>
          <w:rFonts w:ascii="ＭＳ 明朝" w:eastAsia="ＭＳ 明朝" w:hAnsi="ＭＳ 明朝" w:hint="eastAsia"/>
          <w:sz w:val="24"/>
          <w:szCs w:val="24"/>
        </w:rPr>
        <w:t xml:space="preserve">　①</w:t>
      </w:r>
      <w:r w:rsidR="00B37D45">
        <w:rPr>
          <w:rFonts w:ascii="ＭＳ 明朝" w:eastAsia="ＭＳ 明朝" w:hAnsi="ＭＳ 明朝" w:hint="eastAsia"/>
          <w:sz w:val="24"/>
          <w:szCs w:val="24"/>
        </w:rPr>
        <w:t>現在</w:t>
      </w:r>
      <w:r w:rsidR="00055D87">
        <w:rPr>
          <w:rFonts w:ascii="ＭＳ 明朝" w:eastAsia="ＭＳ 明朝" w:hAnsi="ＭＳ 明朝" w:hint="eastAsia"/>
          <w:sz w:val="24"/>
          <w:szCs w:val="24"/>
        </w:rPr>
        <w:t>対応している移植実施件数</w:t>
      </w:r>
    </w:p>
    <w:tbl>
      <w:tblPr>
        <w:tblW w:w="10064" w:type="dxa"/>
        <w:tblInd w:w="421" w:type="dxa"/>
        <w:tblCellMar>
          <w:left w:w="99" w:type="dxa"/>
          <w:right w:w="99" w:type="dxa"/>
        </w:tblCellMar>
        <w:tblLook w:val="04A0" w:firstRow="1" w:lastRow="0" w:firstColumn="1" w:lastColumn="0" w:noHBand="0" w:noVBand="1"/>
      </w:tblPr>
      <w:tblGrid>
        <w:gridCol w:w="1134"/>
        <w:gridCol w:w="4252"/>
        <w:gridCol w:w="4678"/>
      </w:tblGrid>
      <w:tr w:rsidR="00055D87" w:rsidRPr="00B30506" w14:paraId="4AAC0DFF" w14:textId="77777777" w:rsidTr="002A3336">
        <w:trPr>
          <w:trHeight w:val="2124"/>
        </w:trPr>
        <w:tc>
          <w:tcPr>
            <w:tcW w:w="1134" w:type="dxa"/>
            <w:tcBorders>
              <w:top w:val="single" w:sz="4" w:space="0" w:color="auto"/>
              <w:left w:val="single" w:sz="4" w:space="0" w:color="auto"/>
              <w:bottom w:val="single" w:sz="4" w:space="0" w:color="auto"/>
              <w:right w:val="single" w:sz="4" w:space="0" w:color="auto"/>
            </w:tcBorders>
            <w:vAlign w:val="center"/>
            <w:hideMark/>
          </w:tcPr>
          <w:p w14:paraId="621DC8D4" w14:textId="77777777" w:rsidR="00055D87" w:rsidRPr="0077401A" w:rsidRDefault="00055D87" w:rsidP="002B1799">
            <w:pPr>
              <w:widowControl/>
              <w:jc w:val="left"/>
              <w:rPr>
                <w:rFonts w:ascii="ＭＳ 明朝" w:eastAsia="ＭＳ 明朝" w:hAnsi="ＭＳ 明朝" w:cs="ＭＳ Ｐゴシック"/>
                <w:color w:val="000000"/>
                <w:kern w:val="0"/>
                <w:szCs w:val="21"/>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2BAE456F" w14:textId="21522012" w:rsidR="00055D87" w:rsidRPr="00055D87" w:rsidRDefault="002A3336" w:rsidP="002B1799">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a.</w:t>
            </w:r>
            <w:r w:rsidR="00055D87" w:rsidRPr="00055D87">
              <w:rPr>
                <w:rFonts w:ascii="ＭＳ 明朝" w:eastAsia="ＭＳ 明朝" w:hAnsi="ＭＳ 明朝" w:cs="ＭＳ Ｐゴシック" w:hint="eastAsia"/>
                <w:color w:val="000000"/>
                <w:kern w:val="0"/>
                <w:sz w:val="22"/>
              </w:rPr>
              <w:t>令和８年上半期（１～６月期）の移植実施件数</w:t>
            </w:r>
            <w:r w:rsidR="00055D87" w:rsidRPr="00055D87">
              <w:rPr>
                <w:rFonts w:ascii="ＭＳ 明朝" w:eastAsia="ＭＳ 明朝" w:hAnsi="ＭＳ 明朝" w:cs="ＭＳ Ｐゴシック" w:hint="eastAsia"/>
                <w:color w:val="000000"/>
                <w:kern w:val="0"/>
                <w:sz w:val="16"/>
                <w:szCs w:val="16"/>
              </w:rPr>
              <w:t>（※１）</w:t>
            </w:r>
          </w:p>
        </w:tc>
        <w:tc>
          <w:tcPr>
            <w:tcW w:w="4678" w:type="dxa"/>
            <w:tcBorders>
              <w:top w:val="single" w:sz="4" w:space="0" w:color="auto"/>
              <w:left w:val="single" w:sz="4" w:space="0" w:color="auto"/>
              <w:bottom w:val="single" w:sz="4" w:space="0" w:color="auto"/>
              <w:right w:val="single" w:sz="4" w:space="0" w:color="auto"/>
            </w:tcBorders>
            <w:vAlign w:val="center"/>
            <w:hideMark/>
          </w:tcPr>
          <w:p w14:paraId="412501E7" w14:textId="64C7AEE8" w:rsidR="00055D87" w:rsidRPr="00055D87" w:rsidRDefault="002A3336" w:rsidP="00055D87">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b.</w:t>
            </w:r>
            <w:r w:rsidR="00055D87" w:rsidRPr="00055D87">
              <w:rPr>
                <w:rFonts w:ascii="ＭＳ 明朝" w:eastAsia="ＭＳ 明朝" w:hAnsi="ＭＳ 明朝" w:cs="ＭＳ Ｐゴシック" w:hint="eastAsia"/>
                <w:color w:val="000000"/>
                <w:kern w:val="0"/>
                <w:sz w:val="22"/>
              </w:rPr>
              <w:t>令和８年下半期（７～12月期）において想定する移植実施件数</w:t>
            </w:r>
            <w:r w:rsidR="00055D87" w:rsidRPr="00055D87">
              <w:rPr>
                <w:rFonts w:ascii="ＭＳ 明朝" w:eastAsia="ＭＳ 明朝" w:hAnsi="ＭＳ 明朝" w:cs="ＭＳ Ｐゴシック" w:hint="eastAsia"/>
                <w:color w:val="000000"/>
                <w:kern w:val="0"/>
                <w:sz w:val="16"/>
                <w:szCs w:val="16"/>
              </w:rPr>
              <w:t>（※２）</w:t>
            </w:r>
          </w:p>
        </w:tc>
      </w:tr>
      <w:tr w:rsidR="00055D87" w:rsidRPr="00B30506" w14:paraId="49DBB523"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3BF0A371" w14:textId="13E8E616" w:rsidR="00055D87" w:rsidRPr="0077401A" w:rsidRDefault="00055D87" w:rsidP="00556DBF">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心臓</w:t>
            </w:r>
          </w:p>
        </w:tc>
        <w:tc>
          <w:tcPr>
            <w:tcW w:w="4252" w:type="dxa"/>
            <w:tcBorders>
              <w:top w:val="single" w:sz="4" w:space="0" w:color="auto"/>
              <w:left w:val="single" w:sz="4" w:space="0" w:color="auto"/>
              <w:bottom w:val="single" w:sz="4" w:space="0" w:color="auto"/>
              <w:right w:val="single" w:sz="4" w:space="0" w:color="auto"/>
            </w:tcBorders>
            <w:vAlign w:val="center"/>
          </w:tcPr>
          <w:p w14:paraId="19BAF7F3" w14:textId="68CFA78A" w:rsidR="00055D87" w:rsidRPr="00055D87" w:rsidRDefault="00055D87" w:rsidP="00556DBF">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例：○件</w:t>
            </w:r>
          </w:p>
        </w:tc>
        <w:tc>
          <w:tcPr>
            <w:tcW w:w="4678" w:type="dxa"/>
            <w:tcBorders>
              <w:top w:val="single" w:sz="4" w:space="0" w:color="auto"/>
              <w:left w:val="single" w:sz="4" w:space="0" w:color="auto"/>
              <w:bottom w:val="single" w:sz="4" w:space="0" w:color="auto"/>
              <w:right w:val="single" w:sz="4" w:space="0" w:color="auto"/>
            </w:tcBorders>
            <w:vAlign w:val="center"/>
          </w:tcPr>
          <w:p w14:paraId="34C6ED36" w14:textId="3CB641DA" w:rsidR="00055D87" w:rsidRPr="00055D87" w:rsidRDefault="00055D87" w:rsidP="00055D87">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例○件</w:t>
            </w:r>
          </w:p>
        </w:tc>
      </w:tr>
      <w:tr w:rsidR="00055D87" w:rsidRPr="00B30506" w14:paraId="7616FB65"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572CC70D" w14:textId="19D07CDF" w:rsidR="00055D87" w:rsidRPr="0077401A" w:rsidRDefault="00055D87" w:rsidP="00556DBF">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肺</w:t>
            </w:r>
          </w:p>
        </w:tc>
        <w:tc>
          <w:tcPr>
            <w:tcW w:w="4252" w:type="dxa"/>
            <w:tcBorders>
              <w:top w:val="single" w:sz="4" w:space="0" w:color="auto"/>
              <w:left w:val="single" w:sz="4" w:space="0" w:color="auto"/>
              <w:bottom w:val="single" w:sz="4" w:space="0" w:color="auto"/>
              <w:right w:val="single" w:sz="4" w:space="0" w:color="auto"/>
            </w:tcBorders>
            <w:vAlign w:val="center"/>
          </w:tcPr>
          <w:p w14:paraId="6BDD135D" w14:textId="6E532D8F" w:rsidR="00055D87" w:rsidRPr="0077401A" w:rsidRDefault="00055D87" w:rsidP="00556DBF">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1B3CC83B" w14:textId="77777777" w:rsidR="00055D87" w:rsidRDefault="00055D87" w:rsidP="00556DBF">
            <w:pPr>
              <w:widowControl/>
              <w:jc w:val="center"/>
              <w:rPr>
                <w:rFonts w:ascii="ＭＳ 明朝" w:eastAsia="ＭＳ 明朝" w:hAnsi="ＭＳ 明朝" w:cs="ＭＳ Ｐゴシック"/>
                <w:color w:val="000000"/>
                <w:kern w:val="0"/>
                <w:szCs w:val="21"/>
              </w:rPr>
            </w:pPr>
          </w:p>
        </w:tc>
      </w:tr>
      <w:tr w:rsidR="00055D87" w:rsidRPr="00B30506" w14:paraId="0961CAEF"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57129B09"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肝臓</w:t>
            </w:r>
          </w:p>
        </w:tc>
        <w:tc>
          <w:tcPr>
            <w:tcW w:w="4252" w:type="dxa"/>
            <w:tcBorders>
              <w:top w:val="single" w:sz="4" w:space="0" w:color="auto"/>
              <w:left w:val="nil"/>
              <w:bottom w:val="single" w:sz="4" w:space="0" w:color="auto"/>
              <w:right w:val="single" w:sz="4" w:space="0" w:color="auto"/>
            </w:tcBorders>
            <w:noWrap/>
            <w:vAlign w:val="center"/>
            <w:hideMark/>
          </w:tcPr>
          <w:p w14:paraId="7FD29E0E"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67A7AA26" w14:textId="77777777" w:rsidR="00055D87" w:rsidRPr="0077401A" w:rsidRDefault="00055D87" w:rsidP="002B1799">
            <w:pPr>
              <w:jc w:val="left"/>
              <w:rPr>
                <w:rFonts w:ascii="ＭＳ 明朝" w:eastAsia="ＭＳ 明朝" w:hAnsi="ＭＳ 明朝" w:cs="ＭＳ Ｐゴシック"/>
                <w:color w:val="000000"/>
                <w:kern w:val="0"/>
                <w:szCs w:val="21"/>
              </w:rPr>
            </w:pPr>
          </w:p>
        </w:tc>
      </w:tr>
      <w:tr w:rsidR="00055D87" w:rsidRPr="00B30506" w14:paraId="366191D8"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72D8850F"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腎臓</w:t>
            </w:r>
          </w:p>
        </w:tc>
        <w:tc>
          <w:tcPr>
            <w:tcW w:w="4252" w:type="dxa"/>
            <w:tcBorders>
              <w:top w:val="single" w:sz="4" w:space="0" w:color="auto"/>
              <w:left w:val="nil"/>
              <w:bottom w:val="single" w:sz="4" w:space="0" w:color="auto"/>
              <w:right w:val="single" w:sz="4" w:space="0" w:color="auto"/>
            </w:tcBorders>
            <w:noWrap/>
            <w:vAlign w:val="center"/>
            <w:hideMark/>
          </w:tcPr>
          <w:p w14:paraId="77758782"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0EFBD448" w14:textId="77777777" w:rsidR="00055D87" w:rsidRPr="0077401A" w:rsidRDefault="00055D87" w:rsidP="002B1799">
            <w:pPr>
              <w:jc w:val="left"/>
              <w:rPr>
                <w:rFonts w:ascii="ＭＳ 明朝" w:eastAsia="ＭＳ 明朝" w:hAnsi="ＭＳ 明朝" w:cs="ＭＳ Ｐゴシック"/>
                <w:color w:val="000000"/>
                <w:kern w:val="0"/>
                <w:szCs w:val="21"/>
              </w:rPr>
            </w:pPr>
          </w:p>
        </w:tc>
      </w:tr>
      <w:tr w:rsidR="00055D87" w:rsidRPr="00B30506" w14:paraId="2AD5FAD6"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17BAB930"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膵臓</w:t>
            </w:r>
          </w:p>
        </w:tc>
        <w:tc>
          <w:tcPr>
            <w:tcW w:w="4252" w:type="dxa"/>
            <w:tcBorders>
              <w:top w:val="single" w:sz="4" w:space="0" w:color="auto"/>
              <w:left w:val="nil"/>
              <w:bottom w:val="single" w:sz="4" w:space="0" w:color="auto"/>
              <w:right w:val="single" w:sz="4" w:space="0" w:color="auto"/>
            </w:tcBorders>
            <w:noWrap/>
            <w:vAlign w:val="center"/>
            <w:hideMark/>
          </w:tcPr>
          <w:p w14:paraId="715F29CC"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49875892" w14:textId="77777777" w:rsidR="00055D87" w:rsidRPr="0077401A" w:rsidRDefault="00055D87" w:rsidP="002B1799">
            <w:pPr>
              <w:jc w:val="left"/>
              <w:rPr>
                <w:rFonts w:ascii="ＭＳ 明朝" w:eastAsia="ＭＳ 明朝" w:hAnsi="ＭＳ 明朝" w:cs="ＭＳ Ｐゴシック"/>
                <w:color w:val="000000"/>
                <w:kern w:val="0"/>
                <w:szCs w:val="21"/>
              </w:rPr>
            </w:pPr>
          </w:p>
        </w:tc>
      </w:tr>
      <w:tr w:rsidR="00055D87" w:rsidRPr="00B30506" w14:paraId="0AB91F6D"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441E0F01"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小腸</w:t>
            </w:r>
          </w:p>
        </w:tc>
        <w:tc>
          <w:tcPr>
            <w:tcW w:w="4252" w:type="dxa"/>
            <w:tcBorders>
              <w:top w:val="single" w:sz="4" w:space="0" w:color="auto"/>
              <w:left w:val="nil"/>
              <w:bottom w:val="single" w:sz="4" w:space="0" w:color="auto"/>
              <w:right w:val="single" w:sz="4" w:space="0" w:color="auto"/>
            </w:tcBorders>
            <w:noWrap/>
            <w:vAlign w:val="center"/>
            <w:hideMark/>
          </w:tcPr>
          <w:p w14:paraId="50326929" w14:textId="77777777" w:rsidR="00055D87" w:rsidRPr="0077401A" w:rsidRDefault="00055D87" w:rsidP="002B179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4B6EF75A" w14:textId="77777777" w:rsidR="00055D87" w:rsidRPr="0077401A" w:rsidRDefault="00055D87" w:rsidP="002B1799">
            <w:pPr>
              <w:widowControl/>
              <w:jc w:val="left"/>
              <w:rPr>
                <w:rFonts w:ascii="ＭＳ 明朝" w:eastAsia="ＭＳ 明朝" w:hAnsi="ＭＳ 明朝" w:cs="ＭＳ Ｐゴシック"/>
                <w:color w:val="000000"/>
                <w:kern w:val="0"/>
                <w:szCs w:val="21"/>
              </w:rPr>
            </w:pPr>
          </w:p>
        </w:tc>
      </w:tr>
      <w:tr w:rsidR="002A3336" w:rsidRPr="00B30506" w14:paraId="3DE7632A"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tcPr>
          <w:p w14:paraId="2EBEEB1B" w14:textId="75BF71ED" w:rsidR="002A3336" w:rsidRPr="002A3336" w:rsidRDefault="002A3336" w:rsidP="002B1799">
            <w:pPr>
              <w:widowControl/>
              <w:jc w:val="left"/>
              <w:rPr>
                <w:rFonts w:ascii="ＭＳ 明朝" w:eastAsia="ＭＳ 明朝" w:hAnsi="ＭＳ 明朝" w:cs="ＭＳ Ｐゴシック"/>
                <w:b/>
                <w:bCs/>
                <w:color w:val="000000"/>
                <w:kern w:val="0"/>
                <w:sz w:val="24"/>
                <w:szCs w:val="24"/>
              </w:rPr>
            </w:pPr>
            <w:r w:rsidRPr="002A3336">
              <w:rPr>
                <w:rFonts w:ascii="ＭＳ 明朝" w:eastAsia="ＭＳ 明朝" w:hAnsi="ＭＳ 明朝" w:cs="ＭＳ Ｐゴシック" w:hint="eastAsia"/>
                <w:b/>
                <w:bCs/>
                <w:color w:val="000000"/>
                <w:kern w:val="0"/>
                <w:sz w:val="24"/>
                <w:szCs w:val="24"/>
              </w:rPr>
              <w:t>合計</w:t>
            </w:r>
          </w:p>
        </w:tc>
        <w:tc>
          <w:tcPr>
            <w:tcW w:w="4252" w:type="dxa"/>
            <w:tcBorders>
              <w:top w:val="single" w:sz="4" w:space="0" w:color="auto"/>
              <w:left w:val="nil"/>
              <w:bottom w:val="single" w:sz="4" w:space="0" w:color="auto"/>
              <w:right w:val="single" w:sz="4" w:space="0" w:color="auto"/>
            </w:tcBorders>
            <w:noWrap/>
            <w:vAlign w:val="center"/>
          </w:tcPr>
          <w:p w14:paraId="6D4E32F6" w14:textId="77777777" w:rsidR="002A3336" w:rsidRPr="002A3336" w:rsidRDefault="002A3336" w:rsidP="002B1799">
            <w:pPr>
              <w:widowControl/>
              <w:jc w:val="left"/>
              <w:rPr>
                <w:rFonts w:ascii="ＭＳ 明朝" w:eastAsia="ＭＳ 明朝" w:hAnsi="ＭＳ 明朝" w:cs="ＭＳ Ｐゴシック"/>
                <w:b/>
                <w:bCs/>
                <w:color w:val="000000"/>
                <w:kern w:val="0"/>
                <w:sz w:val="24"/>
                <w:szCs w:val="24"/>
              </w:rPr>
            </w:pPr>
          </w:p>
        </w:tc>
        <w:tc>
          <w:tcPr>
            <w:tcW w:w="4678" w:type="dxa"/>
            <w:tcBorders>
              <w:top w:val="single" w:sz="4" w:space="0" w:color="auto"/>
              <w:left w:val="nil"/>
              <w:bottom w:val="single" w:sz="4" w:space="0" w:color="auto"/>
              <w:right w:val="single" w:sz="4" w:space="0" w:color="auto"/>
            </w:tcBorders>
            <w:noWrap/>
            <w:vAlign w:val="center"/>
          </w:tcPr>
          <w:p w14:paraId="6C06047F" w14:textId="77777777" w:rsidR="002A3336" w:rsidRPr="002A3336" w:rsidRDefault="002A3336" w:rsidP="002B1799">
            <w:pPr>
              <w:widowControl/>
              <w:jc w:val="left"/>
              <w:rPr>
                <w:rFonts w:ascii="ＭＳ 明朝" w:eastAsia="ＭＳ 明朝" w:hAnsi="ＭＳ 明朝" w:cs="ＭＳ Ｐゴシック"/>
                <w:b/>
                <w:bCs/>
                <w:color w:val="000000"/>
                <w:kern w:val="0"/>
                <w:sz w:val="24"/>
                <w:szCs w:val="24"/>
              </w:rPr>
            </w:pPr>
          </w:p>
        </w:tc>
      </w:tr>
    </w:tbl>
    <w:p w14:paraId="1FD3ECDF" w14:textId="1B25FC9D" w:rsidR="00A33CA8" w:rsidRPr="00452553" w:rsidRDefault="00A33CA8" w:rsidP="00452553">
      <w:pPr>
        <w:spacing w:line="140" w:lineRule="exact"/>
        <w:rPr>
          <w:rFonts w:ascii="ＭＳ 明朝" w:eastAsia="ＭＳ 明朝" w:hAnsi="ＭＳ 明朝" w:cs="ＭＳ 明朝"/>
          <w:sz w:val="6"/>
          <w:szCs w:val="6"/>
        </w:rPr>
      </w:pPr>
      <w:r>
        <w:rPr>
          <w:rFonts w:ascii="ＭＳ 明朝" w:eastAsia="ＭＳ 明朝" w:hAnsi="ＭＳ 明朝" w:cs="ＭＳ 明朝" w:hint="eastAsia"/>
          <w:noProof/>
          <w:sz w:val="6"/>
          <w:szCs w:val="6"/>
        </w:rPr>
        <mc:AlternateContent>
          <mc:Choice Requires="wps">
            <w:drawing>
              <wp:anchor distT="0" distB="0" distL="114300" distR="114300" simplePos="0" relativeHeight="251658240" behindDoc="0" locked="0" layoutInCell="1" allowOverlap="1" wp14:anchorId="0AF19907" wp14:editId="1B58D0B4">
                <wp:simplePos x="0" y="0"/>
                <wp:positionH relativeFrom="margin">
                  <wp:posOffset>9053830</wp:posOffset>
                </wp:positionH>
                <wp:positionV relativeFrom="paragraph">
                  <wp:posOffset>-6787515</wp:posOffset>
                </wp:positionV>
                <wp:extent cx="990600" cy="304800"/>
                <wp:effectExtent l="0" t="0" r="0" b="0"/>
                <wp:wrapNone/>
                <wp:docPr id="679827789" name="テキスト ボックス 1"/>
                <wp:cNvGraphicFramePr/>
                <a:graphic xmlns:a="http://schemas.openxmlformats.org/drawingml/2006/main">
                  <a:graphicData uri="http://schemas.microsoft.com/office/word/2010/wordprocessingShape">
                    <wps:wsp>
                      <wps:cNvSpPr txBox="1"/>
                      <wps:spPr>
                        <a:xfrm>
                          <a:off x="0" y="0"/>
                          <a:ext cx="990600" cy="304800"/>
                        </a:xfrm>
                        <a:prstGeom prst="rect">
                          <a:avLst/>
                        </a:prstGeom>
                        <a:solidFill>
                          <a:schemeClr val="lt1"/>
                        </a:solidFill>
                        <a:ln w="6350">
                          <a:noFill/>
                        </a:ln>
                      </wps:spPr>
                      <wps:txbx>
                        <w:txbxContent>
                          <w:p w14:paraId="098D6D25" w14:textId="77777777" w:rsidR="00A33CA8" w:rsidRDefault="00A33CA8" w:rsidP="00A33CA8">
                            <w:r>
                              <w:rPr>
                                <w:rFonts w:hint="eastAsia"/>
                              </w:rPr>
                              <w:t>（別表）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19907" id="_x0000_s1027" type="#_x0000_t202" style="position:absolute;left:0;text-align:left;margin-left:712.9pt;margin-top:-534.45pt;width:78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yZLQIAAFoEAAAOAAAAZHJzL2Uyb0RvYy54bWysVE1v2zAMvQ/YfxB0X+ykadY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" fillcolor="white [3201]" stroked="f" strokeweight=".5pt">
                <v:textbox>
                  <w:txbxContent>
                    <w:p w14:paraId="098D6D25" w14:textId="77777777" w:rsidR="00A33CA8" w:rsidRDefault="00A33CA8" w:rsidP="00A33CA8">
                      <w:r>
                        <w:rPr>
                          <w:rFonts w:hint="eastAsia"/>
                        </w:rPr>
                        <w:t>（別表）</w:t>
                      </w:r>
                    </w:p>
                  </w:txbxContent>
                </v:textbox>
                <w10:wrap anchorx="margin"/>
              </v:shape>
            </w:pict>
          </mc:Fallback>
        </mc:AlternateContent>
      </w:r>
    </w:p>
    <w:p w14:paraId="4061A14A" w14:textId="77777777" w:rsidR="00CE7C96" w:rsidRDefault="00CE7C96" w:rsidP="00A33CA8">
      <w:pPr>
        <w:spacing w:line="280" w:lineRule="exact"/>
        <w:rPr>
          <w:rFonts w:ascii="ＭＳ 明朝" w:eastAsia="ＭＳ 明朝" w:hAnsi="ＭＳ 明朝" w:cs="ＭＳ 明朝"/>
          <w:sz w:val="20"/>
          <w:szCs w:val="20"/>
        </w:rPr>
      </w:pPr>
    </w:p>
    <w:p w14:paraId="5082B284" w14:textId="75889C37" w:rsidR="001F4A9A" w:rsidRPr="00BD7B19" w:rsidRDefault="001F4A9A" w:rsidP="00BD7B19">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②</w:t>
      </w:r>
      <w:r w:rsidR="00B37D45">
        <w:rPr>
          <w:rFonts w:ascii="ＭＳ 明朝" w:eastAsia="ＭＳ 明朝" w:hAnsi="ＭＳ 明朝" w:hint="eastAsia"/>
          <w:sz w:val="24"/>
          <w:szCs w:val="24"/>
        </w:rPr>
        <w:t>現在の体制で対応可能な移植実施件数</w:t>
      </w:r>
    </w:p>
    <w:tbl>
      <w:tblPr>
        <w:tblW w:w="10064" w:type="dxa"/>
        <w:tblInd w:w="421" w:type="dxa"/>
        <w:tblCellMar>
          <w:left w:w="99" w:type="dxa"/>
          <w:right w:w="99" w:type="dxa"/>
        </w:tblCellMar>
        <w:tblLook w:val="04A0" w:firstRow="1" w:lastRow="0" w:firstColumn="1" w:lastColumn="0" w:noHBand="0" w:noVBand="1"/>
      </w:tblPr>
      <w:tblGrid>
        <w:gridCol w:w="1134"/>
        <w:gridCol w:w="4252"/>
        <w:gridCol w:w="4678"/>
      </w:tblGrid>
      <w:tr w:rsidR="001F4A9A" w:rsidRPr="00B30506" w14:paraId="6BA937ED" w14:textId="77777777" w:rsidTr="002A3336">
        <w:trPr>
          <w:trHeight w:val="2124"/>
        </w:trPr>
        <w:tc>
          <w:tcPr>
            <w:tcW w:w="1134" w:type="dxa"/>
            <w:tcBorders>
              <w:top w:val="single" w:sz="4" w:space="0" w:color="auto"/>
              <w:left w:val="single" w:sz="4" w:space="0" w:color="auto"/>
              <w:bottom w:val="single" w:sz="4" w:space="0" w:color="auto"/>
              <w:right w:val="single" w:sz="4" w:space="0" w:color="auto"/>
            </w:tcBorders>
            <w:vAlign w:val="center"/>
            <w:hideMark/>
          </w:tcPr>
          <w:p w14:paraId="41075B14" w14:textId="77777777" w:rsidR="001F4A9A" w:rsidRPr="0077401A" w:rsidRDefault="001F4A9A" w:rsidP="00BC3009">
            <w:pPr>
              <w:widowControl/>
              <w:jc w:val="left"/>
              <w:rPr>
                <w:rFonts w:ascii="ＭＳ 明朝" w:eastAsia="ＭＳ 明朝" w:hAnsi="ＭＳ 明朝" w:cs="ＭＳ Ｐゴシック"/>
                <w:color w:val="000000"/>
                <w:kern w:val="0"/>
                <w:szCs w:val="21"/>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523DE209" w14:textId="28F1FE02" w:rsidR="001F4A9A" w:rsidRPr="00055D87" w:rsidRDefault="00322122" w:rsidP="00BC3009">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a</w:t>
            </w:r>
            <w:r w:rsidR="002A3336">
              <w:rPr>
                <w:rFonts w:ascii="ＭＳ 明朝" w:eastAsia="ＭＳ 明朝" w:hAnsi="ＭＳ 明朝" w:cs="ＭＳ Ｐゴシック" w:hint="eastAsia"/>
                <w:color w:val="000000"/>
                <w:kern w:val="0"/>
                <w:sz w:val="22"/>
              </w:rPr>
              <w:t>.</w:t>
            </w:r>
            <w:r w:rsidR="001F4A9A" w:rsidRPr="00055D87">
              <w:rPr>
                <w:rFonts w:ascii="ＭＳ 明朝" w:eastAsia="ＭＳ 明朝" w:hAnsi="ＭＳ 明朝" w:cs="ＭＳ Ｐゴシック" w:hint="eastAsia"/>
                <w:color w:val="000000"/>
                <w:kern w:val="0"/>
                <w:sz w:val="22"/>
              </w:rPr>
              <w:t>令和８年上半期（１～６月期）</w:t>
            </w:r>
            <w:r w:rsidR="002A3336">
              <w:rPr>
                <w:rFonts w:ascii="ＭＳ 明朝" w:eastAsia="ＭＳ 明朝" w:hAnsi="ＭＳ 明朝" w:cs="ＭＳ Ｐゴシック" w:hint="eastAsia"/>
                <w:color w:val="000000"/>
                <w:kern w:val="0"/>
                <w:sz w:val="22"/>
              </w:rPr>
              <w:t>においてさらに対応可能と考えられる移植実施件数を記載願います</w:t>
            </w:r>
            <w:r w:rsidR="001F4A9A" w:rsidRPr="00055D87">
              <w:rPr>
                <w:rFonts w:ascii="ＭＳ 明朝" w:eastAsia="ＭＳ 明朝" w:hAnsi="ＭＳ 明朝" w:cs="ＭＳ Ｐゴシック" w:hint="eastAsia"/>
                <w:color w:val="000000"/>
                <w:kern w:val="0"/>
                <w:sz w:val="16"/>
                <w:szCs w:val="16"/>
              </w:rPr>
              <w:t>（※</w:t>
            </w:r>
            <w:r w:rsidR="002A3336">
              <w:rPr>
                <w:rFonts w:ascii="ＭＳ 明朝" w:eastAsia="ＭＳ 明朝" w:hAnsi="ＭＳ 明朝" w:cs="ＭＳ Ｐゴシック" w:hint="eastAsia"/>
                <w:color w:val="000000"/>
                <w:kern w:val="0"/>
                <w:sz w:val="16"/>
                <w:szCs w:val="16"/>
              </w:rPr>
              <w:t>３</w:t>
            </w:r>
            <w:r w:rsidR="001F4A9A" w:rsidRPr="00055D87">
              <w:rPr>
                <w:rFonts w:ascii="ＭＳ 明朝" w:eastAsia="ＭＳ 明朝" w:hAnsi="ＭＳ 明朝" w:cs="ＭＳ Ｐゴシック" w:hint="eastAsia"/>
                <w:color w:val="000000"/>
                <w:kern w:val="0"/>
                <w:sz w:val="16"/>
                <w:szCs w:val="16"/>
              </w:rPr>
              <w: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B154FF5" w14:textId="3213F3DC" w:rsidR="001F4A9A" w:rsidRPr="00055D87" w:rsidRDefault="00322122" w:rsidP="00BC3009">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b</w:t>
            </w:r>
            <w:r w:rsidR="002A3336">
              <w:rPr>
                <w:rFonts w:ascii="ＭＳ 明朝" w:eastAsia="ＭＳ 明朝" w:hAnsi="ＭＳ 明朝" w:cs="ＭＳ Ｐゴシック" w:hint="eastAsia"/>
                <w:color w:val="000000"/>
                <w:kern w:val="0"/>
                <w:sz w:val="22"/>
              </w:rPr>
              <w:t>.</w:t>
            </w:r>
            <w:r w:rsidR="001F4A9A" w:rsidRPr="00055D87">
              <w:rPr>
                <w:rFonts w:ascii="ＭＳ 明朝" w:eastAsia="ＭＳ 明朝" w:hAnsi="ＭＳ 明朝" w:cs="ＭＳ Ｐゴシック" w:hint="eastAsia"/>
                <w:color w:val="000000"/>
                <w:kern w:val="0"/>
                <w:sz w:val="22"/>
              </w:rPr>
              <w:t>令和８年下半期（７～12月期）において</w:t>
            </w:r>
            <w:r w:rsidR="002A3336">
              <w:rPr>
                <w:rFonts w:ascii="ＭＳ 明朝" w:eastAsia="ＭＳ 明朝" w:hAnsi="ＭＳ 明朝" w:cs="ＭＳ Ｐゴシック" w:hint="eastAsia"/>
                <w:color w:val="000000"/>
                <w:kern w:val="0"/>
                <w:sz w:val="22"/>
              </w:rPr>
              <w:t>さらに対応可能と考えられる移植実施件数を記載願います</w:t>
            </w:r>
            <w:r w:rsidR="001F4A9A" w:rsidRPr="00055D87">
              <w:rPr>
                <w:rFonts w:ascii="ＭＳ 明朝" w:eastAsia="ＭＳ 明朝" w:hAnsi="ＭＳ 明朝" w:cs="ＭＳ Ｐゴシック" w:hint="eastAsia"/>
                <w:color w:val="000000"/>
                <w:kern w:val="0"/>
                <w:sz w:val="16"/>
                <w:szCs w:val="16"/>
              </w:rPr>
              <w:t>（※</w:t>
            </w:r>
            <w:r w:rsidR="002A3336">
              <w:rPr>
                <w:rFonts w:ascii="ＭＳ 明朝" w:eastAsia="ＭＳ 明朝" w:hAnsi="ＭＳ 明朝" w:cs="ＭＳ Ｐゴシック" w:hint="eastAsia"/>
                <w:color w:val="000000"/>
                <w:kern w:val="0"/>
                <w:sz w:val="16"/>
                <w:szCs w:val="16"/>
              </w:rPr>
              <w:t>４</w:t>
            </w:r>
            <w:r w:rsidR="001F4A9A" w:rsidRPr="00055D87">
              <w:rPr>
                <w:rFonts w:ascii="ＭＳ 明朝" w:eastAsia="ＭＳ 明朝" w:hAnsi="ＭＳ 明朝" w:cs="ＭＳ Ｐゴシック" w:hint="eastAsia"/>
                <w:color w:val="000000"/>
                <w:kern w:val="0"/>
                <w:sz w:val="16"/>
                <w:szCs w:val="16"/>
              </w:rPr>
              <w:t>）</w:t>
            </w:r>
          </w:p>
        </w:tc>
      </w:tr>
      <w:tr w:rsidR="001F4A9A" w:rsidRPr="00B30506" w14:paraId="17314044"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55D37BB4"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心臓</w:t>
            </w:r>
          </w:p>
        </w:tc>
        <w:tc>
          <w:tcPr>
            <w:tcW w:w="4252" w:type="dxa"/>
            <w:tcBorders>
              <w:top w:val="single" w:sz="4" w:space="0" w:color="auto"/>
              <w:left w:val="single" w:sz="4" w:space="0" w:color="auto"/>
              <w:bottom w:val="single" w:sz="4" w:space="0" w:color="auto"/>
              <w:right w:val="single" w:sz="4" w:space="0" w:color="auto"/>
            </w:tcBorders>
            <w:vAlign w:val="center"/>
          </w:tcPr>
          <w:p w14:paraId="2D3D84EE" w14:textId="421014F2" w:rsidR="001F4A9A" w:rsidRPr="00055D87" w:rsidRDefault="001F4A9A" w:rsidP="00BC3009">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例：○件</w:t>
            </w:r>
          </w:p>
        </w:tc>
        <w:tc>
          <w:tcPr>
            <w:tcW w:w="4678" w:type="dxa"/>
            <w:tcBorders>
              <w:top w:val="single" w:sz="4" w:space="0" w:color="auto"/>
              <w:left w:val="single" w:sz="4" w:space="0" w:color="auto"/>
              <w:bottom w:val="single" w:sz="4" w:space="0" w:color="auto"/>
              <w:right w:val="single" w:sz="4" w:space="0" w:color="auto"/>
            </w:tcBorders>
            <w:vAlign w:val="center"/>
          </w:tcPr>
          <w:p w14:paraId="2C215E74" w14:textId="30AB63D2" w:rsidR="001F4A9A" w:rsidRPr="00055D87" w:rsidRDefault="001F4A9A" w:rsidP="00BC3009">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w:t>
            </w:r>
            <w:r w:rsidR="004C3BC7">
              <w:rPr>
                <w:rFonts w:ascii="ＭＳ 明朝" w:eastAsia="ＭＳ 明朝" w:hAnsi="ＭＳ 明朝" w:cs="ＭＳ Ｐゴシック" w:hint="eastAsia"/>
                <w:color w:val="000000"/>
                <w:kern w:val="0"/>
                <w:sz w:val="20"/>
                <w:szCs w:val="20"/>
              </w:rPr>
              <w:t>：</w:t>
            </w:r>
            <w:r w:rsidRPr="00055D87">
              <w:rPr>
                <w:rFonts w:ascii="ＭＳ 明朝" w:eastAsia="ＭＳ 明朝" w:hAnsi="ＭＳ 明朝" w:cs="ＭＳ Ｐゴシック" w:hint="eastAsia"/>
                <w:color w:val="000000"/>
                <w:kern w:val="0"/>
                <w:sz w:val="20"/>
                <w:szCs w:val="20"/>
              </w:rPr>
              <w:t>○件</w:t>
            </w:r>
          </w:p>
        </w:tc>
      </w:tr>
      <w:tr w:rsidR="001F4A9A" w:rsidRPr="00B30506" w14:paraId="0C36B592"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577B260D"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肺</w:t>
            </w:r>
          </w:p>
        </w:tc>
        <w:tc>
          <w:tcPr>
            <w:tcW w:w="4252" w:type="dxa"/>
            <w:tcBorders>
              <w:top w:val="single" w:sz="4" w:space="0" w:color="auto"/>
              <w:left w:val="single" w:sz="4" w:space="0" w:color="auto"/>
              <w:bottom w:val="single" w:sz="4" w:space="0" w:color="auto"/>
              <w:right w:val="single" w:sz="4" w:space="0" w:color="auto"/>
            </w:tcBorders>
            <w:vAlign w:val="center"/>
          </w:tcPr>
          <w:p w14:paraId="2A6FA727"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186C4243" w14:textId="77777777" w:rsidR="001F4A9A" w:rsidRDefault="001F4A9A" w:rsidP="00BC3009">
            <w:pPr>
              <w:widowControl/>
              <w:jc w:val="center"/>
              <w:rPr>
                <w:rFonts w:ascii="ＭＳ 明朝" w:eastAsia="ＭＳ 明朝" w:hAnsi="ＭＳ 明朝" w:cs="ＭＳ Ｐゴシック"/>
                <w:color w:val="000000"/>
                <w:kern w:val="0"/>
                <w:szCs w:val="21"/>
              </w:rPr>
            </w:pPr>
          </w:p>
        </w:tc>
      </w:tr>
      <w:tr w:rsidR="001F4A9A" w:rsidRPr="00B30506" w14:paraId="50BC3A42"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9E0627B"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肝臓</w:t>
            </w:r>
          </w:p>
        </w:tc>
        <w:tc>
          <w:tcPr>
            <w:tcW w:w="4252" w:type="dxa"/>
            <w:tcBorders>
              <w:top w:val="single" w:sz="4" w:space="0" w:color="auto"/>
              <w:left w:val="nil"/>
              <w:bottom w:val="single" w:sz="4" w:space="0" w:color="auto"/>
              <w:right w:val="single" w:sz="4" w:space="0" w:color="auto"/>
            </w:tcBorders>
            <w:noWrap/>
            <w:vAlign w:val="center"/>
            <w:hideMark/>
          </w:tcPr>
          <w:p w14:paraId="202EC441"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3D2BB49A" w14:textId="77777777" w:rsidR="001F4A9A" w:rsidRPr="0077401A" w:rsidRDefault="001F4A9A" w:rsidP="00BC3009">
            <w:pPr>
              <w:jc w:val="left"/>
              <w:rPr>
                <w:rFonts w:ascii="ＭＳ 明朝" w:eastAsia="ＭＳ 明朝" w:hAnsi="ＭＳ 明朝" w:cs="ＭＳ Ｐゴシック"/>
                <w:color w:val="000000"/>
                <w:kern w:val="0"/>
                <w:szCs w:val="21"/>
              </w:rPr>
            </w:pPr>
          </w:p>
        </w:tc>
      </w:tr>
      <w:tr w:rsidR="001F4A9A" w:rsidRPr="00B30506" w14:paraId="2352C915"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6013C64C"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腎臓</w:t>
            </w:r>
          </w:p>
        </w:tc>
        <w:tc>
          <w:tcPr>
            <w:tcW w:w="4252" w:type="dxa"/>
            <w:tcBorders>
              <w:top w:val="single" w:sz="4" w:space="0" w:color="auto"/>
              <w:left w:val="nil"/>
              <w:bottom w:val="single" w:sz="4" w:space="0" w:color="auto"/>
              <w:right w:val="single" w:sz="4" w:space="0" w:color="auto"/>
            </w:tcBorders>
            <w:noWrap/>
            <w:vAlign w:val="center"/>
            <w:hideMark/>
          </w:tcPr>
          <w:p w14:paraId="71AB4705"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52D07CDB" w14:textId="77777777" w:rsidR="001F4A9A" w:rsidRPr="0077401A" w:rsidRDefault="001F4A9A" w:rsidP="00BC3009">
            <w:pPr>
              <w:jc w:val="left"/>
              <w:rPr>
                <w:rFonts w:ascii="ＭＳ 明朝" w:eastAsia="ＭＳ 明朝" w:hAnsi="ＭＳ 明朝" w:cs="ＭＳ Ｐゴシック"/>
                <w:color w:val="000000"/>
                <w:kern w:val="0"/>
                <w:szCs w:val="21"/>
              </w:rPr>
            </w:pPr>
          </w:p>
        </w:tc>
      </w:tr>
      <w:tr w:rsidR="001F4A9A" w:rsidRPr="00B30506" w14:paraId="0AAC9E0F"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39F8F735"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膵臓</w:t>
            </w:r>
          </w:p>
        </w:tc>
        <w:tc>
          <w:tcPr>
            <w:tcW w:w="4252" w:type="dxa"/>
            <w:tcBorders>
              <w:top w:val="single" w:sz="4" w:space="0" w:color="auto"/>
              <w:left w:val="nil"/>
              <w:bottom w:val="single" w:sz="4" w:space="0" w:color="auto"/>
              <w:right w:val="single" w:sz="4" w:space="0" w:color="auto"/>
            </w:tcBorders>
            <w:noWrap/>
            <w:vAlign w:val="center"/>
            <w:hideMark/>
          </w:tcPr>
          <w:p w14:paraId="1F307829"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217E7073" w14:textId="77777777" w:rsidR="001F4A9A" w:rsidRPr="0077401A" w:rsidRDefault="001F4A9A" w:rsidP="00BC3009">
            <w:pPr>
              <w:jc w:val="left"/>
              <w:rPr>
                <w:rFonts w:ascii="ＭＳ 明朝" w:eastAsia="ＭＳ 明朝" w:hAnsi="ＭＳ 明朝" w:cs="ＭＳ Ｐゴシック"/>
                <w:color w:val="000000"/>
                <w:kern w:val="0"/>
                <w:szCs w:val="21"/>
              </w:rPr>
            </w:pPr>
          </w:p>
        </w:tc>
      </w:tr>
      <w:tr w:rsidR="001F4A9A" w:rsidRPr="00B30506" w14:paraId="01E803DD"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1B38545B"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小腸</w:t>
            </w:r>
          </w:p>
        </w:tc>
        <w:tc>
          <w:tcPr>
            <w:tcW w:w="4252" w:type="dxa"/>
            <w:tcBorders>
              <w:top w:val="single" w:sz="4" w:space="0" w:color="auto"/>
              <w:left w:val="nil"/>
              <w:bottom w:val="single" w:sz="4" w:space="0" w:color="auto"/>
              <w:right w:val="single" w:sz="4" w:space="0" w:color="auto"/>
            </w:tcBorders>
            <w:noWrap/>
            <w:vAlign w:val="center"/>
            <w:hideMark/>
          </w:tcPr>
          <w:p w14:paraId="5B08F5A8" w14:textId="77777777" w:rsidR="001F4A9A" w:rsidRPr="0077401A" w:rsidRDefault="001F4A9A"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01C51CA1" w14:textId="77777777" w:rsidR="001F4A9A" w:rsidRPr="0077401A" w:rsidRDefault="001F4A9A" w:rsidP="00BC3009">
            <w:pPr>
              <w:widowControl/>
              <w:jc w:val="left"/>
              <w:rPr>
                <w:rFonts w:ascii="ＭＳ 明朝" w:eastAsia="ＭＳ 明朝" w:hAnsi="ＭＳ 明朝" w:cs="ＭＳ Ｐゴシック"/>
                <w:color w:val="000000"/>
                <w:kern w:val="0"/>
                <w:szCs w:val="21"/>
              </w:rPr>
            </w:pPr>
          </w:p>
        </w:tc>
      </w:tr>
      <w:tr w:rsidR="002A3336" w:rsidRPr="00B30506" w14:paraId="52859E82" w14:textId="77777777" w:rsidTr="002A3336">
        <w:trPr>
          <w:trHeight w:val="70"/>
        </w:trPr>
        <w:tc>
          <w:tcPr>
            <w:tcW w:w="1134" w:type="dxa"/>
            <w:tcBorders>
              <w:top w:val="single" w:sz="4" w:space="0" w:color="auto"/>
              <w:left w:val="single" w:sz="4" w:space="0" w:color="auto"/>
              <w:bottom w:val="single" w:sz="4" w:space="0" w:color="auto"/>
              <w:right w:val="single" w:sz="4" w:space="0" w:color="auto"/>
            </w:tcBorders>
            <w:noWrap/>
            <w:vAlign w:val="center"/>
          </w:tcPr>
          <w:p w14:paraId="48E9D215" w14:textId="0F06802C" w:rsidR="002A3336" w:rsidRPr="002A3336" w:rsidRDefault="002A3336" w:rsidP="00BC3009">
            <w:pPr>
              <w:widowControl/>
              <w:jc w:val="left"/>
              <w:rPr>
                <w:rFonts w:ascii="ＭＳ 明朝" w:eastAsia="ＭＳ 明朝" w:hAnsi="ＭＳ 明朝" w:cs="ＭＳ Ｐゴシック"/>
                <w:b/>
                <w:bCs/>
                <w:color w:val="000000"/>
                <w:kern w:val="0"/>
                <w:sz w:val="24"/>
                <w:szCs w:val="24"/>
              </w:rPr>
            </w:pPr>
            <w:r w:rsidRPr="002A3336">
              <w:rPr>
                <w:rFonts w:ascii="ＭＳ 明朝" w:eastAsia="ＭＳ 明朝" w:hAnsi="ＭＳ 明朝" w:cs="ＭＳ Ｐゴシック" w:hint="eastAsia"/>
                <w:b/>
                <w:bCs/>
                <w:color w:val="000000"/>
                <w:kern w:val="0"/>
                <w:sz w:val="24"/>
                <w:szCs w:val="24"/>
              </w:rPr>
              <w:t>合計</w:t>
            </w:r>
          </w:p>
        </w:tc>
        <w:tc>
          <w:tcPr>
            <w:tcW w:w="4252" w:type="dxa"/>
            <w:tcBorders>
              <w:top w:val="single" w:sz="4" w:space="0" w:color="auto"/>
              <w:left w:val="nil"/>
              <w:bottom w:val="single" w:sz="4" w:space="0" w:color="auto"/>
              <w:right w:val="single" w:sz="4" w:space="0" w:color="auto"/>
            </w:tcBorders>
            <w:noWrap/>
            <w:vAlign w:val="center"/>
          </w:tcPr>
          <w:p w14:paraId="4D2D5B00" w14:textId="77777777" w:rsidR="002A3336" w:rsidRPr="002A3336" w:rsidRDefault="002A3336" w:rsidP="00BC3009">
            <w:pPr>
              <w:widowControl/>
              <w:jc w:val="left"/>
              <w:rPr>
                <w:rFonts w:ascii="ＭＳ 明朝" w:eastAsia="ＭＳ 明朝" w:hAnsi="ＭＳ 明朝" w:cs="ＭＳ Ｐゴシック"/>
                <w:b/>
                <w:bCs/>
                <w:color w:val="000000"/>
                <w:kern w:val="0"/>
                <w:sz w:val="24"/>
                <w:szCs w:val="24"/>
              </w:rPr>
            </w:pPr>
          </w:p>
        </w:tc>
        <w:tc>
          <w:tcPr>
            <w:tcW w:w="4678" w:type="dxa"/>
            <w:tcBorders>
              <w:top w:val="single" w:sz="4" w:space="0" w:color="auto"/>
              <w:left w:val="nil"/>
              <w:bottom w:val="single" w:sz="4" w:space="0" w:color="auto"/>
              <w:right w:val="single" w:sz="4" w:space="0" w:color="auto"/>
            </w:tcBorders>
            <w:noWrap/>
            <w:vAlign w:val="center"/>
          </w:tcPr>
          <w:p w14:paraId="6008F400" w14:textId="77777777" w:rsidR="002A3336" w:rsidRPr="002A3336" w:rsidRDefault="002A3336" w:rsidP="00BC3009">
            <w:pPr>
              <w:widowControl/>
              <w:jc w:val="left"/>
              <w:rPr>
                <w:rFonts w:ascii="ＭＳ 明朝" w:eastAsia="ＭＳ 明朝" w:hAnsi="ＭＳ 明朝" w:cs="ＭＳ Ｐゴシック"/>
                <w:b/>
                <w:bCs/>
                <w:color w:val="000000"/>
                <w:kern w:val="0"/>
                <w:sz w:val="24"/>
                <w:szCs w:val="24"/>
              </w:rPr>
            </w:pPr>
          </w:p>
        </w:tc>
      </w:tr>
    </w:tbl>
    <w:p w14:paraId="3CE8F1AE" w14:textId="77777777" w:rsidR="001F4A9A" w:rsidRPr="00452553" w:rsidRDefault="001F4A9A" w:rsidP="001F4A9A">
      <w:pPr>
        <w:spacing w:line="140" w:lineRule="exact"/>
        <w:rPr>
          <w:rFonts w:ascii="ＭＳ 明朝" w:eastAsia="ＭＳ 明朝" w:hAnsi="ＭＳ 明朝" w:cs="ＭＳ 明朝"/>
          <w:sz w:val="6"/>
          <w:szCs w:val="6"/>
        </w:rPr>
      </w:pPr>
      <w:r>
        <w:rPr>
          <w:rFonts w:ascii="ＭＳ 明朝" w:eastAsia="ＭＳ 明朝" w:hAnsi="ＭＳ 明朝" w:cs="ＭＳ 明朝" w:hint="eastAsia"/>
          <w:noProof/>
          <w:sz w:val="6"/>
          <w:szCs w:val="6"/>
        </w:rPr>
        <mc:AlternateContent>
          <mc:Choice Requires="wps">
            <w:drawing>
              <wp:anchor distT="0" distB="0" distL="114300" distR="114300" simplePos="0" relativeHeight="251660290" behindDoc="0" locked="0" layoutInCell="1" allowOverlap="1" wp14:anchorId="4F8C7A1F" wp14:editId="5B35C842">
                <wp:simplePos x="0" y="0"/>
                <wp:positionH relativeFrom="margin">
                  <wp:posOffset>9053830</wp:posOffset>
                </wp:positionH>
                <wp:positionV relativeFrom="paragraph">
                  <wp:posOffset>-6787515</wp:posOffset>
                </wp:positionV>
                <wp:extent cx="990600" cy="304800"/>
                <wp:effectExtent l="0" t="0" r="0" b="0"/>
                <wp:wrapNone/>
                <wp:docPr id="1311666522" name="テキスト ボックス 1"/>
                <wp:cNvGraphicFramePr/>
                <a:graphic xmlns:a="http://schemas.openxmlformats.org/drawingml/2006/main">
                  <a:graphicData uri="http://schemas.microsoft.com/office/word/2010/wordprocessingShape">
                    <wps:wsp>
                      <wps:cNvSpPr txBox="1"/>
                      <wps:spPr>
                        <a:xfrm>
                          <a:off x="0" y="0"/>
                          <a:ext cx="990600" cy="304800"/>
                        </a:xfrm>
                        <a:prstGeom prst="rect">
                          <a:avLst/>
                        </a:prstGeom>
                        <a:solidFill>
                          <a:schemeClr val="lt1"/>
                        </a:solidFill>
                        <a:ln w="6350">
                          <a:noFill/>
                        </a:ln>
                      </wps:spPr>
                      <wps:txbx>
                        <w:txbxContent>
                          <w:p w14:paraId="6B2A4AC1" w14:textId="77777777" w:rsidR="001F4A9A" w:rsidRDefault="001F4A9A" w:rsidP="001F4A9A">
                            <w:r>
                              <w:rPr>
                                <w:rFonts w:hint="eastAsia"/>
                              </w:rPr>
                              <w:t>（別表）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C7A1F" id="_x0000_s1028" type="#_x0000_t202" style="position:absolute;left:0;text-align:left;margin-left:712.9pt;margin-top:-534.45pt;width:78pt;height:24pt;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9LwIAAFoEAAAOAAAAZHJzL2Uyb0RvYy54bWysVE1v2zAMvQ/YfxB0X+ykadY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" fillcolor="white [3201]" stroked="f" strokeweight=".5pt">
                <v:textbox>
                  <w:txbxContent>
                    <w:p w14:paraId="6B2A4AC1" w14:textId="77777777" w:rsidR="001F4A9A" w:rsidRDefault="001F4A9A" w:rsidP="001F4A9A">
                      <w:r>
                        <w:rPr>
                          <w:rFonts w:hint="eastAsia"/>
                        </w:rPr>
                        <w:t>（別表）</w:t>
                      </w:r>
                    </w:p>
                  </w:txbxContent>
                </v:textbox>
                <w10:wrap anchorx="margin"/>
              </v:shape>
            </w:pict>
          </mc:Fallback>
        </mc:AlternateContent>
      </w:r>
    </w:p>
    <w:p w14:paraId="0DB29B92" w14:textId="77777777" w:rsidR="00FD0D0E" w:rsidRDefault="00FD0D0E" w:rsidP="00A33CA8">
      <w:pPr>
        <w:spacing w:line="280" w:lineRule="exact"/>
        <w:rPr>
          <w:rFonts w:ascii="ＭＳ 明朝" w:eastAsia="ＭＳ 明朝" w:hAnsi="ＭＳ 明朝" w:cs="ＭＳ 明朝"/>
          <w:sz w:val="20"/>
          <w:szCs w:val="20"/>
        </w:rPr>
      </w:pPr>
    </w:p>
    <w:p w14:paraId="14FA0D02" w14:textId="77777777" w:rsidR="002A3336" w:rsidRDefault="002A3336" w:rsidP="00A33CA8">
      <w:pPr>
        <w:spacing w:line="280" w:lineRule="exact"/>
        <w:rPr>
          <w:rFonts w:ascii="ＭＳ 明朝" w:eastAsia="ＭＳ 明朝" w:hAnsi="ＭＳ 明朝" w:cs="ＭＳ 明朝"/>
          <w:sz w:val="20"/>
          <w:szCs w:val="20"/>
        </w:rPr>
      </w:pPr>
    </w:p>
    <w:p w14:paraId="258C7C9D" w14:textId="77777777" w:rsidR="002A3336" w:rsidRDefault="002A3336" w:rsidP="00A33CA8">
      <w:pPr>
        <w:spacing w:line="280" w:lineRule="exact"/>
        <w:rPr>
          <w:rFonts w:ascii="ＭＳ 明朝" w:eastAsia="ＭＳ 明朝" w:hAnsi="ＭＳ 明朝" w:cs="ＭＳ 明朝"/>
          <w:sz w:val="20"/>
          <w:szCs w:val="20"/>
        </w:rPr>
      </w:pPr>
    </w:p>
    <w:p w14:paraId="121D3A78" w14:textId="77777777" w:rsidR="002A3336" w:rsidRDefault="002A3336" w:rsidP="00A33CA8">
      <w:pPr>
        <w:spacing w:line="280" w:lineRule="exact"/>
        <w:rPr>
          <w:rFonts w:ascii="ＭＳ 明朝" w:eastAsia="ＭＳ 明朝" w:hAnsi="ＭＳ 明朝" w:cs="ＭＳ 明朝"/>
          <w:sz w:val="20"/>
          <w:szCs w:val="20"/>
        </w:rPr>
      </w:pPr>
    </w:p>
    <w:p w14:paraId="1494F0FE" w14:textId="77777777" w:rsidR="002A3336" w:rsidRDefault="002A3336" w:rsidP="00A33CA8">
      <w:pPr>
        <w:spacing w:line="280" w:lineRule="exact"/>
        <w:rPr>
          <w:rFonts w:ascii="ＭＳ 明朝" w:eastAsia="ＭＳ 明朝" w:hAnsi="ＭＳ 明朝" w:cs="ＭＳ 明朝"/>
          <w:sz w:val="20"/>
          <w:szCs w:val="20"/>
        </w:rPr>
      </w:pPr>
    </w:p>
    <w:p w14:paraId="3436D837" w14:textId="77777777" w:rsidR="002A3336" w:rsidRDefault="002A3336" w:rsidP="00A33CA8">
      <w:pPr>
        <w:spacing w:line="280" w:lineRule="exact"/>
        <w:rPr>
          <w:rFonts w:ascii="ＭＳ 明朝" w:eastAsia="ＭＳ 明朝" w:hAnsi="ＭＳ 明朝" w:cs="ＭＳ 明朝"/>
          <w:sz w:val="20"/>
          <w:szCs w:val="20"/>
        </w:rPr>
      </w:pPr>
    </w:p>
    <w:p w14:paraId="36D00815" w14:textId="77777777" w:rsidR="002A3336" w:rsidRDefault="002A3336" w:rsidP="00A33CA8">
      <w:pPr>
        <w:spacing w:line="280" w:lineRule="exact"/>
        <w:rPr>
          <w:rFonts w:ascii="ＭＳ 明朝" w:eastAsia="ＭＳ 明朝" w:hAnsi="ＭＳ 明朝" w:cs="ＭＳ 明朝"/>
          <w:sz w:val="20"/>
          <w:szCs w:val="20"/>
        </w:rPr>
      </w:pPr>
    </w:p>
    <w:p w14:paraId="3449A69F" w14:textId="79073896" w:rsidR="002A3336" w:rsidRPr="00BD7B19" w:rsidRDefault="002A3336" w:rsidP="00BD7B19">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③</w:t>
      </w:r>
      <w:r w:rsidR="00A069ED">
        <w:rPr>
          <w:rFonts w:ascii="ＭＳ 明朝" w:eastAsia="ＭＳ 明朝" w:hAnsi="ＭＳ 明朝" w:hint="eastAsia"/>
          <w:sz w:val="24"/>
          <w:szCs w:val="24"/>
        </w:rPr>
        <w:t>「臓器移植実施体制推進支援事業」を通じて</w:t>
      </w:r>
      <w:r w:rsidR="00322122">
        <w:rPr>
          <w:rFonts w:ascii="ＭＳ 明朝" w:eastAsia="ＭＳ 明朝" w:hAnsi="ＭＳ 明朝" w:hint="eastAsia"/>
          <w:sz w:val="24"/>
          <w:szCs w:val="24"/>
        </w:rPr>
        <w:t>３年後に</w:t>
      </w:r>
      <w:r w:rsidR="00A069ED">
        <w:rPr>
          <w:rFonts w:ascii="ＭＳ 明朝" w:eastAsia="ＭＳ 明朝" w:hAnsi="ＭＳ 明朝" w:hint="eastAsia"/>
          <w:sz w:val="24"/>
          <w:szCs w:val="24"/>
        </w:rPr>
        <w:t>対応可能となる移植実施件数</w:t>
      </w:r>
    </w:p>
    <w:tbl>
      <w:tblPr>
        <w:tblW w:w="10064" w:type="dxa"/>
        <w:tblInd w:w="421" w:type="dxa"/>
        <w:tblCellMar>
          <w:left w:w="99" w:type="dxa"/>
          <w:right w:w="99" w:type="dxa"/>
        </w:tblCellMar>
        <w:tblLook w:val="04A0" w:firstRow="1" w:lastRow="0" w:firstColumn="1" w:lastColumn="0" w:noHBand="0" w:noVBand="1"/>
      </w:tblPr>
      <w:tblGrid>
        <w:gridCol w:w="1134"/>
        <w:gridCol w:w="4252"/>
        <w:gridCol w:w="4678"/>
      </w:tblGrid>
      <w:tr w:rsidR="002A3336" w:rsidRPr="00B30506" w14:paraId="198240F2" w14:textId="77777777" w:rsidTr="00BC3009">
        <w:trPr>
          <w:trHeight w:val="2124"/>
        </w:trPr>
        <w:tc>
          <w:tcPr>
            <w:tcW w:w="1134" w:type="dxa"/>
            <w:tcBorders>
              <w:top w:val="single" w:sz="4" w:space="0" w:color="auto"/>
              <w:left w:val="single" w:sz="4" w:space="0" w:color="auto"/>
              <w:bottom w:val="single" w:sz="4" w:space="0" w:color="auto"/>
              <w:right w:val="single" w:sz="4" w:space="0" w:color="auto"/>
            </w:tcBorders>
            <w:vAlign w:val="center"/>
            <w:hideMark/>
          </w:tcPr>
          <w:p w14:paraId="0889F9E2" w14:textId="77777777" w:rsidR="002A3336" w:rsidRPr="0077401A" w:rsidRDefault="002A3336" w:rsidP="00BC3009">
            <w:pPr>
              <w:widowControl/>
              <w:jc w:val="left"/>
              <w:rPr>
                <w:rFonts w:ascii="ＭＳ 明朝" w:eastAsia="ＭＳ 明朝" w:hAnsi="ＭＳ 明朝" w:cs="ＭＳ Ｐゴシック"/>
                <w:color w:val="000000"/>
                <w:kern w:val="0"/>
                <w:szCs w:val="21"/>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3043F798" w14:textId="2151CB05" w:rsidR="002A3336" w:rsidRPr="00055D87" w:rsidRDefault="00322122" w:rsidP="00BC3009">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a</w:t>
            </w:r>
            <w:r w:rsidR="002A3336">
              <w:rPr>
                <w:rFonts w:ascii="ＭＳ 明朝" w:eastAsia="ＭＳ 明朝" w:hAnsi="ＭＳ 明朝" w:cs="ＭＳ Ｐゴシック" w:hint="eastAsia"/>
                <w:color w:val="000000"/>
                <w:kern w:val="0"/>
                <w:sz w:val="22"/>
              </w:rPr>
              <w:t>.</w:t>
            </w:r>
            <w:r w:rsidR="00F60B38">
              <w:rPr>
                <w:rFonts w:hint="eastAsia"/>
              </w:rPr>
              <w:t xml:space="preserve"> </w:t>
            </w:r>
            <w:r w:rsidR="00F60B38" w:rsidRPr="00F60B38">
              <w:rPr>
                <w:rFonts w:ascii="ＭＳ 明朝" w:eastAsia="ＭＳ 明朝" w:hAnsi="ＭＳ 明朝" w:cs="ＭＳ Ｐゴシック" w:hint="eastAsia"/>
                <w:color w:val="000000"/>
                <w:kern w:val="0"/>
                <w:sz w:val="22"/>
              </w:rPr>
              <w:t>臓器移植実施体制推進支援事業の取組を</w:t>
            </w:r>
            <w:r w:rsidR="00E31693">
              <w:rPr>
                <w:rFonts w:ascii="ＭＳ 明朝" w:eastAsia="ＭＳ 明朝" w:hAnsi="ＭＳ 明朝" w:cs="ＭＳ Ｐゴシック" w:hint="eastAsia"/>
                <w:color w:val="000000"/>
                <w:kern w:val="0"/>
                <w:sz w:val="22"/>
              </w:rPr>
              <w:t>３年間</w:t>
            </w:r>
            <w:r w:rsidR="00F60B38" w:rsidRPr="00F60B38">
              <w:rPr>
                <w:rFonts w:ascii="ＭＳ 明朝" w:eastAsia="ＭＳ 明朝" w:hAnsi="ＭＳ 明朝" w:cs="ＭＳ Ｐゴシック" w:hint="eastAsia"/>
                <w:color w:val="000000"/>
                <w:kern w:val="0"/>
                <w:sz w:val="22"/>
              </w:rPr>
              <w:t>継続した場合、</w:t>
            </w:r>
            <w:r w:rsidR="006F495A">
              <w:rPr>
                <w:rFonts w:ascii="ＭＳ 明朝" w:eastAsia="ＭＳ 明朝" w:hAnsi="ＭＳ 明朝" w:cs="ＭＳ Ｐゴシック" w:hint="eastAsia"/>
                <w:color w:val="000000"/>
                <w:kern w:val="0"/>
                <w:sz w:val="22"/>
              </w:rPr>
              <w:t>令和11年１月～６月において対応可能</w:t>
            </w:r>
            <w:r w:rsidR="0097264A">
              <w:rPr>
                <w:rFonts w:ascii="ＭＳ 明朝" w:eastAsia="ＭＳ 明朝" w:hAnsi="ＭＳ 明朝" w:cs="ＭＳ Ｐゴシック" w:hint="eastAsia"/>
                <w:color w:val="000000"/>
                <w:kern w:val="0"/>
                <w:sz w:val="22"/>
              </w:rPr>
              <w:t>と考えられる移植実施件数</w:t>
            </w:r>
            <w:r w:rsidR="002A3336" w:rsidRPr="00055D87">
              <w:rPr>
                <w:rFonts w:ascii="ＭＳ 明朝" w:eastAsia="ＭＳ 明朝" w:hAnsi="ＭＳ 明朝" w:cs="ＭＳ Ｐゴシック" w:hint="eastAsia"/>
                <w:color w:val="000000"/>
                <w:kern w:val="0"/>
                <w:sz w:val="16"/>
                <w:szCs w:val="16"/>
              </w:rPr>
              <w:t>（※</w:t>
            </w:r>
            <w:r w:rsidR="00273E36">
              <w:rPr>
                <w:rFonts w:ascii="ＭＳ 明朝" w:eastAsia="ＭＳ 明朝" w:hAnsi="ＭＳ 明朝" w:cs="ＭＳ Ｐゴシック" w:hint="eastAsia"/>
                <w:color w:val="000000"/>
                <w:kern w:val="0"/>
                <w:sz w:val="16"/>
                <w:szCs w:val="16"/>
              </w:rPr>
              <w:t>５</w:t>
            </w:r>
            <w:r w:rsidR="002A3336" w:rsidRPr="00055D87">
              <w:rPr>
                <w:rFonts w:ascii="ＭＳ 明朝" w:eastAsia="ＭＳ 明朝" w:hAnsi="ＭＳ 明朝" w:cs="ＭＳ Ｐゴシック" w:hint="eastAsia"/>
                <w:color w:val="000000"/>
                <w:kern w:val="0"/>
                <w:sz w:val="16"/>
                <w:szCs w:val="16"/>
              </w:rPr>
              <w: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3A7E474E" w14:textId="7D730454" w:rsidR="002A3336" w:rsidRPr="00055D87" w:rsidRDefault="00322122" w:rsidP="00BC3009">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b</w:t>
            </w:r>
            <w:r w:rsidR="002A3336">
              <w:rPr>
                <w:rFonts w:ascii="ＭＳ 明朝" w:eastAsia="ＭＳ 明朝" w:hAnsi="ＭＳ 明朝" w:cs="ＭＳ Ｐゴシック" w:hint="eastAsia"/>
                <w:color w:val="000000"/>
                <w:kern w:val="0"/>
                <w:sz w:val="22"/>
              </w:rPr>
              <w:t>.</w:t>
            </w:r>
            <w:r w:rsidR="0097264A">
              <w:rPr>
                <w:rFonts w:hint="eastAsia"/>
              </w:rPr>
              <w:t xml:space="preserve"> </w:t>
            </w:r>
            <w:r w:rsidR="0097264A" w:rsidRPr="0097264A">
              <w:rPr>
                <w:rFonts w:ascii="ＭＳ 明朝" w:eastAsia="ＭＳ 明朝" w:hAnsi="ＭＳ 明朝" w:cs="ＭＳ Ｐゴシック" w:hint="eastAsia"/>
                <w:color w:val="000000"/>
                <w:kern w:val="0"/>
                <w:sz w:val="22"/>
              </w:rPr>
              <w:t>臓器移植実施体制推進支援事業の取組を３年間継続した場合、令和</w:t>
            </w:r>
            <w:r w:rsidR="0097264A" w:rsidRPr="0097264A">
              <w:rPr>
                <w:rFonts w:ascii="ＭＳ 明朝" w:eastAsia="ＭＳ 明朝" w:hAnsi="ＭＳ 明朝" w:cs="ＭＳ Ｐゴシック"/>
                <w:color w:val="000000"/>
                <w:kern w:val="0"/>
                <w:sz w:val="22"/>
              </w:rPr>
              <w:t>11年</w:t>
            </w:r>
            <w:r w:rsidR="00273E36">
              <w:rPr>
                <w:rFonts w:ascii="ＭＳ 明朝" w:eastAsia="ＭＳ 明朝" w:hAnsi="ＭＳ 明朝" w:cs="ＭＳ Ｐゴシック" w:hint="eastAsia"/>
                <w:color w:val="000000"/>
                <w:kern w:val="0"/>
                <w:sz w:val="22"/>
              </w:rPr>
              <w:t>７</w:t>
            </w:r>
            <w:r w:rsidR="0097264A" w:rsidRPr="0097264A">
              <w:rPr>
                <w:rFonts w:ascii="ＭＳ 明朝" w:eastAsia="ＭＳ 明朝" w:hAnsi="ＭＳ 明朝" w:cs="ＭＳ Ｐゴシック"/>
                <w:color w:val="000000"/>
                <w:kern w:val="0"/>
                <w:sz w:val="22"/>
              </w:rPr>
              <w:t>月～</w:t>
            </w:r>
            <w:r w:rsidR="00273E36">
              <w:rPr>
                <w:rFonts w:ascii="ＭＳ 明朝" w:eastAsia="ＭＳ 明朝" w:hAnsi="ＭＳ 明朝" w:cs="ＭＳ Ｐゴシック" w:hint="eastAsia"/>
                <w:color w:val="000000"/>
                <w:kern w:val="0"/>
                <w:sz w:val="22"/>
              </w:rPr>
              <w:t>12</w:t>
            </w:r>
            <w:r w:rsidR="0097264A" w:rsidRPr="0097264A">
              <w:rPr>
                <w:rFonts w:ascii="ＭＳ 明朝" w:eastAsia="ＭＳ 明朝" w:hAnsi="ＭＳ 明朝" w:cs="ＭＳ Ｐゴシック"/>
                <w:color w:val="000000"/>
                <w:kern w:val="0"/>
                <w:sz w:val="22"/>
              </w:rPr>
              <w:t>月において対応可能と考えられる移植実施件数</w:t>
            </w:r>
            <w:r w:rsidR="002A3336" w:rsidRPr="00055D87">
              <w:rPr>
                <w:rFonts w:ascii="ＭＳ 明朝" w:eastAsia="ＭＳ 明朝" w:hAnsi="ＭＳ 明朝" w:cs="ＭＳ Ｐゴシック" w:hint="eastAsia"/>
                <w:color w:val="000000"/>
                <w:kern w:val="0"/>
                <w:sz w:val="16"/>
                <w:szCs w:val="16"/>
              </w:rPr>
              <w:t>（※</w:t>
            </w:r>
            <w:r w:rsidR="00273E36">
              <w:rPr>
                <w:rFonts w:ascii="ＭＳ 明朝" w:eastAsia="ＭＳ 明朝" w:hAnsi="ＭＳ 明朝" w:cs="ＭＳ Ｐゴシック" w:hint="eastAsia"/>
                <w:color w:val="000000"/>
                <w:kern w:val="0"/>
                <w:sz w:val="16"/>
                <w:szCs w:val="16"/>
              </w:rPr>
              <w:t>５</w:t>
            </w:r>
            <w:r w:rsidR="002A3336" w:rsidRPr="00055D87">
              <w:rPr>
                <w:rFonts w:ascii="ＭＳ 明朝" w:eastAsia="ＭＳ 明朝" w:hAnsi="ＭＳ 明朝" w:cs="ＭＳ Ｐゴシック" w:hint="eastAsia"/>
                <w:color w:val="000000"/>
                <w:kern w:val="0"/>
                <w:sz w:val="16"/>
                <w:szCs w:val="16"/>
              </w:rPr>
              <w:t>）</w:t>
            </w:r>
          </w:p>
        </w:tc>
      </w:tr>
      <w:tr w:rsidR="002A3336" w:rsidRPr="00B30506" w14:paraId="5A7DCDCE"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350253F0"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心臓</w:t>
            </w:r>
          </w:p>
        </w:tc>
        <w:tc>
          <w:tcPr>
            <w:tcW w:w="4252" w:type="dxa"/>
            <w:tcBorders>
              <w:top w:val="single" w:sz="4" w:space="0" w:color="auto"/>
              <w:left w:val="single" w:sz="4" w:space="0" w:color="auto"/>
              <w:bottom w:val="single" w:sz="4" w:space="0" w:color="auto"/>
              <w:right w:val="single" w:sz="4" w:space="0" w:color="auto"/>
            </w:tcBorders>
            <w:vAlign w:val="center"/>
          </w:tcPr>
          <w:p w14:paraId="355AF7BA" w14:textId="3A212EAE" w:rsidR="002A3336" w:rsidRPr="00055D87" w:rsidRDefault="002A3336" w:rsidP="00BC3009">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例：○件</w:t>
            </w:r>
          </w:p>
        </w:tc>
        <w:tc>
          <w:tcPr>
            <w:tcW w:w="4678" w:type="dxa"/>
            <w:tcBorders>
              <w:top w:val="single" w:sz="4" w:space="0" w:color="auto"/>
              <w:left w:val="single" w:sz="4" w:space="0" w:color="auto"/>
              <w:bottom w:val="single" w:sz="4" w:space="0" w:color="auto"/>
              <w:right w:val="single" w:sz="4" w:space="0" w:color="auto"/>
            </w:tcBorders>
            <w:vAlign w:val="center"/>
          </w:tcPr>
          <w:p w14:paraId="7DDE76BB" w14:textId="22C45063" w:rsidR="002A3336" w:rsidRPr="00055D87" w:rsidRDefault="002A3336" w:rsidP="00BC3009">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w:t>
            </w:r>
            <w:r w:rsidR="004C3BC7">
              <w:rPr>
                <w:rFonts w:ascii="ＭＳ 明朝" w:eastAsia="ＭＳ 明朝" w:hAnsi="ＭＳ 明朝" w:cs="ＭＳ Ｐゴシック" w:hint="eastAsia"/>
                <w:color w:val="000000"/>
                <w:kern w:val="0"/>
                <w:sz w:val="20"/>
                <w:szCs w:val="20"/>
              </w:rPr>
              <w:t>：</w:t>
            </w:r>
            <w:r w:rsidRPr="00055D87">
              <w:rPr>
                <w:rFonts w:ascii="ＭＳ 明朝" w:eastAsia="ＭＳ 明朝" w:hAnsi="ＭＳ 明朝" w:cs="ＭＳ Ｐゴシック" w:hint="eastAsia"/>
                <w:color w:val="000000"/>
                <w:kern w:val="0"/>
                <w:sz w:val="20"/>
                <w:szCs w:val="20"/>
              </w:rPr>
              <w:t>○件</w:t>
            </w:r>
          </w:p>
        </w:tc>
      </w:tr>
      <w:tr w:rsidR="002A3336" w:rsidRPr="00B30506" w14:paraId="51D74083"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274D4B01"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肺</w:t>
            </w:r>
          </w:p>
        </w:tc>
        <w:tc>
          <w:tcPr>
            <w:tcW w:w="4252" w:type="dxa"/>
            <w:tcBorders>
              <w:top w:val="single" w:sz="4" w:space="0" w:color="auto"/>
              <w:left w:val="single" w:sz="4" w:space="0" w:color="auto"/>
              <w:bottom w:val="single" w:sz="4" w:space="0" w:color="auto"/>
              <w:right w:val="single" w:sz="4" w:space="0" w:color="auto"/>
            </w:tcBorders>
            <w:vAlign w:val="center"/>
          </w:tcPr>
          <w:p w14:paraId="5B431FCE"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392815C0" w14:textId="77777777" w:rsidR="002A3336" w:rsidRDefault="002A3336" w:rsidP="00BC3009">
            <w:pPr>
              <w:widowControl/>
              <w:jc w:val="center"/>
              <w:rPr>
                <w:rFonts w:ascii="ＭＳ 明朝" w:eastAsia="ＭＳ 明朝" w:hAnsi="ＭＳ 明朝" w:cs="ＭＳ Ｐゴシック"/>
                <w:color w:val="000000"/>
                <w:kern w:val="0"/>
                <w:szCs w:val="21"/>
              </w:rPr>
            </w:pPr>
          </w:p>
        </w:tc>
      </w:tr>
      <w:tr w:rsidR="002A3336" w:rsidRPr="00B30506" w14:paraId="0BCBF39C"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49D2D2A8"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肝臓</w:t>
            </w:r>
          </w:p>
        </w:tc>
        <w:tc>
          <w:tcPr>
            <w:tcW w:w="4252" w:type="dxa"/>
            <w:tcBorders>
              <w:top w:val="single" w:sz="4" w:space="0" w:color="auto"/>
              <w:left w:val="nil"/>
              <w:bottom w:val="single" w:sz="4" w:space="0" w:color="auto"/>
              <w:right w:val="single" w:sz="4" w:space="0" w:color="auto"/>
            </w:tcBorders>
            <w:noWrap/>
            <w:vAlign w:val="center"/>
            <w:hideMark/>
          </w:tcPr>
          <w:p w14:paraId="37E8548B"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67002658" w14:textId="77777777" w:rsidR="002A3336" w:rsidRPr="0077401A" w:rsidRDefault="002A3336" w:rsidP="00BC3009">
            <w:pPr>
              <w:jc w:val="left"/>
              <w:rPr>
                <w:rFonts w:ascii="ＭＳ 明朝" w:eastAsia="ＭＳ 明朝" w:hAnsi="ＭＳ 明朝" w:cs="ＭＳ Ｐゴシック"/>
                <w:color w:val="000000"/>
                <w:kern w:val="0"/>
                <w:szCs w:val="21"/>
              </w:rPr>
            </w:pPr>
          </w:p>
        </w:tc>
      </w:tr>
      <w:tr w:rsidR="002A3336" w:rsidRPr="00B30506" w14:paraId="2A0BE5AB"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A4D61E5"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腎臓</w:t>
            </w:r>
          </w:p>
        </w:tc>
        <w:tc>
          <w:tcPr>
            <w:tcW w:w="4252" w:type="dxa"/>
            <w:tcBorders>
              <w:top w:val="single" w:sz="4" w:space="0" w:color="auto"/>
              <w:left w:val="nil"/>
              <w:bottom w:val="single" w:sz="4" w:space="0" w:color="auto"/>
              <w:right w:val="single" w:sz="4" w:space="0" w:color="auto"/>
            </w:tcBorders>
            <w:noWrap/>
            <w:vAlign w:val="center"/>
            <w:hideMark/>
          </w:tcPr>
          <w:p w14:paraId="75B146D6"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2CF765DF" w14:textId="77777777" w:rsidR="002A3336" w:rsidRPr="0077401A" w:rsidRDefault="002A3336" w:rsidP="00BC3009">
            <w:pPr>
              <w:jc w:val="left"/>
              <w:rPr>
                <w:rFonts w:ascii="ＭＳ 明朝" w:eastAsia="ＭＳ 明朝" w:hAnsi="ＭＳ 明朝" w:cs="ＭＳ Ｐゴシック"/>
                <w:color w:val="000000"/>
                <w:kern w:val="0"/>
                <w:szCs w:val="21"/>
              </w:rPr>
            </w:pPr>
          </w:p>
        </w:tc>
      </w:tr>
      <w:tr w:rsidR="002A3336" w:rsidRPr="00B30506" w14:paraId="448D03F9"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57699CE"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膵臓</w:t>
            </w:r>
          </w:p>
        </w:tc>
        <w:tc>
          <w:tcPr>
            <w:tcW w:w="4252" w:type="dxa"/>
            <w:tcBorders>
              <w:top w:val="single" w:sz="4" w:space="0" w:color="auto"/>
              <w:left w:val="nil"/>
              <w:bottom w:val="single" w:sz="4" w:space="0" w:color="auto"/>
              <w:right w:val="single" w:sz="4" w:space="0" w:color="auto"/>
            </w:tcBorders>
            <w:noWrap/>
            <w:vAlign w:val="center"/>
            <w:hideMark/>
          </w:tcPr>
          <w:p w14:paraId="51F72EA7"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12C5AD10" w14:textId="77777777" w:rsidR="002A3336" w:rsidRPr="0077401A" w:rsidRDefault="002A3336" w:rsidP="00BC3009">
            <w:pPr>
              <w:jc w:val="left"/>
              <w:rPr>
                <w:rFonts w:ascii="ＭＳ 明朝" w:eastAsia="ＭＳ 明朝" w:hAnsi="ＭＳ 明朝" w:cs="ＭＳ Ｐゴシック"/>
                <w:color w:val="000000"/>
                <w:kern w:val="0"/>
                <w:szCs w:val="21"/>
              </w:rPr>
            </w:pPr>
          </w:p>
        </w:tc>
      </w:tr>
      <w:tr w:rsidR="002A3336" w:rsidRPr="00B30506" w14:paraId="476B4E11"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70DE3408"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小腸</w:t>
            </w:r>
          </w:p>
        </w:tc>
        <w:tc>
          <w:tcPr>
            <w:tcW w:w="4252" w:type="dxa"/>
            <w:tcBorders>
              <w:top w:val="single" w:sz="4" w:space="0" w:color="auto"/>
              <w:left w:val="nil"/>
              <w:bottom w:val="single" w:sz="4" w:space="0" w:color="auto"/>
              <w:right w:val="single" w:sz="4" w:space="0" w:color="auto"/>
            </w:tcBorders>
            <w:noWrap/>
            <w:vAlign w:val="center"/>
            <w:hideMark/>
          </w:tcPr>
          <w:p w14:paraId="177F092D" w14:textId="77777777" w:rsidR="002A3336" w:rsidRPr="0077401A" w:rsidRDefault="002A33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7F8FB6F8" w14:textId="77777777" w:rsidR="002A3336" w:rsidRPr="0077401A" w:rsidRDefault="002A3336" w:rsidP="00BC3009">
            <w:pPr>
              <w:widowControl/>
              <w:jc w:val="left"/>
              <w:rPr>
                <w:rFonts w:ascii="ＭＳ 明朝" w:eastAsia="ＭＳ 明朝" w:hAnsi="ＭＳ 明朝" w:cs="ＭＳ Ｐゴシック"/>
                <w:color w:val="000000"/>
                <w:kern w:val="0"/>
                <w:szCs w:val="21"/>
              </w:rPr>
            </w:pPr>
          </w:p>
        </w:tc>
      </w:tr>
      <w:tr w:rsidR="002A3336" w:rsidRPr="00B30506" w14:paraId="66E76FE6" w14:textId="77777777" w:rsidTr="00BC3009">
        <w:trPr>
          <w:trHeight w:val="70"/>
        </w:trPr>
        <w:tc>
          <w:tcPr>
            <w:tcW w:w="1134" w:type="dxa"/>
            <w:tcBorders>
              <w:top w:val="single" w:sz="4" w:space="0" w:color="auto"/>
              <w:left w:val="single" w:sz="4" w:space="0" w:color="auto"/>
              <w:bottom w:val="single" w:sz="4" w:space="0" w:color="auto"/>
              <w:right w:val="single" w:sz="4" w:space="0" w:color="auto"/>
            </w:tcBorders>
            <w:noWrap/>
            <w:vAlign w:val="center"/>
          </w:tcPr>
          <w:p w14:paraId="7A9EB352" w14:textId="77777777" w:rsidR="002A3336" w:rsidRPr="002A3336" w:rsidRDefault="002A3336" w:rsidP="00BC3009">
            <w:pPr>
              <w:widowControl/>
              <w:jc w:val="left"/>
              <w:rPr>
                <w:rFonts w:ascii="ＭＳ 明朝" w:eastAsia="ＭＳ 明朝" w:hAnsi="ＭＳ 明朝" w:cs="ＭＳ Ｐゴシック"/>
                <w:b/>
                <w:bCs/>
                <w:color w:val="000000"/>
                <w:kern w:val="0"/>
                <w:sz w:val="24"/>
                <w:szCs w:val="24"/>
              </w:rPr>
            </w:pPr>
            <w:r w:rsidRPr="002A3336">
              <w:rPr>
                <w:rFonts w:ascii="ＭＳ 明朝" w:eastAsia="ＭＳ 明朝" w:hAnsi="ＭＳ 明朝" w:cs="ＭＳ Ｐゴシック" w:hint="eastAsia"/>
                <w:b/>
                <w:bCs/>
                <w:color w:val="000000"/>
                <w:kern w:val="0"/>
                <w:sz w:val="24"/>
                <w:szCs w:val="24"/>
              </w:rPr>
              <w:t>合計</w:t>
            </w:r>
          </w:p>
        </w:tc>
        <w:tc>
          <w:tcPr>
            <w:tcW w:w="4252" w:type="dxa"/>
            <w:tcBorders>
              <w:top w:val="single" w:sz="4" w:space="0" w:color="auto"/>
              <w:left w:val="nil"/>
              <w:bottom w:val="single" w:sz="4" w:space="0" w:color="auto"/>
              <w:right w:val="single" w:sz="4" w:space="0" w:color="auto"/>
            </w:tcBorders>
            <w:noWrap/>
            <w:vAlign w:val="center"/>
          </w:tcPr>
          <w:p w14:paraId="35524621" w14:textId="77777777" w:rsidR="002A3336" w:rsidRPr="002A3336" w:rsidRDefault="002A3336" w:rsidP="00BC3009">
            <w:pPr>
              <w:widowControl/>
              <w:jc w:val="left"/>
              <w:rPr>
                <w:rFonts w:ascii="ＭＳ 明朝" w:eastAsia="ＭＳ 明朝" w:hAnsi="ＭＳ 明朝" w:cs="ＭＳ Ｐゴシック"/>
                <w:b/>
                <w:bCs/>
                <w:color w:val="000000"/>
                <w:kern w:val="0"/>
                <w:sz w:val="24"/>
                <w:szCs w:val="24"/>
              </w:rPr>
            </w:pPr>
          </w:p>
        </w:tc>
        <w:tc>
          <w:tcPr>
            <w:tcW w:w="4678" w:type="dxa"/>
            <w:tcBorders>
              <w:top w:val="single" w:sz="4" w:space="0" w:color="auto"/>
              <w:left w:val="nil"/>
              <w:bottom w:val="single" w:sz="4" w:space="0" w:color="auto"/>
              <w:right w:val="single" w:sz="4" w:space="0" w:color="auto"/>
            </w:tcBorders>
            <w:noWrap/>
            <w:vAlign w:val="center"/>
          </w:tcPr>
          <w:p w14:paraId="305924D9" w14:textId="77777777" w:rsidR="002A3336" w:rsidRPr="002A3336" w:rsidRDefault="002A3336" w:rsidP="00BC3009">
            <w:pPr>
              <w:widowControl/>
              <w:jc w:val="left"/>
              <w:rPr>
                <w:rFonts w:ascii="ＭＳ 明朝" w:eastAsia="ＭＳ 明朝" w:hAnsi="ＭＳ 明朝" w:cs="ＭＳ Ｐゴシック"/>
                <w:b/>
                <w:bCs/>
                <w:color w:val="000000"/>
                <w:kern w:val="0"/>
                <w:sz w:val="24"/>
                <w:szCs w:val="24"/>
              </w:rPr>
            </w:pPr>
          </w:p>
        </w:tc>
      </w:tr>
    </w:tbl>
    <w:p w14:paraId="57BCA6F1" w14:textId="77777777" w:rsidR="002A3336" w:rsidRPr="00452553" w:rsidRDefault="002A3336" w:rsidP="002A3336">
      <w:pPr>
        <w:spacing w:line="140" w:lineRule="exact"/>
        <w:rPr>
          <w:rFonts w:ascii="ＭＳ 明朝" w:eastAsia="ＭＳ 明朝" w:hAnsi="ＭＳ 明朝" w:cs="ＭＳ 明朝"/>
          <w:sz w:val="6"/>
          <w:szCs w:val="6"/>
        </w:rPr>
      </w:pPr>
      <w:r>
        <w:rPr>
          <w:rFonts w:ascii="ＭＳ 明朝" w:eastAsia="ＭＳ 明朝" w:hAnsi="ＭＳ 明朝" w:cs="ＭＳ 明朝" w:hint="eastAsia"/>
          <w:noProof/>
          <w:sz w:val="6"/>
          <w:szCs w:val="6"/>
        </w:rPr>
        <mc:AlternateContent>
          <mc:Choice Requires="wps">
            <w:drawing>
              <wp:anchor distT="0" distB="0" distL="114300" distR="114300" simplePos="0" relativeHeight="251662338" behindDoc="0" locked="0" layoutInCell="1" allowOverlap="1" wp14:anchorId="44054175" wp14:editId="18AD008B">
                <wp:simplePos x="0" y="0"/>
                <wp:positionH relativeFrom="margin">
                  <wp:posOffset>9053830</wp:posOffset>
                </wp:positionH>
                <wp:positionV relativeFrom="paragraph">
                  <wp:posOffset>-6787515</wp:posOffset>
                </wp:positionV>
                <wp:extent cx="990600" cy="304800"/>
                <wp:effectExtent l="0" t="0" r="0" b="0"/>
                <wp:wrapNone/>
                <wp:docPr id="2025274708" name="テキスト ボックス 1"/>
                <wp:cNvGraphicFramePr/>
                <a:graphic xmlns:a="http://schemas.openxmlformats.org/drawingml/2006/main">
                  <a:graphicData uri="http://schemas.microsoft.com/office/word/2010/wordprocessingShape">
                    <wps:wsp>
                      <wps:cNvSpPr txBox="1"/>
                      <wps:spPr>
                        <a:xfrm>
                          <a:off x="0" y="0"/>
                          <a:ext cx="990600" cy="304800"/>
                        </a:xfrm>
                        <a:prstGeom prst="rect">
                          <a:avLst/>
                        </a:prstGeom>
                        <a:solidFill>
                          <a:schemeClr val="lt1"/>
                        </a:solidFill>
                        <a:ln w="6350">
                          <a:noFill/>
                        </a:ln>
                      </wps:spPr>
                      <wps:txbx>
                        <w:txbxContent>
                          <w:p w14:paraId="0FDD8CDD" w14:textId="77777777" w:rsidR="002A3336" w:rsidRDefault="002A3336" w:rsidP="002A3336">
                            <w:r>
                              <w:rPr>
                                <w:rFonts w:hint="eastAsia"/>
                              </w:rPr>
                              <w:t>（別表）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54175" id="_x0000_s1029" type="#_x0000_t202" style="position:absolute;left:0;text-align:left;margin-left:712.9pt;margin-top:-534.45pt;width:78pt;height:24pt;z-index:251662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LoLwIAAFoEAAAOAAAAZHJzL2Uyb0RvYy54bWysVE1v2zAMvQ/YfxB0X+ykadY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" fillcolor="white [3201]" stroked="f" strokeweight=".5pt">
                <v:textbox>
                  <w:txbxContent>
                    <w:p w14:paraId="0FDD8CDD" w14:textId="77777777" w:rsidR="002A3336" w:rsidRDefault="002A3336" w:rsidP="002A3336">
                      <w:r>
                        <w:rPr>
                          <w:rFonts w:hint="eastAsia"/>
                        </w:rPr>
                        <w:t>（別表）</w:t>
                      </w:r>
                    </w:p>
                  </w:txbxContent>
                </v:textbox>
                <w10:wrap anchorx="margin"/>
              </v:shape>
            </w:pict>
          </mc:Fallback>
        </mc:AlternateContent>
      </w:r>
    </w:p>
    <w:p w14:paraId="7B5D43F6" w14:textId="77777777" w:rsidR="002A3336" w:rsidRDefault="002A3336" w:rsidP="002A3336">
      <w:pPr>
        <w:spacing w:line="280" w:lineRule="exact"/>
        <w:rPr>
          <w:rFonts w:ascii="ＭＳ 明朝" w:eastAsia="ＭＳ 明朝" w:hAnsi="ＭＳ 明朝" w:cs="ＭＳ 明朝"/>
          <w:sz w:val="20"/>
          <w:szCs w:val="20"/>
        </w:rPr>
      </w:pPr>
    </w:p>
    <w:p w14:paraId="48C61E89" w14:textId="370F5B14" w:rsidR="00273E36" w:rsidRPr="00BD7B19" w:rsidRDefault="00273E36" w:rsidP="00BD7B19">
      <w:pPr>
        <w:ind w:firstLineChars="100" w:firstLine="240"/>
        <w:rPr>
          <w:rFonts w:ascii="ＭＳ 明朝" w:eastAsia="ＭＳ 明朝" w:hAnsi="ＭＳ 明朝"/>
          <w:sz w:val="24"/>
          <w:szCs w:val="24"/>
        </w:rPr>
      </w:pPr>
      <w:r>
        <w:rPr>
          <w:rFonts w:ascii="ＭＳ 明朝" w:eastAsia="ＭＳ 明朝" w:hAnsi="ＭＳ 明朝" w:hint="eastAsia"/>
          <w:sz w:val="24"/>
          <w:szCs w:val="24"/>
        </w:rPr>
        <w:t>④「臓器移植実施体制推進支援事業」を通じて５年後に対応可能となる移植実施件数</w:t>
      </w:r>
    </w:p>
    <w:tbl>
      <w:tblPr>
        <w:tblW w:w="10064" w:type="dxa"/>
        <w:tblInd w:w="421" w:type="dxa"/>
        <w:tblCellMar>
          <w:left w:w="99" w:type="dxa"/>
          <w:right w:w="99" w:type="dxa"/>
        </w:tblCellMar>
        <w:tblLook w:val="04A0" w:firstRow="1" w:lastRow="0" w:firstColumn="1" w:lastColumn="0" w:noHBand="0" w:noVBand="1"/>
      </w:tblPr>
      <w:tblGrid>
        <w:gridCol w:w="1134"/>
        <w:gridCol w:w="4252"/>
        <w:gridCol w:w="4678"/>
      </w:tblGrid>
      <w:tr w:rsidR="00273E36" w:rsidRPr="00B30506" w14:paraId="6BDDBEB2" w14:textId="77777777" w:rsidTr="507DD61E">
        <w:trPr>
          <w:trHeight w:val="2124"/>
        </w:trPr>
        <w:tc>
          <w:tcPr>
            <w:tcW w:w="1134" w:type="dxa"/>
            <w:tcBorders>
              <w:top w:val="single" w:sz="4" w:space="0" w:color="auto"/>
              <w:left w:val="single" w:sz="4" w:space="0" w:color="auto"/>
              <w:bottom w:val="single" w:sz="4" w:space="0" w:color="auto"/>
              <w:right w:val="single" w:sz="4" w:space="0" w:color="auto"/>
            </w:tcBorders>
            <w:vAlign w:val="center"/>
            <w:hideMark/>
          </w:tcPr>
          <w:p w14:paraId="738E4C7A" w14:textId="77777777" w:rsidR="00273E36" w:rsidRPr="0077401A" w:rsidRDefault="00273E36" w:rsidP="00BC3009">
            <w:pPr>
              <w:widowControl/>
              <w:jc w:val="left"/>
              <w:rPr>
                <w:rFonts w:ascii="ＭＳ 明朝" w:eastAsia="ＭＳ 明朝" w:hAnsi="ＭＳ 明朝" w:cs="ＭＳ Ｐゴシック"/>
                <w:color w:val="000000"/>
                <w:kern w:val="0"/>
                <w:szCs w:val="21"/>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3518D4F0" w14:textId="7B32EF11" w:rsidR="00273E36" w:rsidRPr="00055D87" w:rsidRDefault="00273E36" w:rsidP="00BC3009">
            <w:pPr>
              <w:widowControl/>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a.</w:t>
            </w:r>
            <w:r>
              <w:rPr>
                <w:rFonts w:hint="eastAsia"/>
              </w:rPr>
              <w:t xml:space="preserve"> </w:t>
            </w:r>
            <w:r w:rsidRPr="00F60B38">
              <w:rPr>
                <w:rFonts w:ascii="ＭＳ 明朝" w:eastAsia="ＭＳ 明朝" w:hAnsi="ＭＳ 明朝" w:cs="ＭＳ Ｐゴシック" w:hint="eastAsia"/>
                <w:color w:val="000000"/>
                <w:kern w:val="0"/>
                <w:sz w:val="22"/>
              </w:rPr>
              <w:t>臓器移植実施体制推進支援事業の取組を</w:t>
            </w:r>
            <w:r w:rsidR="00E31693">
              <w:rPr>
                <w:rFonts w:ascii="ＭＳ 明朝" w:eastAsia="ＭＳ 明朝" w:hAnsi="ＭＳ 明朝" w:cs="ＭＳ Ｐゴシック" w:hint="eastAsia"/>
                <w:color w:val="000000"/>
                <w:kern w:val="0"/>
                <w:sz w:val="22"/>
              </w:rPr>
              <w:t>５年間</w:t>
            </w:r>
            <w:r w:rsidRPr="00F60B38">
              <w:rPr>
                <w:rFonts w:ascii="ＭＳ 明朝" w:eastAsia="ＭＳ 明朝" w:hAnsi="ＭＳ 明朝" w:cs="ＭＳ Ｐゴシック" w:hint="eastAsia"/>
                <w:color w:val="000000"/>
                <w:kern w:val="0"/>
                <w:sz w:val="22"/>
              </w:rPr>
              <w:t>継続した場合、</w:t>
            </w:r>
            <w:r>
              <w:rPr>
                <w:rFonts w:ascii="ＭＳ 明朝" w:eastAsia="ＭＳ 明朝" w:hAnsi="ＭＳ 明朝" w:cs="ＭＳ Ｐゴシック" w:hint="eastAsia"/>
                <w:color w:val="000000"/>
                <w:kern w:val="0"/>
                <w:sz w:val="22"/>
              </w:rPr>
              <w:t>令和13年１月～６月において対応可能と考えられる移植実施件数</w:t>
            </w:r>
            <w:r w:rsidRPr="00055D87">
              <w:rPr>
                <w:rFonts w:ascii="ＭＳ 明朝" w:eastAsia="ＭＳ 明朝" w:hAnsi="ＭＳ 明朝" w:cs="ＭＳ Ｐゴシック" w:hint="eastAsia"/>
                <w:color w:val="000000"/>
                <w:kern w:val="0"/>
                <w:sz w:val="16"/>
                <w:szCs w:val="16"/>
              </w:rPr>
              <w:t>（※</w:t>
            </w:r>
            <w:r w:rsidR="0076004D">
              <w:rPr>
                <w:rFonts w:ascii="ＭＳ 明朝" w:eastAsia="ＭＳ 明朝" w:hAnsi="ＭＳ 明朝" w:cs="ＭＳ Ｐゴシック" w:hint="eastAsia"/>
                <w:color w:val="000000"/>
                <w:kern w:val="0"/>
                <w:sz w:val="16"/>
                <w:szCs w:val="16"/>
              </w:rPr>
              <w:t>５</w:t>
            </w:r>
            <w:r w:rsidRPr="00055D87">
              <w:rPr>
                <w:rFonts w:ascii="ＭＳ 明朝" w:eastAsia="ＭＳ 明朝" w:hAnsi="ＭＳ 明朝" w:cs="ＭＳ Ｐゴシック" w:hint="eastAsia"/>
                <w:color w:val="000000"/>
                <w:kern w:val="0"/>
                <w:sz w:val="16"/>
                <w:szCs w:val="16"/>
              </w:rPr>
              <w:t>）</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4ADD554" w14:textId="4CE033BA" w:rsidR="00273E36" w:rsidRPr="00055D87" w:rsidRDefault="7C4E8C37" w:rsidP="507DD61E">
            <w:pPr>
              <w:widowControl/>
              <w:jc w:val="left"/>
              <w:rPr>
                <w:rFonts w:ascii="ＭＳ 明朝" w:eastAsia="ＭＳ 明朝" w:hAnsi="ＭＳ 明朝" w:cs="ＭＳ Ｐゴシック"/>
                <w:color w:val="000000"/>
                <w:kern w:val="0"/>
                <w:sz w:val="22"/>
              </w:rPr>
            </w:pPr>
            <w:r w:rsidRPr="507DD61E">
              <w:rPr>
                <w:rFonts w:ascii="ＭＳ 明朝" w:eastAsia="ＭＳ 明朝" w:hAnsi="ＭＳ 明朝" w:cs="ＭＳ Ｐゴシック"/>
                <w:color w:val="000000"/>
                <w:kern w:val="0"/>
                <w:sz w:val="22"/>
              </w:rPr>
              <w:t>b.</w:t>
            </w:r>
            <w:r>
              <w:rPr>
                <w:rFonts w:hint="eastAsia"/>
              </w:rPr>
              <w:t xml:space="preserve"> </w:t>
            </w:r>
            <w:r w:rsidRPr="507DD61E">
              <w:rPr>
                <w:rFonts w:ascii="ＭＳ 明朝" w:eastAsia="ＭＳ 明朝" w:hAnsi="ＭＳ 明朝" w:cs="ＭＳ Ｐゴシック"/>
                <w:color w:val="000000"/>
                <w:kern w:val="0"/>
                <w:sz w:val="22"/>
              </w:rPr>
              <w:t>臓器移植実施体制推進支援事業の取組を</w:t>
            </w:r>
            <w:r w:rsidR="7F915915" w:rsidRPr="507DD61E">
              <w:rPr>
                <w:rFonts w:ascii="ＭＳ 明朝" w:eastAsia="ＭＳ 明朝" w:hAnsi="ＭＳ 明朝" w:cs="ＭＳ Ｐゴシック"/>
                <w:color w:val="000000" w:themeColor="text1"/>
                <w:sz w:val="22"/>
              </w:rPr>
              <w:t>５</w:t>
            </w:r>
            <w:r w:rsidRPr="507DD61E">
              <w:rPr>
                <w:rFonts w:ascii="ＭＳ 明朝" w:eastAsia="ＭＳ 明朝" w:hAnsi="ＭＳ 明朝" w:cs="ＭＳ Ｐゴシック"/>
                <w:color w:val="000000" w:themeColor="text1"/>
                <w:sz w:val="22"/>
              </w:rPr>
              <w:t>年間継続した場合、令和13年７月～12月において対応可能と考えられる移植実施件数</w:t>
            </w:r>
            <w:r w:rsidRPr="507DD61E">
              <w:rPr>
                <w:rFonts w:ascii="ＭＳ 明朝" w:eastAsia="ＭＳ 明朝" w:hAnsi="ＭＳ 明朝" w:cs="ＭＳ Ｐゴシック"/>
                <w:color w:val="000000" w:themeColor="text1"/>
                <w:sz w:val="16"/>
                <w:szCs w:val="16"/>
              </w:rPr>
              <w:t>（※</w:t>
            </w:r>
            <w:r w:rsidR="68B53D15" w:rsidRPr="507DD61E">
              <w:rPr>
                <w:rFonts w:ascii="ＭＳ 明朝" w:eastAsia="ＭＳ 明朝" w:hAnsi="ＭＳ 明朝" w:cs="ＭＳ Ｐゴシック"/>
                <w:color w:val="000000" w:themeColor="text1"/>
                <w:sz w:val="16"/>
                <w:szCs w:val="16"/>
              </w:rPr>
              <w:t>５</w:t>
            </w:r>
            <w:r w:rsidRPr="507DD61E">
              <w:rPr>
                <w:rFonts w:ascii="ＭＳ 明朝" w:eastAsia="ＭＳ 明朝" w:hAnsi="ＭＳ 明朝" w:cs="ＭＳ Ｐゴシック"/>
                <w:color w:val="000000" w:themeColor="text1"/>
                <w:sz w:val="16"/>
                <w:szCs w:val="16"/>
              </w:rPr>
              <w:t>）</w:t>
            </w:r>
          </w:p>
        </w:tc>
      </w:tr>
      <w:tr w:rsidR="00273E36" w:rsidRPr="00B30506" w14:paraId="4C5CC601"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34E9A1EF"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心臓</w:t>
            </w:r>
          </w:p>
        </w:tc>
        <w:tc>
          <w:tcPr>
            <w:tcW w:w="4252" w:type="dxa"/>
            <w:tcBorders>
              <w:top w:val="single" w:sz="4" w:space="0" w:color="auto"/>
              <w:left w:val="single" w:sz="4" w:space="0" w:color="auto"/>
              <w:bottom w:val="single" w:sz="4" w:space="0" w:color="auto"/>
              <w:right w:val="single" w:sz="4" w:space="0" w:color="auto"/>
            </w:tcBorders>
            <w:vAlign w:val="center"/>
          </w:tcPr>
          <w:p w14:paraId="01F61DA1" w14:textId="77777777" w:rsidR="00273E36" w:rsidRPr="00055D87" w:rsidRDefault="00273E36" w:rsidP="00BC3009">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例：○件</w:t>
            </w:r>
          </w:p>
        </w:tc>
        <w:tc>
          <w:tcPr>
            <w:tcW w:w="4678" w:type="dxa"/>
            <w:tcBorders>
              <w:top w:val="single" w:sz="4" w:space="0" w:color="auto"/>
              <w:left w:val="single" w:sz="4" w:space="0" w:color="auto"/>
              <w:bottom w:val="single" w:sz="4" w:space="0" w:color="auto"/>
              <w:right w:val="single" w:sz="4" w:space="0" w:color="auto"/>
            </w:tcBorders>
            <w:vAlign w:val="center"/>
          </w:tcPr>
          <w:p w14:paraId="59DB47C2" w14:textId="77777777" w:rsidR="00273E36" w:rsidRPr="00055D87" w:rsidRDefault="00273E36" w:rsidP="00BC3009">
            <w:pPr>
              <w:widowControl/>
              <w:jc w:val="left"/>
              <w:rPr>
                <w:rFonts w:ascii="ＭＳ 明朝" w:eastAsia="ＭＳ 明朝" w:hAnsi="ＭＳ 明朝" w:cs="ＭＳ Ｐゴシック"/>
                <w:color w:val="000000"/>
                <w:kern w:val="0"/>
                <w:sz w:val="20"/>
                <w:szCs w:val="20"/>
              </w:rPr>
            </w:pPr>
            <w:r w:rsidRPr="00055D87">
              <w:rPr>
                <w:rFonts w:ascii="ＭＳ 明朝" w:eastAsia="ＭＳ 明朝" w:hAnsi="ＭＳ 明朝" w:cs="ＭＳ Ｐゴシック" w:hint="eastAsia"/>
                <w:color w:val="000000"/>
                <w:kern w:val="0"/>
                <w:sz w:val="20"/>
                <w:szCs w:val="20"/>
              </w:rPr>
              <w:t xml:space="preserve">　例</w:t>
            </w:r>
            <w:r>
              <w:rPr>
                <w:rFonts w:ascii="ＭＳ 明朝" w:eastAsia="ＭＳ 明朝" w:hAnsi="ＭＳ 明朝" w:cs="ＭＳ Ｐゴシック" w:hint="eastAsia"/>
                <w:color w:val="000000"/>
                <w:kern w:val="0"/>
                <w:sz w:val="20"/>
                <w:szCs w:val="20"/>
              </w:rPr>
              <w:t>：</w:t>
            </w:r>
            <w:r w:rsidRPr="00055D87">
              <w:rPr>
                <w:rFonts w:ascii="ＭＳ 明朝" w:eastAsia="ＭＳ 明朝" w:hAnsi="ＭＳ 明朝" w:cs="ＭＳ Ｐゴシック" w:hint="eastAsia"/>
                <w:color w:val="000000"/>
                <w:kern w:val="0"/>
                <w:sz w:val="20"/>
                <w:szCs w:val="20"/>
              </w:rPr>
              <w:t>○件</w:t>
            </w:r>
          </w:p>
        </w:tc>
      </w:tr>
      <w:tr w:rsidR="00273E36" w:rsidRPr="00B30506" w14:paraId="7810A165"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vAlign w:val="center"/>
          </w:tcPr>
          <w:p w14:paraId="1E24EDC1"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肺</w:t>
            </w:r>
          </w:p>
        </w:tc>
        <w:tc>
          <w:tcPr>
            <w:tcW w:w="4252" w:type="dxa"/>
            <w:tcBorders>
              <w:top w:val="single" w:sz="4" w:space="0" w:color="auto"/>
              <w:left w:val="single" w:sz="4" w:space="0" w:color="auto"/>
              <w:bottom w:val="single" w:sz="4" w:space="0" w:color="auto"/>
              <w:right w:val="single" w:sz="4" w:space="0" w:color="auto"/>
            </w:tcBorders>
            <w:vAlign w:val="center"/>
          </w:tcPr>
          <w:p w14:paraId="09C1D358"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single" w:sz="4" w:space="0" w:color="auto"/>
              <w:bottom w:val="single" w:sz="4" w:space="0" w:color="auto"/>
              <w:right w:val="single" w:sz="4" w:space="0" w:color="auto"/>
            </w:tcBorders>
            <w:vAlign w:val="center"/>
          </w:tcPr>
          <w:p w14:paraId="6BD57C5B" w14:textId="77777777" w:rsidR="00273E36" w:rsidRDefault="00273E36" w:rsidP="00BC3009">
            <w:pPr>
              <w:widowControl/>
              <w:jc w:val="center"/>
              <w:rPr>
                <w:rFonts w:ascii="ＭＳ 明朝" w:eastAsia="ＭＳ 明朝" w:hAnsi="ＭＳ 明朝" w:cs="ＭＳ Ｐゴシック"/>
                <w:color w:val="000000"/>
                <w:kern w:val="0"/>
                <w:szCs w:val="21"/>
              </w:rPr>
            </w:pPr>
          </w:p>
        </w:tc>
      </w:tr>
      <w:tr w:rsidR="00273E36" w:rsidRPr="00B30506" w14:paraId="58FAC06E"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310CA717"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肝臓</w:t>
            </w:r>
          </w:p>
        </w:tc>
        <w:tc>
          <w:tcPr>
            <w:tcW w:w="4252" w:type="dxa"/>
            <w:tcBorders>
              <w:top w:val="single" w:sz="4" w:space="0" w:color="auto"/>
              <w:left w:val="nil"/>
              <w:bottom w:val="single" w:sz="4" w:space="0" w:color="auto"/>
              <w:right w:val="single" w:sz="4" w:space="0" w:color="auto"/>
            </w:tcBorders>
            <w:noWrap/>
            <w:vAlign w:val="center"/>
            <w:hideMark/>
          </w:tcPr>
          <w:p w14:paraId="4D72D986"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4A0FBE0C" w14:textId="77777777" w:rsidR="00273E36" w:rsidRPr="0077401A" w:rsidRDefault="00273E36" w:rsidP="00BC3009">
            <w:pPr>
              <w:jc w:val="left"/>
              <w:rPr>
                <w:rFonts w:ascii="ＭＳ 明朝" w:eastAsia="ＭＳ 明朝" w:hAnsi="ＭＳ 明朝" w:cs="ＭＳ Ｐゴシック"/>
                <w:color w:val="000000"/>
                <w:kern w:val="0"/>
                <w:szCs w:val="21"/>
              </w:rPr>
            </w:pPr>
          </w:p>
        </w:tc>
      </w:tr>
      <w:tr w:rsidR="00273E36" w:rsidRPr="00B30506" w14:paraId="05C68EF8"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6B50F48"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腎臓</w:t>
            </w:r>
          </w:p>
        </w:tc>
        <w:tc>
          <w:tcPr>
            <w:tcW w:w="4252" w:type="dxa"/>
            <w:tcBorders>
              <w:top w:val="single" w:sz="4" w:space="0" w:color="auto"/>
              <w:left w:val="nil"/>
              <w:bottom w:val="single" w:sz="4" w:space="0" w:color="auto"/>
              <w:right w:val="single" w:sz="4" w:space="0" w:color="auto"/>
            </w:tcBorders>
            <w:noWrap/>
            <w:vAlign w:val="center"/>
            <w:hideMark/>
          </w:tcPr>
          <w:p w14:paraId="0B181666"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36200758" w14:textId="77777777" w:rsidR="00273E36" w:rsidRPr="0077401A" w:rsidRDefault="00273E36" w:rsidP="00BC3009">
            <w:pPr>
              <w:jc w:val="left"/>
              <w:rPr>
                <w:rFonts w:ascii="ＭＳ 明朝" w:eastAsia="ＭＳ 明朝" w:hAnsi="ＭＳ 明朝" w:cs="ＭＳ Ｐゴシック"/>
                <w:color w:val="000000"/>
                <w:kern w:val="0"/>
                <w:szCs w:val="21"/>
              </w:rPr>
            </w:pPr>
          </w:p>
        </w:tc>
      </w:tr>
      <w:tr w:rsidR="00273E36" w:rsidRPr="00B30506" w14:paraId="21B17610"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2D6764F6"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膵臓</w:t>
            </w:r>
          </w:p>
        </w:tc>
        <w:tc>
          <w:tcPr>
            <w:tcW w:w="4252" w:type="dxa"/>
            <w:tcBorders>
              <w:top w:val="single" w:sz="4" w:space="0" w:color="auto"/>
              <w:left w:val="nil"/>
              <w:bottom w:val="single" w:sz="4" w:space="0" w:color="auto"/>
              <w:right w:val="single" w:sz="4" w:space="0" w:color="auto"/>
            </w:tcBorders>
            <w:noWrap/>
            <w:vAlign w:val="center"/>
            <w:hideMark/>
          </w:tcPr>
          <w:p w14:paraId="7298F2ED"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70AC6BD3" w14:textId="77777777" w:rsidR="00273E36" w:rsidRPr="0077401A" w:rsidRDefault="00273E36" w:rsidP="00BC3009">
            <w:pPr>
              <w:jc w:val="left"/>
              <w:rPr>
                <w:rFonts w:ascii="ＭＳ 明朝" w:eastAsia="ＭＳ 明朝" w:hAnsi="ＭＳ 明朝" w:cs="ＭＳ Ｐゴシック"/>
                <w:color w:val="000000"/>
                <w:kern w:val="0"/>
                <w:szCs w:val="21"/>
              </w:rPr>
            </w:pPr>
          </w:p>
        </w:tc>
      </w:tr>
      <w:tr w:rsidR="00273E36" w:rsidRPr="00B30506" w14:paraId="0EB3FD52"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noWrap/>
            <w:vAlign w:val="center"/>
            <w:hideMark/>
          </w:tcPr>
          <w:p w14:paraId="300B19C2"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小腸</w:t>
            </w:r>
          </w:p>
        </w:tc>
        <w:tc>
          <w:tcPr>
            <w:tcW w:w="4252" w:type="dxa"/>
            <w:tcBorders>
              <w:top w:val="single" w:sz="4" w:space="0" w:color="auto"/>
              <w:left w:val="nil"/>
              <w:bottom w:val="single" w:sz="4" w:space="0" w:color="auto"/>
              <w:right w:val="single" w:sz="4" w:space="0" w:color="auto"/>
            </w:tcBorders>
            <w:noWrap/>
            <w:vAlign w:val="center"/>
            <w:hideMark/>
          </w:tcPr>
          <w:p w14:paraId="34E7E811" w14:textId="77777777" w:rsidR="00273E36" w:rsidRPr="0077401A" w:rsidRDefault="00273E36" w:rsidP="00BC3009">
            <w:pPr>
              <w:widowControl/>
              <w:jc w:val="left"/>
              <w:rPr>
                <w:rFonts w:ascii="ＭＳ 明朝" w:eastAsia="ＭＳ 明朝" w:hAnsi="ＭＳ 明朝" w:cs="ＭＳ Ｐゴシック"/>
                <w:color w:val="000000"/>
                <w:kern w:val="0"/>
                <w:szCs w:val="21"/>
              </w:rPr>
            </w:pPr>
            <w:r w:rsidRPr="0077401A">
              <w:rPr>
                <w:rFonts w:ascii="ＭＳ 明朝" w:eastAsia="ＭＳ 明朝" w:hAnsi="ＭＳ 明朝" w:cs="ＭＳ Ｐゴシック" w:hint="eastAsia"/>
                <w:color w:val="000000"/>
                <w:kern w:val="0"/>
                <w:szCs w:val="21"/>
              </w:rPr>
              <w:t xml:space="preserve">　</w:t>
            </w:r>
          </w:p>
        </w:tc>
        <w:tc>
          <w:tcPr>
            <w:tcW w:w="4678" w:type="dxa"/>
            <w:tcBorders>
              <w:top w:val="single" w:sz="4" w:space="0" w:color="auto"/>
              <w:left w:val="nil"/>
              <w:bottom w:val="single" w:sz="4" w:space="0" w:color="auto"/>
              <w:right w:val="single" w:sz="4" w:space="0" w:color="auto"/>
            </w:tcBorders>
            <w:noWrap/>
            <w:vAlign w:val="center"/>
            <w:hideMark/>
          </w:tcPr>
          <w:p w14:paraId="3FBE9DAE" w14:textId="77777777" w:rsidR="00273E36" w:rsidRPr="0077401A" w:rsidRDefault="00273E36" w:rsidP="00BC3009">
            <w:pPr>
              <w:widowControl/>
              <w:jc w:val="left"/>
              <w:rPr>
                <w:rFonts w:ascii="ＭＳ 明朝" w:eastAsia="ＭＳ 明朝" w:hAnsi="ＭＳ 明朝" w:cs="ＭＳ Ｐゴシック"/>
                <w:color w:val="000000"/>
                <w:kern w:val="0"/>
                <w:szCs w:val="21"/>
              </w:rPr>
            </w:pPr>
          </w:p>
        </w:tc>
      </w:tr>
      <w:tr w:rsidR="00273E36" w:rsidRPr="00B30506" w14:paraId="0C51051B" w14:textId="77777777" w:rsidTr="507DD61E">
        <w:trPr>
          <w:trHeight w:val="70"/>
        </w:trPr>
        <w:tc>
          <w:tcPr>
            <w:tcW w:w="1134" w:type="dxa"/>
            <w:tcBorders>
              <w:top w:val="single" w:sz="4" w:space="0" w:color="auto"/>
              <w:left w:val="single" w:sz="4" w:space="0" w:color="auto"/>
              <w:bottom w:val="single" w:sz="4" w:space="0" w:color="auto"/>
              <w:right w:val="single" w:sz="4" w:space="0" w:color="auto"/>
            </w:tcBorders>
            <w:noWrap/>
            <w:vAlign w:val="center"/>
          </w:tcPr>
          <w:p w14:paraId="2A09F5DA" w14:textId="77777777" w:rsidR="00273E36" w:rsidRPr="002A3336" w:rsidRDefault="00273E36" w:rsidP="00BC3009">
            <w:pPr>
              <w:widowControl/>
              <w:jc w:val="left"/>
              <w:rPr>
                <w:rFonts w:ascii="ＭＳ 明朝" w:eastAsia="ＭＳ 明朝" w:hAnsi="ＭＳ 明朝" w:cs="ＭＳ Ｐゴシック"/>
                <w:b/>
                <w:bCs/>
                <w:color w:val="000000"/>
                <w:kern w:val="0"/>
                <w:sz w:val="24"/>
                <w:szCs w:val="24"/>
              </w:rPr>
            </w:pPr>
            <w:r w:rsidRPr="002A3336">
              <w:rPr>
                <w:rFonts w:ascii="ＭＳ 明朝" w:eastAsia="ＭＳ 明朝" w:hAnsi="ＭＳ 明朝" w:cs="ＭＳ Ｐゴシック" w:hint="eastAsia"/>
                <w:b/>
                <w:bCs/>
                <w:color w:val="000000"/>
                <w:kern w:val="0"/>
                <w:sz w:val="24"/>
                <w:szCs w:val="24"/>
              </w:rPr>
              <w:t>合計</w:t>
            </w:r>
          </w:p>
        </w:tc>
        <w:tc>
          <w:tcPr>
            <w:tcW w:w="4252" w:type="dxa"/>
            <w:tcBorders>
              <w:top w:val="single" w:sz="4" w:space="0" w:color="auto"/>
              <w:left w:val="nil"/>
              <w:bottom w:val="single" w:sz="4" w:space="0" w:color="auto"/>
              <w:right w:val="single" w:sz="4" w:space="0" w:color="auto"/>
            </w:tcBorders>
            <w:noWrap/>
            <w:vAlign w:val="center"/>
          </w:tcPr>
          <w:p w14:paraId="5B297579" w14:textId="77777777" w:rsidR="00273E36" w:rsidRPr="002A3336" w:rsidRDefault="00273E36" w:rsidP="00BC3009">
            <w:pPr>
              <w:widowControl/>
              <w:jc w:val="left"/>
              <w:rPr>
                <w:rFonts w:ascii="ＭＳ 明朝" w:eastAsia="ＭＳ 明朝" w:hAnsi="ＭＳ 明朝" w:cs="ＭＳ Ｐゴシック"/>
                <w:b/>
                <w:bCs/>
                <w:color w:val="000000"/>
                <w:kern w:val="0"/>
                <w:sz w:val="24"/>
                <w:szCs w:val="24"/>
              </w:rPr>
            </w:pPr>
          </w:p>
        </w:tc>
        <w:tc>
          <w:tcPr>
            <w:tcW w:w="4678" w:type="dxa"/>
            <w:tcBorders>
              <w:top w:val="single" w:sz="4" w:space="0" w:color="auto"/>
              <w:left w:val="nil"/>
              <w:bottom w:val="single" w:sz="4" w:space="0" w:color="auto"/>
              <w:right w:val="single" w:sz="4" w:space="0" w:color="auto"/>
            </w:tcBorders>
            <w:noWrap/>
            <w:vAlign w:val="center"/>
          </w:tcPr>
          <w:p w14:paraId="608C9585" w14:textId="77777777" w:rsidR="00273E36" w:rsidRPr="002A3336" w:rsidRDefault="00273E36" w:rsidP="00BC3009">
            <w:pPr>
              <w:widowControl/>
              <w:jc w:val="left"/>
              <w:rPr>
                <w:rFonts w:ascii="ＭＳ 明朝" w:eastAsia="ＭＳ 明朝" w:hAnsi="ＭＳ 明朝" w:cs="ＭＳ Ｐゴシック"/>
                <w:b/>
                <w:bCs/>
                <w:color w:val="000000"/>
                <w:kern w:val="0"/>
                <w:sz w:val="24"/>
                <w:szCs w:val="24"/>
              </w:rPr>
            </w:pPr>
          </w:p>
        </w:tc>
      </w:tr>
    </w:tbl>
    <w:p w14:paraId="1B3DA4F8" w14:textId="77777777" w:rsidR="00273E36" w:rsidRPr="00452553" w:rsidRDefault="00273E36" w:rsidP="00273E36">
      <w:pPr>
        <w:spacing w:line="140" w:lineRule="exact"/>
        <w:rPr>
          <w:rFonts w:ascii="ＭＳ 明朝" w:eastAsia="ＭＳ 明朝" w:hAnsi="ＭＳ 明朝" w:cs="ＭＳ 明朝"/>
          <w:sz w:val="6"/>
          <w:szCs w:val="6"/>
        </w:rPr>
      </w:pPr>
      <w:r>
        <w:rPr>
          <w:rFonts w:ascii="ＭＳ 明朝" w:eastAsia="ＭＳ 明朝" w:hAnsi="ＭＳ 明朝" w:cs="ＭＳ 明朝" w:hint="eastAsia"/>
          <w:noProof/>
          <w:sz w:val="6"/>
          <w:szCs w:val="6"/>
        </w:rPr>
        <mc:AlternateContent>
          <mc:Choice Requires="wps">
            <w:drawing>
              <wp:anchor distT="0" distB="0" distL="114300" distR="114300" simplePos="0" relativeHeight="251664386" behindDoc="0" locked="0" layoutInCell="1" allowOverlap="1" wp14:anchorId="2411E504" wp14:editId="5D8B8CFD">
                <wp:simplePos x="0" y="0"/>
                <wp:positionH relativeFrom="margin">
                  <wp:posOffset>9053830</wp:posOffset>
                </wp:positionH>
                <wp:positionV relativeFrom="paragraph">
                  <wp:posOffset>-6787515</wp:posOffset>
                </wp:positionV>
                <wp:extent cx="990600" cy="304800"/>
                <wp:effectExtent l="0" t="0" r="0" b="0"/>
                <wp:wrapNone/>
                <wp:docPr id="881506808" name="テキスト ボックス 1"/>
                <wp:cNvGraphicFramePr/>
                <a:graphic xmlns:a="http://schemas.openxmlformats.org/drawingml/2006/main">
                  <a:graphicData uri="http://schemas.microsoft.com/office/word/2010/wordprocessingShape">
                    <wps:wsp>
                      <wps:cNvSpPr txBox="1"/>
                      <wps:spPr>
                        <a:xfrm>
                          <a:off x="0" y="0"/>
                          <a:ext cx="990600" cy="304800"/>
                        </a:xfrm>
                        <a:prstGeom prst="rect">
                          <a:avLst/>
                        </a:prstGeom>
                        <a:solidFill>
                          <a:schemeClr val="lt1"/>
                        </a:solidFill>
                        <a:ln w="6350">
                          <a:noFill/>
                        </a:ln>
                      </wps:spPr>
                      <wps:txbx>
                        <w:txbxContent>
                          <w:p w14:paraId="49323522" w14:textId="77777777" w:rsidR="00273E36" w:rsidRDefault="00273E36" w:rsidP="00273E36">
                            <w:r>
                              <w:rPr>
                                <w:rFonts w:hint="eastAsia"/>
                              </w:rPr>
                              <w:t>（別表）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1E504" id="_x0000_s1030" type="#_x0000_t202" style="position:absolute;left:0;text-align:left;margin-left:712.9pt;margin-top:-534.45pt;width:78pt;height:24pt;z-index:2516643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" fillcolor="white [3201]" stroked="f" strokeweight=".5pt">
                <v:textbox>
                  <w:txbxContent>
                    <w:p w14:paraId="49323522" w14:textId="77777777" w:rsidR="00273E36" w:rsidRDefault="00273E36" w:rsidP="00273E36">
                      <w:r>
                        <w:rPr>
                          <w:rFonts w:hint="eastAsia"/>
                        </w:rPr>
                        <w:t>（別表）</w:t>
                      </w:r>
                    </w:p>
                  </w:txbxContent>
                </v:textbox>
                <w10:wrap anchorx="margin"/>
              </v:shape>
            </w:pict>
          </mc:Fallback>
        </mc:AlternateContent>
      </w:r>
    </w:p>
    <w:p w14:paraId="26EE6E80" w14:textId="77777777" w:rsidR="00273E36" w:rsidRDefault="00273E36" w:rsidP="00273E36">
      <w:pPr>
        <w:spacing w:line="280" w:lineRule="exact"/>
        <w:rPr>
          <w:rFonts w:ascii="ＭＳ 明朝" w:eastAsia="ＭＳ 明朝" w:hAnsi="ＭＳ 明朝" w:cs="ＭＳ 明朝"/>
          <w:sz w:val="20"/>
          <w:szCs w:val="20"/>
        </w:rPr>
      </w:pPr>
    </w:p>
    <w:p w14:paraId="7DE8E0E0" w14:textId="5353591A" w:rsidR="00E87A76" w:rsidRDefault="005C56C3" w:rsidP="00A33CA8">
      <w:pPr>
        <w:spacing w:line="280" w:lineRule="exact"/>
        <w:rPr>
          <w:rFonts w:ascii="ＭＳ 明朝" w:eastAsia="ＭＳ 明朝" w:hAnsi="ＭＳ 明朝" w:cs="ＭＳ 明朝"/>
          <w:sz w:val="20"/>
          <w:szCs w:val="20"/>
        </w:rPr>
      </w:pPr>
      <w:r>
        <w:rPr>
          <w:rFonts w:ascii="ＭＳ 明朝" w:eastAsia="ＭＳ 明朝" w:hAnsi="ＭＳ 明朝" w:hint="eastAsia"/>
          <w:sz w:val="24"/>
          <w:szCs w:val="24"/>
        </w:rPr>
        <w:t>（２）</w:t>
      </w:r>
      <w:r w:rsidR="00E87A76">
        <w:rPr>
          <w:rFonts w:ascii="ＭＳ 明朝" w:eastAsia="ＭＳ 明朝" w:hAnsi="ＭＳ 明朝" w:hint="eastAsia"/>
          <w:sz w:val="24"/>
          <w:szCs w:val="24"/>
        </w:rPr>
        <w:t>件数の推計にあたっての考え方</w:t>
      </w:r>
    </w:p>
    <w:p w14:paraId="578B71B2" w14:textId="68CF9ABB" w:rsidR="00042117" w:rsidRPr="004D10EA" w:rsidRDefault="005C41EC" w:rsidP="008B2448">
      <w:pPr>
        <w:suppressAutoHyphens/>
        <w:wordWrap w:val="0"/>
        <w:ind w:firstLineChars="100" w:firstLine="240"/>
        <w:jc w:val="left"/>
        <w:textAlignment w:val="baseline"/>
        <w:rPr>
          <w:rFonts w:ascii="ＭＳ 明朝" w:eastAsia="ＭＳ 明朝" w:hAnsi="ＭＳ 明朝" w:cs="Times New Roman"/>
          <w:color w:val="000000"/>
          <w:kern w:val="0"/>
          <w:sz w:val="24"/>
          <w:szCs w:val="24"/>
        </w:rPr>
      </w:pPr>
      <w:r>
        <w:rPr>
          <w:rFonts w:ascii="ＭＳ 明朝" w:eastAsia="ＭＳ 明朝" w:hAnsi="ＭＳ 明朝" w:cs="Times New Roman" w:hint="eastAsia"/>
          <w:color w:val="000000"/>
          <w:kern w:val="0"/>
          <w:sz w:val="24"/>
          <w:szCs w:val="24"/>
        </w:rPr>
        <w:t>上記の</w:t>
      </w:r>
      <w:r w:rsidR="00180D63">
        <w:rPr>
          <w:rFonts w:ascii="ＭＳ 明朝" w:eastAsia="ＭＳ 明朝" w:hAnsi="ＭＳ 明朝" w:cs="Times New Roman" w:hint="eastAsia"/>
          <w:color w:val="000000"/>
          <w:kern w:val="0"/>
          <w:sz w:val="24"/>
          <w:szCs w:val="24"/>
        </w:rPr>
        <w:t>①～④</w:t>
      </w:r>
      <w:r w:rsidR="00A65DAB">
        <w:rPr>
          <w:rFonts w:ascii="ＭＳ 明朝" w:eastAsia="ＭＳ 明朝" w:hAnsi="ＭＳ 明朝" w:cs="Times New Roman" w:hint="eastAsia"/>
          <w:color w:val="000000"/>
          <w:kern w:val="0"/>
          <w:sz w:val="24"/>
          <w:szCs w:val="24"/>
        </w:rPr>
        <w:t>の件数を推計されるにあたって、どのような考え方で推計されたのか簡潔に記載願います。</w:t>
      </w:r>
    </w:p>
    <w:tbl>
      <w:tblPr>
        <w:tblW w:w="9779" w:type="dxa"/>
        <w:tblInd w:w="421" w:type="dxa"/>
        <w:tblLayout w:type="fixed"/>
        <w:tblCellMar>
          <w:left w:w="99" w:type="dxa"/>
          <w:right w:w="99" w:type="dxa"/>
        </w:tblCellMar>
        <w:tblLook w:val="04A0" w:firstRow="1" w:lastRow="0" w:firstColumn="1" w:lastColumn="0" w:noHBand="0" w:noVBand="1"/>
      </w:tblPr>
      <w:tblGrid>
        <w:gridCol w:w="9779"/>
      </w:tblGrid>
      <w:tr w:rsidR="00FD0D0E" w:rsidRPr="0061327C" w14:paraId="54ABC63D" w14:textId="77777777" w:rsidTr="00273E36">
        <w:trPr>
          <w:trHeight w:val="2005"/>
        </w:trPr>
        <w:tc>
          <w:tcPr>
            <w:tcW w:w="9779" w:type="dxa"/>
            <w:tcBorders>
              <w:top w:val="single" w:sz="4" w:space="0" w:color="auto"/>
              <w:left w:val="single" w:sz="4" w:space="0" w:color="auto"/>
              <w:bottom w:val="single" w:sz="4" w:space="0" w:color="auto"/>
              <w:right w:val="single" w:sz="4" w:space="0" w:color="auto"/>
            </w:tcBorders>
            <w:noWrap/>
            <w:vAlign w:val="center"/>
            <w:hideMark/>
          </w:tcPr>
          <w:p w14:paraId="2908E0FB" w14:textId="77777777" w:rsidR="00607896" w:rsidRPr="0061327C" w:rsidRDefault="00607896" w:rsidP="00346C8D">
            <w:pPr>
              <w:jc w:val="left"/>
              <w:rPr>
                <w:rFonts w:ascii="ＭＳ 明朝" w:eastAsia="ＭＳ 明朝" w:hAnsi="ＭＳ 明朝" w:cs="ＭＳ Ｐゴシック"/>
                <w:color w:val="000000"/>
                <w:kern w:val="0"/>
                <w:sz w:val="24"/>
                <w:szCs w:val="24"/>
              </w:rPr>
            </w:pPr>
          </w:p>
        </w:tc>
      </w:tr>
    </w:tbl>
    <w:p w14:paraId="4E60B3EF" w14:textId="77777777" w:rsidR="00607896" w:rsidRDefault="00607896" w:rsidP="00A33CA8">
      <w:pPr>
        <w:spacing w:line="280" w:lineRule="exact"/>
        <w:rPr>
          <w:rFonts w:ascii="ＭＳ 明朝" w:eastAsia="ＭＳ 明朝" w:hAnsi="ＭＳ 明朝" w:cs="ＭＳ 明朝"/>
          <w:sz w:val="20"/>
          <w:szCs w:val="20"/>
        </w:rPr>
      </w:pPr>
    </w:p>
    <w:p w14:paraId="401B076C" w14:textId="77777777" w:rsidR="00BD7B19" w:rsidRDefault="00BD7B19" w:rsidP="00A33CA8">
      <w:pPr>
        <w:spacing w:line="280" w:lineRule="exact"/>
        <w:rPr>
          <w:rFonts w:ascii="ＭＳ 明朝" w:eastAsia="ＭＳ 明朝" w:hAnsi="ＭＳ 明朝" w:cs="ＭＳ 明朝"/>
          <w:sz w:val="20"/>
          <w:szCs w:val="20"/>
        </w:rPr>
      </w:pPr>
    </w:p>
    <w:p w14:paraId="6BADED91" w14:textId="77777777" w:rsidR="004C3673" w:rsidRDefault="004C3673" w:rsidP="00A33CA8">
      <w:pPr>
        <w:spacing w:line="280" w:lineRule="exact"/>
        <w:rPr>
          <w:rFonts w:ascii="ＭＳ 明朝" w:eastAsia="ＭＳ 明朝" w:hAnsi="ＭＳ 明朝" w:cs="ＭＳ 明朝"/>
          <w:sz w:val="20"/>
          <w:szCs w:val="20"/>
        </w:rPr>
      </w:pPr>
    </w:p>
    <w:p w14:paraId="61CE347E" w14:textId="77777777" w:rsidR="004C3673" w:rsidRDefault="004C3673" w:rsidP="00A33CA8">
      <w:pPr>
        <w:spacing w:line="280" w:lineRule="exact"/>
        <w:rPr>
          <w:rFonts w:ascii="ＭＳ 明朝" w:eastAsia="ＭＳ 明朝" w:hAnsi="ＭＳ 明朝" w:cs="ＭＳ 明朝" w:hint="eastAsia"/>
          <w:sz w:val="20"/>
          <w:szCs w:val="20"/>
        </w:rPr>
      </w:pPr>
    </w:p>
    <w:p w14:paraId="44A85439" w14:textId="64AED74A" w:rsidR="00A33CA8" w:rsidRDefault="00A33CA8" w:rsidP="00A33CA8">
      <w:pPr>
        <w:spacing w:line="280" w:lineRule="exact"/>
        <w:ind w:left="800" w:hangingChars="400" w:hanging="800"/>
        <w:rPr>
          <w:rFonts w:ascii="ＭＳ 明朝" w:eastAsia="ＭＳ 明朝" w:hAnsi="ＭＳ 明朝" w:cs="ＭＳ 明朝"/>
          <w:sz w:val="20"/>
          <w:szCs w:val="20"/>
        </w:rPr>
      </w:pPr>
      <w:r w:rsidRPr="00A44940">
        <w:rPr>
          <w:rFonts w:ascii="ＭＳ 明朝" w:eastAsia="ＭＳ 明朝" w:hAnsi="ＭＳ 明朝" w:cs="ＭＳ 明朝" w:hint="eastAsia"/>
          <w:sz w:val="20"/>
          <w:szCs w:val="20"/>
        </w:rPr>
        <w:lastRenderedPageBreak/>
        <w:t>（※１）</w:t>
      </w:r>
      <w:r w:rsidR="00692412">
        <w:rPr>
          <w:rFonts w:ascii="ＭＳ 明朝" w:eastAsia="ＭＳ 明朝" w:hAnsi="ＭＳ 明朝" w:cs="ＭＳ 明朝" w:hint="eastAsia"/>
          <w:sz w:val="20"/>
          <w:szCs w:val="20"/>
        </w:rPr>
        <w:t>令和８年１月～６月において、脳死下もしくは心停止後の臓器提供者から</w:t>
      </w:r>
      <w:r w:rsidR="0070738E">
        <w:rPr>
          <w:rFonts w:ascii="ＭＳ 明朝" w:eastAsia="ＭＳ 明朝" w:hAnsi="ＭＳ 明朝" w:cs="ＭＳ 明朝" w:hint="eastAsia"/>
          <w:sz w:val="20"/>
          <w:szCs w:val="20"/>
        </w:rPr>
        <w:t>の移植を実施した件数を記載してください。</w:t>
      </w:r>
    </w:p>
    <w:p w14:paraId="72BC5FC8" w14:textId="713AB158" w:rsidR="00635D29" w:rsidRDefault="00692412" w:rsidP="00635D29">
      <w:pPr>
        <w:spacing w:line="280" w:lineRule="exact"/>
        <w:ind w:left="800" w:hangingChars="400" w:hanging="800"/>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002B1799">
        <w:rPr>
          <w:rFonts w:ascii="ＭＳ 明朝" w:eastAsia="ＭＳ 明朝" w:hAnsi="ＭＳ 明朝" w:cs="ＭＳ 明朝" w:hint="eastAsia"/>
          <w:sz w:val="20"/>
          <w:szCs w:val="20"/>
        </w:rPr>
        <w:t>２</w:t>
      </w:r>
      <w:r>
        <w:rPr>
          <w:rFonts w:ascii="ＭＳ 明朝" w:eastAsia="ＭＳ 明朝" w:hAnsi="ＭＳ 明朝" w:cs="ＭＳ 明朝" w:hint="eastAsia"/>
          <w:sz w:val="20"/>
          <w:szCs w:val="20"/>
        </w:rPr>
        <w:t>）</w:t>
      </w:r>
      <w:r w:rsidR="00671537">
        <w:rPr>
          <w:rFonts w:ascii="ＭＳ 明朝" w:eastAsia="ＭＳ 明朝" w:hAnsi="ＭＳ 明朝" w:cs="ＭＳ 明朝" w:hint="eastAsia"/>
          <w:sz w:val="20"/>
          <w:szCs w:val="20"/>
        </w:rPr>
        <w:t>令和８年７月～12月において</w:t>
      </w:r>
      <w:r w:rsidR="00444F71">
        <w:rPr>
          <w:rFonts w:ascii="ＭＳ 明朝" w:eastAsia="ＭＳ 明朝" w:hAnsi="ＭＳ 明朝" w:cs="ＭＳ 明朝" w:hint="eastAsia"/>
          <w:sz w:val="20"/>
          <w:szCs w:val="20"/>
        </w:rPr>
        <w:t>発生が想定される</w:t>
      </w:r>
      <w:r w:rsidR="00671537">
        <w:rPr>
          <w:rFonts w:ascii="ＭＳ 明朝" w:eastAsia="ＭＳ 明朝" w:hAnsi="ＭＳ 明朝" w:cs="ＭＳ 明朝" w:hint="eastAsia"/>
          <w:sz w:val="20"/>
          <w:szCs w:val="20"/>
        </w:rPr>
        <w:t>移植実施件数を記載</w:t>
      </w:r>
      <w:r w:rsidR="00E667A2">
        <w:rPr>
          <w:rFonts w:ascii="ＭＳ 明朝" w:eastAsia="ＭＳ 明朝" w:hAnsi="ＭＳ 明朝" w:cs="ＭＳ 明朝" w:hint="eastAsia"/>
          <w:sz w:val="20"/>
          <w:szCs w:val="20"/>
        </w:rPr>
        <w:t>願います</w:t>
      </w:r>
      <w:r w:rsidR="00671537">
        <w:rPr>
          <w:rFonts w:ascii="ＭＳ 明朝" w:eastAsia="ＭＳ 明朝" w:hAnsi="ＭＳ 明朝" w:cs="ＭＳ 明朝" w:hint="eastAsia"/>
          <w:sz w:val="20"/>
          <w:szCs w:val="20"/>
        </w:rPr>
        <w:t>。</w:t>
      </w:r>
      <w:r w:rsidR="001B0451">
        <w:rPr>
          <w:rFonts w:ascii="ＭＳ 明朝" w:eastAsia="ＭＳ 明朝" w:hAnsi="ＭＳ 明朝" w:cs="ＭＳ 明朝" w:hint="eastAsia"/>
          <w:sz w:val="20"/>
          <w:szCs w:val="20"/>
        </w:rPr>
        <w:t>なお、ここ数年の臓器提供件</w:t>
      </w:r>
      <w:r w:rsidR="00E73113">
        <w:rPr>
          <w:rFonts w:ascii="ＭＳ 明朝" w:eastAsia="ＭＳ 明朝" w:hAnsi="ＭＳ 明朝" w:cs="ＭＳ 明朝" w:hint="eastAsia"/>
          <w:sz w:val="20"/>
          <w:szCs w:val="20"/>
        </w:rPr>
        <w:t>数の</w:t>
      </w:r>
      <w:r w:rsidR="001B0451">
        <w:rPr>
          <w:rFonts w:ascii="ＭＳ 明朝" w:eastAsia="ＭＳ 明朝" w:hAnsi="ＭＳ 明朝" w:cs="ＭＳ 明朝" w:hint="eastAsia"/>
          <w:sz w:val="20"/>
          <w:szCs w:val="20"/>
        </w:rPr>
        <w:t>増加</w:t>
      </w:r>
      <w:r w:rsidR="00E73113">
        <w:rPr>
          <w:rFonts w:ascii="ＭＳ 明朝" w:eastAsia="ＭＳ 明朝" w:hAnsi="ＭＳ 明朝" w:cs="ＭＳ 明朝" w:hint="eastAsia"/>
          <w:sz w:val="20"/>
          <w:szCs w:val="20"/>
        </w:rPr>
        <w:t>傾向</w:t>
      </w:r>
      <w:r w:rsidR="001B0451">
        <w:rPr>
          <w:rFonts w:ascii="ＭＳ 明朝" w:eastAsia="ＭＳ 明朝" w:hAnsi="ＭＳ 明朝" w:cs="ＭＳ 明朝" w:hint="eastAsia"/>
          <w:sz w:val="20"/>
          <w:szCs w:val="20"/>
        </w:rPr>
        <w:t>等を加味して、令和８年下半期は90～100名程度のドナーが発生すること</w:t>
      </w:r>
      <w:r w:rsidR="005B310F">
        <w:rPr>
          <w:rFonts w:ascii="ＭＳ 明朝" w:eastAsia="ＭＳ 明朝" w:hAnsi="ＭＳ 明朝" w:cs="ＭＳ 明朝" w:hint="eastAsia"/>
          <w:sz w:val="20"/>
          <w:szCs w:val="20"/>
        </w:rPr>
        <w:t>が見込まれること</w:t>
      </w:r>
      <w:r w:rsidR="00F36205">
        <w:rPr>
          <w:rFonts w:ascii="ＭＳ 明朝" w:eastAsia="ＭＳ 明朝" w:hAnsi="ＭＳ 明朝" w:cs="ＭＳ 明朝" w:hint="eastAsia"/>
          <w:sz w:val="20"/>
          <w:szCs w:val="20"/>
        </w:rPr>
        <w:t>、また自施設における移植待機者数等を考慮して</w:t>
      </w:r>
      <w:r w:rsidR="005B310F">
        <w:rPr>
          <w:rFonts w:ascii="ＭＳ 明朝" w:eastAsia="ＭＳ 明朝" w:hAnsi="ＭＳ 明朝" w:cs="ＭＳ 明朝" w:hint="eastAsia"/>
          <w:sz w:val="20"/>
          <w:szCs w:val="20"/>
        </w:rPr>
        <w:t>記載をお願いします。</w:t>
      </w:r>
    </w:p>
    <w:p w14:paraId="1C54A670" w14:textId="4382B244" w:rsidR="002B1799" w:rsidRPr="002B1799" w:rsidRDefault="002B1799" w:rsidP="002B1799">
      <w:pPr>
        <w:spacing w:line="280" w:lineRule="exact"/>
        <w:ind w:left="800" w:hangingChars="400" w:hanging="800"/>
        <w:rPr>
          <w:rFonts w:ascii="ＭＳ 明朝" w:eastAsia="ＭＳ 明朝" w:hAnsi="ＭＳ 明朝" w:cs="ＭＳ 明朝"/>
          <w:sz w:val="20"/>
          <w:szCs w:val="20"/>
        </w:rPr>
      </w:pPr>
      <w:r>
        <w:rPr>
          <w:rFonts w:ascii="ＭＳ 明朝" w:eastAsia="ＭＳ 明朝" w:hAnsi="ＭＳ 明朝" w:cs="ＭＳ 明朝" w:hint="eastAsia"/>
          <w:sz w:val="20"/>
          <w:szCs w:val="20"/>
        </w:rPr>
        <w:t>（※３）</w:t>
      </w:r>
      <w:r w:rsidR="00273E36">
        <w:rPr>
          <w:rFonts w:ascii="ＭＳ 明朝" w:eastAsia="ＭＳ 明朝" w:hAnsi="ＭＳ 明朝" w:cs="ＭＳ 明朝" w:hint="eastAsia"/>
          <w:sz w:val="20"/>
          <w:szCs w:val="20"/>
        </w:rPr>
        <w:t>臓器あっせん機関からの打診の有無に限らず、</w:t>
      </w:r>
      <w:r>
        <w:rPr>
          <w:rFonts w:ascii="ＭＳ 明朝" w:eastAsia="ＭＳ 明朝" w:hAnsi="ＭＳ 明朝" w:cs="ＭＳ 明朝" w:hint="eastAsia"/>
          <w:sz w:val="20"/>
          <w:szCs w:val="20"/>
        </w:rPr>
        <w:t>令和８年１月～６月において、</w:t>
      </w:r>
      <w:r w:rsidR="00273E36">
        <w:rPr>
          <w:rFonts w:ascii="ＭＳ 明朝" w:eastAsia="ＭＳ 明朝" w:hAnsi="ＭＳ 明朝" w:cs="ＭＳ 明朝" w:hint="eastAsia"/>
          <w:sz w:val="20"/>
          <w:szCs w:val="20"/>
        </w:rPr>
        <w:t>最大で</w:t>
      </w:r>
      <w:r>
        <w:rPr>
          <w:rFonts w:ascii="ＭＳ 明朝" w:eastAsia="ＭＳ 明朝" w:hAnsi="ＭＳ 明朝" w:cs="ＭＳ 明朝" w:hint="eastAsia"/>
          <w:sz w:val="20"/>
          <w:szCs w:val="20"/>
        </w:rPr>
        <w:t>何件までであれば移植実施が対応可能だったかを推計いただき、記載願います。</w:t>
      </w:r>
    </w:p>
    <w:p w14:paraId="5792FBED" w14:textId="359CCFC2" w:rsidR="00A52E24" w:rsidRPr="00A44940" w:rsidRDefault="00A52E24" w:rsidP="00635D29">
      <w:pPr>
        <w:spacing w:line="280" w:lineRule="exact"/>
        <w:ind w:left="800" w:hangingChars="400" w:hanging="800"/>
        <w:rPr>
          <w:rFonts w:ascii="ＭＳ 明朝" w:eastAsia="ＭＳ 明朝" w:hAnsi="ＭＳ 明朝" w:cs="ＭＳ 明朝"/>
          <w:sz w:val="20"/>
          <w:szCs w:val="20"/>
        </w:rPr>
      </w:pPr>
      <w:r>
        <w:rPr>
          <w:rFonts w:ascii="ＭＳ 明朝" w:eastAsia="ＭＳ 明朝" w:hAnsi="ＭＳ 明朝" w:cs="ＭＳ 明朝" w:hint="eastAsia"/>
          <w:sz w:val="20"/>
          <w:szCs w:val="20"/>
        </w:rPr>
        <w:t>（※４）</w:t>
      </w:r>
      <w:r w:rsidR="0076004D">
        <w:rPr>
          <w:rFonts w:ascii="ＭＳ 明朝" w:eastAsia="ＭＳ 明朝" w:hAnsi="ＭＳ 明朝" w:cs="ＭＳ 明朝" w:hint="eastAsia"/>
          <w:sz w:val="20"/>
          <w:szCs w:val="20"/>
        </w:rPr>
        <w:t>臓器あっせん機関からの打診の有無に限らず、令和８年７月～12月において、最大で何件までであれば移植実施が対応可能だったかを推計いただき、記載願います。</w:t>
      </w:r>
    </w:p>
    <w:p w14:paraId="2313BB48" w14:textId="7ACC5FF8" w:rsidR="003F4EB9" w:rsidRDefault="00A33CA8" w:rsidP="00DA24A2">
      <w:pPr>
        <w:spacing w:line="280" w:lineRule="exact"/>
        <w:ind w:left="800" w:hangingChars="400" w:hanging="800"/>
        <w:rPr>
          <w:rFonts w:ascii="ＭＳ 明朝" w:eastAsia="ＭＳ 明朝" w:hAnsi="ＭＳ 明朝" w:cs="ＭＳ 明朝"/>
          <w:sz w:val="20"/>
          <w:szCs w:val="20"/>
        </w:rPr>
      </w:pPr>
      <w:r w:rsidRPr="00A44940">
        <w:rPr>
          <w:rFonts w:ascii="ＭＳ 明朝" w:eastAsia="ＭＳ 明朝" w:hAnsi="ＭＳ 明朝" w:cs="ＭＳ 明朝" w:hint="eastAsia"/>
          <w:sz w:val="20"/>
          <w:szCs w:val="20"/>
        </w:rPr>
        <w:t>（※</w:t>
      </w:r>
      <w:r w:rsidR="00BB4D39">
        <w:rPr>
          <w:rFonts w:ascii="ＭＳ 明朝" w:eastAsia="ＭＳ 明朝" w:hAnsi="ＭＳ 明朝" w:cs="ＭＳ 明朝" w:hint="eastAsia"/>
          <w:sz w:val="20"/>
          <w:szCs w:val="20"/>
        </w:rPr>
        <w:t>５</w:t>
      </w:r>
      <w:r w:rsidRPr="00A44940">
        <w:rPr>
          <w:rFonts w:ascii="ＭＳ 明朝" w:eastAsia="ＭＳ 明朝" w:hAnsi="ＭＳ 明朝" w:cs="ＭＳ 明朝" w:hint="eastAsia"/>
          <w:sz w:val="20"/>
          <w:szCs w:val="20"/>
        </w:rPr>
        <w:t>）</w:t>
      </w:r>
      <w:r w:rsidR="00BB4D39" w:rsidRPr="00BB4D39">
        <w:rPr>
          <w:rFonts w:ascii="ＭＳ 明朝" w:eastAsia="ＭＳ 明朝" w:hAnsi="ＭＳ 明朝" w:cs="ＭＳ 明朝" w:hint="eastAsia"/>
          <w:sz w:val="20"/>
          <w:szCs w:val="20"/>
        </w:rPr>
        <w:t>臓器移植実施体制推進支援事業の取組を３年間</w:t>
      </w:r>
      <w:r w:rsidR="009513C2">
        <w:rPr>
          <w:rFonts w:ascii="ＭＳ 明朝" w:eastAsia="ＭＳ 明朝" w:hAnsi="ＭＳ 明朝" w:cs="ＭＳ 明朝" w:hint="eastAsia"/>
          <w:sz w:val="20"/>
          <w:szCs w:val="20"/>
        </w:rPr>
        <w:t>及び５年間</w:t>
      </w:r>
      <w:r w:rsidR="00BB4D39" w:rsidRPr="00BB4D39">
        <w:rPr>
          <w:rFonts w:ascii="ＭＳ 明朝" w:eastAsia="ＭＳ 明朝" w:hAnsi="ＭＳ 明朝" w:cs="ＭＳ 明朝" w:hint="eastAsia"/>
          <w:sz w:val="20"/>
          <w:szCs w:val="20"/>
        </w:rPr>
        <w:t>継続した場合、</w:t>
      </w:r>
      <w:r w:rsidR="00BB4D39">
        <w:rPr>
          <w:rFonts w:ascii="ＭＳ 明朝" w:eastAsia="ＭＳ 明朝" w:hAnsi="ＭＳ 明朝" w:cs="ＭＳ 明朝" w:hint="eastAsia"/>
          <w:sz w:val="20"/>
          <w:szCs w:val="20"/>
        </w:rPr>
        <w:t>３年後</w:t>
      </w:r>
      <w:r w:rsidR="003F4EB9">
        <w:rPr>
          <w:rFonts w:ascii="ＭＳ 明朝" w:eastAsia="ＭＳ 明朝" w:hAnsi="ＭＳ 明朝" w:cs="ＭＳ 明朝" w:hint="eastAsia"/>
          <w:sz w:val="20"/>
          <w:szCs w:val="20"/>
        </w:rPr>
        <w:t>（令和11年）</w:t>
      </w:r>
      <w:r w:rsidR="009513C2">
        <w:rPr>
          <w:rFonts w:ascii="ＭＳ 明朝" w:eastAsia="ＭＳ 明朝" w:hAnsi="ＭＳ 明朝" w:cs="ＭＳ 明朝" w:hint="eastAsia"/>
          <w:sz w:val="20"/>
          <w:szCs w:val="20"/>
        </w:rPr>
        <w:t>及び５年後</w:t>
      </w:r>
      <w:r w:rsidR="003F4EB9">
        <w:rPr>
          <w:rFonts w:ascii="ＭＳ 明朝" w:eastAsia="ＭＳ 明朝" w:hAnsi="ＭＳ 明朝" w:cs="ＭＳ 明朝" w:hint="eastAsia"/>
          <w:sz w:val="20"/>
          <w:szCs w:val="20"/>
        </w:rPr>
        <w:t>（令和13年）</w:t>
      </w:r>
      <w:r w:rsidR="001A605F">
        <w:rPr>
          <w:rFonts w:ascii="ＭＳ 明朝" w:eastAsia="ＭＳ 明朝" w:hAnsi="ＭＳ 明朝" w:cs="ＭＳ 明朝" w:hint="eastAsia"/>
          <w:sz w:val="20"/>
          <w:szCs w:val="20"/>
        </w:rPr>
        <w:t>に</w:t>
      </w:r>
      <w:r w:rsidR="003F4EB9">
        <w:rPr>
          <w:rFonts w:ascii="ＭＳ 明朝" w:eastAsia="ＭＳ 明朝" w:hAnsi="ＭＳ 明朝" w:cs="ＭＳ 明朝" w:hint="eastAsia"/>
          <w:sz w:val="20"/>
          <w:szCs w:val="20"/>
        </w:rPr>
        <w:t>、</w:t>
      </w:r>
      <w:r w:rsidR="00374F05">
        <w:rPr>
          <w:rFonts w:ascii="ＭＳ 明朝" w:eastAsia="ＭＳ 明朝" w:hAnsi="ＭＳ 明朝" w:cs="ＭＳ 明朝" w:hint="eastAsia"/>
          <w:sz w:val="20"/>
          <w:szCs w:val="20"/>
        </w:rPr>
        <w:t>脳死下及び心停止後の臓器提供者からの移植実施に関して、</w:t>
      </w:r>
      <w:r w:rsidR="003F4EB9">
        <w:rPr>
          <w:rFonts w:ascii="ＭＳ 明朝" w:eastAsia="ＭＳ 明朝" w:hAnsi="ＭＳ 明朝" w:cs="ＭＳ 明朝" w:hint="eastAsia"/>
          <w:sz w:val="20"/>
          <w:szCs w:val="20"/>
        </w:rPr>
        <w:t>１年間で</w:t>
      </w:r>
      <w:r w:rsidR="00C84D45">
        <w:rPr>
          <w:rFonts w:ascii="ＭＳ 明朝" w:eastAsia="ＭＳ 明朝" w:hAnsi="ＭＳ 明朝" w:cs="ＭＳ 明朝" w:hint="eastAsia"/>
          <w:sz w:val="20"/>
          <w:szCs w:val="20"/>
        </w:rPr>
        <w:t>最大</w:t>
      </w:r>
      <w:r w:rsidR="001A605F">
        <w:rPr>
          <w:rFonts w:ascii="ＭＳ 明朝" w:eastAsia="ＭＳ 明朝" w:hAnsi="ＭＳ 明朝" w:cs="ＭＳ 明朝" w:hint="eastAsia"/>
          <w:sz w:val="20"/>
          <w:szCs w:val="20"/>
        </w:rPr>
        <w:t>何件までであれば対応可能であるかを推計いただき、記載願います。なお、</w:t>
      </w:r>
      <w:r w:rsidR="00C84D45">
        <w:rPr>
          <w:rFonts w:ascii="ＭＳ 明朝" w:eastAsia="ＭＳ 明朝" w:hAnsi="ＭＳ 明朝" w:cs="ＭＳ 明朝" w:hint="eastAsia"/>
          <w:sz w:val="20"/>
          <w:szCs w:val="20"/>
        </w:rPr>
        <w:t>以下についてご留意いただき記載をお願いします。</w:t>
      </w:r>
    </w:p>
    <w:p w14:paraId="363BAFF9" w14:textId="40338C2D" w:rsidR="001A605F" w:rsidRDefault="001A605F" w:rsidP="004947A5">
      <w:pPr>
        <w:spacing w:line="280" w:lineRule="exact"/>
        <w:ind w:left="1000" w:hangingChars="500" w:hanging="1000"/>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sidR="00CB54C7">
        <w:rPr>
          <w:rFonts w:ascii="ＭＳ 明朝" w:eastAsia="ＭＳ 明朝" w:hAnsi="ＭＳ 明朝" w:cs="ＭＳ 明朝" w:hint="eastAsia"/>
          <w:sz w:val="20"/>
          <w:szCs w:val="20"/>
        </w:rPr>
        <w:t>・</w:t>
      </w:r>
      <w:r w:rsidR="00CB54C7" w:rsidRPr="00CB54C7">
        <w:rPr>
          <w:rFonts w:ascii="ＭＳ 明朝" w:eastAsia="ＭＳ 明朝" w:hAnsi="ＭＳ 明朝" w:cs="ＭＳ 明朝" w:hint="eastAsia"/>
          <w:sz w:val="20"/>
          <w:szCs w:val="20"/>
        </w:rPr>
        <w:t>胸部臓器（心臓・肺）、腹部臓器（腎臓・肝臓・膵臓、小腸）のいずれも、全国的に臓器摘出支援が実施可能な体制が構築され</w:t>
      </w:r>
      <w:r w:rsidR="00CB54C7">
        <w:rPr>
          <w:rFonts w:ascii="ＭＳ 明朝" w:eastAsia="ＭＳ 明朝" w:hAnsi="ＭＳ 明朝" w:cs="ＭＳ 明朝" w:hint="eastAsia"/>
          <w:sz w:val="20"/>
          <w:szCs w:val="20"/>
        </w:rPr>
        <w:t>ており、</w:t>
      </w:r>
      <w:r w:rsidR="00A86212">
        <w:rPr>
          <w:rFonts w:ascii="ＭＳ 明朝" w:eastAsia="ＭＳ 明朝" w:hAnsi="ＭＳ 明朝" w:cs="ＭＳ 明朝" w:hint="eastAsia"/>
          <w:sz w:val="20"/>
          <w:szCs w:val="20"/>
        </w:rPr>
        <w:t>移植実施施設が自分で臓器摘出に向かう必要がない体制が</w:t>
      </w:r>
      <w:r w:rsidR="00CE179C">
        <w:rPr>
          <w:rFonts w:ascii="ＭＳ 明朝" w:eastAsia="ＭＳ 明朝" w:hAnsi="ＭＳ 明朝" w:cs="ＭＳ 明朝" w:hint="eastAsia"/>
          <w:sz w:val="20"/>
          <w:szCs w:val="20"/>
        </w:rPr>
        <w:t>全国的に</w:t>
      </w:r>
      <w:r w:rsidR="00A86212">
        <w:rPr>
          <w:rFonts w:ascii="ＭＳ 明朝" w:eastAsia="ＭＳ 明朝" w:hAnsi="ＭＳ 明朝" w:cs="ＭＳ 明朝" w:hint="eastAsia"/>
          <w:sz w:val="20"/>
          <w:szCs w:val="20"/>
        </w:rPr>
        <w:t>構築されている。</w:t>
      </w:r>
    </w:p>
    <w:p w14:paraId="7B578BE1" w14:textId="1B5C810F" w:rsidR="00A86212" w:rsidRDefault="00A86212" w:rsidP="004947A5">
      <w:pPr>
        <w:spacing w:line="280" w:lineRule="exact"/>
        <w:ind w:left="1000" w:hangingChars="500" w:hanging="1000"/>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sidR="00180D63">
        <w:rPr>
          <w:rFonts w:ascii="ＭＳ 明朝" w:eastAsia="ＭＳ 明朝" w:hAnsi="ＭＳ 明朝" w:cs="ＭＳ 明朝" w:hint="eastAsia"/>
          <w:sz w:val="20"/>
          <w:szCs w:val="20"/>
        </w:rPr>
        <w:t xml:space="preserve">　</w:t>
      </w:r>
      <w:r>
        <w:rPr>
          <w:rFonts w:ascii="ＭＳ 明朝" w:eastAsia="ＭＳ 明朝" w:hAnsi="ＭＳ 明朝" w:cs="ＭＳ 明朝" w:hint="eastAsia"/>
          <w:sz w:val="20"/>
          <w:szCs w:val="20"/>
        </w:rPr>
        <w:t>・</w:t>
      </w:r>
      <w:r w:rsidRPr="00A86212">
        <w:rPr>
          <w:rFonts w:ascii="ＭＳ 明朝" w:eastAsia="ＭＳ 明朝" w:hAnsi="ＭＳ 明朝" w:cs="ＭＳ 明朝" w:hint="eastAsia"/>
          <w:sz w:val="20"/>
          <w:szCs w:val="20"/>
        </w:rPr>
        <w:t>臓器移植に係る業務の中でも、移植前診療（紹介時対応・移植待機外来・移植前評価入院など）に係る業務や、移植後診療（術後一般病棟管理・退院後外来など）に係る業務に関して、移植内科医</w:t>
      </w:r>
      <w:r w:rsidR="006D4DBA">
        <w:rPr>
          <w:rFonts w:ascii="ＭＳ 明朝" w:eastAsia="ＭＳ 明朝" w:hAnsi="ＭＳ 明朝" w:cs="ＭＳ 明朝" w:hint="eastAsia"/>
          <w:sz w:val="20"/>
          <w:szCs w:val="20"/>
        </w:rPr>
        <w:t>が全て</w:t>
      </w:r>
      <w:r w:rsidRPr="00A86212">
        <w:rPr>
          <w:rFonts w:ascii="ＭＳ 明朝" w:eastAsia="ＭＳ 明朝" w:hAnsi="ＭＳ 明朝" w:cs="ＭＳ 明朝" w:hint="eastAsia"/>
          <w:sz w:val="20"/>
          <w:szCs w:val="20"/>
        </w:rPr>
        <w:t>担っていただける体制が</w:t>
      </w:r>
      <w:r w:rsidR="007246EB">
        <w:rPr>
          <w:rFonts w:ascii="ＭＳ 明朝" w:eastAsia="ＭＳ 明朝" w:hAnsi="ＭＳ 明朝" w:cs="ＭＳ 明朝" w:hint="eastAsia"/>
          <w:sz w:val="20"/>
          <w:szCs w:val="20"/>
        </w:rPr>
        <w:t>構築されている。</w:t>
      </w:r>
    </w:p>
    <w:p w14:paraId="26CA2826" w14:textId="2C8AC51E" w:rsidR="007246EB" w:rsidRPr="00A86212" w:rsidRDefault="007246EB" w:rsidP="00180D63">
      <w:pPr>
        <w:spacing w:line="280" w:lineRule="exact"/>
        <w:ind w:left="1000" w:hangingChars="500" w:hanging="1000"/>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sidR="00CD56D0" w:rsidRPr="00CD56D0">
        <w:rPr>
          <w:rFonts w:ascii="ＭＳ 明朝" w:eastAsia="ＭＳ 明朝" w:hAnsi="ＭＳ 明朝" w:cs="ＭＳ 明朝" w:hint="eastAsia"/>
          <w:sz w:val="20"/>
          <w:szCs w:val="20"/>
        </w:rPr>
        <w:t>臓器移植に係る業務の中でも、臓器あっせん機関からの電話対応（移植受諾の決定にかかる調整）、摘出可能人員の決定調整とあっせん機関への報告、移植実施時の院内調整（手術室や集中治療室との連絡調整など）等の業務</w:t>
      </w:r>
      <w:r w:rsidR="006D4DBA">
        <w:rPr>
          <w:rFonts w:ascii="ＭＳ 明朝" w:eastAsia="ＭＳ 明朝" w:hAnsi="ＭＳ 明朝" w:cs="ＭＳ 明朝" w:hint="eastAsia"/>
          <w:sz w:val="20"/>
          <w:szCs w:val="20"/>
        </w:rPr>
        <w:t>は、</w:t>
      </w:r>
      <w:r w:rsidR="00CD56D0" w:rsidRPr="00CD56D0">
        <w:rPr>
          <w:rFonts w:ascii="ＭＳ 明朝" w:eastAsia="ＭＳ 明朝" w:hAnsi="ＭＳ 明朝" w:cs="ＭＳ 明朝" w:hint="eastAsia"/>
          <w:sz w:val="20"/>
          <w:szCs w:val="20"/>
        </w:rPr>
        <w:t>レシピエント移植コーディネーターが</w:t>
      </w:r>
      <w:r w:rsidR="006D4DBA">
        <w:rPr>
          <w:rFonts w:ascii="ＭＳ 明朝" w:eastAsia="ＭＳ 明朝" w:hAnsi="ＭＳ 明朝" w:cs="ＭＳ 明朝" w:hint="eastAsia"/>
          <w:sz w:val="20"/>
          <w:szCs w:val="20"/>
        </w:rPr>
        <w:t>全て</w:t>
      </w:r>
      <w:r w:rsidR="00CD56D0" w:rsidRPr="00CD56D0">
        <w:rPr>
          <w:rFonts w:ascii="ＭＳ 明朝" w:eastAsia="ＭＳ 明朝" w:hAnsi="ＭＳ 明朝" w:cs="ＭＳ 明朝" w:hint="eastAsia"/>
          <w:sz w:val="20"/>
          <w:szCs w:val="20"/>
        </w:rPr>
        <w:t>担っていただける体制が構築され</w:t>
      </w:r>
      <w:r w:rsidR="006D4DBA">
        <w:rPr>
          <w:rFonts w:ascii="ＭＳ 明朝" w:eastAsia="ＭＳ 明朝" w:hAnsi="ＭＳ 明朝" w:cs="ＭＳ 明朝" w:hint="eastAsia"/>
          <w:sz w:val="20"/>
          <w:szCs w:val="20"/>
        </w:rPr>
        <w:t>ている。</w:t>
      </w:r>
    </w:p>
    <w:p w14:paraId="2186A462" w14:textId="224DEB9F" w:rsidR="00CE7C96" w:rsidRDefault="00CE7C96" w:rsidP="00180D63">
      <w:pPr>
        <w:spacing w:line="280" w:lineRule="exact"/>
        <w:ind w:leftChars="373" w:left="1029" w:hangingChars="123" w:hanging="246"/>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Pr="00A44940">
        <w:rPr>
          <w:rFonts w:ascii="ＭＳ 明朝" w:eastAsia="ＭＳ 明朝" w:hAnsi="ＭＳ 明朝" w:cs="ＭＳ 明朝" w:hint="eastAsia"/>
          <w:sz w:val="20"/>
          <w:szCs w:val="20"/>
        </w:rPr>
        <w:t>地域の医療機関への教育や情報提供を行</w:t>
      </w:r>
      <w:r>
        <w:rPr>
          <w:rFonts w:ascii="ＭＳ 明朝" w:eastAsia="ＭＳ 明朝" w:hAnsi="ＭＳ 明朝" w:cs="ＭＳ 明朝" w:hint="eastAsia"/>
          <w:sz w:val="20"/>
          <w:szCs w:val="20"/>
        </w:rPr>
        <w:t>ったことにより、</w:t>
      </w:r>
      <w:r w:rsidRPr="00A44940">
        <w:rPr>
          <w:rFonts w:ascii="ＭＳ 明朝" w:eastAsia="ＭＳ 明朝" w:hAnsi="ＭＳ 明朝" w:cs="ＭＳ 明朝" w:hint="eastAsia"/>
          <w:sz w:val="20"/>
          <w:szCs w:val="20"/>
        </w:rPr>
        <w:t>各施設における移植待機患者数が増えていくとともに、移植後患者を地域へ逆紹介できる体制が構築され</w:t>
      </w:r>
      <w:r>
        <w:rPr>
          <w:rFonts w:ascii="ＭＳ 明朝" w:eastAsia="ＭＳ 明朝" w:hAnsi="ＭＳ 明朝" w:cs="ＭＳ 明朝" w:hint="eastAsia"/>
          <w:sz w:val="20"/>
          <w:szCs w:val="20"/>
        </w:rPr>
        <w:t>ている。</w:t>
      </w:r>
    </w:p>
    <w:p w14:paraId="36E57B5A" w14:textId="77777777" w:rsidR="00CB16B0" w:rsidRDefault="00CB16B0" w:rsidP="00CE7C96">
      <w:pPr>
        <w:spacing w:line="280" w:lineRule="exact"/>
        <w:rPr>
          <w:rFonts w:ascii="ＭＳ 明朝" w:eastAsia="ＭＳ 明朝" w:hAnsi="ＭＳ 明朝" w:cs="ＭＳ 明朝"/>
          <w:sz w:val="20"/>
          <w:szCs w:val="20"/>
        </w:rPr>
      </w:pPr>
    </w:p>
    <w:p w14:paraId="76D3CBA6" w14:textId="083AAC5D" w:rsidR="00CB16B0" w:rsidRPr="00A30F8F" w:rsidRDefault="00C84D45" w:rsidP="00CB16B0">
      <w:pPr>
        <w:spacing w:line="280" w:lineRule="exact"/>
        <w:rPr>
          <w:rFonts w:ascii="ＭＳ 明朝" w:eastAsia="ＭＳ 明朝" w:hAnsi="ＭＳ 明朝" w:cs="ＭＳ 明朝"/>
          <w:b/>
          <w:bCs/>
          <w:color w:val="C00000"/>
          <w:sz w:val="20"/>
          <w:szCs w:val="20"/>
        </w:rPr>
      </w:pPr>
      <w:r w:rsidRPr="00A30F8F">
        <w:rPr>
          <w:rFonts w:ascii="ＭＳ 明朝" w:eastAsia="ＭＳ 明朝" w:hAnsi="ＭＳ 明朝" w:cs="ＭＳ 明朝" w:hint="eastAsia"/>
          <w:b/>
          <w:bCs/>
          <w:color w:val="C00000"/>
          <w:sz w:val="20"/>
          <w:szCs w:val="20"/>
        </w:rPr>
        <w:t>↓</w:t>
      </w:r>
      <w:r w:rsidR="001F4A9A">
        <w:rPr>
          <w:rFonts w:ascii="ＭＳ 明朝" w:eastAsia="ＭＳ 明朝" w:hAnsi="ＭＳ 明朝" w:cs="ＭＳ 明朝" w:hint="eastAsia"/>
          <w:b/>
          <w:bCs/>
          <w:color w:val="C00000"/>
          <w:sz w:val="20"/>
          <w:szCs w:val="20"/>
        </w:rPr>
        <w:t>（１）</w:t>
      </w:r>
      <w:r w:rsidR="00BD7B19">
        <w:rPr>
          <w:rFonts w:ascii="ＭＳ 明朝" w:eastAsia="ＭＳ 明朝" w:hAnsi="ＭＳ 明朝" w:cs="ＭＳ 明朝" w:hint="eastAsia"/>
          <w:b/>
          <w:bCs/>
          <w:color w:val="C00000"/>
          <w:sz w:val="20"/>
          <w:szCs w:val="20"/>
        </w:rPr>
        <w:t>、（２）</w:t>
      </w:r>
      <w:r w:rsidRPr="00A30F8F">
        <w:rPr>
          <w:rFonts w:ascii="ＭＳ 明朝" w:eastAsia="ＭＳ 明朝" w:hAnsi="ＭＳ 明朝" w:cs="ＭＳ 明朝" w:hint="eastAsia"/>
          <w:b/>
          <w:bCs/>
          <w:color w:val="C00000"/>
          <w:sz w:val="20"/>
          <w:szCs w:val="20"/>
        </w:rPr>
        <w:t>記載にあたっては以下</w:t>
      </w:r>
      <w:r w:rsidR="00A30F8F" w:rsidRPr="00A30F8F">
        <w:rPr>
          <w:rFonts w:ascii="ＭＳ 明朝" w:eastAsia="ＭＳ 明朝" w:hAnsi="ＭＳ 明朝" w:cs="ＭＳ 明朝" w:hint="eastAsia"/>
          <w:b/>
          <w:bCs/>
          <w:color w:val="C00000"/>
          <w:sz w:val="20"/>
          <w:szCs w:val="20"/>
        </w:rPr>
        <w:t>の内容についても</w:t>
      </w:r>
      <w:r w:rsidR="00180D63">
        <w:rPr>
          <w:rFonts w:ascii="ＭＳ 明朝" w:eastAsia="ＭＳ 明朝" w:hAnsi="ＭＳ 明朝" w:cs="ＭＳ 明朝" w:hint="eastAsia"/>
          <w:b/>
          <w:bCs/>
          <w:color w:val="C00000"/>
          <w:sz w:val="20"/>
          <w:szCs w:val="20"/>
        </w:rPr>
        <w:t>必ずご</w:t>
      </w:r>
      <w:r w:rsidR="00A30F8F" w:rsidRPr="00A30F8F">
        <w:rPr>
          <w:rFonts w:ascii="ＭＳ 明朝" w:eastAsia="ＭＳ 明朝" w:hAnsi="ＭＳ 明朝" w:cs="ＭＳ 明朝" w:hint="eastAsia"/>
          <w:b/>
          <w:bCs/>
          <w:color w:val="C00000"/>
          <w:sz w:val="20"/>
          <w:szCs w:val="20"/>
        </w:rPr>
        <w:t>確認いただき、記載をお願いします。</w:t>
      </w:r>
    </w:p>
    <w:p w14:paraId="1ED002AC" w14:textId="26F5C797" w:rsidR="001F4A9A" w:rsidRDefault="001F4A9A" w:rsidP="001F4A9A">
      <w:pPr>
        <w:spacing w:line="280" w:lineRule="exact"/>
        <w:ind w:leftChars="-6" w:left="287" w:hangingChars="150" w:hanging="300"/>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sidRPr="001F4A9A">
        <w:rPr>
          <w:rFonts w:ascii="ＭＳ 明朝" w:eastAsia="ＭＳ 明朝" w:hAnsi="ＭＳ 明朝" w:cs="ＭＳ 明朝" w:hint="eastAsia"/>
          <w:sz w:val="20"/>
          <w:szCs w:val="20"/>
        </w:rPr>
        <w:t>記載いただいた件数に関しては今後審議会の資料等に活用させていただく予定です。（資料には施設名を伏せ、匿名での取り扱いを予定しております。）</w:t>
      </w:r>
    </w:p>
    <w:p w14:paraId="3429BD1C" w14:textId="6ADA70B9" w:rsidR="00CB16B0" w:rsidRDefault="00CB16B0" w:rsidP="00CB16B0">
      <w:pPr>
        <w:spacing w:line="280" w:lineRule="exact"/>
        <w:ind w:left="200" w:hangingChars="100" w:hanging="200"/>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00164F49">
        <w:rPr>
          <w:rFonts w:ascii="ＭＳ 明朝" w:eastAsia="ＭＳ 明朝" w:hAnsi="ＭＳ 明朝" w:cs="ＭＳ 明朝" w:hint="eastAsia"/>
          <w:sz w:val="20"/>
          <w:szCs w:val="20"/>
        </w:rPr>
        <w:t xml:space="preserve"> </w:t>
      </w:r>
      <w:r w:rsidR="002E28AD">
        <w:rPr>
          <w:rFonts w:ascii="ＭＳ 明朝" w:eastAsia="ＭＳ 明朝" w:hAnsi="ＭＳ 明朝" w:cs="ＭＳ 明朝" w:hint="eastAsia"/>
          <w:sz w:val="20"/>
          <w:szCs w:val="20"/>
        </w:rPr>
        <w:t>（１）</w:t>
      </w:r>
      <w:r w:rsidR="00192C01">
        <w:rPr>
          <w:rFonts w:ascii="ＭＳ 明朝" w:eastAsia="ＭＳ 明朝" w:hAnsi="ＭＳ 明朝" w:cs="ＭＳ 明朝" w:hint="eastAsia"/>
          <w:sz w:val="20"/>
          <w:szCs w:val="20"/>
        </w:rPr>
        <w:t>に</w:t>
      </w:r>
      <w:r w:rsidRPr="00A44940">
        <w:rPr>
          <w:rFonts w:ascii="ＭＳ 明朝" w:eastAsia="ＭＳ 明朝" w:hAnsi="ＭＳ 明朝" w:cs="ＭＳ 明朝" w:hint="eastAsia"/>
          <w:sz w:val="20"/>
          <w:szCs w:val="20"/>
        </w:rPr>
        <w:t>おける件数の</w:t>
      </w:r>
      <w:r w:rsidR="002E28AD">
        <w:rPr>
          <w:rFonts w:ascii="ＭＳ 明朝" w:eastAsia="ＭＳ 明朝" w:hAnsi="ＭＳ 明朝" w:cs="ＭＳ 明朝" w:hint="eastAsia"/>
          <w:sz w:val="20"/>
          <w:szCs w:val="20"/>
        </w:rPr>
        <w:t>記載</w:t>
      </w:r>
      <w:r w:rsidRPr="00A44940">
        <w:rPr>
          <w:rFonts w:ascii="ＭＳ 明朝" w:eastAsia="ＭＳ 明朝" w:hAnsi="ＭＳ 明朝" w:cs="ＭＳ 明朝" w:hint="eastAsia"/>
          <w:sz w:val="20"/>
          <w:szCs w:val="20"/>
        </w:rPr>
        <w:t>にあたっては</w:t>
      </w:r>
      <w:r>
        <w:rPr>
          <w:rFonts w:ascii="ＭＳ 明朝" w:eastAsia="ＭＳ 明朝" w:hAnsi="ＭＳ 明朝" w:cs="ＭＳ 明朝" w:hint="eastAsia"/>
          <w:sz w:val="20"/>
          <w:szCs w:val="20"/>
        </w:rPr>
        <w:t>、特に以下の点に留意して記載をお願いします。</w:t>
      </w:r>
    </w:p>
    <w:p w14:paraId="417D1871" w14:textId="41642886" w:rsidR="00CB16B0" w:rsidRDefault="00CB16B0" w:rsidP="00180D63">
      <w:pPr>
        <w:spacing w:line="280" w:lineRule="exact"/>
        <w:ind w:left="400" w:hangingChars="200" w:hanging="400"/>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・令和７年の４月</w:t>
      </w:r>
      <w:r w:rsidR="00E667A2">
        <w:rPr>
          <w:rFonts w:ascii="ＭＳ 明朝" w:eastAsia="ＭＳ 明朝" w:hAnsi="ＭＳ 明朝" w:cs="ＭＳ 明朝" w:hint="eastAsia"/>
          <w:sz w:val="20"/>
          <w:szCs w:val="20"/>
        </w:rPr>
        <w:t>から</w:t>
      </w:r>
      <w:r>
        <w:rPr>
          <w:rFonts w:ascii="ＭＳ 明朝" w:eastAsia="ＭＳ 明朝" w:hAnsi="ＭＳ 明朝" w:cs="ＭＳ 明朝" w:hint="eastAsia"/>
          <w:sz w:val="20"/>
          <w:szCs w:val="20"/>
        </w:rPr>
        <w:t>９月の脳死下臓器提供事例に関して分析したところ、約７割程度の症例に関して休日に臓器摘出が実施されております。このことを踏まえて、約７割程度の症例が休日に実施されることを前提として推計をお願いします。</w:t>
      </w:r>
    </w:p>
    <w:p w14:paraId="771F7DF7" w14:textId="77777777" w:rsidR="00CB16B0" w:rsidRDefault="00CB16B0" w:rsidP="00CB16B0">
      <w:pPr>
        <w:spacing w:line="280" w:lineRule="exact"/>
        <w:ind w:leftChars="100" w:left="410" w:hangingChars="100" w:hanging="200"/>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Pr="00A44940">
        <w:rPr>
          <w:rFonts w:ascii="ＭＳ 明朝" w:eastAsia="ＭＳ 明朝" w:hAnsi="ＭＳ 明朝" w:cs="ＭＳ 明朝" w:hint="eastAsia"/>
          <w:sz w:val="20"/>
          <w:szCs w:val="20"/>
        </w:rPr>
        <w:t>同日に複数事例</w:t>
      </w:r>
      <w:r>
        <w:rPr>
          <w:rFonts w:ascii="ＭＳ 明朝" w:eastAsia="ＭＳ 明朝" w:hAnsi="ＭＳ 明朝" w:cs="ＭＳ 明朝" w:hint="eastAsia"/>
          <w:sz w:val="20"/>
          <w:szCs w:val="20"/>
        </w:rPr>
        <w:t>が</w:t>
      </w:r>
      <w:r w:rsidRPr="00A44940">
        <w:rPr>
          <w:rFonts w:ascii="ＭＳ 明朝" w:eastAsia="ＭＳ 明朝" w:hAnsi="ＭＳ 明朝" w:cs="ＭＳ 明朝" w:hint="eastAsia"/>
          <w:sz w:val="20"/>
          <w:szCs w:val="20"/>
        </w:rPr>
        <w:t>発生したとしても、極力人員面や手術室・ICU等のハード面等の施設の事情で、移植辞退が生じ得ないような件数が何件になるのかという視点で</w:t>
      </w:r>
      <w:r>
        <w:rPr>
          <w:rFonts w:ascii="ＭＳ 明朝" w:eastAsia="ＭＳ 明朝" w:hAnsi="ＭＳ 明朝" w:cs="ＭＳ 明朝" w:hint="eastAsia"/>
          <w:sz w:val="20"/>
          <w:szCs w:val="20"/>
        </w:rPr>
        <w:t>推計</w:t>
      </w:r>
      <w:r w:rsidRPr="00A44940">
        <w:rPr>
          <w:rFonts w:ascii="ＭＳ 明朝" w:eastAsia="ＭＳ 明朝" w:hAnsi="ＭＳ 明朝" w:cs="ＭＳ 明朝" w:hint="eastAsia"/>
          <w:sz w:val="20"/>
          <w:szCs w:val="20"/>
        </w:rPr>
        <w:t>をお願いします。（１診療科で複数のドナーから打診があった場合（例えば、右肺及び左肺が、貴施設に同時に打診されたなど）に、並列で手術が行えない場合などを想定して、試算してください。）</w:t>
      </w:r>
    </w:p>
    <w:p w14:paraId="0E30618C" w14:textId="77777777" w:rsidR="00CB16B0" w:rsidRDefault="00CB16B0" w:rsidP="00CB16B0">
      <w:pPr>
        <w:spacing w:line="280" w:lineRule="exact"/>
        <w:ind w:leftChars="100" w:left="410" w:hangingChars="100" w:hanging="200"/>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Pr="00A44940">
        <w:rPr>
          <w:rFonts w:ascii="ＭＳ 明朝" w:eastAsia="ＭＳ 明朝" w:hAnsi="ＭＳ 明朝" w:cs="ＭＳ 明朝" w:hint="eastAsia"/>
          <w:sz w:val="20"/>
          <w:szCs w:val="20"/>
        </w:rPr>
        <w:t>各臓器の診療科における体制のみを勘案するだけでなく、麻酔科医、手術室スタッフ等の人員面や、手術室・ICU等のハード面における事情も勘案していただくようお願いします。各診療科で対応が可能であっても、手術室看護師や麻酔科医等が不足しており、施設辞退になるというケースもございますので、手術部や看護部などの他部署の方にも確認いただいた上で、施設全体として対応可能</w:t>
      </w:r>
      <w:r>
        <w:rPr>
          <w:rFonts w:ascii="ＭＳ 明朝" w:eastAsia="ＭＳ 明朝" w:hAnsi="ＭＳ 明朝" w:cs="ＭＳ 明朝" w:hint="eastAsia"/>
          <w:sz w:val="20"/>
          <w:szCs w:val="20"/>
        </w:rPr>
        <w:t>な件数</w:t>
      </w:r>
      <w:r w:rsidRPr="00A44940">
        <w:rPr>
          <w:rFonts w:ascii="ＭＳ 明朝" w:eastAsia="ＭＳ 明朝" w:hAnsi="ＭＳ 明朝" w:cs="ＭＳ 明朝" w:hint="eastAsia"/>
          <w:sz w:val="20"/>
          <w:szCs w:val="20"/>
        </w:rPr>
        <w:t>を</w:t>
      </w:r>
      <w:r>
        <w:rPr>
          <w:rFonts w:ascii="ＭＳ 明朝" w:eastAsia="ＭＳ 明朝" w:hAnsi="ＭＳ 明朝" w:cs="ＭＳ 明朝" w:hint="eastAsia"/>
          <w:sz w:val="20"/>
          <w:szCs w:val="20"/>
        </w:rPr>
        <w:t>推計してください。</w:t>
      </w:r>
    </w:p>
    <w:p w14:paraId="711AF23A" w14:textId="2BFF35AA" w:rsidR="00CB16B0" w:rsidRDefault="00CB16B0" w:rsidP="00CB16B0">
      <w:pPr>
        <w:spacing w:line="280" w:lineRule="exact"/>
        <w:ind w:leftChars="100" w:left="410" w:hangingChars="100" w:hanging="200"/>
        <w:rPr>
          <w:rFonts w:ascii="ＭＳ 明朝" w:eastAsia="ＭＳ 明朝" w:hAnsi="ＭＳ 明朝" w:cs="ＭＳ 明朝"/>
          <w:sz w:val="20"/>
          <w:szCs w:val="20"/>
        </w:rPr>
      </w:pPr>
      <w:r>
        <w:rPr>
          <w:rFonts w:ascii="ＭＳ 明朝" w:eastAsia="ＭＳ 明朝" w:hAnsi="ＭＳ 明朝" w:cs="ＭＳ 明朝" w:hint="eastAsia"/>
          <w:sz w:val="20"/>
          <w:szCs w:val="20"/>
        </w:rPr>
        <w:t>・今後、移植医療に関わる人員（移植</w:t>
      </w:r>
      <w:r w:rsidRPr="00CE7C96">
        <w:rPr>
          <w:rFonts w:ascii="ＭＳ 明朝" w:eastAsia="ＭＳ 明朝" w:hAnsi="ＭＳ 明朝" w:cs="ＭＳ 明朝" w:hint="eastAsia"/>
          <w:sz w:val="20"/>
          <w:szCs w:val="20"/>
        </w:rPr>
        <w:t>外科医、</w:t>
      </w:r>
      <w:r>
        <w:rPr>
          <w:rFonts w:ascii="ＭＳ 明朝" w:eastAsia="ＭＳ 明朝" w:hAnsi="ＭＳ 明朝" w:cs="ＭＳ 明朝" w:hint="eastAsia"/>
          <w:sz w:val="20"/>
          <w:szCs w:val="20"/>
        </w:rPr>
        <w:t>移植内科医、</w:t>
      </w:r>
      <w:r w:rsidRPr="00CE7C96">
        <w:rPr>
          <w:rFonts w:ascii="ＭＳ 明朝" w:eastAsia="ＭＳ 明朝" w:hAnsi="ＭＳ 明朝" w:cs="ＭＳ 明朝" w:hint="eastAsia"/>
          <w:sz w:val="20"/>
          <w:szCs w:val="20"/>
        </w:rPr>
        <w:t>麻酔科医、</w:t>
      </w:r>
      <w:r>
        <w:rPr>
          <w:rFonts w:ascii="ＭＳ 明朝" w:eastAsia="ＭＳ 明朝" w:hAnsi="ＭＳ 明朝" w:cs="ＭＳ 明朝" w:hint="eastAsia"/>
          <w:sz w:val="20"/>
          <w:szCs w:val="20"/>
        </w:rPr>
        <w:t>レシピエント移植</w:t>
      </w:r>
      <w:r w:rsidRPr="00CE7C96">
        <w:rPr>
          <w:rFonts w:ascii="ＭＳ 明朝" w:eastAsia="ＭＳ 明朝" w:hAnsi="ＭＳ 明朝" w:cs="ＭＳ 明朝" w:hint="eastAsia"/>
          <w:sz w:val="20"/>
          <w:szCs w:val="20"/>
        </w:rPr>
        <w:t>コーディネーター</w:t>
      </w:r>
      <w:r>
        <w:rPr>
          <w:rFonts w:ascii="ＭＳ 明朝" w:eastAsia="ＭＳ 明朝" w:hAnsi="ＭＳ 明朝" w:cs="ＭＳ 明朝" w:hint="eastAsia"/>
          <w:sz w:val="20"/>
          <w:szCs w:val="20"/>
        </w:rPr>
        <w:t>や</w:t>
      </w:r>
      <w:r w:rsidRPr="00CE7C96">
        <w:rPr>
          <w:rFonts w:ascii="ＭＳ 明朝" w:eastAsia="ＭＳ 明朝" w:hAnsi="ＭＳ 明朝" w:cs="ＭＳ 明朝" w:hint="eastAsia"/>
          <w:sz w:val="20"/>
          <w:szCs w:val="20"/>
        </w:rPr>
        <w:t>集中治療医数等</w:t>
      </w:r>
      <w:r>
        <w:rPr>
          <w:rFonts w:ascii="ＭＳ 明朝" w:eastAsia="ＭＳ 明朝" w:hAnsi="ＭＳ 明朝" w:cs="ＭＳ 明朝" w:hint="eastAsia"/>
          <w:sz w:val="20"/>
          <w:szCs w:val="20"/>
        </w:rPr>
        <w:t>）の増員や各施設において独自の取組（</w:t>
      </w:r>
      <w:r w:rsidRPr="00214598">
        <w:rPr>
          <w:rFonts w:ascii="ＭＳ 明朝" w:eastAsia="ＭＳ 明朝" w:hAnsi="ＭＳ 明朝" w:cs="ＭＳ 明朝" w:hint="eastAsia"/>
          <w:sz w:val="20"/>
          <w:szCs w:val="20"/>
        </w:rPr>
        <w:t>手術室運用ルールの改善、手術室・</w:t>
      </w:r>
      <w:r w:rsidRPr="00214598">
        <w:rPr>
          <w:rFonts w:ascii="ＭＳ 明朝" w:eastAsia="ＭＳ 明朝" w:hAnsi="ＭＳ 明朝" w:cs="ＭＳ 明朝"/>
          <w:sz w:val="20"/>
          <w:szCs w:val="20"/>
        </w:rPr>
        <w:t>ICUの増等</w:t>
      </w:r>
      <w:r>
        <w:rPr>
          <w:rFonts w:ascii="ＭＳ 明朝" w:eastAsia="ＭＳ 明朝" w:hAnsi="ＭＳ 明朝" w:cs="ＭＳ 明朝" w:hint="eastAsia"/>
          <w:sz w:val="20"/>
          <w:szCs w:val="20"/>
        </w:rPr>
        <w:t>）を行う予定があれば、それらの事情も考慮して件数の推計をお願いします。</w:t>
      </w:r>
      <w:r w:rsidR="004D604A">
        <w:rPr>
          <w:rFonts w:ascii="ＭＳ 明朝" w:eastAsia="ＭＳ 明朝" w:hAnsi="ＭＳ 明朝" w:cs="ＭＳ 明朝" w:hint="eastAsia"/>
          <w:sz w:val="20"/>
          <w:szCs w:val="20"/>
        </w:rPr>
        <w:t>その場合、</w:t>
      </w:r>
      <w:r w:rsidR="002335E5">
        <w:rPr>
          <w:rFonts w:ascii="ＭＳ 明朝" w:eastAsia="ＭＳ 明朝" w:hAnsi="ＭＳ 明朝" w:cs="ＭＳ 明朝" w:hint="eastAsia"/>
          <w:sz w:val="20"/>
          <w:szCs w:val="20"/>
        </w:rPr>
        <w:t>それらの事情</w:t>
      </w:r>
      <w:r w:rsidR="001A4FE6">
        <w:rPr>
          <w:rFonts w:ascii="ＭＳ 明朝" w:eastAsia="ＭＳ 明朝" w:hAnsi="ＭＳ 明朝" w:cs="ＭＳ 明朝" w:hint="eastAsia"/>
          <w:sz w:val="20"/>
          <w:szCs w:val="20"/>
        </w:rPr>
        <w:t>に関しても</w:t>
      </w:r>
      <w:r w:rsidR="00852AF8">
        <w:rPr>
          <w:rFonts w:ascii="ＭＳ 明朝" w:eastAsia="ＭＳ 明朝" w:hAnsi="ＭＳ 明朝" w:cs="ＭＳ 明朝" w:hint="eastAsia"/>
          <w:sz w:val="20"/>
          <w:szCs w:val="20"/>
        </w:rPr>
        <w:t>「</w:t>
      </w:r>
      <w:r w:rsidR="00B251F7">
        <w:rPr>
          <w:rFonts w:ascii="ＭＳ 明朝" w:eastAsia="ＭＳ 明朝" w:hAnsi="ＭＳ 明朝" w:cs="ＭＳ 明朝" w:hint="eastAsia"/>
          <w:sz w:val="20"/>
          <w:szCs w:val="20"/>
        </w:rPr>
        <w:t>（２）</w:t>
      </w:r>
      <w:r w:rsidR="00852AF8" w:rsidRPr="00852AF8">
        <w:rPr>
          <w:rFonts w:ascii="ＭＳ 明朝" w:eastAsia="ＭＳ 明朝" w:hAnsi="ＭＳ 明朝" w:cs="ＭＳ 明朝" w:hint="eastAsia"/>
          <w:sz w:val="20"/>
          <w:szCs w:val="20"/>
        </w:rPr>
        <w:t>件数の推計にあたっての考え方</w:t>
      </w:r>
      <w:r w:rsidR="00852AF8">
        <w:rPr>
          <w:rFonts w:ascii="ＭＳ 明朝" w:eastAsia="ＭＳ 明朝" w:hAnsi="ＭＳ 明朝" w:cs="ＭＳ 明朝" w:hint="eastAsia"/>
          <w:sz w:val="20"/>
          <w:szCs w:val="20"/>
        </w:rPr>
        <w:t>」</w:t>
      </w:r>
      <w:r w:rsidR="002335E5">
        <w:rPr>
          <w:rFonts w:ascii="ＭＳ 明朝" w:eastAsia="ＭＳ 明朝" w:hAnsi="ＭＳ 明朝" w:cs="ＭＳ 明朝" w:hint="eastAsia"/>
          <w:sz w:val="20"/>
          <w:szCs w:val="20"/>
        </w:rPr>
        <w:t>の欄に記載してください。</w:t>
      </w:r>
    </w:p>
    <w:p w14:paraId="25458388" w14:textId="77777777" w:rsidR="00CB16B0" w:rsidRPr="00CB16B0" w:rsidRDefault="00CB16B0" w:rsidP="00CE7C96">
      <w:pPr>
        <w:spacing w:line="280" w:lineRule="exact"/>
        <w:rPr>
          <w:rFonts w:ascii="ＭＳ 明朝" w:eastAsia="ＭＳ 明朝" w:hAnsi="ＭＳ 明朝" w:cs="ＭＳ 明朝"/>
          <w:sz w:val="20"/>
          <w:szCs w:val="20"/>
        </w:rPr>
      </w:pPr>
    </w:p>
    <w:p w14:paraId="4D6EE4B6" w14:textId="50B8FCE9" w:rsidR="00767A00" w:rsidRPr="00A33CA8" w:rsidRDefault="00767A00" w:rsidP="00767A00">
      <w:pPr>
        <w:spacing w:line="280" w:lineRule="exact"/>
        <w:rPr>
          <w:rFonts w:ascii="ＭＳ 明朝" w:eastAsia="ＭＳ 明朝" w:hAnsi="ＭＳ 明朝" w:cs="ＭＳ 明朝"/>
          <w:sz w:val="20"/>
          <w:szCs w:val="20"/>
        </w:rPr>
      </w:pPr>
    </w:p>
    <w:sectPr w:rsidR="00767A00" w:rsidRPr="00A33CA8" w:rsidSect="007B3FA2">
      <w:pgSz w:w="11906" w:h="16838"/>
      <w:pgMar w:top="720" w:right="720" w:bottom="720" w:left="720" w:header="510"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2415" w14:textId="77777777" w:rsidR="000B03FA" w:rsidRDefault="000B03FA" w:rsidP="001A233A">
      <w:r>
        <w:separator/>
      </w:r>
    </w:p>
  </w:endnote>
  <w:endnote w:type="continuationSeparator" w:id="0">
    <w:p w14:paraId="65FB87AA" w14:textId="77777777" w:rsidR="000B03FA" w:rsidRDefault="000B03FA" w:rsidP="001A233A">
      <w:r>
        <w:continuationSeparator/>
      </w:r>
    </w:p>
  </w:endnote>
  <w:endnote w:type="continuationNotice" w:id="1">
    <w:p w14:paraId="271F5E88" w14:textId="77777777" w:rsidR="000B03FA" w:rsidRDefault="000B03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3F7FD" w14:textId="77777777" w:rsidR="000B03FA" w:rsidRDefault="000B03FA" w:rsidP="001A233A">
      <w:r>
        <w:separator/>
      </w:r>
    </w:p>
  </w:footnote>
  <w:footnote w:type="continuationSeparator" w:id="0">
    <w:p w14:paraId="76BE0658" w14:textId="77777777" w:rsidR="000B03FA" w:rsidRDefault="000B03FA" w:rsidP="001A233A">
      <w:r>
        <w:continuationSeparator/>
      </w:r>
    </w:p>
  </w:footnote>
  <w:footnote w:type="continuationNotice" w:id="1">
    <w:p w14:paraId="52E5175C" w14:textId="77777777" w:rsidR="000B03FA" w:rsidRDefault="000B03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32EB"/>
    <w:multiLevelType w:val="hybridMultilevel"/>
    <w:tmpl w:val="F8AC6496"/>
    <w:lvl w:ilvl="0" w:tplc="D756B3CA">
      <w:start w:val="1"/>
      <w:numFmt w:val="decimalEnclosedCircle"/>
      <w:lvlText w:val="%1"/>
      <w:lvlJc w:val="left"/>
      <w:pPr>
        <w:ind w:left="600" w:hanging="360"/>
      </w:pPr>
      <w:rPr>
        <w:rFonts w:cs="ＭＳ 明朝" w:hint="default"/>
        <w:color w:val="00000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17536F2E"/>
    <w:multiLevelType w:val="hybridMultilevel"/>
    <w:tmpl w:val="F1085618"/>
    <w:lvl w:ilvl="0" w:tplc="B142C26A">
      <w:start w:val="2"/>
      <w:numFmt w:val="bullet"/>
      <w:lvlText w:val="※"/>
      <w:lvlJc w:val="left"/>
      <w:pPr>
        <w:ind w:left="644" w:hanging="360"/>
      </w:pPr>
      <w:rPr>
        <w:rFonts w:ascii="ＭＳ 明朝" w:eastAsia="ＭＳ 明朝" w:hAnsi="ＭＳ 明朝" w:cstheme="minorBidi"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 w15:restartNumberingAfterBreak="0">
    <w:nsid w:val="281607F9"/>
    <w:multiLevelType w:val="hybridMultilevel"/>
    <w:tmpl w:val="FD2C0E56"/>
    <w:lvl w:ilvl="0" w:tplc="F6ACC702">
      <w:start w:val="1"/>
      <w:numFmt w:val="bullet"/>
      <w:lvlText w:val="○"/>
      <w:lvlJc w:val="left"/>
      <w:pPr>
        <w:ind w:left="600" w:hanging="360"/>
      </w:pPr>
      <w:rPr>
        <w:rFonts w:ascii="ＭＳ 明朝" w:eastAsia="ＭＳ 明朝" w:hAnsi="ＭＳ 明朝" w:cs="ＭＳ Ｐゴシック" w:hint="eastAsia"/>
      </w:rPr>
    </w:lvl>
    <w:lvl w:ilvl="1" w:tplc="4B2AE298">
      <w:start w:val="2"/>
      <w:numFmt w:val="bullet"/>
      <w:lvlText w:val="■"/>
      <w:lvlJc w:val="left"/>
      <w:pPr>
        <w:ind w:left="1040" w:hanging="360"/>
      </w:pPr>
      <w:rPr>
        <w:rFonts w:ascii="ＭＳ 明朝" w:eastAsia="ＭＳ 明朝" w:hAnsi="ＭＳ 明朝" w:cs="ＭＳ Ｐゴシック" w:hint="eastAsia"/>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3" w15:restartNumberingAfterBreak="0">
    <w:nsid w:val="44A0031D"/>
    <w:multiLevelType w:val="hybridMultilevel"/>
    <w:tmpl w:val="40A09238"/>
    <w:lvl w:ilvl="0" w:tplc="23EC9C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B3F69A7"/>
    <w:multiLevelType w:val="hybridMultilevel"/>
    <w:tmpl w:val="C86EA9C2"/>
    <w:lvl w:ilvl="0" w:tplc="5888BB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53902338">
    <w:abstractNumId w:val="3"/>
  </w:num>
  <w:num w:numId="2" w16cid:durableId="183986769">
    <w:abstractNumId w:val="0"/>
  </w:num>
  <w:num w:numId="3" w16cid:durableId="481239563">
    <w:abstractNumId w:val="4"/>
  </w:num>
  <w:num w:numId="4" w16cid:durableId="34158378">
    <w:abstractNumId w:val="2"/>
  </w:num>
  <w:num w:numId="5" w16cid:durableId="9669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3A"/>
    <w:rsid w:val="0000150D"/>
    <w:rsid w:val="000033B3"/>
    <w:rsid w:val="0000391E"/>
    <w:rsid w:val="00004211"/>
    <w:rsid w:val="00004ED2"/>
    <w:rsid w:val="00007407"/>
    <w:rsid w:val="0000777C"/>
    <w:rsid w:val="00007B3B"/>
    <w:rsid w:val="00007C88"/>
    <w:rsid w:val="000109CE"/>
    <w:rsid w:val="00013461"/>
    <w:rsid w:val="000148A7"/>
    <w:rsid w:val="000167A7"/>
    <w:rsid w:val="00017415"/>
    <w:rsid w:val="00017625"/>
    <w:rsid w:val="0002003A"/>
    <w:rsid w:val="00020796"/>
    <w:rsid w:val="00020AF7"/>
    <w:rsid w:val="000210E9"/>
    <w:rsid w:val="00023640"/>
    <w:rsid w:val="0002445E"/>
    <w:rsid w:val="00025BE3"/>
    <w:rsid w:val="00025EF9"/>
    <w:rsid w:val="00026BF8"/>
    <w:rsid w:val="00027E67"/>
    <w:rsid w:val="00030A67"/>
    <w:rsid w:val="00030E9C"/>
    <w:rsid w:val="00032039"/>
    <w:rsid w:val="0003425F"/>
    <w:rsid w:val="00034E3C"/>
    <w:rsid w:val="000353B5"/>
    <w:rsid w:val="00037D64"/>
    <w:rsid w:val="00042117"/>
    <w:rsid w:val="0004780E"/>
    <w:rsid w:val="00050181"/>
    <w:rsid w:val="00052352"/>
    <w:rsid w:val="000528CF"/>
    <w:rsid w:val="00052EC5"/>
    <w:rsid w:val="00052FCA"/>
    <w:rsid w:val="0005372D"/>
    <w:rsid w:val="00053B99"/>
    <w:rsid w:val="00055D45"/>
    <w:rsid w:val="00055D87"/>
    <w:rsid w:val="000578EE"/>
    <w:rsid w:val="000604EE"/>
    <w:rsid w:val="000606C5"/>
    <w:rsid w:val="00060D05"/>
    <w:rsid w:val="00062C15"/>
    <w:rsid w:val="000642EF"/>
    <w:rsid w:val="00066C31"/>
    <w:rsid w:val="00066CA8"/>
    <w:rsid w:val="00067DA2"/>
    <w:rsid w:val="0007081F"/>
    <w:rsid w:val="000738B9"/>
    <w:rsid w:val="00074526"/>
    <w:rsid w:val="00080107"/>
    <w:rsid w:val="00080385"/>
    <w:rsid w:val="00081470"/>
    <w:rsid w:val="00083977"/>
    <w:rsid w:val="000847CD"/>
    <w:rsid w:val="00090887"/>
    <w:rsid w:val="00090CF5"/>
    <w:rsid w:val="00091194"/>
    <w:rsid w:val="000943D8"/>
    <w:rsid w:val="000951DD"/>
    <w:rsid w:val="00095E8E"/>
    <w:rsid w:val="00096597"/>
    <w:rsid w:val="00097B94"/>
    <w:rsid w:val="000A0F3E"/>
    <w:rsid w:val="000A16BA"/>
    <w:rsid w:val="000A411C"/>
    <w:rsid w:val="000A5559"/>
    <w:rsid w:val="000A772D"/>
    <w:rsid w:val="000B03FA"/>
    <w:rsid w:val="000B12B9"/>
    <w:rsid w:val="000B1665"/>
    <w:rsid w:val="000B1DFE"/>
    <w:rsid w:val="000B277A"/>
    <w:rsid w:val="000B2E4D"/>
    <w:rsid w:val="000B4CDE"/>
    <w:rsid w:val="000B5307"/>
    <w:rsid w:val="000B6453"/>
    <w:rsid w:val="000B65D5"/>
    <w:rsid w:val="000B6A36"/>
    <w:rsid w:val="000B7AFC"/>
    <w:rsid w:val="000B7B79"/>
    <w:rsid w:val="000C002E"/>
    <w:rsid w:val="000C01AE"/>
    <w:rsid w:val="000C0DAC"/>
    <w:rsid w:val="000C16CE"/>
    <w:rsid w:val="000C2915"/>
    <w:rsid w:val="000C4C4E"/>
    <w:rsid w:val="000C588E"/>
    <w:rsid w:val="000C59E8"/>
    <w:rsid w:val="000C60C2"/>
    <w:rsid w:val="000C61E9"/>
    <w:rsid w:val="000C6ED1"/>
    <w:rsid w:val="000D3EFD"/>
    <w:rsid w:val="000D4233"/>
    <w:rsid w:val="000D4EB5"/>
    <w:rsid w:val="000D6D11"/>
    <w:rsid w:val="000E0DF8"/>
    <w:rsid w:val="000E2A85"/>
    <w:rsid w:val="000E331D"/>
    <w:rsid w:val="000E38D8"/>
    <w:rsid w:val="000E411A"/>
    <w:rsid w:val="000E4698"/>
    <w:rsid w:val="000E5B44"/>
    <w:rsid w:val="000E6261"/>
    <w:rsid w:val="000F0352"/>
    <w:rsid w:val="000F069B"/>
    <w:rsid w:val="000F075E"/>
    <w:rsid w:val="000F1B85"/>
    <w:rsid w:val="000F37A4"/>
    <w:rsid w:val="000F4CA0"/>
    <w:rsid w:val="000F71F0"/>
    <w:rsid w:val="000F77B0"/>
    <w:rsid w:val="000F7921"/>
    <w:rsid w:val="0010170D"/>
    <w:rsid w:val="0010305D"/>
    <w:rsid w:val="00103F72"/>
    <w:rsid w:val="00104B73"/>
    <w:rsid w:val="00104C09"/>
    <w:rsid w:val="00104D94"/>
    <w:rsid w:val="00105046"/>
    <w:rsid w:val="00107008"/>
    <w:rsid w:val="001074B8"/>
    <w:rsid w:val="001100E0"/>
    <w:rsid w:val="001109EE"/>
    <w:rsid w:val="00110B66"/>
    <w:rsid w:val="001118EA"/>
    <w:rsid w:val="00112028"/>
    <w:rsid w:val="00112AC7"/>
    <w:rsid w:val="00112C29"/>
    <w:rsid w:val="00114414"/>
    <w:rsid w:val="00117873"/>
    <w:rsid w:val="00121085"/>
    <w:rsid w:val="00121E02"/>
    <w:rsid w:val="00122D20"/>
    <w:rsid w:val="00124A50"/>
    <w:rsid w:val="00125AA8"/>
    <w:rsid w:val="0013062F"/>
    <w:rsid w:val="00130D01"/>
    <w:rsid w:val="001312C3"/>
    <w:rsid w:val="00131C5D"/>
    <w:rsid w:val="00131CDF"/>
    <w:rsid w:val="0013550E"/>
    <w:rsid w:val="00136204"/>
    <w:rsid w:val="00136B54"/>
    <w:rsid w:val="0013739D"/>
    <w:rsid w:val="0014008A"/>
    <w:rsid w:val="00140E3A"/>
    <w:rsid w:val="00142667"/>
    <w:rsid w:val="00146FFD"/>
    <w:rsid w:val="0014714F"/>
    <w:rsid w:val="001501A4"/>
    <w:rsid w:val="00150A77"/>
    <w:rsid w:val="0015132B"/>
    <w:rsid w:val="001516A2"/>
    <w:rsid w:val="00153393"/>
    <w:rsid w:val="00154D7E"/>
    <w:rsid w:val="00154F5D"/>
    <w:rsid w:val="00156D97"/>
    <w:rsid w:val="001602E4"/>
    <w:rsid w:val="001607FB"/>
    <w:rsid w:val="00161538"/>
    <w:rsid w:val="00161B16"/>
    <w:rsid w:val="00161E76"/>
    <w:rsid w:val="00164F49"/>
    <w:rsid w:val="00165725"/>
    <w:rsid w:val="0016587F"/>
    <w:rsid w:val="00167716"/>
    <w:rsid w:val="001677FE"/>
    <w:rsid w:val="00167A8D"/>
    <w:rsid w:val="00171E8A"/>
    <w:rsid w:val="001720E3"/>
    <w:rsid w:val="00172554"/>
    <w:rsid w:val="00173022"/>
    <w:rsid w:val="00173263"/>
    <w:rsid w:val="0017350E"/>
    <w:rsid w:val="00175B70"/>
    <w:rsid w:val="00175EB9"/>
    <w:rsid w:val="001775F7"/>
    <w:rsid w:val="00180D63"/>
    <w:rsid w:val="001814EE"/>
    <w:rsid w:val="00181742"/>
    <w:rsid w:val="00182DE6"/>
    <w:rsid w:val="00183785"/>
    <w:rsid w:val="00185E21"/>
    <w:rsid w:val="001862F0"/>
    <w:rsid w:val="00186C15"/>
    <w:rsid w:val="00187FBA"/>
    <w:rsid w:val="00192A25"/>
    <w:rsid w:val="00192C01"/>
    <w:rsid w:val="0019386C"/>
    <w:rsid w:val="00193C0C"/>
    <w:rsid w:val="00193C20"/>
    <w:rsid w:val="001961D2"/>
    <w:rsid w:val="0019679A"/>
    <w:rsid w:val="001969B6"/>
    <w:rsid w:val="0019724D"/>
    <w:rsid w:val="001A041E"/>
    <w:rsid w:val="001A0D8E"/>
    <w:rsid w:val="001A233A"/>
    <w:rsid w:val="001A459D"/>
    <w:rsid w:val="001A4FE6"/>
    <w:rsid w:val="001A605F"/>
    <w:rsid w:val="001A7014"/>
    <w:rsid w:val="001A7763"/>
    <w:rsid w:val="001A78C8"/>
    <w:rsid w:val="001B0451"/>
    <w:rsid w:val="001B1ABB"/>
    <w:rsid w:val="001B1C2C"/>
    <w:rsid w:val="001B5E92"/>
    <w:rsid w:val="001B6501"/>
    <w:rsid w:val="001C095B"/>
    <w:rsid w:val="001C149B"/>
    <w:rsid w:val="001C3ECA"/>
    <w:rsid w:val="001C5216"/>
    <w:rsid w:val="001C594A"/>
    <w:rsid w:val="001C6A0B"/>
    <w:rsid w:val="001C6EDA"/>
    <w:rsid w:val="001D1C46"/>
    <w:rsid w:val="001D2255"/>
    <w:rsid w:val="001D3387"/>
    <w:rsid w:val="001D3E34"/>
    <w:rsid w:val="001D495F"/>
    <w:rsid w:val="001D6375"/>
    <w:rsid w:val="001D6888"/>
    <w:rsid w:val="001D75AC"/>
    <w:rsid w:val="001E0515"/>
    <w:rsid w:val="001E1A35"/>
    <w:rsid w:val="001E1D7F"/>
    <w:rsid w:val="001E1F2B"/>
    <w:rsid w:val="001E289E"/>
    <w:rsid w:val="001E2F64"/>
    <w:rsid w:val="001E3E6B"/>
    <w:rsid w:val="001E544C"/>
    <w:rsid w:val="001E62C8"/>
    <w:rsid w:val="001E6367"/>
    <w:rsid w:val="001E6BA8"/>
    <w:rsid w:val="001E7F1A"/>
    <w:rsid w:val="001F0A41"/>
    <w:rsid w:val="001F14C3"/>
    <w:rsid w:val="001F16F2"/>
    <w:rsid w:val="001F1BA0"/>
    <w:rsid w:val="001F23B8"/>
    <w:rsid w:val="001F2ABD"/>
    <w:rsid w:val="001F4476"/>
    <w:rsid w:val="001F472E"/>
    <w:rsid w:val="001F4A9A"/>
    <w:rsid w:val="002002A1"/>
    <w:rsid w:val="002002D0"/>
    <w:rsid w:val="00200A59"/>
    <w:rsid w:val="00200C3E"/>
    <w:rsid w:val="00200D97"/>
    <w:rsid w:val="0020167C"/>
    <w:rsid w:val="00201693"/>
    <w:rsid w:val="00201AC9"/>
    <w:rsid w:val="00202671"/>
    <w:rsid w:val="002026AD"/>
    <w:rsid w:val="00202D87"/>
    <w:rsid w:val="00203410"/>
    <w:rsid w:val="0020369A"/>
    <w:rsid w:val="002048DB"/>
    <w:rsid w:val="00205BDB"/>
    <w:rsid w:val="00206B44"/>
    <w:rsid w:val="00206E4E"/>
    <w:rsid w:val="00207318"/>
    <w:rsid w:val="0020767C"/>
    <w:rsid w:val="0020774D"/>
    <w:rsid w:val="00207B92"/>
    <w:rsid w:val="00210841"/>
    <w:rsid w:val="002121CF"/>
    <w:rsid w:val="00212F00"/>
    <w:rsid w:val="0021354B"/>
    <w:rsid w:val="002135A0"/>
    <w:rsid w:val="00214598"/>
    <w:rsid w:val="00214F85"/>
    <w:rsid w:val="00216E67"/>
    <w:rsid w:val="00220076"/>
    <w:rsid w:val="00222BD6"/>
    <w:rsid w:val="002230D6"/>
    <w:rsid w:val="002242D2"/>
    <w:rsid w:val="00226A6F"/>
    <w:rsid w:val="00231DE2"/>
    <w:rsid w:val="002335E5"/>
    <w:rsid w:val="00233A46"/>
    <w:rsid w:val="002350F9"/>
    <w:rsid w:val="00240172"/>
    <w:rsid w:val="0024112D"/>
    <w:rsid w:val="002428F0"/>
    <w:rsid w:val="00242A32"/>
    <w:rsid w:val="00245BF4"/>
    <w:rsid w:val="0024724C"/>
    <w:rsid w:val="002501A9"/>
    <w:rsid w:val="00250BDC"/>
    <w:rsid w:val="00251017"/>
    <w:rsid w:val="00251A3D"/>
    <w:rsid w:val="0025216F"/>
    <w:rsid w:val="0025239E"/>
    <w:rsid w:val="00253640"/>
    <w:rsid w:val="002538BD"/>
    <w:rsid w:val="002546F0"/>
    <w:rsid w:val="00255B8B"/>
    <w:rsid w:val="00255D0D"/>
    <w:rsid w:val="00255DEB"/>
    <w:rsid w:val="00256229"/>
    <w:rsid w:val="002564F9"/>
    <w:rsid w:val="0025686F"/>
    <w:rsid w:val="0025713B"/>
    <w:rsid w:val="002577DB"/>
    <w:rsid w:val="00257F31"/>
    <w:rsid w:val="00263322"/>
    <w:rsid w:val="0026384E"/>
    <w:rsid w:val="00264002"/>
    <w:rsid w:val="00264617"/>
    <w:rsid w:val="00264626"/>
    <w:rsid w:val="00264F05"/>
    <w:rsid w:val="00265188"/>
    <w:rsid w:val="002657FE"/>
    <w:rsid w:val="00265CCE"/>
    <w:rsid w:val="00266288"/>
    <w:rsid w:val="00266436"/>
    <w:rsid w:val="00270062"/>
    <w:rsid w:val="002707FA"/>
    <w:rsid w:val="00270A41"/>
    <w:rsid w:val="00270B3E"/>
    <w:rsid w:val="00271412"/>
    <w:rsid w:val="002714AB"/>
    <w:rsid w:val="0027273E"/>
    <w:rsid w:val="00273A08"/>
    <w:rsid w:val="00273C0F"/>
    <w:rsid w:val="00273E36"/>
    <w:rsid w:val="00273FF8"/>
    <w:rsid w:val="00274B84"/>
    <w:rsid w:val="00276B3D"/>
    <w:rsid w:val="00280E33"/>
    <w:rsid w:val="00281AD1"/>
    <w:rsid w:val="00282D45"/>
    <w:rsid w:val="00282DB0"/>
    <w:rsid w:val="00282F2C"/>
    <w:rsid w:val="0028473B"/>
    <w:rsid w:val="00286A3F"/>
    <w:rsid w:val="002872EC"/>
    <w:rsid w:val="00291993"/>
    <w:rsid w:val="00293538"/>
    <w:rsid w:val="00293838"/>
    <w:rsid w:val="002939C4"/>
    <w:rsid w:val="00295DB0"/>
    <w:rsid w:val="00295DCC"/>
    <w:rsid w:val="00296124"/>
    <w:rsid w:val="00296428"/>
    <w:rsid w:val="00296ABE"/>
    <w:rsid w:val="00296D97"/>
    <w:rsid w:val="002979C0"/>
    <w:rsid w:val="00297BA6"/>
    <w:rsid w:val="002A201E"/>
    <w:rsid w:val="002A27E5"/>
    <w:rsid w:val="002A3336"/>
    <w:rsid w:val="002A353C"/>
    <w:rsid w:val="002A5BA8"/>
    <w:rsid w:val="002A5CCD"/>
    <w:rsid w:val="002A7239"/>
    <w:rsid w:val="002B1157"/>
    <w:rsid w:val="002B1799"/>
    <w:rsid w:val="002B1E09"/>
    <w:rsid w:val="002B2220"/>
    <w:rsid w:val="002B462E"/>
    <w:rsid w:val="002B4AAF"/>
    <w:rsid w:val="002C12EF"/>
    <w:rsid w:val="002C1431"/>
    <w:rsid w:val="002C1881"/>
    <w:rsid w:val="002C2C5E"/>
    <w:rsid w:val="002D4DC9"/>
    <w:rsid w:val="002D5965"/>
    <w:rsid w:val="002D5EB5"/>
    <w:rsid w:val="002D6527"/>
    <w:rsid w:val="002D757A"/>
    <w:rsid w:val="002E00AC"/>
    <w:rsid w:val="002E0918"/>
    <w:rsid w:val="002E0DCB"/>
    <w:rsid w:val="002E1A9F"/>
    <w:rsid w:val="002E28AD"/>
    <w:rsid w:val="002E5D8E"/>
    <w:rsid w:val="002E5E0F"/>
    <w:rsid w:val="002E756F"/>
    <w:rsid w:val="002E7F5B"/>
    <w:rsid w:val="002F0F47"/>
    <w:rsid w:val="002F1064"/>
    <w:rsid w:val="002F1636"/>
    <w:rsid w:val="002F2B0F"/>
    <w:rsid w:val="002F7824"/>
    <w:rsid w:val="00300635"/>
    <w:rsid w:val="00300972"/>
    <w:rsid w:val="00300D6D"/>
    <w:rsid w:val="0030108A"/>
    <w:rsid w:val="00302B8A"/>
    <w:rsid w:val="003045B1"/>
    <w:rsid w:val="00304AC0"/>
    <w:rsid w:val="00305C32"/>
    <w:rsid w:val="0031245C"/>
    <w:rsid w:val="00312E3B"/>
    <w:rsid w:val="003132F8"/>
    <w:rsid w:val="0031520E"/>
    <w:rsid w:val="003155DF"/>
    <w:rsid w:val="00316430"/>
    <w:rsid w:val="00317A3F"/>
    <w:rsid w:val="0032019D"/>
    <w:rsid w:val="00322122"/>
    <w:rsid w:val="00324535"/>
    <w:rsid w:val="00324694"/>
    <w:rsid w:val="003249B3"/>
    <w:rsid w:val="00325D91"/>
    <w:rsid w:val="00326FB6"/>
    <w:rsid w:val="00327BF8"/>
    <w:rsid w:val="00330F50"/>
    <w:rsid w:val="00331439"/>
    <w:rsid w:val="003320DE"/>
    <w:rsid w:val="003325AD"/>
    <w:rsid w:val="003327B2"/>
    <w:rsid w:val="003332CB"/>
    <w:rsid w:val="00334B5D"/>
    <w:rsid w:val="00335746"/>
    <w:rsid w:val="00336DAF"/>
    <w:rsid w:val="003420DE"/>
    <w:rsid w:val="003422E7"/>
    <w:rsid w:val="0034319E"/>
    <w:rsid w:val="00343FCF"/>
    <w:rsid w:val="00345CDC"/>
    <w:rsid w:val="00345CF3"/>
    <w:rsid w:val="00346C8D"/>
    <w:rsid w:val="003477B2"/>
    <w:rsid w:val="00350AEC"/>
    <w:rsid w:val="00351E8D"/>
    <w:rsid w:val="00353620"/>
    <w:rsid w:val="0035400A"/>
    <w:rsid w:val="00354B78"/>
    <w:rsid w:val="00355984"/>
    <w:rsid w:val="00356A05"/>
    <w:rsid w:val="003601CA"/>
    <w:rsid w:val="00360692"/>
    <w:rsid w:val="00361FE6"/>
    <w:rsid w:val="00364DA4"/>
    <w:rsid w:val="0036549C"/>
    <w:rsid w:val="00367BBC"/>
    <w:rsid w:val="003715E7"/>
    <w:rsid w:val="00372DE8"/>
    <w:rsid w:val="00373EFA"/>
    <w:rsid w:val="00373F50"/>
    <w:rsid w:val="00374F05"/>
    <w:rsid w:val="003753B2"/>
    <w:rsid w:val="003756EC"/>
    <w:rsid w:val="00375E10"/>
    <w:rsid w:val="003768B9"/>
    <w:rsid w:val="00377D11"/>
    <w:rsid w:val="00381CD3"/>
    <w:rsid w:val="00382C44"/>
    <w:rsid w:val="00383746"/>
    <w:rsid w:val="00383FF1"/>
    <w:rsid w:val="00385307"/>
    <w:rsid w:val="00385BAE"/>
    <w:rsid w:val="00391389"/>
    <w:rsid w:val="003915ED"/>
    <w:rsid w:val="00391B64"/>
    <w:rsid w:val="00391CC8"/>
    <w:rsid w:val="00391EE7"/>
    <w:rsid w:val="003923AE"/>
    <w:rsid w:val="00392BA1"/>
    <w:rsid w:val="00394F0A"/>
    <w:rsid w:val="0039517E"/>
    <w:rsid w:val="003A2D83"/>
    <w:rsid w:val="003A364C"/>
    <w:rsid w:val="003A42A6"/>
    <w:rsid w:val="003A4B91"/>
    <w:rsid w:val="003B025A"/>
    <w:rsid w:val="003B2D1A"/>
    <w:rsid w:val="003B3CDA"/>
    <w:rsid w:val="003B4140"/>
    <w:rsid w:val="003B4A57"/>
    <w:rsid w:val="003B4A95"/>
    <w:rsid w:val="003B5848"/>
    <w:rsid w:val="003B592A"/>
    <w:rsid w:val="003B5940"/>
    <w:rsid w:val="003B7035"/>
    <w:rsid w:val="003C03B6"/>
    <w:rsid w:val="003C095D"/>
    <w:rsid w:val="003C31D9"/>
    <w:rsid w:val="003C3E46"/>
    <w:rsid w:val="003C4E0E"/>
    <w:rsid w:val="003C4F08"/>
    <w:rsid w:val="003D05A7"/>
    <w:rsid w:val="003D0657"/>
    <w:rsid w:val="003D1CB1"/>
    <w:rsid w:val="003D2A02"/>
    <w:rsid w:val="003D4021"/>
    <w:rsid w:val="003D43BF"/>
    <w:rsid w:val="003D4A21"/>
    <w:rsid w:val="003D4EA6"/>
    <w:rsid w:val="003D4FB6"/>
    <w:rsid w:val="003D656D"/>
    <w:rsid w:val="003D74B2"/>
    <w:rsid w:val="003E06F5"/>
    <w:rsid w:val="003E12DC"/>
    <w:rsid w:val="003E1578"/>
    <w:rsid w:val="003E220C"/>
    <w:rsid w:val="003E3276"/>
    <w:rsid w:val="003E4EDC"/>
    <w:rsid w:val="003E66B6"/>
    <w:rsid w:val="003F0F1F"/>
    <w:rsid w:val="003F19DE"/>
    <w:rsid w:val="003F4510"/>
    <w:rsid w:val="003F4A44"/>
    <w:rsid w:val="003F4BF3"/>
    <w:rsid w:val="003F4EB9"/>
    <w:rsid w:val="003F7977"/>
    <w:rsid w:val="003F7CB0"/>
    <w:rsid w:val="003F7EF9"/>
    <w:rsid w:val="00400449"/>
    <w:rsid w:val="00401167"/>
    <w:rsid w:val="0040354B"/>
    <w:rsid w:val="00403627"/>
    <w:rsid w:val="00403729"/>
    <w:rsid w:val="00403C4A"/>
    <w:rsid w:val="00404B45"/>
    <w:rsid w:val="00406212"/>
    <w:rsid w:val="00410324"/>
    <w:rsid w:val="00410B99"/>
    <w:rsid w:val="00411FBA"/>
    <w:rsid w:val="00412782"/>
    <w:rsid w:val="00412C79"/>
    <w:rsid w:val="00413566"/>
    <w:rsid w:val="004157BC"/>
    <w:rsid w:val="004160BA"/>
    <w:rsid w:val="004212C0"/>
    <w:rsid w:val="00421C8C"/>
    <w:rsid w:val="00421FEF"/>
    <w:rsid w:val="004224C6"/>
    <w:rsid w:val="004225B2"/>
    <w:rsid w:val="00423685"/>
    <w:rsid w:val="00423C65"/>
    <w:rsid w:val="00423D52"/>
    <w:rsid w:val="00423DDC"/>
    <w:rsid w:val="0042489F"/>
    <w:rsid w:val="00424C17"/>
    <w:rsid w:val="004257B2"/>
    <w:rsid w:val="004259AD"/>
    <w:rsid w:val="0043145D"/>
    <w:rsid w:val="00431CD7"/>
    <w:rsid w:val="00432555"/>
    <w:rsid w:val="00432966"/>
    <w:rsid w:val="00432AAF"/>
    <w:rsid w:val="004341D5"/>
    <w:rsid w:val="004361CA"/>
    <w:rsid w:val="0044108C"/>
    <w:rsid w:val="004422BB"/>
    <w:rsid w:val="00443BC9"/>
    <w:rsid w:val="00444C75"/>
    <w:rsid w:val="00444F71"/>
    <w:rsid w:val="00445E99"/>
    <w:rsid w:val="00447BD9"/>
    <w:rsid w:val="00451E6F"/>
    <w:rsid w:val="00452553"/>
    <w:rsid w:val="004530ED"/>
    <w:rsid w:val="00453105"/>
    <w:rsid w:val="004536C3"/>
    <w:rsid w:val="0045421D"/>
    <w:rsid w:val="004569CD"/>
    <w:rsid w:val="0046655F"/>
    <w:rsid w:val="004700B6"/>
    <w:rsid w:val="00470EF8"/>
    <w:rsid w:val="00471048"/>
    <w:rsid w:val="00471523"/>
    <w:rsid w:val="004720C7"/>
    <w:rsid w:val="004724D4"/>
    <w:rsid w:val="00473155"/>
    <w:rsid w:val="004735F0"/>
    <w:rsid w:val="004761A5"/>
    <w:rsid w:val="004762AF"/>
    <w:rsid w:val="00476FD3"/>
    <w:rsid w:val="00477ECF"/>
    <w:rsid w:val="00480009"/>
    <w:rsid w:val="004800DB"/>
    <w:rsid w:val="00481E77"/>
    <w:rsid w:val="00482E25"/>
    <w:rsid w:val="00483BA3"/>
    <w:rsid w:val="00484EB2"/>
    <w:rsid w:val="00485311"/>
    <w:rsid w:val="00485B6C"/>
    <w:rsid w:val="00490DA3"/>
    <w:rsid w:val="00491228"/>
    <w:rsid w:val="00491C2A"/>
    <w:rsid w:val="00492227"/>
    <w:rsid w:val="00493A6D"/>
    <w:rsid w:val="004947A3"/>
    <w:rsid w:val="004947A5"/>
    <w:rsid w:val="0049530A"/>
    <w:rsid w:val="00495491"/>
    <w:rsid w:val="00495C85"/>
    <w:rsid w:val="004A0458"/>
    <w:rsid w:val="004A17DA"/>
    <w:rsid w:val="004A1C3E"/>
    <w:rsid w:val="004A5888"/>
    <w:rsid w:val="004A748B"/>
    <w:rsid w:val="004A765C"/>
    <w:rsid w:val="004B0DB7"/>
    <w:rsid w:val="004B29C6"/>
    <w:rsid w:val="004B2B3B"/>
    <w:rsid w:val="004B2C8A"/>
    <w:rsid w:val="004B38AD"/>
    <w:rsid w:val="004B4BF9"/>
    <w:rsid w:val="004B4ED3"/>
    <w:rsid w:val="004C15C6"/>
    <w:rsid w:val="004C15F2"/>
    <w:rsid w:val="004C1A9F"/>
    <w:rsid w:val="004C310E"/>
    <w:rsid w:val="004C3673"/>
    <w:rsid w:val="004C3BC7"/>
    <w:rsid w:val="004C7606"/>
    <w:rsid w:val="004C7661"/>
    <w:rsid w:val="004C769C"/>
    <w:rsid w:val="004D1CC2"/>
    <w:rsid w:val="004D2BB7"/>
    <w:rsid w:val="004D4B88"/>
    <w:rsid w:val="004D51BF"/>
    <w:rsid w:val="004D5474"/>
    <w:rsid w:val="004D54A1"/>
    <w:rsid w:val="004D5AD4"/>
    <w:rsid w:val="004D604A"/>
    <w:rsid w:val="004D6F1F"/>
    <w:rsid w:val="004D7483"/>
    <w:rsid w:val="004E0ECB"/>
    <w:rsid w:val="004E28B8"/>
    <w:rsid w:val="004E2BA7"/>
    <w:rsid w:val="004E2C97"/>
    <w:rsid w:val="004E73F3"/>
    <w:rsid w:val="004F1198"/>
    <w:rsid w:val="004F38F9"/>
    <w:rsid w:val="004F3B49"/>
    <w:rsid w:val="004F3D24"/>
    <w:rsid w:val="004F66F1"/>
    <w:rsid w:val="004F78B6"/>
    <w:rsid w:val="004F79C9"/>
    <w:rsid w:val="00502E5D"/>
    <w:rsid w:val="00504742"/>
    <w:rsid w:val="00506373"/>
    <w:rsid w:val="005071DD"/>
    <w:rsid w:val="00507E74"/>
    <w:rsid w:val="00511066"/>
    <w:rsid w:val="005115A2"/>
    <w:rsid w:val="0051211D"/>
    <w:rsid w:val="00513282"/>
    <w:rsid w:val="005134DC"/>
    <w:rsid w:val="005147D5"/>
    <w:rsid w:val="005148E6"/>
    <w:rsid w:val="00514E8B"/>
    <w:rsid w:val="00515162"/>
    <w:rsid w:val="005157FD"/>
    <w:rsid w:val="00517528"/>
    <w:rsid w:val="00517CCE"/>
    <w:rsid w:val="00517DDC"/>
    <w:rsid w:val="00520609"/>
    <w:rsid w:val="00521D24"/>
    <w:rsid w:val="00522149"/>
    <w:rsid w:val="00523964"/>
    <w:rsid w:val="00526564"/>
    <w:rsid w:val="00527CA1"/>
    <w:rsid w:val="00527D0F"/>
    <w:rsid w:val="0053399C"/>
    <w:rsid w:val="005355D1"/>
    <w:rsid w:val="005364AB"/>
    <w:rsid w:val="0054127B"/>
    <w:rsid w:val="005412E4"/>
    <w:rsid w:val="00541C6F"/>
    <w:rsid w:val="00541FD6"/>
    <w:rsid w:val="005426EE"/>
    <w:rsid w:val="00542FBF"/>
    <w:rsid w:val="0054396A"/>
    <w:rsid w:val="005441CA"/>
    <w:rsid w:val="00547749"/>
    <w:rsid w:val="0054787B"/>
    <w:rsid w:val="00550114"/>
    <w:rsid w:val="00552354"/>
    <w:rsid w:val="00552AC0"/>
    <w:rsid w:val="00553D7E"/>
    <w:rsid w:val="00554F59"/>
    <w:rsid w:val="00556695"/>
    <w:rsid w:val="00556DBF"/>
    <w:rsid w:val="0056208F"/>
    <w:rsid w:val="00563997"/>
    <w:rsid w:val="00566AEE"/>
    <w:rsid w:val="00566CE4"/>
    <w:rsid w:val="00571EBE"/>
    <w:rsid w:val="00572624"/>
    <w:rsid w:val="00573BA6"/>
    <w:rsid w:val="0057587F"/>
    <w:rsid w:val="0058013F"/>
    <w:rsid w:val="005813DA"/>
    <w:rsid w:val="00582DBB"/>
    <w:rsid w:val="005830DF"/>
    <w:rsid w:val="00585096"/>
    <w:rsid w:val="005855C3"/>
    <w:rsid w:val="005869AA"/>
    <w:rsid w:val="00586AB8"/>
    <w:rsid w:val="00586BF0"/>
    <w:rsid w:val="00587C7F"/>
    <w:rsid w:val="00592361"/>
    <w:rsid w:val="00594FCD"/>
    <w:rsid w:val="00595249"/>
    <w:rsid w:val="00595691"/>
    <w:rsid w:val="00595AF1"/>
    <w:rsid w:val="00596A74"/>
    <w:rsid w:val="005970A5"/>
    <w:rsid w:val="005A115B"/>
    <w:rsid w:val="005A3610"/>
    <w:rsid w:val="005A3A24"/>
    <w:rsid w:val="005A3D86"/>
    <w:rsid w:val="005A4075"/>
    <w:rsid w:val="005A55EF"/>
    <w:rsid w:val="005A5A47"/>
    <w:rsid w:val="005A5BA0"/>
    <w:rsid w:val="005B0E82"/>
    <w:rsid w:val="005B14EA"/>
    <w:rsid w:val="005B27E5"/>
    <w:rsid w:val="005B310F"/>
    <w:rsid w:val="005B3977"/>
    <w:rsid w:val="005B5A04"/>
    <w:rsid w:val="005B69A7"/>
    <w:rsid w:val="005B775B"/>
    <w:rsid w:val="005C23D9"/>
    <w:rsid w:val="005C2CAD"/>
    <w:rsid w:val="005C3D54"/>
    <w:rsid w:val="005C41EC"/>
    <w:rsid w:val="005C56C3"/>
    <w:rsid w:val="005C6B1A"/>
    <w:rsid w:val="005D09B0"/>
    <w:rsid w:val="005D13B3"/>
    <w:rsid w:val="005D3576"/>
    <w:rsid w:val="005D43E1"/>
    <w:rsid w:val="005D5179"/>
    <w:rsid w:val="005D69E8"/>
    <w:rsid w:val="005D7B30"/>
    <w:rsid w:val="005E1417"/>
    <w:rsid w:val="005E54FC"/>
    <w:rsid w:val="005F000B"/>
    <w:rsid w:val="005F0416"/>
    <w:rsid w:val="005F1153"/>
    <w:rsid w:val="005F1981"/>
    <w:rsid w:val="005F1D3D"/>
    <w:rsid w:val="005F272F"/>
    <w:rsid w:val="005F2A7A"/>
    <w:rsid w:val="005F39AD"/>
    <w:rsid w:val="005F4212"/>
    <w:rsid w:val="005F461A"/>
    <w:rsid w:val="005F75DB"/>
    <w:rsid w:val="00601E94"/>
    <w:rsid w:val="006022C0"/>
    <w:rsid w:val="006029FD"/>
    <w:rsid w:val="0060440A"/>
    <w:rsid w:val="00604455"/>
    <w:rsid w:val="006059AE"/>
    <w:rsid w:val="00607372"/>
    <w:rsid w:val="00607454"/>
    <w:rsid w:val="00607896"/>
    <w:rsid w:val="00611297"/>
    <w:rsid w:val="00613613"/>
    <w:rsid w:val="0061550A"/>
    <w:rsid w:val="00615C6A"/>
    <w:rsid w:val="006166A1"/>
    <w:rsid w:val="006202D0"/>
    <w:rsid w:val="00625461"/>
    <w:rsid w:val="00626025"/>
    <w:rsid w:val="00627083"/>
    <w:rsid w:val="0063048C"/>
    <w:rsid w:val="00630B56"/>
    <w:rsid w:val="00631EAA"/>
    <w:rsid w:val="00632115"/>
    <w:rsid w:val="00632E6A"/>
    <w:rsid w:val="00634F0E"/>
    <w:rsid w:val="00635970"/>
    <w:rsid w:val="00635D29"/>
    <w:rsid w:val="00636140"/>
    <w:rsid w:val="00637057"/>
    <w:rsid w:val="0063753B"/>
    <w:rsid w:val="00637EBC"/>
    <w:rsid w:val="00637FCA"/>
    <w:rsid w:val="00640899"/>
    <w:rsid w:val="00641ED5"/>
    <w:rsid w:val="00642830"/>
    <w:rsid w:val="0064333C"/>
    <w:rsid w:val="006503C2"/>
    <w:rsid w:val="00654C48"/>
    <w:rsid w:val="00656297"/>
    <w:rsid w:val="00657422"/>
    <w:rsid w:val="00663746"/>
    <w:rsid w:val="00663E3A"/>
    <w:rsid w:val="00666443"/>
    <w:rsid w:val="00666C4F"/>
    <w:rsid w:val="006679BE"/>
    <w:rsid w:val="006700DC"/>
    <w:rsid w:val="00671537"/>
    <w:rsid w:val="00673204"/>
    <w:rsid w:val="006734D0"/>
    <w:rsid w:val="00674E7C"/>
    <w:rsid w:val="00674F72"/>
    <w:rsid w:val="00674FFA"/>
    <w:rsid w:val="00676BB8"/>
    <w:rsid w:val="00680A0C"/>
    <w:rsid w:val="0068124E"/>
    <w:rsid w:val="00682051"/>
    <w:rsid w:val="006825A3"/>
    <w:rsid w:val="00687AA6"/>
    <w:rsid w:val="00690422"/>
    <w:rsid w:val="0069075C"/>
    <w:rsid w:val="00692412"/>
    <w:rsid w:val="006929E6"/>
    <w:rsid w:val="00692AEC"/>
    <w:rsid w:val="00693D1C"/>
    <w:rsid w:val="006944F6"/>
    <w:rsid w:val="00695872"/>
    <w:rsid w:val="00696A34"/>
    <w:rsid w:val="00696B15"/>
    <w:rsid w:val="00697A72"/>
    <w:rsid w:val="006A2187"/>
    <w:rsid w:val="006A2403"/>
    <w:rsid w:val="006A3EE1"/>
    <w:rsid w:val="006A5148"/>
    <w:rsid w:val="006A6C58"/>
    <w:rsid w:val="006A6D25"/>
    <w:rsid w:val="006A7791"/>
    <w:rsid w:val="006B0961"/>
    <w:rsid w:val="006B0D21"/>
    <w:rsid w:val="006B674C"/>
    <w:rsid w:val="006B6E6C"/>
    <w:rsid w:val="006B6F5C"/>
    <w:rsid w:val="006B73B3"/>
    <w:rsid w:val="006C0DB4"/>
    <w:rsid w:val="006C238D"/>
    <w:rsid w:val="006C2D91"/>
    <w:rsid w:val="006C3E18"/>
    <w:rsid w:val="006C4E16"/>
    <w:rsid w:val="006C58AA"/>
    <w:rsid w:val="006C5C3E"/>
    <w:rsid w:val="006C6DEB"/>
    <w:rsid w:val="006C73D5"/>
    <w:rsid w:val="006C799B"/>
    <w:rsid w:val="006D13BE"/>
    <w:rsid w:val="006D32B4"/>
    <w:rsid w:val="006D4DBA"/>
    <w:rsid w:val="006D5BE1"/>
    <w:rsid w:val="006D6213"/>
    <w:rsid w:val="006E004F"/>
    <w:rsid w:val="006E11FD"/>
    <w:rsid w:val="006E5DCE"/>
    <w:rsid w:val="006E6F24"/>
    <w:rsid w:val="006F010F"/>
    <w:rsid w:val="006F0C8C"/>
    <w:rsid w:val="006F22AE"/>
    <w:rsid w:val="006F2E99"/>
    <w:rsid w:val="006F3DD9"/>
    <w:rsid w:val="006F495A"/>
    <w:rsid w:val="006F6A13"/>
    <w:rsid w:val="006F6EBB"/>
    <w:rsid w:val="006F771F"/>
    <w:rsid w:val="00704527"/>
    <w:rsid w:val="00704D22"/>
    <w:rsid w:val="00705FEB"/>
    <w:rsid w:val="0070738E"/>
    <w:rsid w:val="00712608"/>
    <w:rsid w:val="007152E6"/>
    <w:rsid w:val="00716DBD"/>
    <w:rsid w:val="007203C6"/>
    <w:rsid w:val="007246EB"/>
    <w:rsid w:val="0072498F"/>
    <w:rsid w:val="00726C55"/>
    <w:rsid w:val="0073029F"/>
    <w:rsid w:val="00731B09"/>
    <w:rsid w:val="007336F5"/>
    <w:rsid w:val="00733925"/>
    <w:rsid w:val="00734533"/>
    <w:rsid w:val="007352C4"/>
    <w:rsid w:val="007360E7"/>
    <w:rsid w:val="0073778C"/>
    <w:rsid w:val="007379C9"/>
    <w:rsid w:val="00741052"/>
    <w:rsid w:val="007427DA"/>
    <w:rsid w:val="00743052"/>
    <w:rsid w:val="00743862"/>
    <w:rsid w:val="00744BA8"/>
    <w:rsid w:val="00744C1B"/>
    <w:rsid w:val="0074687C"/>
    <w:rsid w:val="007502F4"/>
    <w:rsid w:val="00751DD1"/>
    <w:rsid w:val="00752118"/>
    <w:rsid w:val="00753EFB"/>
    <w:rsid w:val="007552AE"/>
    <w:rsid w:val="00755A1B"/>
    <w:rsid w:val="00755C6B"/>
    <w:rsid w:val="0075613F"/>
    <w:rsid w:val="00757045"/>
    <w:rsid w:val="00757B1F"/>
    <w:rsid w:val="0076004D"/>
    <w:rsid w:val="0076467B"/>
    <w:rsid w:val="0076644E"/>
    <w:rsid w:val="00767A00"/>
    <w:rsid w:val="00770D57"/>
    <w:rsid w:val="00770EDA"/>
    <w:rsid w:val="00772A9A"/>
    <w:rsid w:val="0077365E"/>
    <w:rsid w:val="007738BC"/>
    <w:rsid w:val="00773AC5"/>
    <w:rsid w:val="0077401A"/>
    <w:rsid w:val="00774D35"/>
    <w:rsid w:val="00776703"/>
    <w:rsid w:val="00777B13"/>
    <w:rsid w:val="0078013B"/>
    <w:rsid w:val="007806C9"/>
    <w:rsid w:val="00781CA9"/>
    <w:rsid w:val="00781EC6"/>
    <w:rsid w:val="0078218B"/>
    <w:rsid w:val="00783BA9"/>
    <w:rsid w:val="00784C6F"/>
    <w:rsid w:val="0078509A"/>
    <w:rsid w:val="00787F37"/>
    <w:rsid w:val="007900A1"/>
    <w:rsid w:val="007911B3"/>
    <w:rsid w:val="007918B4"/>
    <w:rsid w:val="00792C8A"/>
    <w:rsid w:val="00792D88"/>
    <w:rsid w:val="007956A4"/>
    <w:rsid w:val="007956B4"/>
    <w:rsid w:val="007963E1"/>
    <w:rsid w:val="0079770E"/>
    <w:rsid w:val="00797D8F"/>
    <w:rsid w:val="007A00A7"/>
    <w:rsid w:val="007A098D"/>
    <w:rsid w:val="007A19BD"/>
    <w:rsid w:val="007A2E64"/>
    <w:rsid w:val="007A3111"/>
    <w:rsid w:val="007A420D"/>
    <w:rsid w:val="007A75BC"/>
    <w:rsid w:val="007B07DB"/>
    <w:rsid w:val="007B0B64"/>
    <w:rsid w:val="007B0C37"/>
    <w:rsid w:val="007B10CE"/>
    <w:rsid w:val="007B139D"/>
    <w:rsid w:val="007B14DF"/>
    <w:rsid w:val="007B1B8E"/>
    <w:rsid w:val="007B3FA2"/>
    <w:rsid w:val="007B4B23"/>
    <w:rsid w:val="007B4E06"/>
    <w:rsid w:val="007B52F8"/>
    <w:rsid w:val="007C100D"/>
    <w:rsid w:val="007C2610"/>
    <w:rsid w:val="007C304F"/>
    <w:rsid w:val="007C3282"/>
    <w:rsid w:val="007C7DD8"/>
    <w:rsid w:val="007D0692"/>
    <w:rsid w:val="007D182C"/>
    <w:rsid w:val="007D2AB4"/>
    <w:rsid w:val="007D33C1"/>
    <w:rsid w:val="007D417F"/>
    <w:rsid w:val="007D4357"/>
    <w:rsid w:val="007D648E"/>
    <w:rsid w:val="007D673C"/>
    <w:rsid w:val="007D6D10"/>
    <w:rsid w:val="007D6D12"/>
    <w:rsid w:val="007E20C6"/>
    <w:rsid w:val="007E27AB"/>
    <w:rsid w:val="007E3794"/>
    <w:rsid w:val="007E4F9A"/>
    <w:rsid w:val="007E6716"/>
    <w:rsid w:val="007E6AA1"/>
    <w:rsid w:val="007E6DDF"/>
    <w:rsid w:val="007F0212"/>
    <w:rsid w:val="007F1B93"/>
    <w:rsid w:val="007F3858"/>
    <w:rsid w:val="007F4894"/>
    <w:rsid w:val="007F608A"/>
    <w:rsid w:val="007F6802"/>
    <w:rsid w:val="007F6DD8"/>
    <w:rsid w:val="007F719E"/>
    <w:rsid w:val="00802528"/>
    <w:rsid w:val="00802697"/>
    <w:rsid w:val="008036D5"/>
    <w:rsid w:val="00803774"/>
    <w:rsid w:val="0080449C"/>
    <w:rsid w:val="008058A7"/>
    <w:rsid w:val="00805D01"/>
    <w:rsid w:val="0080632A"/>
    <w:rsid w:val="00811371"/>
    <w:rsid w:val="0081159E"/>
    <w:rsid w:val="00813733"/>
    <w:rsid w:val="00813A0B"/>
    <w:rsid w:val="00813FA9"/>
    <w:rsid w:val="008144F0"/>
    <w:rsid w:val="00815CA4"/>
    <w:rsid w:val="00821A38"/>
    <w:rsid w:val="00822702"/>
    <w:rsid w:val="00823CD8"/>
    <w:rsid w:val="00823DB6"/>
    <w:rsid w:val="00824020"/>
    <w:rsid w:val="008243E8"/>
    <w:rsid w:val="00824535"/>
    <w:rsid w:val="008270BF"/>
    <w:rsid w:val="008276B1"/>
    <w:rsid w:val="00832E3E"/>
    <w:rsid w:val="00834591"/>
    <w:rsid w:val="00834A17"/>
    <w:rsid w:val="00834BAA"/>
    <w:rsid w:val="00835DDA"/>
    <w:rsid w:val="008370E1"/>
    <w:rsid w:val="00841FB8"/>
    <w:rsid w:val="00841FD3"/>
    <w:rsid w:val="00843B39"/>
    <w:rsid w:val="0084401A"/>
    <w:rsid w:val="00844419"/>
    <w:rsid w:val="008447A4"/>
    <w:rsid w:val="008457AC"/>
    <w:rsid w:val="0085025B"/>
    <w:rsid w:val="008517D5"/>
    <w:rsid w:val="00851968"/>
    <w:rsid w:val="00851F21"/>
    <w:rsid w:val="00852AF8"/>
    <w:rsid w:val="00852E53"/>
    <w:rsid w:val="00853927"/>
    <w:rsid w:val="0085537A"/>
    <w:rsid w:val="00855CD7"/>
    <w:rsid w:val="00855F9D"/>
    <w:rsid w:val="00857AE5"/>
    <w:rsid w:val="00861333"/>
    <w:rsid w:val="00861587"/>
    <w:rsid w:val="00864127"/>
    <w:rsid w:val="00864A9E"/>
    <w:rsid w:val="008654E8"/>
    <w:rsid w:val="00865A9E"/>
    <w:rsid w:val="00865DEF"/>
    <w:rsid w:val="0086647B"/>
    <w:rsid w:val="00866DCB"/>
    <w:rsid w:val="00867692"/>
    <w:rsid w:val="00867698"/>
    <w:rsid w:val="00870059"/>
    <w:rsid w:val="008701CE"/>
    <w:rsid w:val="00870B60"/>
    <w:rsid w:val="0087187A"/>
    <w:rsid w:val="00871F20"/>
    <w:rsid w:val="008740DA"/>
    <w:rsid w:val="00874514"/>
    <w:rsid w:val="0087460B"/>
    <w:rsid w:val="008750D9"/>
    <w:rsid w:val="00880454"/>
    <w:rsid w:val="008814FC"/>
    <w:rsid w:val="008817BD"/>
    <w:rsid w:val="00881871"/>
    <w:rsid w:val="00881E05"/>
    <w:rsid w:val="00881EE1"/>
    <w:rsid w:val="00884BB5"/>
    <w:rsid w:val="00885202"/>
    <w:rsid w:val="008853BC"/>
    <w:rsid w:val="00885B35"/>
    <w:rsid w:val="00885F88"/>
    <w:rsid w:val="008903CD"/>
    <w:rsid w:val="008909D4"/>
    <w:rsid w:val="00890F6B"/>
    <w:rsid w:val="008915C6"/>
    <w:rsid w:val="008916CD"/>
    <w:rsid w:val="008939A8"/>
    <w:rsid w:val="0089448F"/>
    <w:rsid w:val="008949E5"/>
    <w:rsid w:val="0089520B"/>
    <w:rsid w:val="008A15B6"/>
    <w:rsid w:val="008A3886"/>
    <w:rsid w:val="008A493F"/>
    <w:rsid w:val="008A4D76"/>
    <w:rsid w:val="008A6CFE"/>
    <w:rsid w:val="008A6E76"/>
    <w:rsid w:val="008A7FAB"/>
    <w:rsid w:val="008B1C1A"/>
    <w:rsid w:val="008B1DA1"/>
    <w:rsid w:val="008B1E25"/>
    <w:rsid w:val="008B2305"/>
    <w:rsid w:val="008B2448"/>
    <w:rsid w:val="008B2994"/>
    <w:rsid w:val="008B38FA"/>
    <w:rsid w:val="008B4846"/>
    <w:rsid w:val="008B49F2"/>
    <w:rsid w:val="008B4B47"/>
    <w:rsid w:val="008B5AC8"/>
    <w:rsid w:val="008B7B19"/>
    <w:rsid w:val="008C276D"/>
    <w:rsid w:val="008C319C"/>
    <w:rsid w:val="008C3985"/>
    <w:rsid w:val="008C4BAC"/>
    <w:rsid w:val="008C6AC2"/>
    <w:rsid w:val="008C700F"/>
    <w:rsid w:val="008D0AD8"/>
    <w:rsid w:val="008D1EE1"/>
    <w:rsid w:val="008D5AE2"/>
    <w:rsid w:val="008E043A"/>
    <w:rsid w:val="008E1692"/>
    <w:rsid w:val="008E23B0"/>
    <w:rsid w:val="008E2CCB"/>
    <w:rsid w:val="008E6A82"/>
    <w:rsid w:val="008E6BD4"/>
    <w:rsid w:val="008E701D"/>
    <w:rsid w:val="008F1200"/>
    <w:rsid w:val="008F1818"/>
    <w:rsid w:val="008F1E1D"/>
    <w:rsid w:val="008F3045"/>
    <w:rsid w:val="008F57C9"/>
    <w:rsid w:val="008F586E"/>
    <w:rsid w:val="008F5E86"/>
    <w:rsid w:val="008F6193"/>
    <w:rsid w:val="008F7C87"/>
    <w:rsid w:val="009002E1"/>
    <w:rsid w:val="00900B45"/>
    <w:rsid w:val="009020C3"/>
    <w:rsid w:val="0090213E"/>
    <w:rsid w:val="00905011"/>
    <w:rsid w:val="00905180"/>
    <w:rsid w:val="009052E9"/>
    <w:rsid w:val="00906935"/>
    <w:rsid w:val="00910D07"/>
    <w:rsid w:val="00911641"/>
    <w:rsid w:val="009127AC"/>
    <w:rsid w:val="009127ED"/>
    <w:rsid w:val="0091387E"/>
    <w:rsid w:val="00914476"/>
    <w:rsid w:val="00917FC8"/>
    <w:rsid w:val="00924A5B"/>
    <w:rsid w:val="00924D2F"/>
    <w:rsid w:val="00924E89"/>
    <w:rsid w:val="009267A8"/>
    <w:rsid w:val="00927E13"/>
    <w:rsid w:val="00927F75"/>
    <w:rsid w:val="00930621"/>
    <w:rsid w:val="00930F4A"/>
    <w:rsid w:val="009330FF"/>
    <w:rsid w:val="009333B6"/>
    <w:rsid w:val="0093397F"/>
    <w:rsid w:val="009355FE"/>
    <w:rsid w:val="00935D3C"/>
    <w:rsid w:val="00936CA7"/>
    <w:rsid w:val="00937278"/>
    <w:rsid w:val="00937C15"/>
    <w:rsid w:val="00941B09"/>
    <w:rsid w:val="00942DF5"/>
    <w:rsid w:val="00944251"/>
    <w:rsid w:val="009513C2"/>
    <w:rsid w:val="00952438"/>
    <w:rsid w:val="00954856"/>
    <w:rsid w:val="00955357"/>
    <w:rsid w:val="00955AFA"/>
    <w:rsid w:val="00960D9D"/>
    <w:rsid w:val="009610DF"/>
    <w:rsid w:val="0096178E"/>
    <w:rsid w:val="0096259B"/>
    <w:rsid w:val="00962A4E"/>
    <w:rsid w:val="00962A71"/>
    <w:rsid w:val="0096345F"/>
    <w:rsid w:val="0096418B"/>
    <w:rsid w:val="00970B71"/>
    <w:rsid w:val="00970E19"/>
    <w:rsid w:val="0097264A"/>
    <w:rsid w:val="00973DEF"/>
    <w:rsid w:val="00975EFF"/>
    <w:rsid w:val="009761CF"/>
    <w:rsid w:val="00976A53"/>
    <w:rsid w:val="009770B7"/>
    <w:rsid w:val="00981605"/>
    <w:rsid w:val="009838BE"/>
    <w:rsid w:val="00983E8E"/>
    <w:rsid w:val="00987D50"/>
    <w:rsid w:val="00990A56"/>
    <w:rsid w:val="00990DC3"/>
    <w:rsid w:val="0099168D"/>
    <w:rsid w:val="00992990"/>
    <w:rsid w:val="009933F7"/>
    <w:rsid w:val="00993D9C"/>
    <w:rsid w:val="00995064"/>
    <w:rsid w:val="0099613F"/>
    <w:rsid w:val="00996691"/>
    <w:rsid w:val="009A04A7"/>
    <w:rsid w:val="009A29C5"/>
    <w:rsid w:val="009A509E"/>
    <w:rsid w:val="009A7072"/>
    <w:rsid w:val="009A78D6"/>
    <w:rsid w:val="009A79FE"/>
    <w:rsid w:val="009B302D"/>
    <w:rsid w:val="009B4B6C"/>
    <w:rsid w:val="009B4B9D"/>
    <w:rsid w:val="009B68C5"/>
    <w:rsid w:val="009B733D"/>
    <w:rsid w:val="009C00B3"/>
    <w:rsid w:val="009C063A"/>
    <w:rsid w:val="009C1B9F"/>
    <w:rsid w:val="009C28BA"/>
    <w:rsid w:val="009C2F5B"/>
    <w:rsid w:val="009C3CF4"/>
    <w:rsid w:val="009C503D"/>
    <w:rsid w:val="009C59C7"/>
    <w:rsid w:val="009C5E08"/>
    <w:rsid w:val="009C7714"/>
    <w:rsid w:val="009C77D0"/>
    <w:rsid w:val="009D0A33"/>
    <w:rsid w:val="009D0DFC"/>
    <w:rsid w:val="009D1418"/>
    <w:rsid w:val="009D1AFC"/>
    <w:rsid w:val="009D22F5"/>
    <w:rsid w:val="009D2C2D"/>
    <w:rsid w:val="009D339D"/>
    <w:rsid w:val="009D3F23"/>
    <w:rsid w:val="009D53C7"/>
    <w:rsid w:val="009D5B9F"/>
    <w:rsid w:val="009E1659"/>
    <w:rsid w:val="009E1A3A"/>
    <w:rsid w:val="009E1B03"/>
    <w:rsid w:val="009E1F0A"/>
    <w:rsid w:val="009E2159"/>
    <w:rsid w:val="009E2165"/>
    <w:rsid w:val="009E22D2"/>
    <w:rsid w:val="009E370D"/>
    <w:rsid w:val="009E38CA"/>
    <w:rsid w:val="009E3FB7"/>
    <w:rsid w:val="009E517C"/>
    <w:rsid w:val="009E5623"/>
    <w:rsid w:val="009E5F90"/>
    <w:rsid w:val="009E6403"/>
    <w:rsid w:val="009F0F32"/>
    <w:rsid w:val="009F1392"/>
    <w:rsid w:val="009F3597"/>
    <w:rsid w:val="009F5D17"/>
    <w:rsid w:val="009F7119"/>
    <w:rsid w:val="009F74A1"/>
    <w:rsid w:val="009F7584"/>
    <w:rsid w:val="009F7B1B"/>
    <w:rsid w:val="00A02E5E"/>
    <w:rsid w:val="00A03070"/>
    <w:rsid w:val="00A03ED3"/>
    <w:rsid w:val="00A0484A"/>
    <w:rsid w:val="00A06696"/>
    <w:rsid w:val="00A069ED"/>
    <w:rsid w:val="00A07D33"/>
    <w:rsid w:val="00A10949"/>
    <w:rsid w:val="00A110F4"/>
    <w:rsid w:val="00A11960"/>
    <w:rsid w:val="00A134EA"/>
    <w:rsid w:val="00A16F1C"/>
    <w:rsid w:val="00A23772"/>
    <w:rsid w:val="00A255CF"/>
    <w:rsid w:val="00A2666F"/>
    <w:rsid w:val="00A309A9"/>
    <w:rsid w:val="00A30F8F"/>
    <w:rsid w:val="00A31C9D"/>
    <w:rsid w:val="00A31E21"/>
    <w:rsid w:val="00A31F8F"/>
    <w:rsid w:val="00A320FC"/>
    <w:rsid w:val="00A325ED"/>
    <w:rsid w:val="00A32D6B"/>
    <w:rsid w:val="00A33CA8"/>
    <w:rsid w:val="00A3570B"/>
    <w:rsid w:val="00A36BA4"/>
    <w:rsid w:val="00A4081E"/>
    <w:rsid w:val="00A40F83"/>
    <w:rsid w:val="00A4142D"/>
    <w:rsid w:val="00A41E55"/>
    <w:rsid w:val="00A43C1D"/>
    <w:rsid w:val="00A44891"/>
    <w:rsid w:val="00A44940"/>
    <w:rsid w:val="00A45D1D"/>
    <w:rsid w:val="00A462FA"/>
    <w:rsid w:val="00A4664A"/>
    <w:rsid w:val="00A50698"/>
    <w:rsid w:val="00A52116"/>
    <w:rsid w:val="00A52E24"/>
    <w:rsid w:val="00A53066"/>
    <w:rsid w:val="00A53FD8"/>
    <w:rsid w:val="00A56669"/>
    <w:rsid w:val="00A57AAD"/>
    <w:rsid w:val="00A57D96"/>
    <w:rsid w:val="00A606F8"/>
    <w:rsid w:val="00A63721"/>
    <w:rsid w:val="00A6480C"/>
    <w:rsid w:val="00A64A94"/>
    <w:rsid w:val="00A64B7C"/>
    <w:rsid w:val="00A65DAB"/>
    <w:rsid w:val="00A7234E"/>
    <w:rsid w:val="00A7345B"/>
    <w:rsid w:val="00A7411B"/>
    <w:rsid w:val="00A74DE5"/>
    <w:rsid w:val="00A75ED9"/>
    <w:rsid w:val="00A77529"/>
    <w:rsid w:val="00A80AB2"/>
    <w:rsid w:val="00A80EC8"/>
    <w:rsid w:val="00A82F25"/>
    <w:rsid w:val="00A83395"/>
    <w:rsid w:val="00A83BF2"/>
    <w:rsid w:val="00A83DFF"/>
    <w:rsid w:val="00A84BB1"/>
    <w:rsid w:val="00A86127"/>
    <w:rsid w:val="00A86212"/>
    <w:rsid w:val="00A875B7"/>
    <w:rsid w:val="00A927CB"/>
    <w:rsid w:val="00A95153"/>
    <w:rsid w:val="00A95262"/>
    <w:rsid w:val="00A95369"/>
    <w:rsid w:val="00A9554F"/>
    <w:rsid w:val="00A9681E"/>
    <w:rsid w:val="00AA2E09"/>
    <w:rsid w:val="00AA3816"/>
    <w:rsid w:val="00AA3972"/>
    <w:rsid w:val="00AA3995"/>
    <w:rsid w:val="00AA4EE4"/>
    <w:rsid w:val="00AA766D"/>
    <w:rsid w:val="00AA7998"/>
    <w:rsid w:val="00AA7C03"/>
    <w:rsid w:val="00AB10CC"/>
    <w:rsid w:val="00AB151F"/>
    <w:rsid w:val="00AB16C7"/>
    <w:rsid w:val="00AB18CA"/>
    <w:rsid w:val="00AB299C"/>
    <w:rsid w:val="00AB4ECA"/>
    <w:rsid w:val="00AB68C1"/>
    <w:rsid w:val="00AC0B15"/>
    <w:rsid w:val="00AC0BFA"/>
    <w:rsid w:val="00AC0C95"/>
    <w:rsid w:val="00AC39B6"/>
    <w:rsid w:val="00AC3EA3"/>
    <w:rsid w:val="00AC514B"/>
    <w:rsid w:val="00AC5A85"/>
    <w:rsid w:val="00AC5F94"/>
    <w:rsid w:val="00AC694D"/>
    <w:rsid w:val="00AC6FDF"/>
    <w:rsid w:val="00AC7FE4"/>
    <w:rsid w:val="00AD0AAC"/>
    <w:rsid w:val="00AD22A1"/>
    <w:rsid w:val="00AD3E60"/>
    <w:rsid w:val="00AD547B"/>
    <w:rsid w:val="00AD637B"/>
    <w:rsid w:val="00AD64FF"/>
    <w:rsid w:val="00AD79FE"/>
    <w:rsid w:val="00AD7E32"/>
    <w:rsid w:val="00AE08EB"/>
    <w:rsid w:val="00AE2090"/>
    <w:rsid w:val="00AE20ED"/>
    <w:rsid w:val="00AE2DC9"/>
    <w:rsid w:val="00AE32DC"/>
    <w:rsid w:val="00AE79DA"/>
    <w:rsid w:val="00AF12B1"/>
    <w:rsid w:val="00AF5950"/>
    <w:rsid w:val="00AF5F67"/>
    <w:rsid w:val="00AF7465"/>
    <w:rsid w:val="00B0067D"/>
    <w:rsid w:val="00B014C9"/>
    <w:rsid w:val="00B01DF9"/>
    <w:rsid w:val="00B01FC8"/>
    <w:rsid w:val="00B034FC"/>
    <w:rsid w:val="00B04E40"/>
    <w:rsid w:val="00B053DE"/>
    <w:rsid w:val="00B069D5"/>
    <w:rsid w:val="00B07050"/>
    <w:rsid w:val="00B102A4"/>
    <w:rsid w:val="00B12DDF"/>
    <w:rsid w:val="00B12F71"/>
    <w:rsid w:val="00B1489F"/>
    <w:rsid w:val="00B15758"/>
    <w:rsid w:val="00B157C3"/>
    <w:rsid w:val="00B173C2"/>
    <w:rsid w:val="00B218FC"/>
    <w:rsid w:val="00B2190F"/>
    <w:rsid w:val="00B21B41"/>
    <w:rsid w:val="00B235F8"/>
    <w:rsid w:val="00B251F7"/>
    <w:rsid w:val="00B259A8"/>
    <w:rsid w:val="00B2609C"/>
    <w:rsid w:val="00B2648B"/>
    <w:rsid w:val="00B303AD"/>
    <w:rsid w:val="00B30506"/>
    <w:rsid w:val="00B3069E"/>
    <w:rsid w:val="00B30810"/>
    <w:rsid w:val="00B313BC"/>
    <w:rsid w:val="00B3164C"/>
    <w:rsid w:val="00B31EC7"/>
    <w:rsid w:val="00B3306E"/>
    <w:rsid w:val="00B338BB"/>
    <w:rsid w:val="00B339CE"/>
    <w:rsid w:val="00B33B4D"/>
    <w:rsid w:val="00B33F90"/>
    <w:rsid w:val="00B3402A"/>
    <w:rsid w:val="00B373D1"/>
    <w:rsid w:val="00B37D45"/>
    <w:rsid w:val="00B476C7"/>
    <w:rsid w:val="00B50D0D"/>
    <w:rsid w:val="00B539E0"/>
    <w:rsid w:val="00B54800"/>
    <w:rsid w:val="00B54C36"/>
    <w:rsid w:val="00B56104"/>
    <w:rsid w:val="00B574C6"/>
    <w:rsid w:val="00B57AE0"/>
    <w:rsid w:val="00B60909"/>
    <w:rsid w:val="00B60CDC"/>
    <w:rsid w:val="00B63F18"/>
    <w:rsid w:val="00B64E17"/>
    <w:rsid w:val="00B6561D"/>
    <w:rsid w:val="00B66327"/>
    <w:rsid w:val="00B70C2A"/>
    <w:rsid w:val="00B71BBA"/>
    <w:rsid w:val="00B71CA0"/>
    <w:rsid w:val="00B71FA2"/>
    <w:rsid w:val="00B72C90"/>
    <w:rsid w:val="00B7402B"/>
    <w:rsid w:val="00B77ACF"/>
    <w:rsid w:val="00B81C5F"/>
    <w:rsid w:val="00B82104"/>
    <w:rsid w:val="00B8370C"/>
    <w:rsid w:val="00B83994"/>
    <w:rsid w:val="00B858E5"/>
    <w:rsid w:val="00B86D00"/>
    <w:rsid w:val="00B86E09"/>
    <w:rsid w:val="00B9011F"/>
    <w:rsid w:val="00B92540"/>
    <w:rsid w:val="00B94517"/>
    <w:rsid w:val="00B95DAC"/>
    <w:rsid w:val="00B97E93"/>
    <w:rsid w:val="00BA17F8"/>
    <w:rsid w:val="00BA3B78"/>
    <w:rsid w:val="00BA472B"/>
    <w:rsid w:val="00BA4775"/>
    <w:rsid w:val="00BA4CAF"/>
    <w:rsid w:val="00BA69EA"/>
    <w:rsid w:val="00BA74CF"/>
    <w:rsid w:val="00BB24B3"/>
    <w:rsid w:val="00BB25A7"/>
    <w:rsid w:val="00BB4D39"/>
    <w:rsid w:val="00BB59F0"/>
    <w:rsid w:val="00BB6F04"/>
    <w:rsid w:val="00BC08DF"/>
    <w:rsid w:val="00BC0924"/>
    <w:rsid w:val="00BC0F81"/>
    <w:rsid w:val="00BC2A36"/>
    <w:rsid w:val="00BC358A"/>
    <w:rsid w:val="00BC3F66"/>
    <w:rsid w:val="00BC4B31"/>
    <w:rsid w:val="00BC4E5A"/>
    <w:rsid w:val="00BC7A0E"/>
    <w:rsid w:val="00BD05C5"/>
    <w:rsid w:val="00BD4018"/>
    <w:rsid w:val="00BD45AE"/>
    <w:rsid w:val="00BD4629"/>
    <w:rsid w:val="00BD723D"/>
    <w:rsid w:val="00BD75FC"/>
    <w:rsid w:val="00BD775D"/>
    <w:rsid w:val="00BD7B19"/>
    <w:rsid w:val="00BE18CA"/>
    <w:rsid w:val="00BE449D"/>
    <w:rsid w:val="00BE56E6"/>
    <w:rsid w:val="00BE57F5"/>
    <w:rsid w:val="00BE5A5F"/>
    <w:rsid w:val="00BE5D1B"/>
    <w:rsid w:val="00BE7DB9"/>
    <w:rsid w:val="00BF246A"/>
    <w:rsid w:val="00BF4939"/>
    <w:rsid w:val="00BF5FCE"/>
    <w:rsid w:val="00BF710A"/>
    <w:rsid w:val="00C01D26"/>
    <w:rsid w:val="00C02C24"/>
    <w:rsid w:val="00C04D8D"/>
    <w:rsid w:val="00C0529F"/>
    <w:rsid w:val="00C0587C"/>
    <w:rsid w:val="00C0632F"/>
    <w:rsid w:val="00C0640A"/>
    <w:rsid w:val="00C06C6A"/>
    <w:rsid w:val="00C070CA"/>
    <w:rsid w:val="00C10D62"/>
    <w:rsid w:val="00C13843"/>
    <w:rsid w:val="00C163CF"/>
    <w:rsid w:val="00C166A6"/>
    <w:rsid w:val="00C16745"/>
    <w:rsid w:val="00C2170A"/>
    <w:rsid w:val="00C24622"/>
    <w:rsid w:val="00C255D2"/>
    <w:rsid w:val="00C25B0A"/>
    <w:rsid w:val="00C275D1"/>
    <w:rsid w:val="00C27BB2"/>
    <w:rsid w:val="00C30FF0"/>
    <w:rsid w:val="00C332A1"/>
    <w:rsid w:val="00C344E9"/>
    <w:rsid w:val="00C34C52"/>
    <w:rsid w:val="00C36BDB"/>
    <w:rsid w:val="00C40AE5"/>
    <w:rsid w:val="00C41C0C"/>
    <w:rsid w:val="00C426F2"/>
    <w:rsid w:val="00C45F1B"/>
    <w:rsid w:val="00C52AE9"/>
    <w:rsid w:val="00C5304E"/>
    <w:rsid w:val="00C538B5"/>
    <w:rsid w:val="00C53B7E"/>
    <w:rsid w:val="00C55EEA"/>
    <w:rsid w:val="00C6096D"/>
    <w:rsid w:val="00C61B33"/>
    <w:rsid w:val="00C63BC6"/>
    <w:rsid w:val="00C65511"/>
    <w:rsid w:val="00C66397"/>
    <w:rsid w:val="00C6705D"/>
    <w:rsid w:val="00C67DB9"/>
    <w:rsid w:val="00C70DD0"/>
    <w:rsid w:val="00C742B4"/>
    <w:rsid w:val="00C763A4"/>
    <w:rsid w:val="00C76DD2"/>
    <w:rsid w:val="00C76F3D"/>
    <w:rsid w:val="00C77521"/>
    <w:rsid w:val="00C81AD4"/>
    <w:rsid w:val="00C820CD"/>
    <w:rsid w:val="00C82405"/>
    <w:rsid w:val="00C82885"/>
    <w:rsid w:val="00C84D45"/>
    <w:rsid w:val="00C85AC5"/>
    <w:rsid w:val="00C86BB7"/>
    <w:rsid w:val="00C87913"/>
    <w:rsid w:val="00C90707"/>
    <w:rsid w:val="00C90D68"/>
    <w:rsid w:val="00C93C15"/>
    <w:rsid w:val="00C93ED4"/>
    <w:rsid w:val="00C94771"/>
    <w:rsid w:val="00C97409"/>
    <w:rsid w:val="00C97E5A"/>
    <w:rsid w:val="00CA12E2"/>
    <w:rsid w:val="00CA197A"/>
    <w:rsid w:val="00CA27FE"/>
    <w:rsid w:val="00CA2D61"/>
    <w:rsid w:val="00CA2F03"/>
    <w:rsid w:val="00CA3065"/>
    <w:rsid w:val="00CA6E9C"/>
    <w:rsid w:val="00CA73E8"/>
    <w:rsid w:val="00CB16B0"/>
    <w:rsid w:val="00CB16CC"/>
    <w:rsid w:val="00CB1A42"/>
    <w:rsid w:val="00CB1E9B"/>
    <w:rsid w:val="00CB2BF7"/>
    <w:rsid w:val="00CB3ABA"/>
    <w:rsid w:val="00CB3F64"/>
    <w:rsid w:val="00CB50FC"/>
    <w:rsid w:val="00CB54C7"/>
    <w:rsid w:val="00CB7B28"/>
    <w:rsid w:val="00CC191F"/>
    <w:rsid w:val="00CC1A5C"/>
    <w:rsid w:val="00CC1C65"/>
    <w:rsid w:val="00CC1EAD"/>
    <w:rsid w:val="00CC28DC"/>
    <w:rsid w:val="00CC313E"/>
    <w:rsid w:val="00CC379A"/>
    <w:rsid w:val="00CC547E"/>
    <w:rsid w:val="00CC5BAB"/>
    <w:rsid w:val="00CC6003"/>
    <w:rsid w:val="00CD033C"/>
    <w:rsid w:val="00CD0731"/>
    <w:rsid w:val="00CD0919"/>
    <w:rsid w:val="00CD1F78"/>
    <w:rsid w:val="00CD5320"/>
    <w:rsid w:val="00CD56D0"/>
    <w:rsid w:val="00CD5B02"/>
    <w:rsid w:val="00CD5B7A"/>
    <w:rsid w:val="00CD5F39"/>
    <w:rsid w:val="00CD7368"/>
    <w:rsid w:val="00CE0544"/>
    <w:rsid w:val="00CE179C"/>
    <w:rsid w:val="00CE2150"/>
    <w:rsid w:val="00CE2F42"/>
    <w:rsid w:val="00CE47EB"/>
    <w:rsid w:val="00CE5200"/>
    <w:rsid w:val="00CE5A40"/>
    <w:rsid w:val="00CE5C2E"/>
    <w:rsid w:val="00CE6416"/>
    <w:rsid w:val="00CE74C5"/>
    <w:rsid w:val="00CE792A"/>
    <w:rsid w:val="00CE7C96"/>
    <w:rsid w:val="00CF0420"/>
    <w:rsid w:val="00CF1605"/>
    <w:rsid w:val="00CF1D95"/>
    <w:rsid w:val="00CF2A02"/>
    <w:rsid w:val="00CF2BD5"/>
    <w:rsid w:val="00CF4747"/>
    <w:rsid w:val="00CF6CAE"/>
    <w:rsid w:val="00CF749E"/>
    <w:rsid w:val="00CF798D"/>
    <w:rsid w:val="00D0040D"/>
    <w:rsid w:val="00D01B39"/>
    <w:rsid w:val="00D023F4"/>
    <w:rsid w:val="00D037DB"/>
    <w:rsid w:val="00D03FF8"/>
    <w:rsid w:val="00D04711"/>
    <w:rsid w:val="00D0587C"/>
    <w:rsid w:val="00D0659E"/>
    <w:rsid w:val="00D066B9"/>
    <w:rsid w:val="00D07B78"/>
    <w:rsid w:val="00D10293"/>
    <w:rsid w:val="00D10579"/>
    <w:rsid w:val="00D11052"/>
    <w:rsid w:val="00D125D6"/>
    <w:rsid w:val="00D13D23"/>
    <w:rsid w:val="00D14098"/>
    <w:rsid w:val="00D14439"/>
    <w:rsid w:val="00D14865"/>
    <w:rsid w:val="00D15824"/>
    <w:rsid w:val="00D16EBF"/>
    <w:rsid w:val="00D17B4B"/>
    <w:rsid w:val="00D219D1"/>
    <w:rsid w:val="00D21C7F"/>
    <w:rsid w:val="00D21DB5"/>
    <w:rsid w:val="00D248A6"/>
    <w:rsid w:val="00D25322"/>
    <w:rsid w:val="00D257D8"/>
    <w:rsid w:val="00D260A0"/>
    <w:rsid w:val="00D27154"/>
    <w:rsid w:val="00D30374"/>
    <w:rsid w:val="00D326E0"/>
    <w:rsid w:val="00D33527"/>
    <w:rsid w:val="00D36AFA"/>
    <w:rsid w:val="00D40031"/>
    <w:rsid w:val="00D40D66"/>
    <w:rsid w:val="00D412D5"/>
    <w:rsid w:val="00D41FC8"/>
    <w:rsid w:val="00D4367C"/>
    <w:rsid w:val="00D436D2"/>
    <w:rsid w:val="00D461EB"/>
    <w:rsid w:val="00D47651"/>
    <w:rsid w:val="00D47B21"/>
    <w:rsid w:val="00D47BE8"/>
    <w:rsid w:val="00D501C2"/>
    <w:rsid w:val="00D50AEF"/>
    <w:rsid w:val="00D5117D"/>
    <w:rsid w:val="00D528D9"/>
    <w:rsid w:val="00D541B6"/>
    <w:rsid w:val="00D567C4"/>
    <w:rsid w:val="00D56D63"/>
    <w:rsid w:val="00D57837"/>
    <w:rsid w:val="00D609C1"/>
    <w:rsid w:val="00D61181"/>
    <w:rsid w:val="00D61EA5"/>
    <w:rsid w:val="00D62F24"/>
    <w:rsid w:val="00D6479D"/>
    <w:rsid w:val="00D658B3"/>
    <w:rsid w:val="00D65A25"/>
    <w:rsid w:val="00D6764A"/>
    <w:rsid w:val="00D7127C"/>
    <w:rsid w:val="00D71535"/>
    <w:rsid w:val="00D71DD6"/>
    <w:rsid w:val="00D72A3A"/>
    <w:rsid w:val="00D73A0A"/>
    <w:rsid w:val="00D73E5A"/>
    <w:rsid w:val="00D748F0"/>
    <w:rsid w:val="00D75561"/>
    <w:rsid w:val="00D7730B"/>
    <w:rsid w:val="00D7747F"/>
    <w:rsid w:val="00D77F96"/>
    <w:rsid w:val="00D80BAF"/>
    <w:rsid w:val="00D85432"/>
    <w:rsid w:val="00D85E42"/>
    <w:rsid w:val="00D91B1B"/>
    <w:rsid w:val="00D92CA9"/>
    <w:rsid w:val="00D946F9"/>
    <w:rsid w:val="00D947AC"/>
    <w:rsid w:val="00D94BC3"/>
    <w:rsid w:val="00D95012"/>
    <w:rsid w:val="00D96947"/>
    <w:rsid w:val="00D97A54"/>
    <w:rsid w:val="00D97C51"/>
    <w:rsid w:val="00D97CEC"/>
    <w:rsid w:val="00DA0E76"/>
    <w:rsid w:val="00DA24A2"/>
    <w:rsid w:val="00DA44E0"/>
    <w:rsid w:val="00DA5225"/>
    <w:rsid w:val="00DA5DAE"/>
    <w:rsid w:val="00DA6B56"/>
    <w:rsid w:val="00DA70FC"/>
    <w:rsid w:val="00DB042C"/>
    <w:rsid w:val="00DB0A30"/>
    <w:rsid w:val="00DB4974"/>
    <w:rsid w:val="00DB5819"/>
    <w:rsid w:val="00DB6163"/>
    <w:rsid w:val="00DB73EA"/>
    <w:rsid w:val="00DC010D"/>
    <w:rsid w:val="00DC045E"/>
    <w:rsid w:val="00DC191B"/>
    <w:rsid w:val="00DC1ABC"/>
    <w:rsid w:val="00DC20BD"/>
    <w:rsid w:val="00DC26FA"/>
    <w:rsid w:val="00DC3362"/>
    <w:rsid w:val="00DC36E9"/>
    <w:rsid w:val="00DC4A28"/>
    <w:rsid w:val="00DC4DE4"/>
    <w:rsid w:val="00DC4E06"/>
    <w:rsid w:val="00DC4F30"/>
    <w:rsid w:val="00DC5345"/>
    <w:rsid w:val="00DC7C7A"/>
    <w:rsid w:val="00DD08BF"/>
    <w:rsid w:val="00DD274D"/>
    <w:rsid w:val="00DD575D"/>
    <w:rsid w:val="00DD6BE6"/>
    <w:rsid w:val="00DD71DA"/>
    <w:rsid w:val="00DD73F5"/>
    <w:rsid w:val="00DE0624"/>
    <w:rsid w:val="00DE0B33"/>
    <w:rsid w:val="00DE5656"/>
    <w:rsid w:val="00DE605B"/>
    <w:rsid w:val="00DE6646"/>
    <w:rsid w:val="00DE7024"/>
    <w:rsid w:val="00DE7948"/>
    <w:rsid w:val="00DF1BC1"/>
    <w:rsid w:val="00DF32CD"/>
    <w:rsid w:val="00DF3DD9"/>
    <w:rsid w:val="00DF558F"/>
    <w:rsid w:val="00DF62B0"/>
    <w:rsid w:val="00DF74F2"/>
    <w:rsid w:val="00E0030F"/>
    <w:rsid w:val="00E009BC"/>
    <w:rsid w:val="00E019A5"/>
    <w:rsid w:val="00E01DFF"/>
    <w:rsid w:val="00E10535"/>
    <w:rsid w:val="00E10795"/>
    <w:rsid w:val="00E12FD4"/>
    <w:rsid w:val="00E135CA"/>
    <w:rsid w:val="00E14125"/>
    <w:rsid w:val="00E1609B"/>
    <w:rsid w:val="00E16A78"/>
    <w:rsid w:val="00E17872"/>
    <w:rsid w:val="00E17E86"/>
    <w:rsid w:val="00E226F9"/>
    <w:rsid w:val="00E229F0"/>
    <w:rsid w:val="00E23264"/>
    <w:rsid w:val="00E2344F"/>
    <w:rsid w:val="00E23A6F"/>
    <w:rsid w:val="00E254DD"/>
    <w:rsid w:val="00E258F0"/>
    <w:rsid w:val="00E25A70"/>
    <w:rsid w:val="00E25AF2"/>
    <w:rsid w:val="00E25B5A"/>
    <w:rsid w:val="00E269EF"/>
    <w:rsid w:val="00E3105E"/>
    <w:rsid w:val="00E31307"/>
    <w:rsid w:val="00E31693"/>
    <w:rsid w:val="00E32CBE"/>
    <w:rsid w:val="00E3378A"/>
    <w:rsid w:val="00E3437F"/>
    <w:rsid w:val="00E34E4E"/>
    <w:rsid w:val="00E37BF1"/>
    <w:rsid w:val="00E37E32"/>
    <w:rsid w:val="00E41152"/>
    <w:rsid w:val="00E41C96"/>
    <w:rsid w:val="00E429F6"/>
    <w:rsid w:val="00E44FA5"/>
    <w:rsid w:val="00E45043"/>
    <w:rsid w:val="00E46D5F"/>
    <w:rsid w:val="00E503D2"/>
    <w:rsid w:val="00E50E69"/>
    <w:rsid w:val="00E529EF"/>
    <w:rsid w:val="00E53269"/>
    <w:rsid w:val="00E53A42"/>
    <w:rsid w:val="00E54D7C"/>
    <w:rsid w:val="00E55941"/>
    <w:rsid w:val="00E562E1"/>
    <w:rsid w:val="00E61431"/>
    <w:rsid w:val="00E636A3"/>
    <w:rsid w:val="00E644A2"/>
    <w:rsid w:val="00E65196"/>
    <w:rsid w:val="00E657F0"/>
    <w:rsid w:val="00E667A2"/>
    <w:rsid w:val="00E67B44"/>
    <w:rsid w:val="00E70D9D"/>
    <w:rsid w:val="00E7206D"/>
    <w:rsid w:val="00E73113"/>
    <w:rsid w:val="00E75BAA"/>
    <w:rsid w:val="00E75D3A"/>
    <w:rsid w:val="00E76031"/>
    <w:rsid w:val="00E7724B"/>
    <w:rsid w:val="00E775B2"/>
    <w:rsid w:val="00E8600A"/>
    <w:rsid w:val="00E868B2"/>
    <w:rsid w:val="00E869E6"/>
    <w:rsid w:val="00E86BFF"/>
    <w:rsid w:val="00E86CF7"/>
    <w:rsid w:val="00E86E74"/>
    <w:rsid w:val="00E86FC5"/>
    <w:rsid w:val="00E876C9"/>
    <w:rsid w:val="00E87A76"/>
    <w:rsid w:val="00E94712"/>
    <w:rsid w:val="00E9598D"/>
    <w:rsid w:val="00E977AD"/>
    <w:rsid w:val="00E97DD9"/>
    <w:rsid w:val="00EA1373"/>
    <w:rsid w:val="00EA1C9B"/>
    <w:rsid w:val="00EA2572"/>
    <w:rsid w:val="00EA57A6"/>
    <w:rsid w:val="00EA6B38"/>
    <w:rsid w:val="00EB0E76"/>
    <w:rsid w:val="00EB18F7"/>
    <w:rsid w:val="00EB22A8"/>
    <w:rsid w:val="00EB24F6"/>
    <w:rsid w:val="00EB4DE2"/>
    <w:rsid w:val="00EB5758"/>
    <w:rsid w:val="00EB5EDD"/>
    <w:rsid w:val="00EB62B0"/>
    <w:rsid w:val="00EC65A5"/>
    <w:rsid w:val="00EC7779"/>
    <w:rsid w:val="00ED029A"/>
    <w:rsid w:val="00ED0BAD"/>
    <w:rsid w:val="00ED2857"/>
    <w:rsid w:val="00ED331B"/>
    <w:rsid w:val="00ED3B97"/>
    <w:rsid w:val="00ED3DB7"/>
    <w:rsid w:val="00ED4783"/>
    <w:rsid w:val="00ED4F12"/>
    <w:rsid w:val="00ED61B9"/>
    <w:rsid w:val="00ED6268"/>
    <w:rsid w:val="00ED699A"/>
    <w:rsid w:val="00ED7036"/>
    <w:rsid w:val="00ED72D4"/>
    <w:rsid w:val="00EE0B63"/>
    <w:rsid w:val="00EE3B3D"/>
    <w:rsid w:val="00EE5516"/>
    <w:rsid w:val="00EE672E"/>
    <w:rsid w:val="00EE7E1C"/>
    <w:rsid w:val="00EF02B1"/>
    <w:rsid w:val="00EF1804"/>
    <w:rsid w:val="00EF1A64"/>
    <w:rsid w:val="00EF1EB2"/>
    <w:rsid w:val="00EF381F"/>
    <w:rsid w:val="00EF60F9"/>
    <w:rsid w:val="00EF7B8B"/>
    <w:rsid w:val="00F001C7"/>
    <w:rsid w:val="00F023D1"/>
    <w:rsid w:val="00F024A5"/>
    <w:rsid w:val="00F034AD"/>
    <w:rsid w:val="00F05042"/>
    <w:rsid w:val="00F05986"/>
    <w:rsid w:val="00F0725F"/>
    <w:rsid w:val="00F10166"/>
    <w:rsid w:val="00F1334E"/>
    <w:rsid w:val="00F13F8E"/>
    <w:rsid w:val="00F15B6B"/>
    <w:rsid w:val="00F15DCC"/>
    <w:rsid w:val="00F20C41"/>
    <w:rsid w:val="00F211EE"/>
    <w:rsid w:val="00F21E60"/>
    <w:rsid w:val="00F226F8"/>
    <w:rsid w:val="00F22CC0"/>
    <w:rsid w:val="00F24CEC"/>
    <w:rsid w:val="00F25267"/>
    <w:rsid w:val="00F27BD4"/>
    <w:rsid w:val="00F305CE"/>
    <w:rsid w:val="00F3083A"/>
    <w:rsid w:val="00F30C17"/>
    <w:rsid w:val="00F317AC"/>
    <w:rsid w:val="00F3200B"/>
    <w:rsid w:val="00F32A22"/>
    <w:rsid w:val="00F33478"/>
    <w:rsid w:val="00F344FC"/>
    <w:rsid w:val="00F3538F"/>
    <w:rsid w:val="00F36205"/>
    <w:rsid w:val="00F376F8"/>
    <w:rsid w:val="00F408A8"/>
    <w:rsid w:val="00F40CCF"/>
    <w:rsid w:val="00F42FFB"/>
    <w:rsid w:val="00F44CC5"/>
    <w:rsid w:val="00F45312"/>
    <w:rsid w:val="00F50E23"/>
    <w:rsid w:val="00F5176C"/>
    <w:rsid w:val="00F5265F"/>
    <w:rsid w:val="00F52BFC"/>
    <w:rsid w:val="00F55395"/>
    <w:rsid w:val="00F56783"/>
    <w:rsid w:val="00F56833"/>
    <w:rsid w:val="00F57569"/>
    <w:rsid w:val="00F60704"/>
    <w:rsid w:val="00F60B38"/>
    <w:rsid w:val="00F60EDC"/>
    <w:rsid w:val="00F61285"/>
    <w:rsid w:val="00F61FB7"/>
    <w:rsid w:val="00F63EF6"/>
    <w:rsid w:val="00F65AEA"/>
    <w:rsid w:val="00F664FA"/>
    <w:rsid w:val="00F66D7C"/>
    <w:rsid w:val="00F679F9"/>
    <w:rsid w:val="00F707ED"/>
    <w:rsid w:val="00F72E74"/>
    <w:rsid w:val="00F73243"/>
    <w:rsid w:val="00F73C20"/>
    <w:rsid w:val="00F80249"/>
    <w:rsid w:val="00F855B5"/>
    <w:rsid w:val="00F8600C"/>
    <w:rsid w:val="00F87B4C"/>
    <w:rsid w:val="00F87CF4"/>
    <w:rsid w:val="00F90144"/>
    <w:rsid w:val="00F91E59"/>
    <w:rsid w:val="00F9255B"/>
    <w:rsid w:val="00F93536"/>
    <w:rsid w:val="00F9472E"/>
    <w:rsid w:val="00F9512B"/>
    <w:rsid w:val="00F959FE"/>
    <w:rsid w:val="00F95AD9"/>
    <w:rsid w:val="00FA1240"/>
    <w:rsid w:val="00FA1D3A"/>
    <w:rsid w:val="00FA255F"/>
    <w:rsid w:val="00FA28CA"/>
    <w:rsid w:val="00FA3F64"/>
    <w:rsid w:val="00FA408F"/>
    <w:rsid w:val="00FA61E7"/>
    <w:rsid w:val="00FA6333"/>
    <w:rsid w:val="00FB00E1"/>
    <w:rsid w:val="00FB0D61"/>
    <w:rsid w:val="00FB103E"/>
    <w:rsid w:val="00FB1F3C"/>
    <w:rsid w:val="00FB2541"/>
    <w:rsid w:val="00FB25CB"/>
    <w:rsid w:val="00FB4EBA"/>
    <w:rsid w:val="00FB67A8"/>
    <w:rsid w:val="00FB76E4"/>
    <w:rsid w:val="00FC109C"/>
    <w:rsid w:val="00FC1B64"/>
    <w:rsid w:val="00FC2BC6"/>
    <w:rsid w:val="00FC3E43"/>
    <w:rsid w:val="00FC4289"/>
    <w:rsid w:val="00FC44F0"/>
    <w:rsid w:val="00FC633E"/>
    <w:rsid w:val="00FC781E"/>
    <w:rsid w:val="00FD0D0E"/>
    <w:rsid w:val="00FD1115"/>
    <w:rsid w:val="00FD1456"/>
    <w:rsid w:val="00FD1641"/>
    <w:rsid w:val="00FE0CC6"/>
    <w:rsid w:val="00FE3664"/>
    <w:rsid w:val="00FE44D8"/>
    <w:rsid w:val="00FE4F15"/>
    <w:rsid w:val="00FE59DE"/>
    <w:rsid w:val="00FE5CC3"/>
    <w:rsid w:val="00FE661B"/>
    <w:rsid w:val="00FE76CE"/>
    <w:rsid w:val="00FF1E85"/>
    <w:rsid w:val="00FF29E6"/>
    <w:rsid w:val="00FF32D4"/>
    <w:rsid w:val="00FF4CC3"/>
    <w:rsid w:val="00FF7454"/>
    <w:rsid w:val="12FDD91A"/>
    <w:rsid w:val="507DD61E"/>
    <w:rsid w:val="61350B78"/>
    <w:rsid w:val="68B53D15"/>
    <w:rsid w:val="6B12FCEC"/>
    <w:rsid w:val="7C4E8C37"/>
    <w:rsid w:val="7F915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9E63AA"/>
  <w15:chartTrackingRefBased/>
  <w15:docId w15:val="{C874AE19-D300-4319-A2C2-85387B2AA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AF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233A"/>
    <w:pPr>
      <w:tabs>
        <w:tab w:val="center" w:pos="4252"/>
        <w:tab w:val="right" w:pos="8504"/>
      </w:tabs>
      <w:snapToGrid w:val="0"/>
    </w:pPr>
  </w:style>
  <w:style w:type="character" w:customStyle="1" w:styleId="a4">
    <w:name w:val="ヘッダー (文字)"/>
    <w:basedOn w:val="a0"/>
    <w:link w:val="a3"/>
    <w:uiPriority w:val="99"/>
    <w:rsid w:val="001A233A"/>
    <w:rPr>
      <w:szCs w:val="22"/>
    </w:rPr>
  </w:style>
  <w:style w:type="paragraph" w:styleId="a5">
    <w:name w:val="footer"/>
    <w:basedOn w:val="a"/>
    <w:link w:val="a6"/>
    <w:uiPriority w:val="99"/>
    <w:unhideWhenUsed/>
    <w:rsid w:val="001A233A"/>
    <w:pPr>
      <w:tabs>
        <w:tab w:val="center" w:pos="4252"/>
        <w:tab w:val="right" w:pos="8504"/>
      </w:tabs>
      <w:snapToGrid w:val="0"/>
    </w:pPr>
  </w:style>
  <w:style w:type="character" w:customStyle="1" w:styleId="a6">
    <w:name w:val="フッター (文字)"/>
    <w:basedOn w:val="a0"/>
    <w:link w:val="a5"/>
    <w:uiPriority w:val="99"/>
    <w:rsid w:val="001A233A"/>
    <w:rPr>
      <w:szCs w:val="22"/>
    </w:rPr>
  </w:style>
  <w:style w:type="paragraph" w:styleId="a7">
    <w:name w:val="Balloon Text"/>
    <w:basedOn w:val="a"/>
    <w:link w:val="a8"/>
    <w:uiPriority w:val="99"/>
    <w:semiHidden/>
    <w:unhideWhenUsed/>
    <w:rsid w:val="00552AC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2AC0"/>
    <w:rPr>
      <w:rFonts w:asciiTheme="majorHAnsi" w:eastAsiaTheme="majorEastAsia" w:hAnsiTheme="majorHAnsi" w:cstheme="majorBidi"/>
      <w:sz w:val="18"/>
      <w:szCs w:val="18"/>
    </w:rPr>
  </w:style>
  <w:style w:type="table" w:styleId="a9">
    <w:name w:val="Table Grid"/>
    <w:basedOn w:val="a1"/>
    <w:uiPriority w:val="59"/>
    <w:rsid w:val="0016572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725"/>
    <w:pPr>
      <w:widowControl w:val="0"/>
      <w:autoSpaceDE w:val="0"/>
      <w:autoSpaceDN w:val="0"/>
      <w:adjustRightInd w:val="0"/>
    </w:pPr>
    <w:rPr>
      <w:rFonts w:ascii="ＭＳ ゴシック" w:eastAsia="ＭＳ ゴシック" w:cs="ＭＳ ゴシック"/>
      <w:color w:val="000000"/>
      <w:kern w:val="0"/>
      <w:sz w:val="24"/>
      <w:szCs w:val="24"/>
    </w:rPr>
  </w:style>
  <w:style w:type="paragraph" w:styleId="aa">
    <w:name w:val="Revision"/>
    <w:hidden/>
    <w:uiPriority w:val="99"/>
    <w:semiHidden/>
    <w:rsid w:val="006F010F"/>
    <w:rPr>
      <w:szCs w:val="22"/>
    </w:rPr>
  </w:style>
  <w:style w:type="paragraph" w:styleId="ab">
    <w:name w:val="List Paragraph"/>
    <w:basedOn w:val="a"/>
    <w:uiPriority w:val="34"/>
    <w:qFormat/>
    <w:rsid w:val="00B173C2"/>
    <w:pPr>
      <w:ind w:leftChars="400" w:left="840"/>
    </w:pPr>
  </w:style>
  <w:style w:type="paragraph" w:styleId="ac">
    <w:name w:val="No Spacing"/>
    <w:uiPriority w:val="1"/>
    <w:qFormat/>
    <w:rsid w:val="00955357"/>
    <w:pPr>
      <w:widowControl w:val="0"/>
      <w:jc w:val="both"/>
    </w:pPr>
    <w:rPr>
      <w:szCs w:val="22"/>
    </w:rPr>
  </w:style>
  <w:style w:type="character" w:styleId="ad">
    <w:name w:val="annotation reference"/>
    <w:basedOn w:val="a0"/>
    <w:uiPriority w:val="99"/>
    <w:semiHidden/>
    <w:unhideWhenUsed/>
    <w:rsid w:val="00881EE1"/>
    <w:rPr>
      <w:sz w:val="18"/>
      <w:szCs w:val="18"/>
    </w:rPr>
  </w:style>
  <w:style w:type="paragraph" w:styleId="ae">
    <w:name w:val="annotation text"/>
    <w:basedOn w:val="a"/>
    <w:link w:val="af"/>
    <w:uiPriority w:val="99"/>
    <w:unhideWhenUsed/>
    <w:rsid w:val="00881EE1"/>
    <w:pPr>
      <w:jc w:val="left"/>
    </w:pPr>
  </w:style>
  <w:style w:type="character" w:customStyle="1" w:styleId="af">
    <w:name w:val="コメント文字列 (文字)"/>
    <w:basedOn w:val="a0"/>
    <w:link w:val="ae"/>
    <w:uiPriority w:val="99"/>
    <w:rsid w:val="00881EE1"/>
    <w:rPr>
      <w:szCs w:val="22"/>
    </w:rPr>
  </w:style>
  <w:style w:type="paragraph" w:styleId="af0">
    <w:name w:val="annotation subject"/>
    <w:basedOn w:val="ae"/>
    <w:next w:val="ae"/>
    <w:link w:val="af1"/>
    <w:uiPriority w:val="99"/>
    <w:semiHidden/>
    <w:unhideWhenUsed/>
    <w:rsid w:val="00881EE1"/>
    <w:rPr>
      <w:b/>
      <w:bCs/>
    </w:rPr>
  </w:style>
  <w:style w:type="character" w:customStyle="1" w:styleId="af1">
    <w:name w:val="コメント内容 (文字)"/>
    <w:basedOn w:val="af"/>
    <w:link w:val="af0"/>
    <w:uiPriority w:val="99"/>
    <w:semiHidden/>
    <w:rsid w:val="00881EE1"/>
    <w:rPr>
      <w:b/>
      <w:bCs/>
      <w:szCs w:val="22"/>
    </w:rPr>
  </w:style>
  <w:style w:type="character" w:styleId="af2">
    <w:name w:val="Mention"/>
    <w:basedOn w:val="a0"/>
    <w:uiPriority w:val="99"/>
    <w:unhideWhenUsed/>
    <w:rsid w:val="00DF74F2"/>
    <w:rPr>
      <w:color w:val="2B579A"/>
      <w:shd w:val="clear" w:color="auto" w:fill="E1DFDD"/>
    </w:rPr>
  </w:style>
  <w:style w:type="character" w:styleId="af3">
    <w:name w:val="Hyperlink"/>
    <w:basedOn w:val="a0"/>
    <w:uiPriority w:val="99"/>
    <w:unhideWhenUsed/>
    <w:rsid w:val="00D748F0"/>
    <w:rPr>
      <w:color w:val="0563C1" w:themeColor="hyperlink"/>
      <w:u w:val="single"/>
    </w:rPr>
  </w:style>
  <w:style w:type="character" w:styleId="af4">
    <w:name w:val="Unresolved Mention"/>
    <w:basedOn w:val="a0"/>
    <w:uiPriority w:val="99"/>
    <w:semiHidden/>
    <w:unhideWhenUsed/>
    <w:rsid w:val="00D748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93508">
      <w:bodyDiv w:val="1"/>
      <w:marLeft w:val="0"/>
      <w:marRight w:val="0"/>
      <w:marTop w:val="0"/>
      <w:marBottom w:val="0"/>
      <w:divBdr>
        <w:top w:val="none" w:sz="0" w:space="0" w:color="auto"/>
        <w:left w:val="none" w:sz="0" w:space="0" w:color="auto"/>
        <w:bottom w:val="none" w:sz="0" w:space="0" w:color="auto"/>
        <w:right w:val="none" w:sz="0" w:space="0" w:color="auto"/>
      </w:divBdr>
    </w:div>
    <w:div w:id="493885582">
      <w:bodyDiv w:val="1"/>
      <w:marLeft w:val="0"/>
      <w:marRight w:val="0"/>
      <w:marTop w:val="0"/>
      <w:marBottom w:val="0"/>
      <w:divBdr>
        <w:top w:val="none" w:sz="0" w:space="0" w:color="auto"/>
        <w:left w:val="none" w:sz="0" w:space="0" w:color="auto"/>
        <w:bottom w:val="none" w:sz="0" w:space="0" w:color="auto"/>
        <w:right w:val="none" w:sz="0" w:space="0" w:color="auto"/>
      </w:divBdr>
    </w:div>
    <w:div w:id="833490799">
      <w:bodyDiv w:val="1"/>
      <w:marLeft w:val="0"/>
      <w:marRight w:val="0"/>
      <w:marTop w:val="0"/>
      <w:marBottom w:val="0"/>
      <w:divBdr>
        <w:top w:val="none" w:sz="0" w:space="0" w:color="auto"/>
        <w:left w:val="none" w:sz="0" w:space="0" w:color="auto"/>
        <w:bottom w:val="none" w:sz="0" w:space="0" w:color="auto"/>
        <w:right w:val="none" w:sz="0" w:space="0" w:color="auto"/>
      </w:divBdr>
    </w:div>
    <w:div w:id="1025903082">
      <w:bodyDiv w:val="1"/>
      <w:marLeft w:val="0"/>
      <w:marRight w:val="0"/>
      <w:marTop w:val="0"/>
      <w:marBottom w:val="0"/>
      <w:divBdr>
        <w:top w:val="none" w:sz="0" w:space="0" w:color="auto"/>
        <w:left w:val="none" w:sz="0" w:space="0" w:color="auto"/>
        <w:bottom w:val="none" w:sz="0" w:space="0" w:color="auto"/>
        <w:right w:val="none" w:sz="0" w:space="0" w:color="auto"/>
      </w:divBdr>
    </w:div>
    <w:div w:id="1378625812">
      <w:bodyDiv w:val="1"/>
      <w:marLeft w:val="0"/>
      <w:marRight w:val="0"/>
      <w:marTop w:val="0"/>
      <w:marBottom w:val="0"/>
      <w:divBdr>
        <w:top w:val="none" w:sz="0" w:space="0" w:color="auto"/>
        <w:left w:val="none" w:sz="0" w:space="0" w:color="auto"/>
        <w:bottom w:val="none" w:sz="0" w:space="0" w:color="auto"/>
        <w:right w:val="none" w:sz="0" w:space="0" w:color="auto"/>
      </w:divBdr>
    </w:div>
    <w:div w:id="1581329359">
      <w:bodyDiv w:val="1"/>
      <w:marLeft w:val="0"/>
      <w:marRight w:val="0"/>
      <w:marTop w:val="0"/>
      <w:marBottom w:val="0"/>
      <w:divBdr>
        <w:top w:val="none" w:sz="0" w:space="0" w:color="auto"/>
        <w:left w:val="none" w:sz="0" w:space="0" w:color="auto"/>
        <w:bottom w:val="none" w:sz="0" w:space="0" w:color="auto"/>
        <w:right w:val="none" w:sz="0" w:space="0" w:color="auto"/>
      </w:divBdr>
    </w:div>
    <w:div w:id="1608269968">
      <w:bodyDiv w:val="1"/>
      <w:marLeft w:val="0"/>
      <w:marRight w:val="0"/>
      <w:marTop w:val="0"/>
      <w:marBottom w:val="0"/>
      <w:divBdr>
        <w:top w:val="none" w:sz="0" w:space="0" w:color="auto"/>
        <w:left w:val="none" w:sz="0" w:space="0" w:color="auto"/>
        <w:bottom w:val="none" w:sz="0" w:space="0" w:color="auto"/>
        <w:right w:val="none" w:sz="0" w:space="0" w:color="auto"/>
      </w:divBdr>
    </w:div>
    <w:div w:id="1665663315">
      <w:bodyDiv w:val="1"/>
      <w:marLeft w:val="0"/>
      <w:marRight w:val="0"/>
      <w:marTop w:val="0"/>
      <w:marBottom w:val="0"/>
      <w:divBdr>
        <w:top w:val="none" w:sz="0" w:space="0" w:color="auto"/>
        <w:left w:val="none" w:sz="0" w:space="0" w:color="auto"/>
        <w:bottom w:val="none" w:sz="0" w:space="0" w:color="auto"/>
        <w:right w:val="none" w:sz="0" w:space="0" w:color="auto"/>
      </w:divBdr>
    </w:div>
    <w:div w:id="1681271548">
      <w:bodyDiv w:val="1"/>
      <w:marLeft w:val="0"/>
      <w:marRight w:val="0"/>
      <w:marTop w:val="0"/>
      <w:marBottom w:val="0"/>
      <w:divBdr>
        <w:top w:val="none" w:sz="0" w:space="0" w:color="auto"/>
        <w:left w:val="none" w:sz="0" w:space="0" w:color="auto"/>
        <w:bottom w:val="none" w:sz="0" w:space="0" w:color="auto"/>
        <w:right w:val="none" w:sz="0" w:space="0" w:color="auto"/>
      </w:divBdr>
    </w:div>
    <w:div w:id="1684476121">
      <w:bodyDiv w:val="1"/>
      <w:marLeft w:val="0"/>
      <w:marRight w:val="0"/>
      <w:marTop w:val="0"/>
      <w:marBottom w:val="0"/>
      <w:divBdr>
        <w:top w:val="none" w:sz="0" w:space="0" w:color="auto"/>
        <w:left w:val="none" w:sz="0" w:space="0" w:color="auto"/>
        <w:bottom w:val="none" w:sz="0" w:space="0" w:color="auto"/>
        <w:right w:val="none" w:sz="0" w:space="0" w:color="auto"/>
      </w:divBdr>
    </w:div>
    <w:div w:id="1820076752">
      <w:bodyDiv w:val="1"/>
      <w:marLeft w:val="0"/>
      <w:marRight w:val="0"/>
      <w:marTop w:val="0"/>
      <w:marBottom w:val="0"/>
      <w:divBdr>
        <w:top w:val="none" w:sz="0" w:space="0" w:color="auto"/>
        <w:left w:val="none" w:sz="0" w:space="0" w:color="auto"/>
        <w:bottom w:val="none" w:sz="0" w:space="0" w:color="auto"/>
        <w:right w:val="none" w:sz="0" w:space="0" w:color="auto"/>
      </w:divBdr>
    </w:div>
    <w:div w:id="1884049775">
      <w:bodyDiv w:val="1"/>
      <w:marLeft w:val="0"/>
      <w:marRight w:val="0"/>
      <w:marTop w:val="0"/>
      <w:marBottom w:val="0"/>
      <w:divBdr>
        <w:top w:val="none" w:sz="0" w:space="0" w:color="auto"/>
        <w:left w:val="none" w:sz="0" w:space="0" w:color="auto"/>
        <w:bottom w:val="none" w:sz="0" w:space="0" w:color="auto"/>
        <w:right w:val="none" w:sz="0" w:space="0" w:color="auto"/>
      </w:divBdr>
    </w:div>
    <w:div w:id="20339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7B124505BCB464E8BE7F174255DE663" ma:contentTypeVersion="15" ma:contentTypeDescription="新しいドキュメントを作成します。" ma:contentTypeScope="" ma:versionID="1819de2864026fd40b2ca771b03bb672">
  <xsd:schema xmlns:xsd="http://www.w3.org/2001/XMLSchema" xmlns:xs="http://www.w3.org/2001/XMLSchema" xmlns:p="http://schemas.microsoft.com/office/2006/metadata/properties" xmlns:ns2="4efe6d9d-1938-4ebd-b597-da48fdb6ada2" xmlns:ns3="85e6e18b-26c1-4122-9e79-e6c53ac26d53" targetNamespace="http://schemas.microsoft.com/office/2006/metadata/properties" ma:root="true" ma:fieldsID="ff1688ab4efa55d4ddb7f82cf485ed90" ns2:_="" ns3:_="">
    <xsd:import namespace="4efe6d9d-1938-4ebd-b597-da48fdb6ada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6d9d-1938-4ebd-b597-da48fdb6ada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aedac-2b62-4191-bbeb-1d54f7379ed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fe6d9d-1938-4ebd-b597-da48fdb6ada2">
      <Terms xmlns="http://schemas.microsoft.com/office/infopath/2007/PartnerControls"/>
    </lcf76f155ced4ddcb4097134ff3c332f>
    <TaxCatchAll xmlns="85e6e18b-26c1-4122-9e79-e6c53ac26d53" xsi:nil="true"/>
    <Owner xmlns="4efe6d9d-1938-4ebd-b597-da48fdb6ada2">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9C99E-D457-4BEF-A7E8-1A2B14B1F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6d9d-1938-4ebd-b597-da48fdb6ada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ADB003-126E-43E1-A385-EF0507AC7F66}">
  <ds:schemaRefs>
    <ds:schemaRef ds:uri="http://schemas.microsoft.com/office/2006/metadata/properties"/>
    <ds:schemaRef ds:uri="http://schemas.microsoft.com/office/infopath/2007/PartnerControls"/>
    <ds:schemaRef ds:uri="4efe6d9d-1938-4ebd-b597-da48fdb6ada2"/>
    <ds:schemaRef ds:uri="85e6e18b-26c1-4122-9e79-e6c53ac26d53"/>
  </ds:schemaRefs>
</ds:datastoreItem>
</file>

<file path=customXml/itemProps3.xml><?xml version="1.0" encoding="utf-8"?>
<ds:datastoreItem xmlns:ds="http://schemas.openxmlformats.org/officeDocument/2006/customXml" ds:itemID="{BBB916A1-DFC9-4113-B0B0-EB26CED069C7}">
  <ds:schemaRefs>
    <ds:schemaRef ds:uri="http://schemas.microsoft.com/sharepoint/v3/contenttype/forms"/>
  </ds:schemaRefs>
</ds:datastoreItem>
</file>

<file path=customXml/itemProps4.xml><?xml version="1.0" encoding="utf-8"?>
<ds:datastoreItem xmlns:ds="http://schemas.openxmlformats.org/officeDocument/2006/customXml" ds:itemID="{3EF65AD2-6F4E-4240-85BE-8C2E31BA3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405</Words>
  <Characters>2309</Characters>
  <DocSecurity>0</DocSecurity>
  <Lines>19</Lines>
  <Paragraphs>5</Paragraphs>
  <ScaleCrop>false</ScaleCrop>
  <LinksUpToDate>false</LinksUpToDate>
  <CharactersWithSpaces>2709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0x01010077B124505BCB464E8BE7F174255DE663</vt:lpwstr>
  </property>
  <property fmtid="{D5CDD505-2E9C-101B-9397-08002B2CF9AE}" pid="3" name="MediaServiceImageTags">
    <vt:lpwstr/>
  </property>
</Properties>
</file>