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B65B" w14:textId="40C9F977" w:rsidR="00B66CD7" w:rsidRPr="00604E04" w:rsidRDefault="00310E87" w:rsidP="00B66CD7">
      <w:pPr>
        <w:jc w:val="center"/>
        <w:rPr>
          <w:rFonts w:ascii="ＭＳ 明朝" w:eastAsia="ＭＳ 明朝" w:hAnsi="ＭＳ 明朝"/>
          <w:sz w:val="24"/>
          <w:szCs w:val="24"/>
        </w:rPr>
      </w:pPr>
      <w:proofErr w:type="spellStart"/>
      <w:r>
        <w:rPr>
          <w:rFonts w:ascii="Times New Roman" w:eastAsia="ＭＳ 明朝" w:hAnsi="Times New Roman" w:cs="Times New Roman" w:hint="eastAsia"/>
          <w:sz w:val="24"/>
          <w:szCs w:val="24"/>
        </w:rPr>
        <w:t>iDB</w:t>
      </w:r>
      <w:proofErr w:type="spellEnd"/>
      <w:r w:rsidR="009E5CE3">
        <w:rPr>
          <w:rFonts w:ascii="Times New Roman" w:eastAsia="ＭＳ 明朝" w:hAnsi="Times New Roman" w:cs="Times New Roman" w:hint="eastAsia"/>
          <w:sz w:val="24"/>
          <w:szCs w:val="24"/>
        </w:rPr>
        <w:t>データ</w:t>
      </w:r>
      <w:r w:rsidR="00FD6AE0" w:rsidRPr="00CF3CCB">
        <w:rPr>
          <w:rFonts w:ascii="Times New Roman" w:eastAsia="ＭＳ 明朝" w:hAnsi="Times New Roman" w:cs="Times New Roman"/>
          <w:sz w:val="24"/>
          <w:szCs w:val="24"/>
        </w:rPr>
        <w:t>の利用</w:t>
      </w:r>
      <w:r w:rsidR="00FD6AE0" w:rsidRPr="00604E04">
        <w:rPr>
          <w:rFonts w:ascii="ＭＳ 明朝" w:eastAsia="ＭＳ 明朝" w:hAnsi="ＭＳ 明朝" w:hint="eastAsia"/>
          <w:sz w:val="24"/>
          <w:szCs w:val="24"/>
        </w:rPr>
        <w:t>に関する誓約書</w:t>
      </w:r>
    </w:p>
    <w:p w14:paraId="2EA0A90F" w14:textId="77777777" w:rsidR="00B66CD7" w:rsidRPr="00604E04" w:rsidRDefault="00B66CD7" w:rsidP="00B66CD7">
      <w:pPr>
        <w:rPr>
          <w:rFonts w:ascii="ＭＳ 明朝" w:eastAsia="ＭＳ 明朝" w:hAnsi="ＭＳ 明朝"/>
          <w:sz w:val="24"/>
          <w:szCs w:val="24"/>
        </w:rPr>
      </w:pPr>
    </w:p>
    <w:p w14:paraId="648282C8" w14:textId="4F7C0819" w:rsidR="00B66CD7" w:rsidRPr="00604E04" w:rsidRDefault="00BE71BE" w:rsidP="00B66CD7">
      <w:pPr>
        <w:jc w:val="right"/>
        <w:rPr>
          <w:rFonts w:ascii="ＭＳ 明朝" w:eastAsia="ＭＳ 明朝" w:hAnsi="ＭＳ 明朝"/>
          <w:sz w:val="24"/>
          <w:szCs w:val="24"/>
        </w:rPr>
      </w:pPr>
      <w:r>
        <w:rPr>
          <w:rFonts w:ascii="ＭＳ 明朝" w:eastAsia="ＭＳ 明朝" w:hAnsi="ＭＳ 明朝" w:hint="eastAsia"/>
          <w:sz w:val="24"/>
          <w:szCs w:val="24"/>
        </w:rPr>
        <w:t>令和</w:t>
      </w:r>
      <w:r w:rsidR="000F2925">
        <w:rPr>
          <w:rFonts w:ascii="ＭＳ 明朝" w:eastAsia="ＭＳ 明朝" w:hAnsi="ＭＳ 明朝" w:hint="eastAsia"/>
          <w:sz w:val="24"/>
          <w:szCs w:val="24"/>
        </w:rPr>
        <w:t xml:space="preserve">　</w:t>
      </w:r>
      <w:r w:rsidR="00B66CD7" w:rsidRPr="00604E04">
        <w:rPr>
          <w:rFonts w:ascii="ＭＳ 明朝" w:eastAsia="ＭＳ 明朝" w:hAnsi="ＭＳ 明朝" w:hint="eastAsia"/>
          <w:sz w:val="24"/>
          <w:szCs w:val="24"/>
        </w:rPr>
        <w:t>年</w:t>
      </w:r>
      <w:r w:rsidR="000F2925">
        <w:rPr>
          <w:rFonts w:ascii="ＭＳ 明朝" w:eastAsia="ＭＳ 明朝" w:hAnsi="ＭＳ 明朝" w:hint="eastAsia"/>
          <w:sz w:val="24"/>
          <w:szCs w:val="24"/>
        </w:rPr>
        <w:t xml:space="preserve">　</w:t>
      </w:r>
      <w:r w:rsidR="00B66CD7" w:rsidRPr="00604E04">
        <w:rPr>
          <w:rFonts w:ascii="ＭＳ 明朝" w:eastAsia="ＭＳ 明朝" w:hAnsi="ＭＳ 明朝" w:hint="eastAsia"/>
          <w:sz w:val="24"/>
          <w:szCs w:val="24"/>
        </w:rPr>
        <w:t>月</w:t>
      </w:r>
      <w:r w:rsidR="000F2925">
        <w:rPr>
          <w:rFonts w:ascii="ＭＳ 明朝" w:eastAsia="ＭＳ 明朝" w:hAnsi="ＭＳ 明朝" w:hint="eastAsia"/>
          <w:sz w:val="24"/>
          <w:szCs w:val="24"/>
        </w:rPr>
        <w:t xml:space="preserve">　</w:t>
      </w:r>
      <w:r w:rsidR="00B66CD7" w:rsidRPr="00604E04">
        <w:rPr>
          <w:rFonts w:ascii="ＭＳ 明朝" w:eastAsia="ＭＳ 明朝" w:hAnsi="ＭＳ 明朝" w:hint="eastAsia"/>
          <w:sz w:val="24"/>
          <w:szCs w:val="24"/>
        </w:rPr>
        <w:t xml:space="preserve">日　　</w:t>
      </w:r>
    </w:p>
    <w:p w14:paraId="7DE026CB" w14:textId="77596AA7" w:rsidR="00B66CD7" w:rsidRPr="00604E04" w:rsidRDefault="00B66CD7" w:rsidP="00B66CD7">
      <w:pPr>
        <w:rPr>
          <w:rFonts w:ascii="ＭＳ 明朝" w:eastAsia="ＭＳ 明朝" w:hAnsi="ＭＳ 明朝"/>
          <w:sz w:val="24"/>
          <w:szCs w:val="24"/>
        </w:rPr>
      </w:pPr>
      <w:r w:rsidRPr="00604E04">
        <w:rPr>
          <w:rFonts w:ascii="ＭＳ 明朝" w:eastAsia="ＭＳ 明朝" w:hAnsi="ＭＳ 明朝" w:hint="eastAsia"/>
          <w:sz w:val="24"/>
          <w:szCs w:val="24"/>
        </w:rPr>
        <w:t>厚生労働大臣</w:t>
      </w:r>
      <w:r w:rsidR="005B14F2">
        <w:rPr>
          <w:rFonts w:ascii="ＭＳ 明朝" w:eastAsia="ＭＳ 明朝" w:hAnsi="ＭＳ 明朝" w:hint="eastAsia"/>
          <w:sz w:val="24"/>
          <w:szCs w:val="24"/>
        </w:rPr>
        <w:t xml:space="preserve">　殿</w:t>
      </w:r>
    </w:p>
    <w:p w14:paraId="5460F364" w14:textId="3C5D8726" w:rsidR="00B66CD7" w:rsidRPr="00604E04" w:rsidRDefault="00B66CD7" w:rsidP="00B66CD7">
      <w:pPr>
        <w:rPr>
          <w:rFonts w:ascii="ＭＳ 明朝" w:eastAsia="ＭＳ 明朝" w:hAnsi="ＭＳ 明朝"/>
          <w:sz w:val="24"/>
          <w:szCs w:val="24"/>
        </w:rPr>
      </w:pPr>
      <w:r w:rsidRPr="00604E04">
        <w:rPr>
          <w:rFonts w:ascii="ＭＳ 明朝" w:eastAsia="ＭＳ 明朝" w:hAnsi="ＭＳ 明朝" w:hint="eastAsia"/>
          <w:sz w:val="24"/>
          <w:szCs w:val="24"/>
        </w:rPr>
        <w:t xml:space="preserve">　　　　　　　　　　　</w:t>
      </w:r>
    </w:p>
    <w:p w14:paraId="1BA28C68" w14:textId="77777777" w:rsidR="008748AB" w:rsidRPr="002B077C" w:rsidRDefault="008748AB" w:rsidP="008748AB">
      <w:pPr>
        <w:rPr>
          <w:rFonts w:ascii="ＭＳ 明朝" w:eastAsia="ＭＳ 明朝" w:hAnsi="ＭＳ 明朝"/>
          <w:sz w:val="24"/>
          <w:szCs w:val="24"/>
        </w:rPr>
      </w:pPr>
    </w:p>
    <w:p w14:paraId="45F12AE0" w14:textId="5BB25125" w:rsidR="008748AB" w:rsidRPr="00604E04" w:rsidRDefault="00FD6AE0" w:rsidP="00FD6AE0">
      <w:pPr>
        <w:ind w:firstLineChars="100" w:firstLine="240"/>
        <w:rPr>
          <w:rFonts w:ascii="ＭＳ 明朝" w:eastAsia="ＭＳ 明朝" w:hAnsi="ＭＳ 明朝"/>
          <w:sz w:val="24"/>
          <w:szCs w:val="24"/>
        </w:rPr>
      </w:pPr>
      <w:r w:rsidRPr="00604E04">
        <w:rPr>
          <w:rFonts w:ascii="ＭＳ 明朝" w:eastAsia="ＭＳ 明朝" w:hAnsi="ＭＳ 明朝" w:hint="eastAsia"/>
          <w:sz w:val="24"/>
          <w:szCs w:val="24"/>
        </w:rPr>
        <w:t>私は、「</w:t>
      </w:r>
      <w:permStart w:id="1753032328" w:edGrp="everyone"/>
      <w:r w:rsidR="002D378F">
        <w:rPr>
          <w:rFonts w:ascii="ＭＳ 明朝" w:eastAsia="ＭＳ 明朝" w:hAnsi="ＭＳ 明朝" w:hint="eastAsia"/>
          <w:sz w:val="24"/>
          <w:szCs w:val="24"/>
        </w:rPr>
        <w:t>申出</w:t>
      </w:r>
      <w:r w:rsidR="00096BBF" w:rsidRPr="00604E04">
        <w:rPr>
          <w:rFonts w:ascii="ＭＳ 明朝" w:eastAsia="ＭＳ 明朝" w:hAnsi="ＭＳ 明朝" w:hint="eastAsia"/>
          <w:sz w:val="24"/>
          <w:szCs w:val="24"/>
        </w:rPr>
        <w:t>書に記入した研究名称</w:t>
      </w:r>
      <w:r w:rsidRPr="00CC3F91">
        <w:rPr>
          <w:rFonts w:ascii="ＭＳ 明朝" w:eastAsia="ＭＳ 明朝" w:hAnsi="ＭＳ 明朝" w:hint="eastAsia"/>
          <w:bCs/>
          <w:sz w:val="24"/>
          <w:szCs w:val="24"/>
        </w:rPr>
        <w:t>を記入してください</w:t>
      </w:r>
      <w:permEnd w:id="1753032328"/>
      <w:r w:rsidRPr="00604E04">
        <w:rPr>
          <w:rFonts w:ascii="ＭＳ 明朝" w:eastAsia="ＭＳ 明朝" w:hAnsi="ＭＳ 明朝" w:hint="eastAsia"/>
          <w:sz w:val="24"/>
          <w:szCs w:val="24"/>
        </w:rPr>
        <w:t>」のため</w:t>
      </w:r>
      <w:proofErr w:type="spellStart"/>
      <w:r w:rsidR="00310E87">
        <w:rPr>
          <w:rFonts w:ascii="Times New Roman" w:eastAsia="ＭＳ 明朝" w:hAnsi="Times New Roman" w:cs="Times New Roman" w:hint="eastAsia"/>
          <w:sz w:val="24"/>
          <w:szCs w:val="24"/>
        </w:rPr>
        <w:t>iDB</w:t>
      </w:r>
      <w:proofErr w:type="spellEnd"/>
      <w:r w:rsidR="00E55745">
        <w:rPr>
          <w:rFonts w:ascii="ＭＳ 明朝" w:eastAsia="ＭＳ 明朝" w:hAnsi="ＭＳ 明朝" w:hint="eastAsia"/>
          <w:sz w:val="24"/>
          <w:szCs w:val="24"/>
        </w:rPr>
        <w:t>データ</w:t>
      </w:r>
      <w:r w:rsidRPr="00604E04">
        <w:rPr>
          <w:rFonts w:ascii="ＭＳ 明朝" w:eastAsia="ＭＳ 明朝" w:hAnsi="ＭＳ 明朝" w:hint="eastAsia"/>
          <w:sz w:val="24"/>
          <w:szCs w:val="24"/>
        </w:rPr>
        <w:t>を使用するに当たり、下記の事項を遵守することを誓約いたします。</w:t>
      </w:r>
    </w:p>
    <w:p w14:paraId="5006BCF3" w14:textId="77777777" w:rsidR="008748AB" w:rsidRPr="00604E04" w:rsidRDefault="008748AB" w:rsidP="008748AB">
      <w:pPr>
        <w:rPr>
          <w:rFonts w:ascii="ＭＳ 明朝" w:eastAsia="ＭＳ 明朝" w:hAnsi="ＭＳ 明朝"/>
          <w:sz w:val="24"/>
          <w:szCs w:val="24"/>
        </w:rPr>
      </w:pPr>
    </w:p>
    <w:p w14:paraId="2A511DC3" w14:textId="77777777" w:rsidR="00FD6AE0" w:rsidRPr="00604E04" w:rsidRDefault="00FD6AE0" w:rsidP="00FD6AE0">
      <w:pPr>
        <w:ind w:left="240" w:hangingChars="100" w:hanging="240"/>
        <w:jc w:val="center"/>
        <w:rPr>
          <w:rFonts w:ascii="ＭＳ 明朝" w:eastAsia="ＭＳ 明朝" w:hAnsi="ＭＳ 明朝"/>
          <w:sz w:val="24"/>
          <w:szCs w:val="24"/>
        </w:rPr>
      </w:pPr>
      <w:r w:rsidRPr="00604E04">
        <w:rPr>
          <w:rFonts w:ascii="ＭＳ 明朝" w:eastAsia="ＭＳ 明朝" w:hAnsi="ＭＳ 明朝" w:hint="eastAsia"/>
          <w:sz w:val="24"/>
          <w:szCs w:val="24"/>
        </w:rPr>
        <w:t>記</w:t>
      </w:r>
    </w:p>
    <w:p w14:paraId="04EF83DB" w14:textId="77777777" w:rsidR="00FD6AE0" w:rsidRPr="00604E04" w:rsidRDefault="00FD6AE0" w:rsidP="00FD6AE0">
      <w:pPr>
        <w:ind w:left="240" w:hangingChars="100" w:hanging="240"/>
        <w:rPr>
          <w:rFonts w:ascii="ＭＳ 明朝" w:eastAsia="ＭＳ 明朝" w:hAnsi="ＭＳ 明朝"/>
          <w:sz w:val="24"/>
          <w:szCs w:val="24"/>
        </w:rPr>
      </w:pPr>
    </w:p>
    <w:p w14:paraId="73A21D01" w14:textId="44A05FB7"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 xml:space="preserve">１　</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の提供に関する</w:t>
      </w:r>
      <w:r w:rsidRPr="002133FD">
        <w:rPr>
          <w:rFonts w:ascii="Times New Roman" w:eastAsia="ＭＳ 明朝" w:hAnsi="Times New Roman" w:cs="Times New Roman"/>
          <w:b/>
          <w:sz w:val="24"/>
          <w:szCs w:val="24"/>
          <w:u w:val="single"/>
        </w:rPr>
        <w:t>利用規約（以下「本規約」という。）に同意</w:t>
      </w:r>
      <w:r w:rsidRPr="002133FD">
        <w:rPr>
          <w:rFonts w:ascii="Times New Roman" w:eastAsia="ＭＳ 明朝" w:hAnsi="Times New Roman" w:cs="Times New Roman"/>
          <w:sz w:val="24"/>
          <w:szCs w:val="24"/>
        </w:rPr>
        <w:t>し、自らの立場に応じて同規約における提供</w:t>
      </w:r>
      <w:r w:rsidR="00C822B4" w:rsidRPr="002133FD">
        <w:rPr>
          <w:rFonts w:ascii="Times New Roman" w:eastAsia="ＭＳ 明朝" w:hAnsi="Times New Roman" w:cs="Times New Roman"/>
          <w:sz w:val="24"/>
          <w:szCs w:val="24"/>
        </w:rPr>
        <w:t>申出者</w:t>
      </w:r>
      <w:r w:rsidRPr="002133FD">
        <w:rPr>
          <w:rFonts w:ascii="Times New Roman" w:eastAsia="ＭＳ 明朝" w:hAnsi="Times New Roman" w:cs="Times New Roman"/>
          <w:sz w:val="24"/>
          <w:szCs w:val="24"/>
        </w:rPr>
        <w:t>及び</w:t>
      </w:r>
      <w:r w:rsidR="00E9155A" w:rsidRPr="002133FD">
        <w:rPr>
          <w:rFonts w:ascii="Times New Roman" w:eastAsia="ＭＳ 明朝" w:hAnsi="Times New Roman" w:cs="Times New Roman"/>
          <w:sz w:val="24"/>
          <w:szCs w:val="24"/>
        </w:rPr>
        <w:t>取扱</w:t>
      </w:r>
      <w:r w:rsidR="00827EF5" w:rsidRPr="002133FD">
        <w:rPr>
          <w:rFonts w:ascii="Times New Roman" w:eastAsia="ＭＳ 明朝" w:hAnsi="Times New Roman" w:cs="Times New Roman"/>
          <w:sz w:val="24"/>
          <w:szCs w:val="24"/>
        </w:rPr>
        <w:t>者</w:t>
      </w:r>
      <w:r w:rsidRPr="002133FD">
        <w:rPr>
          <w:rFonts w:ascii="Times New Roman" w:eastAsia="ＭＳ 明朝" w:hAnsi="Times New Roman" w:cs="Times New Roman"/>
          <w:sz w:val="24"/>
          <w:szCs w:val="24"/>
        </w:rPr>
        <w:t>の義務を負担すること。</w:t>
      </w:r>
    </w:p>
    <w:p w14:paraId="2D3FB543" w14:textId="1BEA0370"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２　提供された</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を提供</w:t>
      </w:r>
      <w:r w:rsidR="00C822B4" w:rsidRPr="002133FD">
        <w:rPr>
          <w:rFonts w:ascii="Times New Roman" w:eastAsia="ＭＳ 明朝" w:hAnsi="Times New Roman" w:cs="Times New Roman"/>
          <w:sz w:val="24"/>
          <w:szCs w:val="24"/>
        </w:rPr>
        <w:t>申出</w:t>
      </w:r>
      <w:r w:rsidRPr="002133FD">
        <w:rPr>
          <w:rFonts w:ascii="Times New Roman" w:eastAsia="ＭＳ 明朝" w:hAnsi="Times New Roman" w:cs="Times New Roman"/>
          <w:sz w:val="24"/>
          <w:szCs w:val="24"/>
        </w:rPr>
        <w:t>書に記載した</w:t>
      </w:r>
      <w:r w:rsidRPr="002133FD">
        <w:rPr>
          <w:rFonts w:ascii="Times New Roman" w:eastAsia="ＭＳ 明朝" w:hAnsi="Times New Roman" w:cs="Times New Roman"/>
          <w:b/>
          <w:sz w:val="24"/>
          <w:szCs w:val="24"/>
          <w:u w:val="single"/>
        </w:rPr>
        <w:t>目的以外に利用しない</w:t>
      </w:r>
      <w:r w:rsidRPr="002133FD">
        <w:rPr>
          <w:rFonts w:ascii="Times New Roman" w:eastAsia="ＭＳ 明朝" w:hAnsi="Times New Roman" w:cs="Times New Roman"/>
          <w:sz w:val="24"/>
          <w:szCs w:val="24"/>
        </w:rPr>
        <w:t>こと。また、</w:t>
      </w:r>
      <w:r w:rsidR="00741F74" w:rsidRPr="002133FD">
        <w:rPr>
          <w:rFonts w:ascii="Times New Roman" w:eastAsia="ＭＳ 明朝" w:hAnsi="Times New Roman" w:cs="Times New Roman"/>
          <w:b/>
          <w:sz w:val="24"/>
          <w:szCs w:val="24"/>
          <w:u w:val="single"/>
        </w:rPr>
        <w:t>取扱者</w:t>
      </w:r>
      <w:r w:rsidRPr="002133FD">
        <w:rPr>
          <w:rFonts w:ascii="Times New Roman" w:eastAsia="ＭＳ 明朝" w:hAnsi="Times New Roman" w:cs="Times New Roman"/>
          <w:b/>
          <w:sz w:val="24"/>
          <w:szCs w:val="24"/>
          <w:u w:val="single"/>
        </w:rPr>
        <w:t>以外の第三者に提供しない</w:t>
      </w:r>
      <w:r w:rsidRPr="002133FD">
        <w:rPr>
          <w:rFonts w:ascii="Times New Roman" w:eastAsia="ＭＳ 明朝" w:hAnsi="Times New Roman" w:cs="Times New Roman"/>
          <w:sz w:val="24"/>
          <w:szCs w:val="24"/>
        </w:rPr>
        <w:t>こと。</w:t>
      </w:r>
    </w:p>
    <w:p w14:paraId="00199599" w14:textId="0DB16AF2"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３　提供された</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は、</w:t>
      </w:r>
      <w:r w:rsidR="0096359E">
        <w:rPr>
          <w:rFonts w:ascii="Times New Roman" w:eastAsia="ＭＳ 明朝" w:hAnsi="Times New Roman" w:cs="Times New Roman" w:hint="eastAsia"/>
          <w:sz w:val="24"/>
          <w:szCs w:val="24"/>
        </w:rPr>
        <w:t>匿名</w:t>
      </w:r>
      <w:r w:rsidR="00497B34">
        <w:rPr>
          <w:rFonts w:ascii="Times New Roman" w:eastAsia="ＭＳ 明朝" w:hAnsi="Times New Roman" w:cs="Times New Roman" w:hint="eastAsia"/>
          <w:sz w:val="24"/>
          <w:szCs w:val="24"/>
        </w:rPr>
        <w:t>感染症関連</w:t>
      </w:r>
      <w:r w:rsidR="00827EF5" w:rsidRPr="002133FD">
        <w:rPr>
          <w:rFonts w:ascii="Times New Roman" w:eastAsia="ＭＳ 明朝" w:hAnsi="Times New Roman" w:cs="Times New Roman"/>
          <w:sz w:val="24"/>
          <w:szCs w:val="24"/>
        </w:rPr>
        <w:t>情報データベース</w:t>
      </w:r>
      <w:r w:rsidR="0083394B" w:rsidRPr="002133FD">
        <w:rPr>
          <w:rFonts w:ascii="Times New Roman" w:eastAsia="ＭＳ 明朝" w:hAnsi="Times New Roman" w:cs="Times New Roman"/>
          <w:sz w:val="24"/>
          <w:szCs w:val="24"/>
        </w:rPr>
        <w:t>（</w:t>
      </w:r>
      <w:proofErr w:type="spellStart"/>
      <w:r w:rsidR="00310E87">
        <w:rPr>
          <w:rFonts w:ascii="Times New Roman" w:eastAsia="ＭＳ 明朝" w:hAnsi="Times New Roman" w:cs="Times New Roman" w:hint="eastAsia"/>
          <w:sz w:val="24"/>
          <w:szCs w:val="24"/>
        </w:rPr>
        <w:t>iDB</w:t>
      </w:r>
      <w:proofErr w:type="spellEnd"/>
      <w:r w:rsidR="0083394B" w:rsidRPr="002133FD">
        <w:rPr>
          <w:rFonts w:ascii="Times New Roman" w:eastAsia="ＭＳ 明朝" w:hAnsi="Times New Roman" w:cs="Times New Roman"/>
          <w:sz w:val="24"/>
          <w:szCs w:val="24"/>
        </w:rPr>
        <w:t>）の</w:t>
      </w:r>
      <w:r w:rsidR="0048637A">
        <w:rPr>
          <w:rFonts w:ascii="Times New Roman" w:eastAsia="ＭＳ 明朝" w:hAnsi="Times New Roman" w:cs="Times New Roman" w:hint="eastAsia"/>
          <w:sz w:val="24"/>
          <w:szCs w:val="24"/>
        </w:rPr>
        <w:t>利用</w:t>
      </w:r>
      <w:r w:rsidR="0083394B" w:rsidRPr="002133FD">
        <w:rPr>
          <w:rFonts w:ascii="Times New Roman" w:eastAsia="ＭＳ 明朝" w:hAnsi="Times New Roman" w:cs="Times New Roman"/>
          <w:sz w:val="24"/>
          <w:szCs w:val="24"/>
        </w:rPr>
        <w:t>に関するガイドラインに従い、</w:t>
      </w:r>
      <w:r w:rsidRPr="002133FD">
        <w:rPr>
          <w:rFonts w:ascii="Times New Roman" w:eastAsia="ＭＳ 明朝" w:hAnsi="Times New Roman" w:cs="Times New Roman"/>
          <w:sz w:val="24"/>
          <w:szCs w:val="24"/>
        </w:rPr>
        <w:t>厳重に管理し、漏えい、紛失等のないようにすること。</w:t>
      </w:r>
    </w:p>
    <w:p w14:paraId="708CC248" w14:textId="11D8C61B"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４　貴省の承認がない限り、提供された</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をオリジナルのファイルとは別に、保有する記憶装置（コンピュータ内蔵の記憶媒体、外付けの外部記憶装置、光ディスク等の媒体を含む。）に複写する場合、同時期に複製するファイルは一つのみとし、</w:t>
      </w:r>
      <w:r w:rsidRPr="00B562EE">
        <w:rPr>
          <w:rFonts w:ascii="Times New Roman" w:eastAsia="ＭＳ 明朝" w:hAnsi="Times New Roman" w:cs="Times New Roman" w:hint="eastAsia"/>
          <w:sz w:val="24"/>
          <w:szCs w:val="24"/>
        </w:rPr>
        <w:t>当該記憶装置等の保存・複製ファイルが消去されない限り、別の記憶装置等への保存・複製をしないこと。</w:t>
      </w:r>
    </w:p>
    <w:p w14:paraId="7EA24908" w14:textId="19AB6F9F"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５　本規約に違反した場合、本契約の解除の有無にかかわらず、本規約にしたがい貴省が定める措置が適用されることに合意すること。</w:t>
      </w:r>
    </w:p>
    <w:p w14:paraId="32D8B6D6" w14:textId="372A35B0"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６　利用期限終了日までに、提供された</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を必ず返却並びに複写データ、中間生成物及び最終生成物を削除すること。</w:t>
      </w:r>
    </w:p>
    <w:p w14:paraId="3EEAFE31" w14:textId="4E3380D4"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 xml:space="preserve">７　</w:t>
      </w:r>
      <w:r w:rsidRPr="002133FD">
        <w:rPr>
          <w:rFonts w:ascii="Times New Roman" w:eastAsia="ＭＳ 明朝" w:hAnsi="Times New Roman" w:cs="Times New Roman"/>
          <w:b/>
          <w:sz w:val="24"/>
          <w:szCs w:val="24"/>
          <w:u w:val="single"/>
        </w:rPr>
        <w:t>提供を受けた</w:t>
      </w:r>
      <w:proofErr w:type="spellStart"/>
      <w:r w:rsidR="00310E87">
        <w:rPr>
          <w:rFonts w:ascii="Times New Roman" w:eastAsia="ＭＳ 明朝" w:hAnsi="Times New Roman" w:cs="Times New Roman"/>
          <w:b/>
          <w:sz w:val="24"/>
          <w:szCs w:val="24"/>
          <w:u w:val="single"/>
        </w:rPr>
        <w:t>iDB</w:t>
      </w:r>
      <w:proofErr w:type="spellEnd"/>
      <w:r w:rsidR="00497B34">
        <w:rPr>
          <w:rFonts w:ascii="Times New Roman" w:eastAsia="ＭＳ 明朝" w:hAnsi="Times New Roman" w:cs="Times New Roman"/>
          <w:b/>
          <w:sz w:val="24"/>
          <w:szCs w:val="24"/>
          <w:u w:val="single"/>
        </w:rPr>
        <w:t>データ</w:t>
      </w:r>
      <w:r w:rsidRPr="002133FD">
        <w:rPr>
          <w:rFonts w:ascii="Times New Roman" w:eastAsia="ＭＳ 明朝" w:hAnsi="Times New Roman" w:cs="Times New Roman"/>
          <w:b/>
          <w:sz w:val="24"/>
          <w:szCs w:val="24"/>
          <w:u w:val="single"/>
        </w:rPr>
        <w:t>を利用した研究成果等は、公表すること</w:t>
      </w:r>
      <w:r w:rsidRPr="00310E56">
        <w:rPr>
          <w:rFonts w:ascii="Times New Roman" w:eastAsia="ＭＳ 明朝" w:hAnsi="Times New Roman" w:cs="Times New Roman" w:hint="eastAsia"/>
          <w:b/>
          <w:bCs/>
          <w:sz w:val="24"/>
          <w:szCs w:val="24"/>
          <w:u w:val="single"/>
        </w:rPr>
        <w:t>。</w:t>
      </w:r>
      <w:r w:rsidRPr="002133FD">
        <w:rPr>
          <w:rFonts w:ascii="Times New Roman" w:eastAsia="ＭＳ 明朝" w:hAnsi="Times New Roman" w:cs="Times New Roman"/>
          <w:sz w:val="24"/>
          <w:szCs w:val="24"/>
        </w:rPr>
        <w:t>公表を行わなかったものは消去すること。</w:t>
      </w:r>
    </w:p>
    <w:p w14:paraId="58267E75" w14:textId="73FEA8B4" w:rsidR="00FD6AE0" w:rsidRPr="002133FD" w:rsidRDefault="00FD6AE0" w:rsidP="00FD6AE0">
      <w:pPr>
        <w:ind w:left="240" w:hangingChars="100" w:hanging="240"/>
        <w:rPr>
          <w:rFonts w:ascii="Times New Roman" w:eastAsia="ＭＳ 明朝" w:hAnsi="Times New Roman" w:cs="Times New Roman"/>
          <w:b/>
          <w:sz w:val="24"/>
          <w:szCs w:val="24"/>
          <w:u w:val="single"/>
        </w:rPr>
      </w:pPr>
      <w:r w:rsidRPr="002133FD">
        <w:rPr>
          <w:rFonts w:ascii="Times New Roman" w:eastAsia="ＭＳ 明朝" w:hAnsi="Times New Roman" w:cs="Times New Roman"/>
          <w:sz w:val="24"/>
          <w:szCs w:val="24"/>
        </w:rPr>
        <w:t xml:space="preserve">８　</w:t>
      </w:r>
      <w:r w:rsidRPr="002133FD">
        <w:rPr>
          <w:rFonts w:ascii="Times New Roman" w:eastAsia="ＭＳ 明朝" w:hAnsi="Times New Roman" w:cs="Times New Roman"/>
          <w:b/>
          <w:sz w:val="24"/>
          <w:szCs w:val="24"/>
          <w:u w:val="single"/>
        </w:rPr>
        <w:t>提供を受けた</w:t>
      </w:r>
      <w:proofErr w:type="spellStart"/>
      <w:r w:rsidR="00310E87">
        <w:rPr>
          <w:rFonts w:ascii="Times New Roman" w:eastAsia="ＭＳ 明朝" w:hAnsi="Times New Roman" w:cs="Times New Roman"/>
          <w:b/>
          <w:sz w:val="24"/>
          <w:szCs w:val="24"/>
          <w:u w:val="single"/>
        </w:rPr>
        <w:t>iDB</w:t>
      </w:r>
      <w:proofErr w:type="spellEnd"/>
      <w:r w:rsidR="00497B34">
        <w:rPr>
          <w:rFonts w:ascii="Times New Roman" w:eastAsia="ＭＳ 明朝" w:hAnsi="Times New Roman" w:cs="Times New Roman"/>
          <w:b/>
          <w:sz w:val="24"/>
          <w:szCs w:val="24"/>
          <w:u w:val="single"/>
        </w:rPr>
        <w:t>データ</w:t>
      </w:r>
      <w:r w:rsidRPr="002133FD">
        <w:rPr>
          <w:rFonts w:ascii="Times New Roman" w:eastAsia="ＭＳ 明朝" w:hAnsi="Times New Roman" w:cs="Times New Roman"/>
          <w:b/>
          <w:sz w:val="24"/>
          <w:szCs w:val="24"/>
          <w:u w:val="single"/>
        </w:rPr>
        <w:t>については、中間生成物や最終生成物を含め、厚生労働省に</w:t>
      </w:r>
      <w:r w:rsidR="00691591">
        <w:rPr>
          <w:rFonts w:ascii="Times New Roman" w:eastAsia="ＭＳ 明朝" w:hAnsi="Times New Roman" w:cs="Times New Roman"/>
          <w:b/>
          <w:sz w:val="24"/>
          <w:szCs w:val="24"/>
          <w:u w:val="single"/>
        </w:rPr>
        <w:t>公表前確認</w:t>
      </w:r>
      <w:r w:rsidRPr="002133FD">
        <w:rPr>
          <w:rFonts w:ascii="Times New Roman" w:eastAsia="ＭＳ 明朝" w:hAnsi="Times New Roman" w:cs="Times New Roman"/>
          <w:b/>
          <w:sz w:val="24"/>
          <w:szCs w:val="24"/>
          <w:u w:val="single"/>
        </w:rPr>
        <w:t>を行い、承認を得た後でなければ</w:t>
      </w:r>
      <w:r w:rsidR="00741F74" w:rsidRPr="002133FD">
        <w:rPr>
          <w:rFonts w:ascii="Times New Roman" w:eastAsia="ＭＳ 明朝" w:hAnsi="Times New Roman" w:cs="Times New Roman"/>
          <w:b/>
          <w:sz w:val="24"/>
          <w:szCs w:val="24"/>
          <w:u w:val="single"/>
        </w:rPr>
        <w:t>取扱者</w:t>
      </w:r>
      <w:r w:rsidRPr="002133FD">
        <w:rPr>
          <w:rFonts w:ascii="Times New Roman" w:eastAsia="ＭＳ 明朝" w:hAnsi="Times New Roman" w:cs="Times New Roman"/>
          <w:b/>
          <w:sz w:val="24"/>
          <w:szCs w:val="24"/>
          <w:u w:val="single"/>
        </w:rPr>
        <w:t>以外に見せないこと。</w:t>
      </w:r>
      <w:proofErr w:type="spellStart"/>
      <w:r w:rsidR="00310E87">
        <w:rPr>
          <w:rFonts w:ascii="Times New Roman" w:eastAsia="ＭＳ 明朝" w:hAnsi="Times New Roman" w:cs="Times New Roman" w:hint="eastAsia"/>
          <w:b/>
          <w:sz w:val="24"/>
          <w:szCs w:val="24"/>
          <w:u w:val="single"/>
        </w:rPr>
        <w:t>iDB</w:t>
      </w:r>
      <w:proofErr w:type="spellEnd"/>
      <w:r w:rsidR="00497B34">
        <w:rPr>
          <w:rFonts w:ascii="Times New Roman" w:eastAsia="ＭＳ 明朝" w:hAnsi="Times New Roman" w:cs="Times New Roman" w:hint="eastAsia"/>
          <w:b/>
          <w:sz w:val="24"/>
          <w:szCs w:val="24"/>
          <w:u w:val="single"/>
        </w:rPr>
        <w:t>データ</w:t>
      </w:r>
      <w:r w:rsidR="00C507F0" w:rsidRPr="00C507F0">
        <w:rPr>
          <w:rFonts w:ascii="Times New Roman" w:eastAsia="ＭＳ 明朝" w:hAnsi="Times New Roman" w:cs="Times New Roman"/>
          <w:b/>
          <w:sz w:val="24"/>
          <w:szCs w:val="24"/>
          <w:u w:val="single"/>
        </w:rPr>
        <w:t>利用中の画面を撮影、録画、スクリーンショットの取得、</w:t>
      </w:r>
      <w:r w:rsidR="00C507F0" w:rsidRPr="00C507F0">
        <w:rPr>
          <w:rFonts w:ascii="Times New Roman" w:eastAsia="ＭＳ 明朝" w:hAnsi="Times New Roman" w:cs="Times New Roman"/>
          <w:b/>
          <w:sz w:val="24"/>
          <w:szCs w:val="24"/>
          <w:u w:val="single"/>
        </w:rPr>
        <w:t xml:space="preserve"> </w:t>
      </w:r>
      <w:r w:rsidR="00C507F0" w:rsidRPr="00C507F0">
        <w:rPr>
          <w:rFonts w:ascii="Times New Roman" w:eastAsia="ＭＳ 明朝" w:hAnsi="Times New Roman" w:cs="Times New Roman"/>
          <w:b/>
          <w:sz w:val="24"/>
          <w:szCs w:val="24"/>
          <w:u w:val="single"/>
        </w:rPr>
        <w:t>取扱者以外に閲覧させる等の行為は固く禁じられていること。</w:t>
      </w:r>
    </w:p>
    <w:p w14:paraId="57CE347B" w14:textId="513D7C8F"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９　提供された</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の利用により何らかの不利益を被ったとしても、厚生労働省の責任は一切問わないこと。</w:t>
      </w:r>
    </w:p>
    <w:p w14:paraId="1CC034B1" w14:textId="3F9956F1" w:rsidR="00FD6AE0" w:rsidRPr="00604E04" w:rsidRDefault="00FD6AE0" w:rsidP="00FD6AE0">
      <w:pPr>
        <w:ind w:left="240" w:hangingChars="100" w:hanging="240"/>
        <w:rPr>
          <w:rFonts w:ascii="ＭＳ 明朝" w:eastAsia="ＭＳ 明朝" w:hAnsi="ＭＳ 明朝"/>
          <w:sz w:val="24"/>
          <w:szCs w:val="24"/>
        </w:rPr>
      </w:pPr>
      <w:r w:rsidRPr="00604E04">
        <w:rPr>
          <w:rFonts w:ascii="ＭＳ 明朝" w:eastAsia="ＭＳ 明朝" w:hAnsi="ＭＳ 明朝" w:hint="eastAsia"/>
          <w:sz w:val="24"/>
          <w:szCs w:val="24"/>
        </w:rPr>
        <w:lastRenderedPageBreak/>
        <w:t xml:space="preserve">10　</w:t>
      </w:r>
      <w:r w:rsidRPr="002133FD">
        <w:rPr>
          <w:rFonts w:ascii="Times New Roman" w:eastAsia="ＭＳ 明朝" w:hAnsi="Times New Roman" w:cs="Times New Roman"/>
          <w:sz w:val="24"/>
          <w:szCs w:val="24"/>
        </w:rPr>
        <w:t>その他</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の利用に際しては、</w:t>
      </w:r>
      <w:r w:rsidRPr="00604E04">
        <w:rPr>
          <w:rFonts w:ascii="ＭＳ 明朝" w:eastAsia="ＭＳ 明朝" w:hAnsi="ＭＳ 明朝" w:hint="eastAsia"/>
          <w:sz w:val="24"/>
          <w:szCs w:val="24"/>
        </w:rPr>
        <w:t>厚生労働省の指示に従うこと。</w:t>
      </w:r>
    </w:p>
    <w:p w14:paraId="6BA67943" w14:textId="1BD91EBD" w:rsidR="008F4BDC" w:rsidRDefault="00FD6AE0" w:rsidP="008F4BDC">
      <w:pPr>
        <w:ind w:left="240" w:hangingChars="100" w:hanging="240"/>
        <w:rPr>
          <w:rFonts w:ascii="ＭＳ 明朝" w:eastAsia="ＭＳ 明朝" w:hAnsi="ＭＳ 明朝"/>
          <w:sz w:val="24"/>
          <w:szCs w:val="24"/>
        </w:rPr>
      </w:pPr>
      <w:r w:rsidRPr="00604E04">
        <w:rPr>
          <w:rFonts w:ascii="ＭＳ 明朝" w:eastAsia="ＭＳ 明朝" w:hAnsi="ＭＳ 明朝" w:hint="eastAsia"/>
          <w:sz w:val="24"/>
          <w:szCs w:val="24"/>
        </w:rPr>
        <w:t xml:space="preserve">11　</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の利用にあたり、本規約に加えて厚生労働省が提供</w:t>
      </w:r>
      <w:r w:rsidR="00067B6E" w:rsidRPr="002133FD">
        <w:rPr>
          <w:rFonts w:ascii="Times New Roman" w:eastAsia="ＭＳ 明朝" w:hAnsi="Times New Roman" w:cs="Times New Roman"/>
          <w:sz w:val="24"/>
          <w:szCs w:val="24"/>
        </w:rPr>
        <w:t>申出</w:t>
      </w:r>
      <w:r w:rsidR="00C85287" w:rsidRPr="002133FD">
        <w:rPr>
          <w:rFonts w:ascii="Times New Roman" w:eastAsia="ＭＳ 明朝" w:hAnsi="Times New Roman" w:cs="Times New Roman"/>
          <w:sz w:val="24"/>
          <w:szCs w:val="24"/>
        </w:rPr>
        <w:t>者</w:t>
      </w:r>
      <w:r w:rsidRPr="002133FD">
        <w:rPr>
          <w:rFonts w:ascii="Times New Roman" w:eastAsia="ＭＳ 明朝" w:hAnsi="Times New Roman" w:cs="Times New Roman"/>
          <w:sz w:val="24"/>
          <w:szCs w:val="24"/>
        </w:rPr>
        <w:t>に対し</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の提供に関する承諾通知書において付加した以下の条件を遵守すること</w:t>
      </w:r>
      <w:r w:rsidRPr="00604E04">
        <w:rPr>
          <w:rFonts w:ascii="ＭＳ 明朝" w:eastAsia="ＭＳ 明朝" w:hAnsi="ＭＳ 明朝" w:hint="eastAsia"/>
          <w:sz w:val="24"/>
          <w:szCs w:val="24"/>
        </w:rPr>
        <w:t>。</w:t>
      </w:r>
    </w:p>
    <w:p w14:paraId="348C66D9" w14:textId="77777777" w:rsidR="00C507F0" w:rsidRDefault="00FD6AE0" w:rsidP="00FD6AE0">
      <w:pPr>
        <w:ind w:left="240" w:hangingChars="100" w:hanging="240"/>
        <w:rPr>
          <w:rFonts w:ascii="ＭＳ 明朝" w:eastAsia="ＭＳ 明朝" w:hAnsi="ＭＳ 明朝" w:cs="Times New Roman"/>
          <w:sz w:val="24"/>
          <w:szCs w:val="24"/>
        </w:rPr>
      </w:pPr>
      <w:r w:rsidRPr="00604E04">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4016E112" wp14:editId="591D0D93">
                <wp:simplePos x="0" y="0"/>
                <wp:positionH relativeFrom="margin">
                  <wp:posOffset>-99060</wp:posOffset>
                </wp:positionH>
                <wp:positionV relativeFrom="paragraph">
                  <wp:posOffset>234950</wp:posOffset>
                </wp:positionV>
                <wp:extent cx="5575935" cy="962025"/>
                <wp:effectExtent l="0" t="0" r="2476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962025"/>
                        </a:xfrm>
                        <a:prstGeom prst="bracketPair">
                          <a:avLst>
                            <a:gd name="adj" fmla="val 7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F86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8pt;margin-top:18.5pt;width:439.0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" adj="1710">
                <w10:wrap anchorx="margin"/>
              </v:shape>
            </w:pict>
          </mc:Fallback>
        </mc:AlternateContent>
      </w:r>
    </w:p>
    <w:p w14:paraId="02A6DB8B" w14:textId="1EE299B1" w:rsidR="00FD6AE0" w:rsidRPr="002133FD" w:rsidRDefault="00FD6AE0" w:rsidP="00FD6AE0">
      <w:pPr>
        <w:ind w:left="240" w:hangingChars="100" w:hanging="240"/>
        <w:rPr>
          <w:rFonts w:ascii="Times New Roman" w:eastAsia="ＭＳ 明朝" w:hAnsi="Times New Roman" w:cs="Times New Roman"/>
          <w:sz w:val="24"/>
          <w:szCs w:val="24"/>
        </w:rPr>
      </w:pPr>
      <w:r w:rsidRPr="00604E04">
        <w:rPr>
          <w:rFonts w:ascii="ＭＳ 明朝" w:eastAsia="ＭＳ 明朝" w:hAnsi="ＭＳ 明朝" w:cs="Times New Roman" w:hint="eastAsia"/>
          <w:sz w:val="24"/>
          <w:szCs w:val="24"/>
        </w:rPr>
        <w:t xml:space="preserve">　</w:t>
      </w:r>
      <w:r w:rsidRPr="002133FD">
        <w:rPr>
          <w:rFonts w:ascii="Times New Roman" w:eastAsia="ＭＳ 明朝" w:hAnsi="Times New Roman" w:cs="Times New Roman"/>
          <w:sz w:val="24"/>
          <w:szCs w:val="24"/>
        </w:rPr>
        <w:t>（</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の利用にあたっての追加条件）</w:t>
      </w:r>
    </w:p>
    <w:p w14:paraId="56411120" w14:textId="77777777" w:rsidR="00FD6AE0" w:rsidRPr="002133FD" w:rsidRDefault="00FD6AE0" w:rsidP="00FD6AE0">
      <w:pPr>
        <w:ind w:left="240" w:hangingChars="100" w:hanging="240"/>
        <w:rPr>
          <w:rFonts w:ascii="Times New Roman" w:eastAsia="ＭＳ 明朝" w:hAnsi="Times New Roman" w:cs="Times New Roman"/>
          <w:sz w:val="24"/>
          <w:szCs w:val="24"/>
        </w:rPr>
      </w:pPr>
    </w:p>
    <w:p w14:paraId="193AEA39" w14:textId="77777777" w:rsidR="00FD6AE0" w:rsidRPr="002133FD" w:rsidRDefault="00FD6AE0" w:rsidP="00FD6AE0">
      <w:pPr>
        <w:ind w:left="240" w:hangingChars="100" w:hanging="240"/>
        <w:rPr>
          <w:rFonts w:ascii="Times New Roman" w:eastAsia="ＭＳ 明朝" w:hAnsi="Times New Roman" w:cs="Times New Roman"/>
          <w:sz w:val="24"/>
          <w:szCs w:val="24"/>
        </w:rPr>
      </w:pPr>
    </w:p>
    <w:p w14:paraId="04383EEA" w14:textId="77777777" w:rsidR="00FD6AE0" w:rsidRPr="002133FD" w:rsidRDefault="00FD6AE0" w:rsidP="00FD6AE0">
      <w:pPr>
        <w:ind w:left="240" w:hangingChars="100" w:hanging="240"/>
        <w:rPr>
          <w:rFonts w:ascii="Times New Roman" w:eastAsia="ＭＳ 明朝" w:hAnsi="Times New Roman" w:cs="Times New Roman"/>
          <w:sz w:val="24"/>
          <w:szCs w:val="24"/>
        </w:rPr>
      </w:pPr>
    </w:p>
    <w:p w14:paraId="445227D8" w14:textId="77777777" w:rsidR="00FD6AE0" w:rsidRPr="00604E04" w:rsidRDefault="00FD6AE0" w:rsidP="00FD6AE0">
      <w:pPr>
        <w:widowControl/>
        <w:jc w:val="left"/>
        <w:rPr>
          <w:rFonts w:ascii="ＭＳ 明朝" w:eastAsia="ＭＳ 明朝" w:hAnsi="ＭＳ 明朝"/>
          <w:sz w:val="24"/>
          <w:szCs w:val="24"/>
        </w:rPr>
      </w:pPr>
    </w:p>
    <w:p w14:paraId="1ECF5539" w14:textId="7B4CADCB" w:rsidR="00FD6AE0" w:rsidRPr="00604E04" w:rsidRDefault="00FD6AE0" w:rsidP="00FD6AE0">
      <w:pPr>
        <w:widowControl/>
        <w:jc w:val="left"/>
        <w:rPr>
          <w:rFonts w:ascii="ＭＳ 明朝" w:eastAsia="ＭＳ 明朝" w:hAnsi="ＭＳ 明朝"/>
          <w:sz w:val="24"/>
          <w:szCs w:val="24"/>
        </w:rPr>
      </w:pPr>
      <w:r w:rsidRPr="00604E04">
        <w:rPr>
          <w:rFonts w:ascii="ＭＳ 明朝" w:eastAsia="ＭＳ 明朝" w:hAnsi="ＭＳ 明朝" w:hint="eastAsia"/>
          <w:sz w:val="24"/>
          <w:szCs w:val="24"/>
        </w:rPr>
        <w:t>提供</w:t>
      </w:r>
      <w:r w:rsidR="00067B6E">
        <w:rPr>
          <w:rFonts w:ascii="ＭＳ 明朝" w:eastAsia="ＭＳ 明朝" w:hAnsi="ＭＳ 明朝" w:hint="eastAsia"/>
          <w:sz w:val="24"/>
          <w:szCs w:val="24"/>
        </w:rPr>
        <w:t>申出</w:t>
      </w:r>
      <w:r w:rsidRPr="00604E04">
        <w:rPr>
          <w:rFonts w:ascii="ＭＳ 明朝" w:eastAsia="ＭＳ 明朝" w:hAnsi="ＭＳ 明朝" w:hint="eastAsia"/>
          <w:sz w:val="24"/>
          <w:szCs w:val="24"/>
        </w:rPr>
        <w:t xml:space="preserve">者名　　　</w:t>
      </w:r>
      <w:r w:rsidRPr="00604E04">
        <w:rPr>
          <w:rFonts w:ascii="ＭＳ 明朝" w:eastAsia="ＭＳ 明朝" w:hAnsi="ＭＳ 明朝" w:hint="eastAsia"/>
          <w:sz w:val="24"/>
          <w:szCs w:val="24"/>
          <w:u w:val="single"/>
        </w:rPr>
        <w:t xml:space="preserve">　　　　　　　　　　　　　　　　　　　　　　　　　　</w:t>
      </w:r>
    </w:p>
    <w:p w14:paraId="130537B0" w14:textId="77777777" w:rsidR="00FD6AE0" w:rsidRPr="00604E04" w:rsidRDefault="00FD6AE0" w:rsidP="00FD6AE0">
      <w:pPr>
        <w:widowControl/>
        <w:jc w:val="left"/>
        <w:rPr>
          <w:rFonts w:ascii="ＭＳ 明朝" w:eastAsia="ＭＳ 明朝" w:hAnsi="ＭＳ 明朝"/>
          <w:sz w:val="24"/>
          <w:szCs w:val="24"/>
        </w:rPr>
      </w:pPr>
    </w:p>
    <w:p w14:paraId="4A361575" w14:textId="3304D4EF" w:rsidR="00FD6AE0" w:rsidRPr="00604E04" w:rsidRDefault="00FD6AE0" w:rsidP="0021246D">
      <w:pPr>
        <w:widowControl/>
        <w:ind w:firstLineChars="400" w:firstLine="960"/>
        <w:jc w:val="left"/>
        <w:rPr>
          <w:rFonts w:ascii="ＭＳ 明朝" w:eastAsia="ＭＳ 明朝" w:hAnsi="ＭＳ 明朝"/>
          <w:sz w:val="24"/>
          <w:szCs w:val="24"/>
          <w:lang w:eastAsia="zh-TW"/>
        </w:rPr>
      </w:pPr>
      <w:r w:rsidRPr="00604E04">
        <w:rPr>
          <w:rFonts w:ascii="ＭＳ 明朝" w:eastAsia="ＭＳ 明朝" w:hAnsi="ＭＳ 明朝" w:hint="eastAsia"/>
          <w:sz w:val="24"/>
          <w:szCs w:val="24"/>
          <w:lang w:eastAsia="zh-TW"/>
        </w:rPr>
        <w:t xml:space="preserve">職名　　　　　</w:t>
      </w:r>
      <w:r w:rsidR="0021246D">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lang w:eastAsia="zh-TW"/>
        </w:rPr>
        <w:t xml:space="preserve"> 生年月日　　　 　　   </w:t>
      </w:r>
      <w:r w:rsidR="0021246D">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lang w:eastAsia="zh-TW"/>
        </w:rPr>
        <w:t>氏名</w:t>
      </w:r>
    </w:p>
    <w:p w14:paraId="17E1FE07" w14:textId="77777777" w:rsidR="00FD6AE0" w:rsidRPr="00604E04" w:rsidRDefault="00FD6AE0" w:rsidP="00FD6AE0">
      <w:pPr>
        <w:widowControl/>
        <w:jc w:val="left"/>
        <w:rPr>
          <w:rFonts w:ascii="ＭＳ 明朝" w:eastAsia="ＭＳ 明朝" w:hAnsi="ＭＳ 明朝"/>
          <w:sz w:val="24"/>
          <w:szCs w:val="24"/>
          <w:lang w:eastAsia="zh-TW"/>
        </w:rPr>
      </w:pPr>
    </w:p>
    <w:p w14:paraId="53DB01D2" w14:textId="01DA5EE3" w:rsidR="00FD6AE0" w:rsidRPr="00604E04" w:rsidRDefault="00FD6AE0" w:rsidP="00FD6AE0">
      <w:pPr>
        <w:widowControl/>
        <w:jc w:val="left"/>
        <w:rPr>
          <w:rFonts w:ascii="ＭＳ 明朝" w:eastAsia="ＭＳ 明朝" w:hAnsi="ＭＳ 明朝"/>
          <w:sz w:val="24"/>
          <w:szCs w:val="24"/>
          <w:u w:val="single"/>
          <w:lang w:eastAsia="zh-CN"/>
        </w:rPr>
      </w:pPr>
      <w:r w:rsidRPr="00604E04">
        <w:rPr>
          <w:rFonts w:ascii="ＭＳ 明朝" w:eastAsia="ＭＳ 明朝" w:hAnsi="ＭＳ 明朝" w:hint="eastAsia"/>
          <w:sz w:val="24"/>
          <w:szCs w:val="24"/>
          <w:u w:val="single"/>
          <w:lang w:eastAsia="zh-CN"/>
        </w:rPr>
        <w:t xml:space="preserve">　　　　　　　</w:t>
      </w:r>
      <w:r w:rsidRPr="00604E04">
        <w:rPr>
          <w:rFonts w:ascii="ＭＳ 明朝" w:eastAsia="ＭＳ 明朝" w:hAnsi="ＭＳ 明朝" w:hint="eastAsia"/>
          <w:sz w:val="24"/>
          <w:szCs w:val="24"/>
          <w:lang w:eastAsia="zh-CN"/>
        </w:rPr>
        <w:t xml:space="preserve">　</w:t>
      </w:r>
      <w:r w:rsidRPr="00604E04">
        <w:rPr>
          <w:rFonts w:ascii="ＭＳ 明朝" w:eastAsia="ＭＳ 明朝" w:hAnsi="ＭＳ 明朝" w:hint="eastAsia"/>
          <w:sz w:val="24"/>
          <w:szCs w:val="24"/>
          <w:u w:val="single"/>
          <w:lang w:eastAsia="zh-CN"/>
        </w:rPr>
        <w:t xml:space="preserve">　　　　　　　　　　　</w:t>
      </w:r>
      <w:r w:rsidRPr="00604E04">
        <w:rPr>
          <w:rFonts w:ascii="ＭＳ 明朝" w:eastAsia="ＭＳ 明朝" w:hAnsi="ＭＳ 明朝" w:hint="eastAsia"/>
          <w:sz w:val="24"/>
          <w:szCs w:val="24"/>
          <w:lang w:eastAsia="zh-CN"/>
        </w:rPr>
        <w:t xml:space="preserve">　</w:t>
      </w:r>
      <w:r w:rsidRPr="00604E04">
        <w:rPr>
          <w:rFonts w:ascii="ＭＳ 明朝" w:eastAsia="ＭＳ 明朝" w:hAnsi="ＭＳ 明朝" w:hint="eastAsia"/>
          <w:sz w:val="24"/>
          <w:szCs w:val="24"/>
          <w:u w:val="single"/>
          <w:lang w:eastAsia="zh-CN"/>
        </w:rPr>
        <w:t xml:space="preserve">　　　　</w:t>
      </w:r>
      <w:r w:rsidR="0021246D">
        <w:rPr>
          <w:rFonts w:ascii="ＭＳ 明朝" w:eastAsia="ＭＳ 明朝" w:hAnsi="ＭＳ 明朝" w:hint="eastAsia"/>
          <w:sz w:val="24"/>
          <w:szCs w:val="24"/>
          <w:u w:val="single"/>
          <w:lang w:eastAsia="zh-CN"/>
        </w:rPr>
        <w:t xml:space="preserve">　　</w:t>
      </w:r>
      <w:r w:rsidRPr="00604E04">
        <w:rPr>
          <w:rFonts w:ascii="ＭＳ 明朝" w:eastAsia="ＭＳ 明朝" w:hAnsi="ＭＳ 明朝" w:hint="eastAsia"/>
          <w:sz w:val="24"/>
          <w:szCs w:val="24"/>
          <w:u w:val="single"/>
          <w:lang w:eastAsia="zh-CN"/>
        </w:rPr>
        <w:t xml:space="preserve">　　　　　</w:t>
      </w:r>
    </w:p>
    <w:p w14:paraId="13E1C6BC" w14:textId="77777777" w:rsidR="00FD6AE0" w:rsidRPr="00A75874" w:rsidRDefault="00FD6AE0" w:rsidP="00FD6AE0">
      <w:pPr>
        <w:widowControl/>
        <w:jc w:val="left"/>
        <w:rPr>
          <w:rFonts w:ascii="ＭＳ 明朝" w:eastAsia="ＭＳ 明朝" w:hAnsi="ＭＳ 明朝"/>
          <w:sz w:val="24"/>
          <w:szCs w:val="24"/>
          <w:lang w:eastAsia="zh-CN"/>
        </w:rPr>
      </w:pPr>
    </w:p>
    <w:p w14:paraId="7D811F1D" w14:textId="3176CC7C" w:rsidR="00FD6AE0" w:rsidRPr="00604E04" w:rsidRDefault="00FD6AE0" w:rsidP="00FD6AE0">
      <w:pPr>
        <w:widowControl/>
        <w:jc w:val="left"/>
        <w:rPr>
          <w:rFonts w:ascii="ＭＳ 明朝" w:eastAsia="ＭＳ 明朝" w:hAnsi="ＭＳ 明朝"/>
          <w:sz w:val="24"/>
          <w:szCs w:val="24"/>
          <w:u w:val="single"/>
          <w:lang w:eastAsia="zh-TW"/>
        </w:rPr>
      </w:pPr>
      <w:r w:rsidRPr="00604E04">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u w:val="single"/>
          <w:lang w:eastAsia="zh-TW"/>
        </w:rPr>
        <w:t xml:space="preserve">　　　　　　</w:t>
      </w:r>
      <w:r w:rsidR="0021246D">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u w:val="single"/>
          <w:lang w:eastAsia="zh-TW"/>
        </w:rPr>
        <w:t xml:space="preserve">　　　</w:t>
      </w:r>
    </w:p>
    <w:p w14:paraId="5D9390DF" w14:textId="77777777" w:rsidR="00FD6AE0" w:rsidRPr="00A75874" w:rsidRDefault="00FD6AE0" w:rsidP="00FD6AE0">
      <w:pPr>
        <w:widowControl/>
        <w:jc w:val="left"/>
        <w:rPr>
          <w:rFonts w:ascii="ＭＳ 明朝" w:eastAsia="ＭＳ 明朝" w:hAnsi="ＭＳ 明朝"/>
          <w:sz w:val="24"/>
          <w:szCs w:val="24"/>
          <w:lang w:eastAsia="zh-TW"/>
        </w:rPr>
      </w:pPr>
    </w:p>
    <w:p w14:paraId="542EBAE5" w14:textId="358F765C" w:rsidR="003C2BBF" w:rsidRPr="00604E04" w:rsidRDefault="003C2BBF" w:rsidP="003C2BBF">
      <w:pPr>
        <w:widowControl/>
        <w:jc w:val="left"/>
        <w:rPr>
          <w:rFonts w:ascii="ＭＳ 明朝" w:eastAsia="ＭＳ 明朝" w:hAnsi="ＭＳ 明朝"/>
          <w:sz w:val="24"/>
          <w:szCs w:val="24"/>
          <w:u w:val="single"/>
          <w:lang w:eastAsia="zh-TW"/>
        </w:rPr>
      </w:pPr>
      <w:r w:rsidRPr="00604E04">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u w:val="single"/>
          <w:lang w:eastAsia="zh-TW"/>
        </w:rPr>
        <w:t xml:space="preserve">　　　　</w:t>
      </w:r>
      <w:r w:rsidR="0021246D">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u w:val="single"/>
          <w:lang w:eastAsia="zh-TW"/>
        </w:rPr>
        <w:t xml:space="preserve">　　　　　</w:t>
      </w:r>
    </w:p>
    <w:p w14:paraId="1FC4CCEB" w14:textId="77777777" w:rsidR="003C2BBF" w:rsidRPr="00A75874" w:rsidRDefault="003C2BBF" w:rsidP="003C2BBF">
      <w:pPr>
        <w:widowControl/>
        <w:jc w:val="left"/>
        <w:rPr>
          <w:rFonts w:ascii="ＭＳ 明朝" w:eastAsia="ＭＳ 明朝" w:hAnsi="ＭＳ 明朝"/>
          <w:sz w:val="24"/>
          <w:szCs w:val="24"/>
          <w:lang w:eastAsia="zh-TW"/>
        </w:rPr>
      </w:pPr>
    </w:p>
    <w:p w14:paraId="5BF61229" w14:textId="5BBC7293" w:rsidR="003C2BBF" w:rsidRPr="00604E04" w:rsidRDefault="003C2BBF" w:rsidP="003C2BBF">
      <w:pPr>
        <w:widowControl/>
        <w:jc w:val="left"/>
        <w:rPr>
          <w:rFonts w:ascii="ＭＳ 明朝" w:eastAsia="ＭＳ 明朝" w:hAnsi="ＭＳ 明朝"/>
          <w:sz w:val="24"/>
          <w:szCs w:val="24"/>
          <w:u w:val="single"/>
          <w:lang w:eastAsia="zh-TW"/>
        </w:rPr>
      </w:pPr>
      <w:r w:rsidRPr="00604E04">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u w:val="single"/>
          <w:lang w:eastAsia="zh-TW"/>
        </w:rPr>
        <w:t xml:space="preserve">　　　　</w:t>
      </w:r>
      <w:r w:rsidR="0021246D">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u w:val="single"/>
          <w:lang w:eastAsia="zh-TW"/>
        </w:rPr>
        <w:t xml:space="preserve">　　　　　</w:t>
      </w:r>
    </w:p>
    <w:p w14:paraId="0A2390FB" w14:textId="77777777" w:rsidR="003C2BBF" w:rsidRPr="00A75874" w:rsidRDefault="003C2BBF" w:rsidP="003C2BBF">
      <w:pPr>
        <w:widowControl/>
        <w:jc w:val="left"/>
        <w:rPr>
          <w:rFonts w:ascii="ＭＳ 明朝" w:eastAsia="ＭＳ 明朝" w:hAnsi="ＭＳ 明朝"/>
          <w:sz w:val="24"/>
          <w:szCs w:val="24"/>
          <w:lang w:eastAsia="zh-TW"/>
        </w:rPr>
      </w:pPr>
    </w:p>
    <w:p w14:paraId="117D97BF" w14:textId="6784525C" w:rsidR="003C2BBF" w:rsidRPr="00604E04" w:rsidRDefault="003C2BBF" w:rsidP="003C2BBF">
      <w:pPr>
        <w:widowControl/>
        <w:jc w:val="left"/>
        <w:rPr>
          <w:rFonts w:ascii="ＭＳ 明朝" w:eastAsia="ＭＳ 明朝" w:hAnsi="ＭＳ 明朝"/>
          <w:sz w:val="24"/>
          <w:szCs w:val="24"/>
          <w:u w:val="single"/>
          <w:lang w:eastAsia="zh-TW"/>
        </w:rPr>
      </w:pPr>
      <w:r w:rsidRPr="00604E04">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u w:val="single"/>
          <w:lang w:eastAsia="zh-TW"/>
        </w:rPr>
        <w:t xml:space="preserve">　　　　</w:t>
      </w:r>
      <w:r w:rsidR="0021246D">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u w:val="single"/>
          <w:lang w:eastAsia="zh-TW"/>
        </w:rPr>
        <w:t xml:space="preserve">　　　　　</w:t>
      </w:r>
    </w:p>
    <w:p w14:paraId="1A333475" w14:textId="77777777" w:rsidR="003C2BBF" w:rsidRPr="00604E04" w:rsidRDefault="003C2BBF" w:rsidP="003C2BBF">
      <w:pPr>
        <w:widowControl/>
        <w:jc w:val="left"/>
        <w:rPr>
          <w:rFonts w:ascii="ＭＳ 明朝" w:eastAsia="ＭＳ 明朝" w:hAnsi="ＭＳ 明朝"/>
          <w:sz w:val="24"/>
          <w:szCs w:val="24"/>
          <w:lang w:eastAsia="zh-TW"/>
        </w:rPr>
      </w:pPr>
    </w:p>
    <w:p w14:paraId="20645AC3" w14:textId="2A0B9A5F" w:rsidR="003C2BBF" w:rsidRPr="00604E04" w:rsidRDefault="003C2BBF" w:rsidP="003C2BBF">
      <w:pPr>
        <w:widowControl/>
        <w:jc w:val="left"/>
        <w:rPr>
          <w:rFonts w:ascii="ＭＳ 明朝" w:eastAsia="ＭＳ 明朝" w:hAnsi="ＭＳ 明朝"/>
          <w:sz w:val="24"/>
          <w:szCs w:val="24"/>
          <w:u w:val="single"/>
          <w:lang w:eastAsia="zh-TW"/>
        </w:rPr>
      </w:pPr>
      <w:r w:rsidRPr="00604E04">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u w:val="single"/>
          <w:lang w:eastAsia="zh-TW"/>
        </w:rPr>
        <w:t xml:space="preserve">　　　　</w:t>
      </w:r>
      <w:r w:rsidR="0021246D">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u w:val="single"/>
          <w:lang w:eastAsia="zh-TW"/>
        </w:rPr>
        <w:t xml:space="preserve">　　　　　</w:t>
      </w:r>
    </w:p>
    <w:p w14:paraId="44FAB398" w14:textId="77777777" w:rsidR="003C2BBF" w:rsidRPr="00604E04" w:rsidRDefault="003C2BBF" w:rsidP="003C2BBF">
      <w:pPr>
        <w:widowControl/>
        <w:jc w:val="left"/>
        <w:rPr>
          <w:rFonts w:ascii="ＭＳ 明朝" w:eastAsia="ＭＳ 明朝" w:hAnsi="ＭＳ 明朝"/>
          <w:sz w:val="24"/>
          <w:szCs w:val="24"/>
          <w:lang w:eastAsia="zh-TW"/>
        </w:rPr>
      </w:pPr>
    </w:p>
    <w:p w14:paraId="6FA9EB0B" w14:textId="1496DB7F" w:rsidR="00FD6AE0" w:rsidRPr="00604E04" w:rsidRDefault="00FD6AE0" w:rsidP="00FD6AE0">
      <w:pPr>
        <w:widowControl/>
        <w:jc w:val="left"/>
        <w:rPr>
          <w:rFonts w:ascii="ＭＳ 明朝" w:eastAsia="ＭＳ 明朝" w:hAnsi="ＭＳ 明朝"/>
          <w:sz w:val="24"/>
          <w:szCs w:val="24"/>
        </w:rPr>
      </w:pPr>
      <w:r w:rsidRPr="00604E04">
        <w:rPr>
          <w:rFonts w:ascii="ＭＳ 明朝" w:eastAsia="ＭＳ 明朝" w:hAnsi="ＭＳ 明朝" w:hint="eastAsia"/>
          <w:sz w:val="24"/>
          <w:szCs w:val="24"/>
        </w:rPr>
        <w:t>提供</w:t>
      </w:r>
      <w:r w:rsidR="00067B6E">
        <w:rPr>
          <w:rFonts w:ascii="ＭＳ 明朝" w:eastAsia="ＭＳ 明朝" w:hAnsi="ＭＳ 明朝" w:hint="eastAsia"/>
          <w:sz w:val="24"/>
          <w:szCs w:val="24"/>
        </w:rPr>
        <w:t>申出</w:t>
      </w:r>
      <w:r w:rsidRPr="00604E04">
        <w:rPr>
          <w:rFonts w:ascii="ＭＳ 明朝" w:eastAsia="ＭＳ 明朝" w:hAnsi="ＭＳ 明朝" w:hint="eastAsia"/>
          <w:sz w:val="24"/>
          <w:szCs w:val="24"/>
        </w:rPr>
        <w:t>者の代表者又は管理者</w:t>
      </w:r>
    </w:p>
    <w:p w14:paraId="64AAE640" w14:textId="5B69B10F" w:rsidR="00FD6AE0" w:rsidRDefault="00FD6AE0" w:rsidP="00FD6AE0">
      <w:pPr>
        <w:widowControl/>
        <w:jc w:val="left"/>
        <w:rPr>
          <w:rFonts w:ascii="ＭＳ 明朝" w:eastAsia="ＭＳ 明朝" w:hAnsi="ＭＳ 明朝"/>
          <w:sz w:val="24"/>
          <w:szCs w:val="24"/>
          <w:lang w:eastAsia="zh-TW"/>
        </w:rPr>
      </w:pP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lang w:eastAsia="zh-TW"/>
        </w:rPr>
        <w:t xml:space="preserve">職名　　</w:t>
      </w:r>
      <w:r w:rsidR="00D45515">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lang w:eastAsia="zh-TW"/>
        </w:rPr>
        <w:t xml:space="preserve">　　　　　　　　氏名</w:t>
      </w:r>
    </w:p>
    <w:p w14:paraId="100F6BFC" w14:textId="77777777" w:rsidR="0021246D" w:rsidRPr="00604E04" w:rsidRDefault="0021246D" w:rsidP="00FD6AE0">
      <w:pPr>
        <w:widowControl/>
        <w:jc w:val="left"/>
        <w:rPr>
          <w:rFonts w:ascii="ＭＳ 明朝" w:eastAsia="ＭＳ 明朝" w:hAnsi="ＭＳ 明朝"/>
          <w:sz w:val="24"/>
          <w:szCs w:val="24"/>
          <w:lang w:eastAsia="zh-TW"/>
        </w:rPr>
      </w:pPr>
    </w:p>
    <w:p w14:paraId="1B6C33D1" w14:textId="00BA7D4C" w:rsidR="00FD6AE0" w:rsidRPr="008C5ED7" w:rsidRDefault="00FD6AE0" w:rsidP="00FD6AE0">
      <w:pPr>
        <w:widowControl/>
        <w:jc w:val="left"/>
        <w:rPr>
          <w:rFonts w:ascii="ＭＳ 明朝" w:eastAsia="ＭＳ 明朝" w:hAnsi="ＭＳ 明朝"/>
          <w:b/>
          <w:bCs/>
          <w:strike/>
          <w:sz w:val="24"/>
          <w:szCs w:val="24"/>
          <w:lang w:eastAsia="zh-TW"/>
        </w:rPr>
      </w:pPr>
      <w:r w:rsidRPr="00604E04">
        <w:rPr>
          <w:rFonts w:ascii="ＭＳ 明朝" w:eastAsia="ＭＳ 明朝" w:hAnsi="ＭＳ 明朝" w:hint="eastAsia"/>
          <w:sz w:val="24"/>
          <w:szCs w:val="24"/>
          <w:lang w:eastAsia="zh-TW"/>
        </w:rPr>
        <w:tab/>
      </w:r>
      <w:r w:rsidRPr="00604E04">
        <w:rPr>
          <w:rFonts w:ascii="ＭＳ 明朝" w:eastAsia="ＭＳ 明朝" w:hAnsi="ＭＳ 明朝" w:hint="eastAsia"/>
          <w:sz w:val="24"/>
          <w:szCs w:val="24"/>
          <w:lang w:eastAsia="zh-TW"/>
        </w:rPr>
        <w:tab/>
      </w:r>
      <w:r w:rsidRPr="00604E04">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lang w:eastAsia="zh-TW"/>
        </w:rPr>
        <w:t xml:space="preserve">　</w:t>
      </w:r>
      <w:r w:rsidRPr="00604E04">
        <w:rPr>
          <w:rFonts w:ascii="ＭＳ 明朝" w:eastAsia="ＭＳ 明朝" w:hAnsi="ＭＳ 明朝" w:hint="eastAsia"/>
          <w:sz w:val="24"/>
          <w:szCs w:val="24"/>
          <w:u w:val="single"/>
          <w:lang w:eastAsia="zh-TW"/>
        </w:rPr>
        <w:t xml:space="preserve">　</w:t>
      </w:r>
      <w:r w:rsidR="00D45515">
        <w:rPr>
          <w:rFonts w:ascii="ＭＳ 明朝" w:eastAsia="ＭＳ 明朝" w:hAnsi="ＭＳ 明朝" w:hint="eastAsia"/>
          <w:sz w:val="24"/>
          <w:szCs w:val="24"/>
          <w:u w:val="single"/>
          <w:lang w:eastAsia="zh-TW"/>
        </w:rPr>
        <w:t xml:space="preserve">　　　　</w:t>
      </w:r>
      <w:r w:rsidRPr="00604E04">
        <w:rPr>
          <w:rFonts w:ascii="ＭＳ 明朝" w:eastAsia="ＭＳ 明朝" w:hAnsi="ＭＳ 明朝" w:hint="eastAsia"/>
          <w:sz w:val="24"/>
          <w:szCs w:val="24"/>
          <w:u w:val="single"/>
          <w:lang w:eastAsia="zh-TW"/>
        </w:rPr>
        <w:t xml:space="preserve">　　　　　　　</w:t>
      </w:r>
      <w:r w:rsidR="00D45515" w:rsidRPr="00D45515">
        <w:rPr>
          <w:rFonts w:ascii="ＭＳ 明朝" w:eastAsia="ＭＳ 明朝" w:hAnsi="ＭＳ 明朝" w:hint="eastAsia"/>
          <w:sz w:val="24"/>
          <w:szCs w:val="24"/>
          <w:lang w:eastAsia="zh-TW"/>
        </w:rPr>
        <w:t xml:space="preserve">　　</w:t>
      </w:r>
    </w:p>
    <w:p w14:paraId="04F4BE88" w14:textId="14C9E0DD" w:rsidR="00FD6AE0" w:rsidRPr="00E55745" w:rsidRDefault="00FD6AE0" w:rsidP="00FD6AE0">
      <w:pPr>
        <w:widowControl/>
        <w:jc w:val="left"/>
        <w:rPr>
          <w:rFonts w:ascii="ＭＳ 明朝" w:eastAsia="ＭＳ 明朝" w:hAnsi="ＭＳ 明朝"/>
          <w:szCs w:val="21"/>
        </w:rPr>
      </w:pPr>
      <w:r w:rsidRPr="00E55745">
        <w:rPr>
          <w:rFonts w:ascii="ＭＳ 明朝" w:eastAsia="ＭＳ 明朝" w:hAnsi="ＭＳ 明朝" w:hint="eastAsia"/>
          <w:szCs w:val="21"/>
        </w:rPr>
        <w:t>備考</w:t>
      </w:r>
    </w:p>
    <w:p w14:paraId="3C3E1ABC" w14:textId="16203687" w:rsidR="00FD6AE0" w:rsidRPr="00E55745" w:rsidRDefault="00FD6AE0" w:rsidP="00FD6AE0">
      <w:pPr>
        <w:widowControl/>
        <w:ind w:left="210" w:hangingChars="100" w:hanging="210"/>
        <w:jc w:val="left"/>
        <w:rPr>
          <w:rFonts w:ascii="ＭＳ 明朝" w:eastAsia="ＭＳ 明朝" w:hAnsi="ＭＳ 明朝"/>
          <w:szCs w:val="21"/>
        </w:rPr>
      </w:pPr>
      <w:r w:rsidRPr="00E55745">
        <w:rPr>
          <w:rFonts w:ascii="ＭＳ 明朝" w:eastAsia="ＭＳ 明朝" w:hAnsi="ＭＳ 明朝" w:hint="eastAsia"/>
          <w:szCs w:val="21"/>
        </w:rPr>
        <w:t>１　提供</w:t>
      </w:r>
      <w:r w:rsidR="00067B6E" w:rsidRPr="00E55745">
        <w:rPr>
          <w:rFonts w:ascii="ＭＳ 明朝" w:eastAsia="ＭＳ 明朝" w:hAnsi="ＭＳ 明朝" w:hint="eastAsia"/>
          <w:szCs w:val="21"/>
        </w:rPr>
        <w:t>申出</w:t>
      </w:r>
      <w:r w:rsidRPr="00E55745">
        <w:rPr>
          <w:rFonts w:ascii="ＭＳ 明朝" w:eastAsia="ＭＳ 明朝" w:hAnsi="ＭＳ 明朝" w:hint="eastAsia"/>
          <w:szCs w:val="21"/>
        </w:rPr>
        <w:t>者ごとに当該ページを作成すること。なお、担当者欄は、担当者が所属する提供申出者のページにのみ記載すること。</w:t>
      </w:r>
    </w:p>
    <w:p w14:paraId="6D0037D8" w14:textId="50063B09" w:rsidR="00E95B80" w:rsidRDefault="004537CF">
      <w:pPr>
        <w:widowControl/>
        <w:jc w:val="left"/>
        <w:rPr>
          <w:rFonts w:ascii="ＭＳ 明朝" w:eastAsia="ＭＳ 明朝" w:hAnsi="ＭＳ 明朝"/>
          <w:szCs w:val="21"/>
        </w:rPr>
      </w:pPr>
      <w:r>
        <w:rPr>
          <w:rFonts w:ascii="ＭＳ 明朝" w:eastAsia="ＭＳ 明朝" w:hAnsi="ＭＳ 明朝" w:hint="eastAsia"/>
          <w:szCs w:val="21"/>
        </w:rPr>
        <w:t>２</w:t>
      </w:r>
      <w:r w:rsidR="00FD6AE0" w:rsidRPr="00E55745">
        <w:rPr>
          <w:rFonts w:ascii="ＭＳ 明朝" w:eastAsia="ＭＳ 明朝" w:hAnsi="ＭＳ 明朝" w:hint="eastAsia"/>
          <w:szCs w:val="21"/>
        </w:rPr>
        <w:t xml:space="preserve">　用紙の大きさは、日本</w:t>
      </w:r>
      <w:r w:rsidR="0096437B">
        <w:rPr>
          <w:rFonts w:ascii="ＭＳ 明朝" w:eastAsia="ＭＳ 明朝" w:hAnsi="ＭＳ 明朝" w:hint="eastAsia"/>
          <w:szCs w:val="21"/>
        </w:rPr>
        <w:t>産業</w:t>
      </w:r>
      <w:r w:rsidR="00FD6AE0" w:rsidRPr="00E55745">
        <w:rPr>
          <w:rFonts w:ascii="ＭＳ 明朝" w:eastAsia="ＭＳ 明朝" w:hAnsi="ＭＳ 明朝" w:hint="eastAsia"/>
          <w:szCs w:val="21"/>
        </w:rPr>
        <w:t>規格Ａ４とすること。</w:t>
      </w:r>
      <w:r w:rsidR="00E95B80">
        <w:rPr>
          <w:rFonts w:ascii="ＭＳ 明朝" w:eastAsia="ＭＳ 明朝" w:hAnsi="ＭＳ 明朝"/>
          <w:szCs w:val="21"/>
        </w:rPr>
        <w:br w:type="page"/>
      </w:r>
    </w:p>
    <w:p w14:paraId="28FAFA94" w14:textId="01D2BF83" w:rsidR="00FD6AE0" w:rsidRPr="009E4647" w:rsidRDefault="00310E87" w:rsidP="00FD6AE0">
      <w:pPr>
        <w:jc w:val="center"/>
        <w:rPr>
          <w:rFonts w:ascii="ＭＳ 明朝" w:eastAsia="ＭＳ 明朝" w:hAnsi="ＭＳ 明朝"/>
          <w:szCs w:val="21"/>
        </w:rPr>
      </w:pPr>
      <w:proofErr w:type="spellStart"/>
      <w:r>
        <w:rPr>
          <w:rFonts w:ascii="Times New Roman" w:eastAsia="ＭＳ 明朝" w:hAnsi="Times New Roman" w:cs="Times New Roman"/>
          <w:szCs w:val="21"/>
        </w:rPr>
        <w:lastRenderedPageBreak/>
        <w:t>iDB</w:t>
      </w:r>
      <w:proofErr w:type="spellEnd"/>
      <w:r w:rsidR="00497B34">
        <w:rPr>
          <w:rFonts w:ascii="Times New Roman" w:eastAsia="ＭＳ 明朝" w:hAnsi="Times New Roman" w:cs="Times New Roman"/>
          <w:szCs w:val="21"/>
        </w:rPr>
        <w:t>データ</w:t>
      </w:r>
      <w:r w:rsidR="00FD6AE0" w:rsidRPr="009E4647">
        <w:rPr>
          <w:rFonts w:ascii="ＭＳ 明朝" w:eastAsia="ＭＳ 明朝" w:hAnsi="ＭＳ 明朝" w:hint="eastAsia"/>
          <w:szCs w:val="21"/>
        </w:rPr>
        <w:t>に関する利用規約</w:t>
      </w:r>
    </w:p>
    <w:p w14:paraId="614040AE" w14:textId="77777777" w:rsidR="001362CA" w:rsidRPr="009E4647" w:rsidRDefault="001362CA" w:rsidP="00411490">
      <w:pPr>
        <w:jc w:val="center"/>
        <w:rPr>
          <w:rFonts w:ascii="ＭＳ 明朝" w:eastAsia="ＭＳ 明朝" w:hAnsi="ＭＳ 明朝"/>
          <w:szCs w:val="21"/>
        </w:rPr>
      </w:pPr>
    </w:p>
    <w:p w14:paraId="31193AA0" w14:textId="66A65DB9" w:rsidR="00D34244" w:rsidRPr="009E4647" w:rsidRDefault="008F406E" w:rsidP="00411490">
      <w:pPr>
        <w:jc w:val="right"/>
        <w:rPr>
          <w:rFonts w:ascii="ＭＳ 明朝" w:eastAsia="ＭＳ 明朝" w:hAnsi="ＭＳ 明朝"/>
          <w:szCs w:val="21"/>
          <w:lang w:eastAsia="zh-TW"/>
        </w:rPr>
      </w:pPr>
      <w:r>
        <w:rPr>
          <w:rFonts w:ascii="ＭＳ 明朝" w:eastAsia="ＭＳ 明朝" w:hAnsi="ＭＳ 明朝" w:hint="eastAsia"/>
          <w:szCs w:val="21"/>
          <w:lang w:eastAsia="zh-TW"/>
        </w:rPr>
        <w:t>令和６</w:t>
      </w:r>
      <w:r w:rsidR="00D34244" w:rsidRPr="009E4647">
        <w:rPr>
          <w:rFonts w:ascii="ＭＳ 明朝" w:eastAsia="ＭＳ 明朝" w:hAnsi="ＭＳ 明朝" w:hint="eastAsia"/>
          <w:szCs w:val="21"/>
          <w:lang w:eastAsia="zh-TW"/>
        </w:rPr>
        <w:t>年</w:t>
      </w:r>
      <w:r w:rsidR="008C5ED7">
        <w:rPr>
          <w:rFonts w:ascii="ＭＳ 明朝" w:eastAsia="ＭＳ 明朝" w:hAnsi="ＭＳ 明朝" w:hint="eastAsia"/>
          <w:szCs w:val="21"/>
          <w:lang w:eastAsia="zh-TW"/>
        </w:rPr>
        <w:t>4</w:t>
      </w:r>
      <w:r w:rsidR="00D34244" w:rsidRPr="009E4647">
        <w:rPr>
          <w:rFonts w:ascii="ＭＳ 明朝" w:eastAsia="ＭＳ 明朝" w:hAnsi="ＭＳ 明朝" w:hint="eastAsia"/>
          <w:szCs w:val="21"/>
          <w:lang w:eastAsia="zh-TW"/>
        </w:rPr>
        <w:t>月</w:t>
      </w:r>
      <w:r w:rsidR="000F2925">
        <w:rPr>
          <w:rFonts w:ascii="ＭＳ 明朝" w:eastAsia="ＭＳ 明朝" w:hAnsi="ＭＳ 明朝" w:hint="eastAsia"/>
          <w:szCs w:val="21"/>
          <w:lang w:eastAsia="zh-TW"/>
        </w:rPr>
        <w:t>１</w:t>
      </w:r>
      <w:r w:rsidR="00D34244" w:rsidRPr="009E4647">
        <w:rPr>
          <w:rFonts w:ascii="ＭＳ 明朝" w:eastAsia="ＭＳ 明朝" w:hAnsi="ＭＳ 明朝" w:hint="eastAsia"/>
          <w:szCs w:val="21"/>
          <w:lang w:eastAsia="zh-TW"/>
        </w:rPr>
        <w:t>日</w:t>
      </w:r>
    </w:p>
    <w:p w14:paraId="14DCA52F" w14:textId="6205A8D2" w:rsidR="00D34244" w:rsidRPr="009E4647" w:rsidRDefault="00D34244" w:rsidP="00A86DD0">
      <w:pPr>
        <w:jc w:val="right"/>
        <w:rPr>
          <w:rFonts w:ascii="ＭＳ 明朝" w:eastAsia="ＭＳ 明朝" w:hAnsi="ＭＳ 明朝"/>
          <w:szCs w:val="21"/>
          <w:lang w:eastAsia="zh-TW"/>
        </w:rPr>
      </w:pPr>
      <w:r w:rsidRPr="009E4647">
        <w:rPr>
          <w:rFonts w:ascii="ＭＳ 明朝" w:eastAsia="ＭＳ 明朝" w:hAnsi="ＭＳ 明朝" w:hint="eastAsia"/>
          <w:szCs w:val="21"/>
          <w:lang w:eastAsia="zh-TW"/>
        </w:rPr>
        <w:t>厚生労働省</w:t>
      </w:r>
    </w:p>
    <w:p w14:paraId="49543DBE" w14:textId="77777777" w:rsidR="00411490" w:rsidRPr="009E4647" w:rsidRDefault="00411490" w:rsidP="008748AB">
      <w:pPr>
        <w:rPr>
          <w:rFonts w:ascii="ＭＳ 明朝" w:eastAsia="ＭＳ 明朝" w:hAnsi="ＭＳ 明朝"/>
          <w:szCs w:val="21"/>
          <w:lang w:eastAsia="zh-TW"/>
        </w:rPr>
      </w:pPr>
    </w:p>
    <w:p w14:paraId="44522B78" w14:textId="77777777" w:rsidR="00FD6AE0" w:rsidRPr="009E4647" w:rsidRDefault="00FD6AE0" w:rsidP="00CF6DA7">
      <w:pPr>
        <w:ind w:firstLineChars="100" w:firstLine="210"/>
        <w:rPr>
          <w:rFonts w:ascii="ＭＳ 明朝" w:eastAsia="ＭＳ 明朝" w:hAnsi="ＭＳ 明朝"/>
          <w:szCs w:val="21"/>
          <w:lang w:eastAsia="zh-TW"/>
        </w:rPr>
      </w:pPr>
      <w:r w:rsidRPr="009E4647">
        <w:rPr>
          <w:rFonts w:ascii="ＭＳ 明朝" w:eastAsia="ＭＳ 明朝" w:hAnsi="ＭＳ 明朝" w:hint="eastAsia"/>
          <w:szCs w:val="21"/>
          <w:lang w:eastAsia="zh-TW"/>
        </w:rPr>
        <w:t>（総則）</w:t>
      </w:r>
    </w:p>
    <w:p w14:paraId="1F5A81D9" w14:textId="02017024" w:rsidR="00FD6AE0" w:rsidRPr="002133FD" w:rsidRDefault="00FD6AE0" w:rsidP="00FD6AE0">
      <w:pPr>
        <w:ind w:left="210" w:hangingChars="100" w:hanging="210"/>
        <w:rPr>
          <w:rFonts w:ascii="Times New Roman" w:eastAsia="ＭＳ 明朝" w:hAnsi="Times New Roman" w:cs="Times New Roman"/>
          <w:szCs w:val="21"/>
        </w:rPr>
      </w:pPr>
      <w:r w:rsidRPr="009E4647">
        <w:rPr>
          <w:rFonts w:ascii="ＭＳ 明朝" w:eastAsia="ＭＳ 明朝" w:hAnsi="ＭＳ 明朝" w:hint="eastAsia"/>
          <w:szCs w:val="21"/>
        </w:rPr>
        <w:t>第１条</w:t>
      </w:r>
      <w:r w:rsidRPr="002133FD">
        <w:rPr>
          <w:rFonts w:ascii="Times New Roman" w:eastAsia="ＭＳ 明朝" w:hAnsi="Times New Roman" w:cs="Times New Roman"/>
          <w:szCs w:val="21"/>
        </w:rPr>
        <w:t xml:space="preserve">　本規約は、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BA4089" w:rsidRPr="002133FD">
        <w:rPr>
          <w:rFonts w:ascii="Times New Roman" w:eastAsia="ＭＳ 明朝" w:hAnsi="Times New Roman" w:cs="Times New Roman"/>
          <w:szCs w:val="21"/>
        </w:rPr>
        <w:t>の</w:t>
      </w:r>
      <w:r w:rsidR="0083394B" w:rsidRPr="002133FD">
        <w:rPr>
          <w:rFonts w:ascii="Times New Roman" w:eastAsia="ＭＳ 明朝" w:hAnsi="Times New Roman" w:cs="Times New Roman"/>
          <w:szCs w:val="21"/>
        </w:rPr>
        <w:t>提供</w:t>
      </w:r>
      <w:r w:rsidR="00181500"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9E4647"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当該申出に係る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の提供を受けた者（以下「利用者」という。）及び当該申出に係る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を取り扱う全ての者（以下「</w:t>
      </w:r>
      <w:r w:rsidR="00FC181D" w:rsidRPr="002133FD">
        <w:rPr>
          <w:rFonts w:ascii="Times New Roman" w:eastAsia="ＭＳ 明朝" w:hAnsi="Times New Roman" w:cs="Times New Roman"/>
          <w:szCs w:val="21"/>
        </w:rPr>
        <w:t>取扱者</w:t>
      </w:r>
      <w:r w:rsidR="009E4647"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という。）と厚生労働省が締結する契約（以下「本契約」という。）の内容を定めるものである。</w:t>
      </w:r>
    </w:p>
    <w:p w14:paraId="6E3420D8" w14:textId="7C9CBFAB" w:rsidR="00FD6AE0" w:rsidRPr="002133FD" w:rsidRDefault="00FD6AE0" w:rsidP="00FD6AE0">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本契約は、厚生労働省が</w:t>
      </w:r>
      <w:r w:rsidR="00F07E36" w:rsidRPr="002133FD">
        <w:rPr>
          <w:rFonts w:ascii="Times New Roman" w:eastAsia="ＭＳ 明朝" w:hAnsi="Times New Roman" w:cs="Times New Roman"/>
          <w:szCs w:val="21"/>
        </w:rPr>
        <w:t>発出する承諾通知に基づき、</w:t>
      </w:r>
      <w:r w:rsidR="00DB13A6" w:rsidRPr="002133FD">
        <w:rPr>
          <w:rFonts w:ascii="Times New Roman" w:eastAsia="ＭＳ 明朝" w:hAnsi="Times New Roman" w:cs="Times New Roman"/>
          <w:szCs w:val="21"/>
        </w:rPr>
        <w:t>提供申出者が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の利用に関する依頼書（以下「依頼書」という。）及び取扱者が本規約を遵守することなどを内容とした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の利用に関する誓約書（以下「誓約書」という。）を厚生労働省に提出したときに成立する。</w:t>
      </w:r>
    </w:p>
    <w:p w14:paraId="60DCF574" w14:textId="35188B23" w:rsidR="00FD6AE0" w:rsidRPr="002133FD" w:rsidRDefault="00FD6AE0" w:rsidP="00497B34">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３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を提供</w:t>
      </w:r>
      <w:r w:rsidRPr="009E4647">
        <w:rPr>
          <w:rFonts w:ascii="ＭＳ 明朝" w:eastAsia="ＭＳ 明朝" w:hAnsi="ＭＳ 明朝" w:hint="eastAsia"/>
          <w:szCs w:val="21"/>
        </w:rPr>
        <w:t>するために必要な一切の手段については、</w:t>
      </w:r>
      <w:r w:rsidR="00497B34" w:rsidRPr="00497B34">
        <w:rPr>
          <w:rFonts w:ascii="ＭＳ 明朝" w:eastAsia="ＭＳ 明朝" w:hAnsi="ＭＳ 明朝" w:hint="eastAsia"/>
          <w:szCs w:val="21"/>
        </w:rPr>
        <w:t>感染症の予防及び感染症の患者に対する医療に関する法律（平成</w:t>
      </w:r>
      <w:r w:rsidR="00497B34" w:rsidRPr="00497B34">
        <w:rPr>
          <w:rFonts w:ascii="ＭＳ 明朝" w:eastAsia="ＭＳ 明朝" w:hAnsi="ＭＳ 明朝"/>
          <w:szCs w:val="21"/>
        </w:rPr>
        <w:t xml:space="preserve"> 10 年法律第 114 号。以下「感染症法」という。</w:t>
      </w:r>
      <w:r w:rsidRPr="009E4647">
        <w:rPr>
          <w:rFonts w:ascii="ＭＳ 明朝" w:eastAsia="ＭＳ 明朝" w:hAnsi="ＭＳ 明朝" w:hint="eastAsia"/>
          <w:szCs w:val="21"/>
        </w:rPr>
        <w:t>）、</w:t>
      </w:r>
      <w:r w:rsidR="00497B34" w:rsidRPr="00497B34">
        <w:rPr>
          <w:rFonts w:ascii="ＭＳ 明朝" w:eastAsia="ＭＳ 明朝" w:hAnsi="ＭＳ 明朝" w:hint="eastAsia"/>
          <w:szCs w:val="21"/>
        </w:rPr>
        <w:t>感染症の予防及び感染症の患者に対する医療に関する法律</w:t>
      </w:r>
      <w:r w:rsidRPr="009E4647">
        <w:rPr>
          <w:rFonts w:ascii="ＭＳ 明朝" w:eastAsia="ＭＳ 明朝" w:hAnsi="ＭＳ 明朝" w:hint="eastAsia"/>
          <w:szCs w:val="21"/>
        </w:rPr>
        <w:t>施行規則（平成</w:t>
      </w:r>
      <w:r w:rsidR="008C5ED7">
        <w:rPr>
          <w:rFonts w:ascii="ＭＳ 明朝" w:eastAsia="ＭＳ 明朝" w:hAnsi="ＭＳ 明朝" w:hint="eastAsia"/>
          <w:szCs w:val="21"/>
        </w:rPr>
        <w:t>10</w:t>
      </w:r>
      <w:r w:rsidRPr="009E4647">
        <w:rPr>
          <w:rFonts w:ascii="ＭＳ 明朝" w:eastAsia="ＭＳ 明朝" w:hAnsi="ＭＳ 明朝" w:hint="eastAsia"/>
          <w:szCs w:val="21"/>
        </w:rPr>
        <w:t>年厚生労働省令第</w:t>
      </w:r>
      <w:r w:rsidR="008C5ED7">
        <w:rPr>
          <w:rFonts w:ascii="ＭＳ 明朝" w:eastAsia="ＭＳ 明朝" w:hAnsi="ＭＳ 明朝" w:hint="eastAsia"/>
          <w:szCs w:val="21"/>
        </w:rPr>
        <w:t>99</w:t>
      </w:r>
      <w:r w:rsidRPr="009E4647">
        <w:rPr>
          <w:rFonts w:ascii="ＭＳ 明朝" w:eastAsia="ＭＳ 明朝" w:hAnsi="ＭＳ 明朝" w:hint="eastAsia"/>
          <w:szCs w:val="21"/>
        </w:rPr>
        <w:t>号。以下「</w:t>
      </w:r>
      <w:r w:rsidR="00497B34">
        <w:rPr>
          <w:rFonts w:ascii="ＭＳ 明朝" w:eastAsia="ＭＳ 明朝" w:hAnsi="ＭＳ 明朝" w:hint="eastAsia"/>
          <w:szCs w:val="21"/>
        </w:rPr>
        <w:t>感染症</w:t>
      </w:r>
      <w:r w:rsidRPr="009E4647">
        <w:rPr>
          <w:rFonts w:ascii="ＭＳ 明朝" w:eastAsia="ＭＳ 明朝" w:hAnsi="ＭＳ 明朝" w:hint="eastAsia"/>
          <w:szCs w:val="21"/>
        </w:rPr>
        <w:t>則」という。）、</w:t>
      </w:r>
      <w:r w:rsidR="00497B34">
        <w:rPr>
          <w:rFonts w:ascii="ＭＳ 明朝" w:eastAsia="ＭＳ 明朝" w:hAnsi="ＭＳ 明朝" w:hint="eastAsia"/>
          <w:szCs w:val="21"/>
        </w:rPr>
        <w:t>感染症</w:t>
      </w:r>
      <w:r w:rsidR="00E97D9C" w:rsidRPr="009E4647">
        <w:rPr>
          <w:rFonts w:ascii="ＭＳ 明朝" w:eastAsia="ＭＳ 明朝" w:hAnsi="ＭＳ 明朝" w:hint="eastAsia"/>
          <w:szCs w:val="21"/>
        </w:rPr>
        <w:t>関連情報</w:t>
      </w:r>
      <w:r w:rsidR="0083394B" w:rsidRPr="009E4647">
        <w:rPr>
          <w:rFonts w:ascii="ＭＳ 明朝" w:eastAsia="ＭＳ 明朝" w:hAnsi="ＭＳ 明朝" w:hint="eastAsia"/>
          <w:szCs w:val="21"/>
        </w:rPr>
        <w:t>デ</w:t>
      </w:r>
      <w:r w:rsidR="0083394B" w:rsidRPr="002133FD">
        <w:rPr>
          <w:rFonts w:ascii="Times New Roman" w:eastAsia="ＭＳ 明朝" w:hAnsi="Times New Roman" w:cs="Times New Roman"/>
          <w:szCs w:val="21"/>
        </w:rPr>
        <w:t>ータベース（</w:t>
      </w:r>
      <w:proofErr w:type="spellStart"/>
      <w:r w:rsidR="00310E87">
        <w:rPr>
          <w:rFonts w:ascii="Times New Roman" w:eastAsia="ＭＳ 明朝" w:hAnsi="Times New Roman" w:cs="Times New Roman" w:hint="eastAsia"/>
          <w:szCs w:val="21"/>
        </w:rPr>
        <w:t>iDB</w:t>
      </w:r>
      <w:proofErr w:type="spellEnd"/>
      <w:r w:rsidR="0083394B"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の</w:t>
      </w:r>
      <w:r w:rsidR="0048637A">
        <w:rPr>
          <w:rFonts w:ascii="Times New Roman" w:eastAsia="ＭＳ 明朝" w:hAnsi="Times New Roman" w:cs="Times New Roman" w:hint="eastAsia"/>
          <w:szCs w:val="21"/>
        </w:rPr>
        <w:t>利用</w:t>
      </w:r>
      <w:r w:rsidRPr="002133FD">
        <w:rPr>
          <w:rFonts w:ascii="Times New Roman" w:eastAsia="ＭＳ 明朝" w:hAnsi="Times New Roman" w:cs="Times New Roman"/>
          <w:szCs w:val="21"/>
        </w:rPr>
        <w:t>に関するガイドライン（以下「ガイドライン」という。）、本規約</w:t>
      </w:r>
      <w:r w:rsidR="009E4647" w:rsidRPr="002133FD">
        <w:rPr>
          <w:rFonts w:ascii="Times New Roman" w:eastAsia="ＭＳ 明朝" w:hAnsi="Times New Roman" w:cs="Times New Roman"/>
          <w:szCs w:val="21"/>
        </w:rPr>
        <w:t>、提供申出書、</w:t>
      </w:r>
      <w:r w:rsidRPr="002133FD">
        <w:rPr>
          <w:rFonts w:ascii="Times New Roman" w:eastAsia="ＭＳ 明朝" w:hAnsi="Times New Roman" w:cs="Times New Roman"/>
          <w:szCs w:val="21"/>
        </w:rPr>
        <w:t>及びそれらに付随する書類をいう。以下同じ。）に特別の定めがある場合を除き、厚生労働省がその責任において定める。</w:t>
      </w:r>
    </w:p>
    <w:p w14:paraId="17C14E11" w14:textId="4E1306DD" w:rsidR="00FD6AE0" w:rsidRPr="002133FD" w:rsidRDefault="00FD6AE0"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利用者及び取扱者並びに厚生労働省は、本規約に基づき、日本国の法令を遵守し、本契約を履行する。本規約に定めのない事項については、ガイドラインに基づくものとする。本契約の成立後、ガイドラインが改正された場合は、新たに有効とされたガイドラインに基づくものとする。</w:t>
      </w:r>
    </w:p>
    <w:p w14:paraId="438E0C05" w14:textId="4AFB254D" w:rsidR="00FD6AE0" w:rsidRPr="002133FD" w:rsidRDefault="00BA4089"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５</w:t>
      </w:r>
      <w:r w:rsidR="00FD6AE0" w:rsidRPr="002133FD">
        <w:rPr>
          <w:rFonts w:ascii="Times New Roman" w:eastAsia="ＭＳ 明朝" w:hAnsi="Times New Roman" w:cs="Times New Roman"/>
          <w:szCs w:val="21"/>
        </w:rPr>
        <w:t xml:space="preserve">　本契約の履行に関して提供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E97D9C" w:rsidRPr="002133FD">
        <w:rPr>
          <w:rFonts w:ascii="Times New Roman" w:eastAsia="ＭＳ 明朝" w:hAnsi="Times New Roman" w:cs="Times New Roman"/>
          <w:szCs w:val="21"/>
        </w:rPr>
        <w:t>、利用者及び</w:t>
      </w:r>
      <w:r w:rsidR="001A0B0E" w:rsidRPr="002133FD">
        <w:rPr>
          <w:rFonts w:ascii="Times New Roman" w:eastAsia="ＭＳ 明朝" w:hAnsi="Times New Roman" w:cs="Times New Roman"/>
          <w:szCs w:val="21"/>
        </w:rPr>
        <w:t>取扱者</w:t>
      </w:r>
      <w:r w:rsidR="004866E2" w:rsidRPr="002133FD">
        <w:rPr>
          <w:rFonts w:ascii="Times New Roman" w:eastAsia="ＭＳ 明朝" w:hAnsi="Times New Roman" w:cs="Times New Roman"/>
          <w:szCs w:val="21"/>
        </w:rPr>
        <w:t>並びに</w:t>
      </w:r>
      <w:r w:rsidR="00FD6AE0" w:rsidRPr="002133FD">
        <w:rPr>
          <w:rFonts w:ascii="Times New Roman" w:eastAsia="ＭＳ 明朝" w:hAnsi="Times New Roman" w:cs="Times New Roman"/>
          <w:szCs w:val="21"/>
        </w:rPr>
        <w:t>厚生労働省で用いる言語は、日本語とする。本契約は、日本国の法令に準拠するものとする。</w:t>
      </w:r>
    </w:p>
    <w:p w14:paraId="3B6FF2CF" w14:textId="1FD2CCB9" w:rsidR="00FD6AE0" w:rsidRPr="002133FD" w:rsidRDefault="00BA4089"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６</w:t>
      </w:r>
      <w:r w:rsidR="00722E07" w:rsidRPr="002133FD">
        <w:rPr>
          <w:rFonts w:ascii="Times New Roman" w:eastAsia="ＭＳ 明朝" w:hAnsi="Times New Roman" w:cs="Times New Roman"/>
          <w:szCs w:val="21"/>
        </w:rPr>
        <w:t xml:space="preserve">　</w:t>
      </w:r>
      <w:r w:rsidR="00FD6AE0" w:rsidRPr="002133FD">
        <w:rPr>
          <w:rFonts w:ascii="Times New Roman" w:eastAsia="ＭＳ 明朝" w:hAnsi="Times New Roman" w:cs="Times New Roman"/>
          <w:szCs w:val="21"/>
        </w:rPr>
        <w:t>本契約に係る訴訟については、日本国の東京地方裁判所をもって専属的合意管轄裁判所とする。</w:t>
      </w:r>
    </w:p>
    <w:p w14:paraId="50C2C49E" w14:textId="77777777" w:rsidR="00FD6AE0" w:rsidRPr="002133FD" w:rsidRDefault="00FD6AE0" w:rsidP="00FD6AE0">
      <w:pPr>
        <w:rPr>
          <w:rFonts w:ascii="Times New Roman" w:eastAsia="ＭＳ 明朝" w:hAnsi="Times New Roman" w:cs="Times New Roman"/>
          <w:szCs w:val="21"/>
        </w:rPr>
      </w:pPr>
    </w:p>
    <w:p w14:paraId="5AFDBDEF" w14:textId="1FE78546" w:rsidR="00FD6AE0" w:rsidRPr="002133FD" w:rsidRDefault="00FD6AE0" w:rsidP="00CF6DA7">
      <w:pPr>
        <w:ind w:firstLineChars="100" w:firstLine="210"/>
        <w:rPr>
          <w:rFonts w:ascii="Times New Roman" w:eastAsia="ＭＳ 明朝" w:hAnsi="Times New Roman" w:cs="Times New Roman"/>
          <w:szCs w:val="21"/>
        </w:rPr>
      </w:pPr>
      <w:r w:rsidRPr="002133FD">
        <w:rPr>
          <w:rFonts w:ascii="Times New Roman" w:eastAsia="ＭＳ 明朝" w:hAnsi="Times New Roman" w:cs="Times New Roman"/>
          <w:szCs w:val="21"/>
        </w:rPr>
        <w:t>（</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の提供及び利用）</w:t>
      </w:r>
    </w:p>
    <w:p w14:paraId="536C602D" w14:textId="1CBC6487" w:rsidR="00FD6AE0" w:rsidRPr="002133FD" w:rsidRDefault="00FD6AE0"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第２条　厚生労働省は、本契約の成立後、本契約及びガイドラインに基づき、提供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者に対し、</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を提供する。</w:t>
      </w:r>
    </w:p>
    <w:p w14:paraId="7FB27CD4" w14:textId="7E2DE956"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厚生労働省は、何らかの理由により、前項に基づく</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の提供が遅延する場合には、その旨及びその理由を提供</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者に対して通知するものとする。提供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の提供が遅延した場合、承諾通知書に記載された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の利用期間の延長を</w:t>
      </w:r>
      <w:r w:rsidRPr="002133FD">
        <w:rPr>
          <w:rFonts w:ascii="Times New Roman" w:eastAsia="ＭＳ 明朝" w:hAnsi="Times New Roman" w:cs="Times New Roman"/>
          <w:szCs w:val="21"/>
        </w:rPr>
        <w:lastRenderedPageBreak/>
        <w:t>求めることができる。延長日数は、厚生労働省と協議の上決定するものとする。</w:t>
      </w:r>
    </w:p>
    <w:p w14:paraId="1BAC729D" w14:textId="19DA355A" w:rsidR="00CF6DA7"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厚生労働省が提供する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は、その情報の選択及び体系的な構成を厚生労働省が自ら決定するものであり、提供する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がデータベースの著作物として保護を受ける場合、その著作権は、厚生労働省が保有し、行使するものとする。</w:t>
      </w:r>
    </w:p>
    <w:p w14:paraId="2C8DFFC9" w14:textId="4A84101E"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者に提供される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は、提供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書に記載された取扱者の範囲に限り、当該者が、利用することができる。</w:t>
      </w:r>
    </w:p>
    <w:p w14:paraId="5E9A812F" w14:textId="5F94A3CB"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５　</w:t>
      </w:r>
      <w:r w:rsidR="00E97D9C" w:rsidRPr="002133FD">
        <w:rPr>
          <w:rFonts w:ascii="Times New Roman" w:eastAsia="ＭＳ 明朝" w:hAnsi="Times New Roman" w:cs="Times New Roman"/>
          <w:szCs w:val="21"/>
        </w:rPr>
        <w:t>利用者</w:t>
      </w:r>
      <w:r w:rsidR="00E874EE"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は、本契約、誓約書、提供</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書及びガイドラインに従ってこれを利用するものとする。</w:t>
      </w:r>
    </w:p>
    <w:p w14:paraId="685AC6A2" w14:textId="3B4BECEF"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６　</w:t>
      </w:r>
      <w:r w:rsidR="00E97D9C" w:rsidRPr="002133FD">
        <w:rPr>
          <w:rFonts w:ascii="Times New Roman" w:eastAsia="ＭＳ 明朝" w:hAnsi="Times New Roman" w:cs="Times New Roman"/>
          <w:szCs w:val="21"/>
        </w:rPr>
        <w:t>利用者</w:t>
      </w:r>
      <w:r w:rsidR="00B61D15"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は、厚生労働省が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の利用の停止を含め、提供した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に関する指示をした場合、その指示に従うものとする。</w:t>
      </w:r>
    </w:p>
    <w:p w14:paraId="7D831787" w14:textId="77777777" w:rsidR="00FD6AE0" w:rsidRPr="009E4647" w:rsidRDefault="00FD6AE0" w:rsidP="00FD6AE0">
      <w:pPr>
        <w:rPr>
          <w:rFonts w:ascii="ＭＳ 明朝" w:eastAsia="ＭＳ 明朝" w:hAnsi="ＭＳ 明朝"/>
          <w:szCs w:val="21"/>
        </w:rPr>
      </w:pPr>
    </w:p>
    <w:p w14:paraId="292A9EB7" w14:textId="77777777" w:rsidR="00FD6AE0" w:rsidRPr="009E4647" w:rsidRDefault="00FD6AE0" w:rsidP="00CF6DA7">
      <w:pPr>
        <w:ind w:firstLineChars="100" w:firstLine="210"/>
        <w:rPr>
          <w:rFonts w:ascii="ＭＳ 明朝" w:eastAsia="ＭＳ 明朝" w:hAnsi="ＭＳ 明朝"/>
          <w:szCs w:val="21"/>
        </w:rPr>
      </w:pPr>
      <w:r w:rsidRPr="009E4647">
        <w:rPr>
          <w:rFonts w:ascii="ＭＳ 明朝" w:eastAsia="ＭＳ 明朝" w:hAnsi="ＭＳ 明朝" w:hint="eastAsia"/>
          <w:szCs w:val="21"/>
        </w:rPr>
        <w:t>（管理）</w:t>
      </w:r>
    </w:p>
    <w:p w14:paraId="631791F1" w14:textId="646F9EDC" w:rsidR="00FD6AE0" w:rsidRPr="002133FD" w:rsidRDefault="00FD6AE0" w:rsidP="00591FC2">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第３条　</w:t>
      </w:r>
      <w:r w:rsidR="00E97D9C" w:rsidRPr="002133FD">
        <w:rPr>
          <w:rFonts w:ascii="Times New Roman" w:eastAsia="ＭＳ 明朝" w:hAnsi="Times New Roman" w:cs="Times New Roman"/>
          <w:szCs w:val="21"/>
        </w:rPr>
        <w:t>利用者</w:t>
      </w:r>
      <w:r w:rsidR="00B61D15"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は、提供を受けた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を消去するまでの間又は厚生労働省に返却するまでの間、提供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書に記載した又は厚生労働省により指示を受けた管理方法に基づき適正に管理するものとする。</w:t>
      </w:r>
    </w:p>
    <w:p w14:paraId="1A46C4FC" w14:textId="2C2EFA58"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3D63B3" w:rsidRPr="002133FD">
        <w:rPr>
          <w:rFonts w:ascii="Times New Roman" w:eastAsia="ＭＳ 明朝" w:hAnsi="Times New Roman" w:cs="Times New Roman"/>
          <w:szCs w:val="21"/>
        </w:rPr>
        <w:t>を媒体で受領した</w:t>
      </w:r>
      <w:r w:rsidR="008C17AE" w:rsidRPr="002133FD">
        <w:rPr>
          <w:rFonts w:ascii="Times New Roman" w:eastAsia="ＭＳ 明朝" w:hAnsi="Times New Roman" w:cs="Times New Roman"/>
          <w:szCs w:val="21"/>
        </w:rPr>
        <w:t>場合</w:t>
      </w:r>
      <w:r w:rsidR="003D63B3"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提供を受けた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01798F" w:rsidRPr="002133FD">
        <w:rPr>
          <w:rFonts w:ascii="Times New Roman" w:eastAsia="ＭＳ 明朝" w:hAnsi="Times New Roman" w:cs="Times New Roman"/>
          <w:szCs w:val="21"/>
        </w:rPr>
        <w:t>について</w:t>
      </w:r>
      <w:r w:rsidR="005647D1" w:rsidRPr="002133FD">
        <w:rPr>
          <w:rFonts w:ascii="Times New Roman" w:eastAsia="ＭＳ 明朝" w:hAnsi="Times New Roman" w:cs="Times New Roman"/>
          <w:szCs w:val="21"/>
        </w:rPr>
        <w:t>、当該データを別の記憶装置に複写・保存する行為は１回に限定する。</w:t>
      </w:r>
      <w:r w:rsidRPr="002133FD">
        <w:rPr>
          <w:rFonts w:ascii="Times New Roman" w:eastAsia="ＭＳ 明朝" w:hAnsi="Times New Roman" w:cs="Times New Roman"/>
          <w:szCs w:val="21"/>
        </w:rPr>
        <w:t>別の記憶装置に保存された当該ファイルも、提供を受けた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として扱うものとする。</w:t>
      </w:r>
    </w:p>
    <w:p w14:paraId="1AEB61D5" w14:textId="77777777" w:rsidR="00FD6AE0" w:rsidRPr="0040314A" w:rsidRDefault="00FD6AE0" w:rsidP="00FD6AE0">
      <w:pPr>
        <w:rPr>
          <w:rFonts w:ascii="ＭＳ 明朝" w:eastAsia="ＭＳ 明朝" w:hAnsi="ＭＳ 明朝"/>
          <w:szCs w:val="21"/>
        </w:rPr>
      </w:pPr>
    </w:p>
    <w:p w14:paraId="5314D9C1" w14:textId="77777777" w:rsidR="00FD6AE0" w:rsidRPr="0040314A" w:rsidRDefault="00FD6AE0" w:rsidP="00CF6DA7">
      <w:pPr>
        <w:ind w:firstLineChars="100" w:firstLine="210"/>
        <w:rPr>
          <w:rFonts w:ascii="ＭＳ 明朝" w:eastAsia="ＭＳ 明朝" w:hAnsi="ＭＳ 明朝"/>
          <w:szCs w:val="21"/>
        </w:rPr>
      </w:pPr>
      <w:r w:rsidRPr="0040314A">
        <w:rPr>
          <w:rFonts w:ascii="ＭＳ 明朝" w:eastAsia="ＭＳ 明朝" w:hAnsi="ＭＳ 明朝" w:hint="eastAsia"/>
          <w:szCs w:val="21"/>
        </w:rPr>
        <w:t>（利用の制限）</w:t>
      </w:r>
    </w:p>
    <w:p w14:paraId="192CEBAA" w14:textId="6932C2FC" w:rsidR="0047260E" w:rsidRPr="006A5460" w:rsidRDefault="00FD6AE0" w:rsidP="000A525C">
      <w:pPr>
        <w:ind w:left="210" w:hangingChars="100" w:hanging="210"/>
        <w:rPr>
          <w:rFonts w:ascii="ＭＳ 明朝" w:eastAsia="ＭＳ 明朝" w:hAnsi="ＭＳ 明朝"/>
          <w:szCs w:val="21"/>
        </w:rPr>
      </w:pPr>
      <w:r w:rsidRPr="0040314A">
        <w:rPr>
          <w:rFonts w:ascii="ＭＳ 明朝" w:eastAsia="ＭＳ 明朝" w:hAnsi="ＭＳ 明朝" w:hint="eastAsia"/>
          <w:szCs w:val="21"/>
        </w:rPr>
        <w:t xml:space="preserve">第４条　</w:t>
      </w:r>
      <w:r w:rsidR="00E97D9C" w:rsidRPr="0040314A">
        <w:rPr>
          <w:rFonts w:ascii="ＭＳ 明朝" w:eastAsia="ＭＳ 明朝" w:hAnsi="ＭＳ 明朝" w:hint="eastAsia"/>
          <w:szCs w:val="21"/>
        </w:rPr>
        <w:t>提供</w:t>
      </w:r>
      <w:r w:rsidR="000B1D36" w:rsidRPr="0040314A">
        <w:rPr>
          <w:rFonts w:ascii="ＭＳ 明朝" w:eastAsia="ＭＳ 明朝" w:hAnsi="ＭＳ 明朝" w:hint="eastAsia"/>
          <w:szCs w:val="21"/>
        </w:rPr>
        <w:t>申出</w:t>
      </w:r>
      <w:r w:rsidR="00E97D9C" w:rsidRPr="0040314A">
        <w:rPr>
          <w:rFonts w:ascii="ＭＳ 明朝" w:eastAsia="ＭＳ 明朝" w:hAnsi="ＭＳ 明朝" w:hint="eastAsia"/>
          <w:szCs w:val="21"/>
        </w:rPr>
        <w:t>者及び</w:t>
      </w:r>
      <w:r w:rsidR="004D7101" w:rsidRPr="0040314A">
        <w:rPr>
          <w:rFonts w:ascii="ＭＳ 明朝" w:eastAsia="ＭＳ 明朝" w:hAnsi="ＭＳ 明朝" w:hint="eastAsia"/>
          <w:szCs w:val="21"/>
        </w:rPr>
        <w:t>取扱</w:t>
      </w:r>
      <w:r w:rsidR="00E97D9C" w:rsidRPr="0040314A">
        <w:rPr>
          <w:rFonts w:ascii="ＭＳ 明朝" w:eastAsia="ＭＳ 明朝" w:hAnsi="ＭＳ 明朝" w:hint="eastAsia"/>
          <w:szCs w:val="21"/>
        </w:rPr>
        <w:t>者</w:t>
      </w:r>
      <w:r w:rsidR="00825467" w:rsidRPr="0040314A">
        <w:rPr>
          <w:rFonts w:ascii="ＭＳ 明朝" w:eastAsia="ＭＳ 明朝" w:hAnsi="ＭＳ 明朝" w:hint="eastAsia"/>
          <w:szCs w:val="21"/>
        </w:rPr>
        <w:t>は、</w:t>
      </w:r>
      <w:r w:rsidR="005A25EA">
        <w:rPr>
          <w:rFonts w:ascii="ＭＳ 明朝" w:eastAsia="ＭＳ 明朝" w:hAnsi="ＭＳ 明朝" w:hint="eastAsia"/>
          <w:szCs w:val="21"/>
        </w:rPr>
        <w:t>次の各号に掲げる</w:t>
      </w:r>
      <w:r w:rsidR="0047260E" w:rsidRPr="005A25EA">
        <w:rPr>
          <w:rFonts w:ascii="ＭＳ 明朝" w:eastAsia="ＭＳ 明朝" w:hAnsi="ＭＳ 明朝" w:hint="eastAsia"/>
          <w:szCs w:val="21"/>
        </w:rPr>
        <w:t>いずれにも該当しないこと</w:t>
      </w:r>
      <w:r w:rsidR="0047260E" w:rsidRPr="006A5460">
        <w:rPr>
          <w:rFonts w:ascii="ＭＳ 明朝" w:eastAsia="ＭＳ 明朝" w:hAnsi="ＭＳ 明朝" w:hint="eastAsia"/>
          <w:szCs w:val="21"/>
        </w:rPr>
        <w:t>。</w:t>
      </w:r>
    </w:p>
    <w:p w14:paraId="437B28A9" w14:textId="2C13812A" w:rsidR="00825467"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一</w:t>
      </w:r>
      <w:r w:rsidR="0047260E" w:rsidRPr="006A5460">
        <w:rPr>
          <w:rFonts w:ascii="ＭＳ 明朝" w:eastAsia="ＭＳ 明朝" w:hAnsi="ＭＳ 明朝" w:hint="eastAsia"/>
          <w:szCs w:val="21"/>
        </w:rPr>
        <w:t xml:space="preserve">　</w:t>
      </w:r>
      <w:r w:rsidR="008C5ED7" w:rsidRPr="008C5ED7">
        <w:rPr>
          <w:rFonts w:ascii="ＭＳ 明朝" w:eastAsia="ＭＳ 明朝" w:hAnsi="ＭＳ 明朝" w:hint="eastAsia"/>
          <w:szCs w:val="21"/>
        </w:rPr>
        <w:t>感染症法、</w:t>
      </w:r>
      <w:r w:rsidR="00497B34" w:rsidRPr="008C5ED7">
        <w:rPr>
          <w:rFonts w:ascii="ＭＳ 明朝" w:eastAsia="ＭＳ 明朝" w:hAnsi="ＭＳ 明朝" w:hint="eastAsia"/>
          <w:szCs w:val="21"/>
        </w:rPr>
        <w:t>高齢者の医療の確保に関する法律</w:t>
      </w:r>
      <w:r w:rsidR="00825467" w:rsidRPr="008C5ED7">
        <w:rPr>
          <w:rFonts w:ascii="ＭＳ 明朝" w:eastAsia="ＭＳ 明朝" w:hAnsi="ＭＳ 明朝" w:hint="eastAsia"/>
          <w:szCs w:val="21"/>
        </w:rPr>
        <w:t>、</w:t>
      </w:r>
      <w:r w:rsidR="00825467" w:rsidRPr="006A5460">
        <w:rPr>
          <w:rFonts w:ascii="ＭＳ 明朝" w:eastAsia="ＭＳ 明朝" w:hAnsi="ＭＳ 明朝" w:hint="eastAsia"/>
          <w:szCs w:val="21"/>
        </w:rPr>
        <w:t>健康保険法、介護保険法、統計法、個人情報の保護</w:t>
      </w:r>
      <w:bookmarkStart w:id="0" w:name="_Hlk133412622"/>
      <w:r w:rsidR="00825467" w:rsidRPr="006A5460">
        <w:rPr>
          <w:rFonts w:ascii="ＭＳ 明朝" w:eastAsia="ＭＳ 明朝" w:hAnsi="ＭＳ 明朝" w:hint="eastAsia"/>
          <w:szCs w:val="21"/>
        </w:rPr>
        <w:t>に関する法律</w:t>
      </w:r>
      <w:r w:rsidR="0047260E" w:rsidRPr="006A5460">
        <w:rPr>
          <w:rFonts w:ascii="ＭＳ 明朝" w:eastAsia="ＭＳ 明朝" w:hAnsi="ＭＳ 明朝" w:hint="eastAsia"/>
          <w:szCs w:val="21"/>
        </w:rPr>
        <w:t>に基づく命令の規定に違反し、罰金以上の刑に処せられ、その執行を終わり、又は執行を受けることが</w:t>
      </w:r>
      <w:r w:rsidR="008E623A" w:rsidRPr="006A5460">
        <w:rPr>
          <w:rFonts w:ascii="ＭＳ 明朝" w:eastAsia="ＭＳ 明朝" w:hAnsi="ＭＳ 明朝" w:hint="eastAsia"/>
          <w:szCs w:val="21"/>
        </w:rPr>
        <w:t>な</w:t>
      </w:r>
      <w:r w:rsidR="0047260E" w:rsidRPr="006A5460">
        <w:rPr>
          <w:rFonts w:ascii="ＭＳ 明朝" w:eastAsia="ＭＳ 明朝" w:hAnsi="ＭＳ 明朝" w:hint="eastAsia"/>
          <w:szCs w:val="21"/>
        </w:rPr>
        <w:t>くなった日から</w:t>
      </w:r>
      <w:r w:rsidR="008E623A" w:rsidRPr="006A5460">
        <w:rPr>
          <w:rFonts w:ascii="ＭＳ 明朝" w:eastAsia="ＭＳ 明朝" w:hAnsi="ＭＳ 明朝" w:hint="eastAsia"/>
          <w:szCs w:val="21"/>
        </w:rPr>
        <w:t>起算して</w:t>
      </w:r>
      <w:r w:rsidR="0035233F" w:rsidRPr="006A5460">
        <w:rPr>
          <w:rFonts w:ascii="ＭＳ 明朝" w:eastAsia="ＭＳ 明朝" w:hAnsi="ＭＳ 明朝" w:hint="eastAsia"/>
          <w:szCs w:val="21"/>
        </w:rPr>
        <w:t>５</w:t>
      </w:r>
      <w:r w:rsidR="0047260E" w:rsidRPr="006A5460">
        <w:rPr>
          <w:rFonts w:ascii="ＭＳ 明朝" w:eastAsia="ＭＳ 明朝" w:hAnsi="ＭＳ 明朝" w:hint="eastAsia"/>
          <w:szCs w:val="21"/>
        </w:rPr>
        <w:t>年を経過していない</w:t>
      </w:r>
      <w:r w:rsidR="000A525C" w:rsidRPr="006A5460">
        <w:rPr>
          <w:rFonts w:ascii="ＭＳ 明朝" w:eastAsia="ＭＳ 明朝" w:hAnsi="ＭＳ 明朝" w:hint="eastAsia"/>
          <w:szCs w:val="21"/>
        </w:rPr>
        <w:t>者</w:t>
      </w:r>
    </w:p>
    <w:p w14:paraId="1E010828" w14:textId="78C62EB6" w:rsidR="00B77018"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二</w:t>
      </w:r>
      <w:r w:rsidR="00B77018" w:rsidRPr="006A5460">
        <w:rPr>
          <w:rFonts w:ascii="ＭＳ 明朝" w:eastAsia="ＭＳ 明朝" w:hAnsi="ＭＳ 明朝" w:hint="eastAsia"/>
          <w:szCs w:val="21"/>
        </w:rPr>
        <w:t xml:space="preserve">　</w:t>
      </w:r>
      <w:r w:rsidR="0048637A" w:rsidRPr="0048637A">
        <w:rPr>
          <w:rFonts w:ascii="ＭＳ 明朝" w:eastAsia="ＭＳ 明朝" w:hAnsi="ＭＳ 明朝" w:hint="eastAsia"/>
          <w:szCs w:val="21"/>
        </w:rPr>
        <w:t>感染症・他公的データ等</w:t>
      </w:r>
      <w:r w:rsidR="0035233F" w:rsidRPr="006A5460">
        <w:rPr>
          <w:rFonts w:ascii="ＭＳ 明朝" w:eastAsia="ＭＳ 明朝" w:hAnsi="ＭＳ 明朝" w:hint="eastAsia"/>
          <w:szCs w:val="21"/>
        </w:rPr>
        <w:t>の利用に関する関係法令</w:t>
      </w:r>
      <w:r w:rsidR="00B77018" w:rsidRPr="006A5460">
        <w:rPr>
          <w:rFonts w:ascii="ＭＳ 明朝" w:eastAsia="ＭＳ 明朝" w:hAnsi="ＭＳ 明朝" w:hint="eastAsia"/>
          <w:szCs w:val="21"/>
        </w:rPr>
        <w:t>、統計法に基づくデータ利用の契約に違反し、データ提供禁止等の措置が講じられている者</w:t>
      </w:r>
    </w:p>
    <w:p w14:paraId="4479101A" w14:textId="06B36332" w:rsidR="0047260E"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三</w:t>
      </w:r>
      <w:r w:rsidR="0047260E" w:rsidRPr="006A5460">
        <w:rPr>
          <w:rFonts w:ascii="ＭＳ 明朝" w:eastAsia="ＭＳ 明朝" w:hAnsi="ＭＳ 明朝" w:hint="eastAsia"/>
          <w:szCs w:val="21"/>
        </w:rPr>
        <w:t xml:space="preserve">　暴力団員による不当な行為の防止等に関する法律に規定する暴力団員又は暴力団員でなくなった</w:t>
      </w:r>
      <w:r w:rsidR="000A525C" w:rsidRPr="006A5460">
        <w:rPr>
          <w:rFonts w:ascii="ＭＳ 明朝" w:eastAsia="ＭＳ 明朝" w:hAnsi="ＭＳ 明朝" w:hint="eastAsia"/>
          <w:szCs w:val="21"/>
        </w:rPr>
        <w:t>日</w:t>
      </w:r>
      <w:r w:rsidR="0047260E" w:rsidRPr="006A5460">
        <w:rPr>
          <w:rFonts w:ascii="ＭＳ 明朝" w:eastAsia="ＭＳ 明朝" w:hAnsi="ＭＳ 明朝" w:hint="eastAsia"/>
          <w:szCs w:val="21"/>
        </w:rPr>
        <w:t>から5年を経過しない</w:t>
      </w:r>
      <w:r w:rsidR="000A525C" w:rsidRPr="006A5460">
        <w:rPr>
          <w:rFonts w:ascii="ＭＳ 明朝" w:eastAsia="ＭＳ 明朝" w:hAnsi="ＭＳ 明朝" w:hint="eastAsia"/>
          <w:szCs w:val="21"/>
        </w:rPr>
        <w:t>者</w:t>
      </w:r>
      <w:bookmarkStart w:id="1" w:name="_Hlk141395041"/>
      <w:r w:rsidR="000A525C" w:rsidRPr="006A5460">
        <w:rPr>
          <w:rFonts w:ascii="ＭＳ 明朝" w:eastAsia="ＭＳ 明朝" w:hAnsi="ＭＳ 明朝" w:hint="eastAsia"/>
          <w:szCs w:val="21"/>
        </w:rPr>
        <w:t>（以下「暴力団員等という。」）</w:t>
      </w:r>
      <w:bookmarkEnd w:id="1"/>
    </w:p>
    <w:p w14:paraId="5E5A436C" w14:textId="0639B77B" w:rsidR="000A525C"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四</w:t>
      </w:r>
      <w:r w:rsidR="000A525C" w:rsidRPr="006A5460">
        <w:rPr>
          <w:rFonts w:ascii="ＭＳ 明朝" w:eastAsia="ＭＳ 明朝" w:hAnsi="ＭＳ 明朝" w:hint="eastAsia"/>
          <w:szCs w:val="21"/>
        </w:rPr>
        <w:t xml:space="preserve">　法人等であって、その役員のうちに上記</w:t>
      </w:r>
      <w:r>
        <w:rPr>
          <w:rFonts w:ascii="ＭＳ 明朝" w:eastAsia="ＭＳ 明朝" w:hAnsi="ＭＳ 明朝" w:hint="eastAsia"/>
          <w:szCs w:val="21"/>
        </w:rPr>
        <w:t>一</w:t>
      </w:r>
      <w:r w:rsidR="00890CCA" w:rsidRPr="006A5460">
        <w:rPr>
          <w:rFonts w:ascii="ＭＳ 明朝" w:eastAsia="ＭＳ 明朝" w:hAnsi="ＭＳ 明朝" w:hint="eastAsia"/>
          <w:szCs w:val="21"/>
        </w:rPr>
        <w:t>から</w:t>
      </w:r>
      <w:r>
        <w:rPr>
          <w:rFonts w:ascii="ＭＳ 明朝" w:eastAsia="ＭＳ 明朝" w:hAnsi="ＭＳ 明朝" w:hint="eastAsia"/>
          <w:szCs w:val="21"/>
        </w:rPr>
        <w:t>三</w:t>
      </w:r>
      <w:r w:rsidR="000A525C" w:rsidRPr="006A5460">
        <w:rPr>
          <w:rFonts w:ascii="ＭＳ 明朝" w:eastAsia="ＭＳ 明朝" w:hAnsi="ＭＳ 明朝" w:hint="eastAsia"/>
          <w:szCs w:val="21"/>
        </w:rPr>
        <w:t>のいずれかに該当する者がある者</w:t>
      </w:r>
    </w:p>
    <w:p w14:paraId="26E43B98" w14:textId="6DCFE6AD" w:rsidR="000A525C"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五</w:t>
      </w:r>
      <w:r w:rsidR="000A525C" w:rsidRPr="006A5460">
        <w:rPr>
          <w:rFonts w:ascii="ＭＳ 明朝" w:eastAsia="ＭＳ 明朝" w:hAnsi="ＭＳ 明朝" w:hint="eastAsia"/>
          <w:szCs w:val="21"/>
        </w:rPr>
        <w:t xml:space="preserve">　暴力団員等がその事業活動を支配する者又は</w:t>
      </w:r>
      <w:r w:rsidR="00D15155" w:rsidRPr="006A5460">
        <w:rPr>
          <w:rFonts w:ascii="ＭＳ 明朝" w:eastAsia="ＭＳ 明朝" w:hAnsi="ＭＳ 明朝" w:hint="eastAsia"/>
          <w:szCs w:val="21"/>
        </w:rPr>
        <w:t>当該業務の補助者として使用するおそれのある者</w:t>
      </w:r>
    </w:p>
    <w:p w14:paraId="298B450A" w14:textId="74968800" w:rsidR="00890CCA"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六</w:t>
      </w:r>
      <w:r w:rsidR="00890CCA" w:rsidRPr="006A5460">
        <w:rPr>
          <w:rFonts w:ascii="ＭＳ 明朝" w:eastAsia="ＭＳ 明朝" w:hAnsi="ＭＳ 明朝" w:hint="eastAsia"/>
          <w:szCs w:val="21"/>
        </w:rPr>
        <w:t xml:space="preserve">　その他、</w:t>
      </w:r>
      <w:r w:rsidR="0048637A" w:rsidRPr="0048637A">
        <w:rPr>
          <w:rFonts w:ascii="ＭＳ 明朝" w:eastAsia="ＭＳ 明朝" w:hAnsi="ＭＳ 明朝" w:hint="eastAsia"/>
          <w:szCs w:val="21"/>
        </w:rPr>
        <w:t>感染症・他公的データ等</w:t>
      </w:r>
      <w:r w:rsidR="00E57785" w:rsidRPr="006A5460">
        <w:rPr>
          <w:rFonts w:ascii="ＭＳ 明朝" w:eastAsia="ＭＳ 明朝" w:hAnsi="ＭＳ 明朝" w:hint="eastAsia"/>
          <w:szCs w:val="21"/>
        </w:rPr>
        <w:t>を利用して不適切な行為をしたことがある等で利用者になることが不適切であると厚生労働大臣が認めた者</w:t>
      </w:r>
    </w:p>
    <w:bookmarkEnd w:id="0"/>
    <w:p w14:paraId="184D0975" w14:textId="340A014A" w:rsidR="00ED12E8" w:rsidRPr="002133FD" w:rsidRDefault="000A525C" w:rsidP="000A525C">
      <w:pPr>
        <w:ind w:leftChars="46" w:left="307"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提供</w:t>
      </w:r>
      <w:r w:rsidR="00E57785"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453EB3" w:rsidRPr="002133FD">
        <w:rPr>
          <w:rFonts w:ascii="Times New Roman" w:eastAsia="ＭＳ 明朝" w:hAnsi="Times New Roman" w:cs="Times New Roman"/>
          <w:szCs w:val="21"/>
        </w:rPr>
        <w:t>及び</w:t>
      </w:r>
      <w:r w:rsidR="00F576C7" w:rsidRPr="002133FD">
        <w:rPr>
          <w:rFonts w:ascii="Times New Roman" w:eastAsia="ＭＳ 明朝" w:hAnsi="Times New Roman" w:cs="Times New Roman"/>
          <w:szCs w:val="21"/>
        </w:rPr>
        <w:t>取扱</w:t>
      </w:r>
      <w:r w:rsidR="00E97D9C"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（第一号においては、</w:t>
      </w:r>
      <w:r w:rsidR="00F576C7" w:rsidRPr="002133FD">
        <w:rPr>
          <w:rFonts w:ascii="Times New Roman" w:eastAsia="ＭＳ 明朝" w:hAnsi="Times New Roman" w:cs="Times New Roman"/>
          <w:szCs w:val="21"/>
        </w:rPr>
        <w:t>取扱</w:t>
      </w:r>
      <w:r w:rsidR="00453EB3"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であった者を含む。）は、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w:t>
      </w:r>
      <w:r w:rsidR="00497B34">
        <w:rPr>
          <w:rFonts w:ascii="Times New Roman" w:eastAsia="ＭＳ 明朝" w:hAnsi="Times New Roman" w:cs="Times New Roman"/>
          <w:szCs w:val="21"/>
        </w:rPr>
        <w:lastRenderedPageBreak/>
        <w:t>タ</w:t>
      </w:r>
      <w:r w:rsidRPr="002133FD">
        <w:rPr>
          <w:rFonts w:ascii="Times New Roman" w:eastAsia="ＭＳ 明朝" w:hAnsi="Times New Roman" w:cs="Times New Roman"/>
          <w:szCs w:val="21"/>
        </w:rPr>
        <w:t>の利用に当たり、次の各号に掲げる制限を受けるものとする。</w:t>
      </w:r>
    </w:p>
    <w:p w14:paraId="373745E3" w14:textId="7CB3D3A7" w:rsidR="00FD6AE0" w:rsidRPr="002133FD" w:rsidRDefault="00FD6AE0" w:rsidP="006A5460">
      <w:pPr>
        <w:ind w:leftChars="146" w:left="517"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一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を利用する際は、</w:t>
      </w:r>
      <w:r w:rsidR="00ED12E8" w:rsidRPr="002133FD">
        <w:rPr>
          <w:rFonts w:ascii="Times New Roman" w:eastAsia="ＭＳ 明朝" w:hAnsi="Times New Roman" w:cs="Times New Roman"/>
          <w:szCs w:val="21"/>
        </w:rPr>
        <w:t>提供</w:t>
      </w:r>
      <w:r w:rsidR="00F576C7" w:rsidRPr="002133FD">
        <w:rPr>
          <w:rFonts w:ascii="Times New Roman" w:eastAsia="ＭＳ 明朝" w:hAnsi="Times New Roman" w:cs="Times New Roman"/>
          <w:szCs w:val="21"/>
        </w:rPr>
        <w:t>申出</w:t>
      </w:r>
      <w:r w:rsidR="00ED12E8"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に記載した範囲内での利用に限定し、</w:t>
      </w:r>
      <w:r w:rsidR="00424809" w:rsidRPr="002133FD">
        <w:rPr>
          <w:rFonts w:ascii="Times New Roman" w:eastAsia="ＭＳ 明朝" w:hAnsi="Times New Roman" w:cs="Times New Roman"/>
          <w:szCs w:val="21"/>
        </w:rPr>
        <w:t>提供</w:t>
      </w:r>
      <w:r w:rsidR="00F576C7" w:rsidRPr="002133FD">
        <w:rPr>
          <w:rFonts w:ascii="Times New Roman" w:eastAsia="ＭＳ 明朝" w:hAnsi="Times New Roman" w:cs="Times New Roman"/>
          <w:szCs w:val="21"/>
        </w:rPr>
        <w:t>申出</w:t>
      </w:r>
      <w:r w:rsidR="00424809"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に記載のない第三者への譲渡、貸与その他の方法による利用は行わないこと。</w:t>
      </w:r>
    </w:p>
    <w:p w14:paraId="368F47F8" w14:textId="36640F8D" w:rsidR="00591FC2" w:rsidRPr="002133FD" w:rsidRDefault="00FD6AE0" w:rsidP="00591FC2">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二　</w:t>
      </w:r>
      <w:r w:rsidR="00497B34" w:rsidRPr="008C5ED7">
        <w:rPr>
          <w:rFonts w:ascii="Times New Roman" w:eastAsia="ＭＳ 明朝" w:hAnsi="Times New Roman" w:cs="Times New Roman" w:hint="eastAsia"/>
          <w:szCs w:val="21"/>
        </w:rPr>
        <w:t>感染症</w:t>
      </w:r>
      <w:r w:rsidRPr="008C5ED7">
        <w:rPr>
          <w:rFonts w:ascii="Times New Roman" w:eastAsia="ＭＳ 明朝" w:hAnsi="Times New Roman" w:cs="Times New Roman" w:hint="eastAsia"/>
          <w:szCs w:val="21"/>
        </w:rPr>
        <w:t>法及び</w:t>
      </w:r>
      <w:r w:rsidR="00497B34" w:rsidRPr="008C5ED7">
        <w:rPr>
          <w:rFonts w:ascii="Times New Roman" w:eastAsia="ＭＳ 明朝" w:hAnsi="Times New Roman" w:cs="Times New Roman" w:hint="eastAsia"/>
          <w:szCs w:val="21"/>
        </w:rPr>
        <w:t>感染症</w:t>
      </w:r>
      <w:r w:rsidRPr="008C5ED7">
        <w:rPr>
          <w:rFonts w:ascii="Times New Roman" w:eastAsia="ＭＳ 明朝" w:hAnsi="Times New Roman" w:cs="Times New Roman" w:hint="eastAsia"/>
          <w:szCs w:val="21"/>
        </w:rPr>
        <w:t>則</w:t>
      </w:r>
      <w:r w:rsidRPr="002133FD">
        <w:rPr>
          <w:rFonts w:ascii="Times New Roman" w:eastAsia="ＭＳ 明朝" w:hAnsi="Times New Roman" w:cs="Times New Roman"/>
          <w:szCs w:val="21"/>
        </w:rPr>
        <w:t>において定めがある場合を除き、</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と他の情報を照合しないこと。</w:t>
      </w:r>
    </w:p>
    <w:p w14:paraId="10195B2A" w14:textId="46604C94" w:rsidR="00FD6AE0" w:rsidRPr="002133FD" w:rsidRDefault="00FD6AE0" w:rsidP="00591FC2">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三　厚生労働省が特に認める場合を除き、</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を用いて、医療機関等を識別することを内容とした研究を行わないこと。</w:t>
      </w:r>
    </w:p>
    <w:p w14:paraId="37CB015F" w14:textId="06D54E09" w:rsidR="00FD6AE0" w:rsidRPr="002133FD" w:rsidRDefault="00FD6AE0" w:rsidP="00591FC2">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四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の提供申出に対する承諾通知書において、厚生労働省が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の利用に当たり付加した条件がある場合には、当該条件を遵守すること。</w:t>
      </w:r>
    </w:p>
    <w:p w14:paraId="02006C50" w14:textId="35276CB9" w:rsidR="00FD6AE0" w:rsidRPr="006A5460" w:rsidRDefault="00FD6AE0" w:rsidP="00591FC2">
      <w:pPr>
        <w:ind w:leftChars="100" w:left="420" w:hangingChars="100" w:hanging="210"/>
        <w:rPr>
          <w:rFonts w:ascii="ＭＳ 明朝" w:eastAsia="ＭＳ 明朝" w:hAnsi="ＭＳ 明朝"/>
          <w:szCs w:val="21"/>
        </w:rPr>
      </w:pPr>
      <w:r w:rsidRPr="002133FD">
        <w:rPr>
          <w:rFonts w:ascii="Times New Roman" w:eastAsia="ＭＳ 明朝" w:hAnsi="Times New Roman" w:cs="Times New Roman"/>
          <w:szCs w:val="21"/>
        </w:rPr>
        <w:t xml:space="preserve">五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の提供は、本契約の有効期間中であっても、厚生労働省の判断でその運用を停止し、提供した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の利用の停止及び返還を求めることがあり得ること</w:t>
      </w:r>
      <w:r w:rsidRPr="006A5460">
        <w:rPr>
          <w:rFonts w:ascii="ＭＳ 明朝" w:eastAsia="ＭＳ 明朝" w:hAnsi="ＭＳ 明朝" w:hint="eastAsia"/>
          <w:szCs w:val="21"/>
        </w:rPr>
        <w:t>。</w:t>
      </w:r>
    </w:p>
    <w:p w14:paraId="6547E186" w14:textId="77777777" w:rsidR="00FD6AE0" w:rsidRPr="006A5460" w:rsidRDefault="00FD6AE0" w:rsidP="00FD6AE0">
      <w:pPr>
        <w:rPr>
          <w:rFonts w:ascii="ＭＳ 明朝" w:eastAsia="ＭＳ 明朝" w:hAnsi="ＭＳ 明朝"/>
          <w:szCs w:val="21"/>
        </w:rPr>
      </w:pPr>
    </w:p>
    <w:p w14:paraId="11A3AED2" w14:textId="77777777" w:rsidR="00FD6AE0" w:rsidRPr="006A5460" w:rsidRDefault="00FD6AE0" w:rsidP="00FD6AE0">
      <w:pPr>
        <w:rPr>
          <w:rFonts w:ascii="ＭＳ 明朝" w:eastAsia="ＭＳ 明朝" w:hAnsi="ＭＳ 明朝"/>
          <w:szCs w:val="21"/>
        </w:rPr>
      </w:pPr>
      <w:r w:rsidRPr="006A5460">
        <w:rPr>
          <w:rFonts w:ascii="ＭＳ 明朝" w:eastAsia="ＭＳ 明朝" w:hAnsi="ＭＳ 明朝"/>
          <w:szCs w:val="21"/>
        </w:rPr>
        <w:t>（作業の外部委託）</w:t>
      </w:r>
    </w:p>
    <w:p w14:paraId="4F76704D" w14:textId="082F6607" w:rsidR="00FD6AE0" w:rsidRPr="002133FD" w:rsidRDefault="00FD6AE0" w:rsidP="006A5460">
      <w:pPr>
        <w:ind w:left="210" w:hangingChars="100" w:hanging="210"/>
        <w:rPr>
          <w:rFonts w:ascii="Times New Roman" w:eastAsia="ＭＳ 明朝" w:hAnsi="Times New Roman" w:cs="Times New Roman"/>
          <w:sz w:val="24"/>
          <w:szCs w:val="24"/>
        </w:rPr>
      </w:pPr>
      <w:r w:rsidRPr="006A5460">
        <w:rPr>
          <w:rFonts w:ascii="ＭＳ 明朝" w:eastAsia="ＭＳ 明朝" w:hAnsi="ＭＳ 明朝"/>
          <w:szCs w:val="21"/>
        </w:rPr>
        <w:t>第５条</w:t>
      </w:r>
      <w:r w:rsidRPr="006A5460">
        <w:rPr>
          <w:rFonts w:ascii="ＭＳ 明朝" w:eastAsia="ＭＳ 明朝" w:hAnsi="ＭＳ 明朝" w:hint="eastAsia"/>
          <w:szCs w:val="21"/>
        </w:rPr>
        <w:t xml:space="preserve">　</w:t>
      </w:r>
      <w:r w:rsidRPr="002133FD">
        <w:rPr>
          <w:rFonts w:ascii="Times New Roman" w:eastAsia="ＭＳ 明朝" w:hAnsi="Times New Roman" w:cs="Times New Roman"/>
          <w:szCs w:val="21"/>
        </w:rPr>
        <w:t>利用者は、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を用いた学術研究等を外部に委託することができる。ただし、</w:t>
      </w:r>
      <w:r w:rsidR="00EE66D0" w:rsidRPr="002133FD">
        <w:rPr>
          <w:rFonts w:ascii="Times New Roman" w:eastAsia="ＭＳ 明朝" w:hAnsi="Times New Roman" w:cs="Times New Roman"/>
          <w:szCs w:val="21"/>
        </w:rPr>
        <w:t>研究を外部委託する場合は、委託先も提供申出者とし、</w:t>
      </w:r>
      <w:r w:rsidR="00854FBF" w:rsidRPr="002133FD">
        <w:rPr>
          <w:rFonts w:ascii="Times New Roman" w:eastAsia="ＭＳ 明朝" w:hAnsi="Times New Roman" w:cs="Times New Roman"/>
          <w:szCs w:val="21"/>
        </w:rPr>
        <w:t>委託機関先との間で交わされた秘密保持・守秘義務の契約書の写しを提出すること</w:t>
      </w:r>
      <w:r w:rsidR="007272F3"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委託を受けた者が取扱者として、誓約書を厚生労働省に提出することを条件とし、委託者は、当該受託した者を充分監督し、作業終了後は速やかに</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の返却並びに複写データ、中間生成物及び最終生成物の消去をしなければならない。</w:t>
      </w:r>
    </w:p>
    <w:p w14:paraId="0DBF14CA" w14:textId="77777777" w:rsidR="00FD6AE0" w:rsidRPr="002133FD" w:rsidRDefault="00FD6AE0" w:rsidP="00FD6AE0">
      <w:pPr>
        <w:rPr>
          <w:rFonts w:ascii="Times New Roman" w:eastAsia="ＭＳ 明朝" w:hAnsi="Times New Roman" w:cs="Times New Roman"/>
          <w:szCs w:val="21"/>
        </w:rPr>
      </w:pPr>
    </w:p>
    <w:p w14:paraId="768D428D"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（欠陥及び障害等）</w:t>
      </w:r>
    </w:p>
    <w:p w14:paraId="243F0BC4" w14:textId="7F11677C" w:rsidR="00FD6AE0" w:rsidRPr="002133FD" w:rsidRDefault="00FD6AE0" w:rsidP="007E7101">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第６条　利用者は、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の提供媒体を受領後、速やかにその媒体の物理的障害の有無について確認し、確認の結果、読み取りエラー等の障害を発見したときは、遅滞なく厚生労働省に申し出るものとする。</w:t>
      </w:r>
    </w:p>
    <w:p w14:paraId="21B33173" w14:textId="0647C587" w:rsidR="00FD6AE0" w:rsidRPr="007272F3" w:rsidRDefault="00FD6AE0" w:rsidP="007E7101">
      <w:pPr>
        <w:ind w:left="210" w:hangingChars="100" w:hanging="210"/>
        <w:rPr>
          <w:rFonts w:ascii="ＭＳ 明朝" w:eastAsia="ＭＳ 明朝" w:hAnsi="ＭＳ 明朝"/>
          <w:szCs w:val="21"/>
        </w:rPr>
      </w:pPr>
      <w:r w:rsidRPr="002133FD">
        <w:rPr>
          <w:rFonts w:ascii="Times New Roman" w:eastAsia="ＭＳ 明朝" w:hAnsi="Times New Roman" w:cs="Times New Roman"/>
          <w:szCs w:val="21"/>
        </w:rPr>
        <w:t>２　前項の場合において、利用者は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の受領</w:t>
      </w:r>
      <w:r w:rsidRPr="007272F3">
        <w:rPr>
          <w:rFonts w:ascii="ＭＳ 明朝" w:eastAsia="ＭＳ 明朝" w:hAnsi="ＭＳ 明朝"/>
          <w:szCs w:val="21"/>
        </w:rPr>
        <w:t>後14日以内に、厚生労働省に対して提供媒体の交換を要求できるものとする。その際、利用者は、厚生労働省に当該データを</w:t>
      </w:r>
      <w:r w:rsidR="008F77F1" w:rsidRPr="008F77F1">
        <w:rPr>
          <w:rFonts w:ascii="ＭＳ 明朝" w:eastAsia="ＭＳ 明朝" w:hAnsi="ＭＳ 明朝" w:hint="eastAsia"/>
          <w:szCs w:val="21"/>
        </w:rPr>
        <w:t>個人情報の安全管理のために必要かつ適切な措置を講じた上で、</w:t>
      </w:r>
      <w:r w:rsidRPr="007272F3">
        <w:rPr>
          <w:rFonts w:ascii="ＭＳ 明朝" w:eastAsia="ＭＳ 明朝" w:hAnsi="ＭＳ 明朝"/>
          <w:szCs w:val="21"/>
        </w:rPr>
        <w:t>返却することとし、厚生労働省は、障害を確認した上で交換に応じるものとする。</w:t>
      </w:r>
    </w:p>
    <w:p w14:paraId="727CDB0C" w14:textId="77777777" w:rsidR="00FD6AE0" w:rsidRPr="007272F3" w:rsidRDefault="00FD6AE0" w:rsidP="007E7101">
      <w:pPr>
        <w:ind w:left="210" w:hangingChars="100" w:hanging="210"/>
        <w:rPr>
          <w:rFonts w:ascii="ＭＳ 明朝" w:eastAsia="ＭＳ 明朝" w:hAnsi="ＭＳ 明朝"/>
          <w:szCs w:val="21"/>
        </w:rPr>
      </w:pPr>
      <w:r w:rsidRPr="007272F3">
        <w:rPr>
          <w:rFonts w:ascii="ＭＳ 明朝" w:eastAsia="ＭＳ 明朝" w:hAnsi="ＭＳ 明朝"/>
          <w:szCs w:val="21"/>
        </w:rPr>
        <w:t>３</w:t>
      </w:r>
      <w:r w:rsidRPr="007272F3">
        <w:rPr>
          <w:rFonts w:ascii="ＭＳ 明朝" w:eastAsia="ＭＳ 明朝" w:hAnsi="ＭＳ 明朝" w:hint="eastAsia"/>
          <w:szCs w:val="21"/>
        </w:rPr>
        <w:t xml:space="preserve">　</w:t>
      </w:r>
      <w:r w:rsidRPr="007272F3">
        <w:rPr>
          <w:rFonts w:ascii="ＭＳ 明朝" w:eastAsia="ＭＳ 明朝" w:hAnsi="ＭＳ 明朝"/>
          <w:szCs w:val="21"/>
        </w:rPr>
        <w:t>第１項の障害が厚生労働省の帰責事由による場合、利用者からの返却に係る郵送費用及び厚生労働省からの再送付の費用は厚生労働省が負担するものとする。なお、その障害が利用者の媒体の取扱い時に生じた傷など、利用者の帰責事由による場合は、当該費用は利用者が負担するものとする</w:t>
      </w:r>
      <w:r w:rsidRPr="007272F3">
        <w:rPr>
          <w:rFonts w:ascii="ＭＳ 明朝" w:eastAsia="ＭＳ 明朝" w:hAnsi="ＭＳ 明朝" w:hint="eastAsia"/>
          <w:szCs w:val="21"/>
        </w:rPr>
        <w:t>。</w:t>
      </w:r>
    </w:p>
    <w:p w14:paraId="3AEC4622" w14:textId="77777777" w:rsidR="00FD6AE0" w:rsidRPr="007272F3" w:rsidRDefault="00FD6AE0" w:rsidP="00FD6AE0">
      <w:pPr>
        <w:rPr>
          <w:rFonts w:ascii="ＭＳ 明朝" w:eastAsia="ＭＳ 明朝" w:hAnsi="ＭＳ 明朝"/>
          <w:szCs w:val="21"/>
        </w:rPr>
      </w:pPr>
    </w:p>
    <w:p w14:paraId="154B5A0D" w14:textId="14DB0305" w:rsidR="00FD6AE0" w:rsidRPr="007272F3" w:rsidRDefault="00FD6AE0" w:rsidP="00FD6AE0">
      <w:pPr>
        <w:rPr>
          <w:rFonts w:ascii="ＭＳ 明朝" w:eastAsia="ＭＳ 明朝" w:hAnsi="ＭＳ 明朝"/>
          <w:szCs w:val="21"/>
        </w:rPr>
      </w:pPr>
      <w:r w:rsidRPr="007272F3">
        <w:rPr>
          <w:rFonts w:ascii="ＭＳ 明朝" w:eastAsia="ＭＳ 明朝" w:hAnsi="ＭＳ 明朝"/>
          <w:szCs w:val="21"/>
        </w:rPr>
        <w:t>（</w:t>
      </w:r>
      <w:r w:rsidR="007E7101" w:rsidRPr="007272F3">
        <w:rPr>
          <w:rFonts w:ascii="ＭＳ 明朝" w:eastAsia="ＭＳ 明朝" w:hAnsi="ＭＳ 明朝" w:hint="eastAsia"/>
          <w:szCs w:val="21"/>
        </w:rPr>
        <w:t>提供</w:t>
      </w:r>
      <w:r w:rsidR="00D5762E" w:rsidRPr="007272F3">
        <w:rPr>
          <w:rFonts w:ascii="ＭＳ 明朝" w:eastAsia="ＭＳ 明朝" w:hAnsi="ＭＳ 明朝" w:hint="eastAsia"/>
          <w:szCs w:val="21"/>
        </w:rPr>
        <w:t>申出</w:t>
      </w:r>
      <w:r w:rsidRPr="007272F3">
        <w:rPr>
          <w:rFonts w:ascii="ＭＳ 明朝" w:eastAsia="ＭＳ 明朝" w:hAnsi="ＭＳ 明朝" w:hint="eastAsia"/>
          <w:szCs w:val="21"/>
        </w:rPr>
        <w:t>書</w:t>
      </w:r>
      <w:r w:rsidRPr="007272F3">
        <w:rPr>
          <w:rFonts w:ascii="ＭＳ 明朝" w:eastAsia="ＭＳ 明朝" w:hAnsi="ＭＳ 明朝"/>
          <w:szCs w:val="21"/>
        </w:rPr>
        <w:t>等の変更）</w:t>
      </w:r>
    </w:p>
    <w:p w14:paraId="06CA5415" w14:textId="11264DE7" w:rsidR="00FD6AE0" w:rsidRPr="007272F3" w:rsidRDefault="00FD6AE0" w:rsidP="007E7101">
      <w:pPr>
        <w:ind w:left="210" w:hangingChars="100" w:hanging="210"/>
        <w:rPr>
          <w:rFonts w:ascii="ＭＳ 明朝" w:eastAsia="ＭＳ 明朝" w:hAnsi="ＭＳ 明朝"/>
          <w:szCs w:val="21"/>
        </w:rPr>
      </w:pPr>
      <w:r w:rsidRPr="007272F3">
        <w:rPr>
          <w:rFonts w:ascii="ＭＳ 明朝" w:eastAsia="ＭＳ 明朝" w:hAnsi="ＭＳ 明朝"/>
          <w:szCs w:val="21"/>
        </w:rPr>
        <w:t>第７条</w:t>
      </w:r>
      <w:r w:rsidRPr="007272F3">
        <w:rPr>
          <w:rFonts w:ascii="ＭＳ 明朝" w:eastAsia="ＭＳ 明朝" w:hAnsi="ＭＳ 明朝" w:hint="eastAsia"/>
          <w:szCs w:val="21"/>
        </w:rPr>
        <w:t xml:space="preserve">　</w:t>
      </w:r>
      <w:r w:rsidRPr="007272F3">
        <w:rPr>
          <w:rFonts w:ascii="ＭＳ 明朝" w:eastAsia="ＭＳ 明朝" w:hAnsi="ＭＳ 明朝"/>
          <w:szCs w:val="21"/>
        </w:rPr>
        <w:t>利用者は、次の各号に掲げる提供</w:t>
      </w:r>
      <w:r w:rsidR="00D5762E" w:rsidRPr="007272F3">
        <w:rPr>
          <w:rFonts w:ascii="ＭＳ 明朝" w:eastAsia="ＭＳ 明朝" w:hAnsi="ＭＳ 明朝" w:hint="eastAsia"/>
          <w:szCs w:val="21"/>
        </w:rPr>
        <w:t>申出</w:t>
      </w:r>
      <w:r w:rsidRPr="007272F3">
        <w:rPr>
          <w:rFonts w:ascii="ＭＳ 明朝" w:eastAsia="ＭＳ 明朝" w:hAnsi="ＭＳ 明朝"/>
          <w:szCs w:val="21"/>
        </w:rPr>
        <w:t>書の記載事項に変更が生じたときは、直ちに変更届出書及び当該箇所を修正した申出書を厚生労働省に提出するものとする。</w:t>
      </w:r>
    </w:p>
    <w:p w14:paraId="1B085551" w14:textId="5EF0E6A6" w:rsidR="00FD6AE0" w:rsidRPr="007272F3" w:rsidRDefault="00FD6AE0" w:rsidP="00E87BD1">
      <w:pPr>
        <w:ind w:leftChars="100" w:left="424" w:hangingChars="102" w:hanging="214"/>
        <w:rPr>
          <w:rFonts w:ascii="ＭＳ 明朝" w:eastAsia="ＭＳ 明朝" w:hAnsi="ＭＳ 明朝"/>
          <w:szCs w:val="21"/>
        </w:rPr>
      </w:pPr>
      <w:r w:rsidRPr="007272F3">
        <w:rPr>
          <w:rFonts w:ascii="ＭＳ 明朝" w:eastAsia="ＭＳ 明朝" w:hAnsi="ＭＳ 明朝"/>
          <w:szCs w:val="21"/>
        </w:rPr>
        <w:lastRenderedPageBreak/>
        <w:t>一</w:t>
      </w:r>
      <w:r w:rsidRPr="007272F3">
        <w:rPr>
          <w:rFonts w:ascii="ＭＳ 明朝" w:eastAsia="ＭＳ 明朝" w:hAnsi="ＭＳ 明朝" w:hint="eastAsia"/>
          <w:szCs w:val="21"/>
        </w:rPr>
        <w:t xml:space="preserve">　</w:t>
      </w:r>
      <w:r w:rsidRPr="007272F3">
        <w:rPr>
          <w:rFonts w:ascii="ＭＳ 明朝" w:eastAsia="ＭＳ 明朝" w:hAnsi="ＭＳ 明朝"/>
          <w:szCs w:val="21"/>
        </w:rPr>
        <w:t>取扱者の</w:t>
      </w:r>
      <w:r w:rsidR="005C142E" w:rsidRPr="007272F3">
        <w:rPr>
          <w:rFonts w:ascii="ＭＳ 明朝" w:eastAsia="ＭＳ 明朝" w:hAnsi="ＭＳ 明朝" w:hint="eastAsia"/>
          <w:szCs w:val="21"/>
        </w:rPr>
        <w:t>人事異動に伴い、</w:t>
      </w:r>
      <w:r w:rsidR="00D96940" w:rsidRPr="007272F3">
        <w:rPr>
          <w:rFonts w:ascii="ＭＳ 明朝" w:eastAsia="ＭＳ 明朝" w:hAnsi="ＭＳ 明朝" w:hint="eastAsia"/>
          <w:szCs w:val="21"/>
        </w:rPr>
        <w:t>同一提供申出者内の所属部署</w:t>
      </w:r>
      <w:r w:rsidRPr="007272F3">
        <w:rPr>
          <w:rFonts w:ascii="ＭＳ 明朝" w:eastAsia="ＭＳ 明朝" w:hAnsi="ＭＳ 明朝"/>
          <w:szCs w:val="21"/>
        </w:rPr>
        <w:t>・連絡先</w:t>
      </w:r>
      <w:r w:rsidR="00D96940" w:rsidRPr="007272F3">
        <w:rPr>
          <w:rFonts w:ascii="ＭＳ 明朝" w:eastAsia="ＭＳ 明朝" w:hAnsi="ＭＳ 明朝" w:hint="eastAsia"/>
          <w:szCs w:val="21"/>
        </w:rPr>
        <w:t>又は</w:t>
      </w:r>
      <w:r w:rsidRPr="007272F3">
        <w:rPr>
          <w:rFonts w:ascii="ＭＳ 明朝" w:eastAsia="ＭＳ 明朝" w:hAnsi="ＭＳ 明朝"/>
          <w:szCs w:val="21"/>
        </w:rPr>
        <w:t>姓に変更が生じた場合</w:t>
      </w:r>
    </w:p>
    <w:p w14:paraId="29BDB3EF" w14:textId="12E2038E"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二</w:t>
      </w:r>
      <w:r w:rsidRPr="007272F3">
        <w:rPr>
          <w:rFonts w:ascii="ＭＳ 明朝" w:eastAsia="ＭＳ 明朝" w:hAnsi="ＭＳ 明朝" w:hint="eastAsia"/>
          <w:szCs w:val="21"/>
        </w:rPr>
        <w:t xml:space="preserve">　</w:t>
      </w:r>
      <w:r w:rsidR="004E225F" w:rsidRPr="007272F3">
        <w:rPr>
          <w:rFonts w:ascii="ＭＳ 明朝" w:eastAsia="ＭＳ 明朝" w:hAnsi="ＭＳ 明朝" w:hint="eastAsia"/>
          <w:szCs w:val="21"/>
        </w:rPr>
        <w:t>利用者・</w:t>
      </w:r>
      <w:r w:rsidR="00D5762E" w:rsidRPr="007272F3">
        <w:rPr>
          <w:rFonts w:ascii="ＭＳ 明朝" w:eastAsia="ＭＳ 明朝" w:hAnsi="ＭＳ 明朝" w:hint="eastAsia"/>
          <w:szCs w:val="21"/>
        </w:rPr>
        <w:t>取扱</w:t>
      </w:r>
      <w:r w:rsidR="00453EB3" w:rsidRPr="007272F3">
        <w:rPr>
          <w:rFonts w:ascii="ＭＳ 明朝" w:eastAsia="ＭＳ 明朝" w:hAnsi="ＭＳ 明朝" w:hint="eastAsia"/>
          <w:szCs w:val="21"/>
        </w:rPr>
        <w:t>者</w:t>
      </w:r>
      <w:r w:rsidRPr="007272F3">
        <w:rPr>
          <w:rFonts w:ascii="ＭＳ 明朝" w:eastAsia="ＭＳ 明朝" w:hAnsi="ＭＳ 明朝"/>
          <w:szCs w:val="21"/>
        </w:rPr>
        <w:t>を除外する場合</w:t>
      </w:r>
    </w:p>
    <w:p w14:paraId="6DAC9171" w14:textId="3519F1AB"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三</w:t>
      </w:r>
      <w:r w:rsidRPr="007272F3">
        <w:rPr>
          <w:rFonts w:ascii="ＭＳ 明朝" w:eastAsia="ＭＳ 明朝" w:hAnsi="ＭＳ 明朝" w:hint="eastAsia"/>
          <w:szCs w:val="21"/>
        </w:rPr>
        <w:t xml:space="preserve">　</w:t>
      </w:r>
      <w:r w:rsidRPr="007272F3">
        <w:rPr>
          <w:rFonts w:ascii="ＭＳ 明朝" w:eastAsia="ＭＳ 明朝" w:hAnsi="ＭＳ 明朝"/>
          <w:szCs w:val="21"/>
        </w:rPr>
        <w:t>成果の公表形式を変更する場合（例：公表する学会誌の変更等）</w:t>
      </w:r>
    </w:p>
    <w:p w14:paraId="1054900B" w14:textId="23014E56"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四</w:t>
      </w:r>
      <w:r w:rsidRPr="007272F3">
        <w:rPr>
          <w:rFonts w:ascii="ＭＳ 明朝" w:eastAsia="ＭＳ 明朝" w:hAnsi="ＭＳ 明朝" w:hint="eastAsia"/>
          <w:szCs w:val="21"/>
        </w:rPr>
        <w:t xml:space="preserve">　</w:t>
      </w:r>
      <w:r w:rsidRPr="007272F3">
        <w:rPr>
          <w:rFonts w:ascii="ＭＳ 明朝" w:eastAsia="ＭＳ 明朝" w:hAnsi="ＭＳ 明朝"/>
          <w:szCs w:val="21"/>
        </w:rPr>
        <w:t>利用期間の延長を希望する時点で、</w:t>
      </w:r>
      <w:r w:rsidR="00183EE5">
        <w:rPr>
          <w:rFonts w:ascii="ＭＳ 明朝" w:eastAsia="ＭＳ 明朝" w:hAnsi="ＭＳ 明朝" w:hint="eastAsia"/>
          <w:szCs w:val="21"/>
        </w:rPr>
        <w:t>個票を用いた解析が終了し公表見込みが立っている</w:t>
      </w:r>
      <w:r w:rsidRPr="007272F3">
        <w:rPr>
          <w:rFonts w:ascii="ＭＳ 明朝" w:eastAsia="ＭＳ 明朝" w:hAnsi="ＭＳ 明朝"/>
          <w:szCs w:val="21"/>
        </w:rPr>
        <w:t>（査読の結果待ち等）の場合</w:t>
      </w:r>
    </w:p>
    <w:p w14:paraId="1726B05E" w14:textId="12D49FF9"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五</w:t>
      </w:r>
      <w:r w:rsidRPr="007272F3">
        <w:rPr>
          <w:rFonts w:ascii="ＭＳ 明朝" w:eastAsia="ＭＳ 明朝" w:hAnsi="ＭＳ 明朝" w:hint="eastAsia"/>
          <w:szCs w:val="21"/>
        </w:rPr>
        <w:t xml:space="preserve">　</w:t>
      </w:r>
      <w:r w:rsidRPr="007272F3">
        <w:rPr>
          <w:rFonts w:ascii="ＭＳ 明朝" w:eastAsia="ＭＳ 明朝" w:hAnsi="ＭＳ 明朝"/>
          <w:szCs w:val="21"/>
        </w:rPr>
        <w:t>厚生労働省が行う実地監査の指摘に基づき利用者がセキュリティ要件を修正する場合</w:t>
      </w:r>
    </w:p>
    <w:p w14:paraId="4248CCBB" w14:textId="352367CF" w:rsidR="00FD6AE0" w:rsidRPr="007272F3" w:rsidRDefault="00FD6AE0" w:rsidP="00E9659F">
      <w:pPr>
        <w:ind w:leftChars="100" w:left="420" w:hangingChars="100" w:hanging="210"/>
        <w:rPr>
          <w:rFonts w:ascii="ＭＳ 明朝" w:eastAsia="ＭＳ 明朝" w:hAnsi="ＭＳ 明朝"/>
          <w:szCs w:val="21"/>
        </w:rPr>
      </w:pPr>
      <w:r w:rsidRPr="007272F3">
        <w:rPr>
          <w:rFonts w:ascii="ＭＳ 明朝" w:eastAsia="ＭＳ 明朝" w:hAnsi="ＭＳ 明朝"/>
          <w:szCs w:val="21"/>
        </w:rPr>
        <w:t>六</w:t>
      </w:r>
      <w:r w:rsidRPr="007272F3">
        <w:rPr>
          <w:rFonts w:ascii="ＭＳ 明朝" w:eastAsia="ＭＳ 明朝" w:hAnsi="ＭＳ 明朝" w:hint="eastAsia"/>
          <w:szCs w:val="21"/>
        </w:rPr>
        <w:t xml:space="preserve">　</w:t>
      </w:r>
      <w:r w:rsidR="005C142E" w:rsidRPr="007272F3">
        <w:rPr>
          <w:rFonts w:ascii="ＭＳ 明朝" w:eastAsia="ＭＳ 明朝" w:hAnsi="ＭＳ 明朝" w:hint="eastAsia"/>
          <w:szCs w:val="21"/>
        </w:rPr>
        <w:t>その他、</w:t>
      </w:r>
      <w:r w:rsidRPr="007272F3">
        <w:rPr>
          <w:rFonts w:ascii="ＭＳ 明朝" w:eastAsia="ＭＳ 明朝" w:hAnsi="ＭＳ 明朝"/>
          <w:szCs w:val="21"/>
        </w:rPr>
        <w:t>申出内容の基本的な方針に影響を及ぼさないような</w:t>
      </w:r>
      <w:r w:rsidR="0069458A">
        <w:rPr>
          <w:rFonts w:ascii="ＭＳ 明朝" w:eastAsia="ＭＳ 明朝" w:hAnsi="ＭＳ 明朝" w:hint="eastAsia"/>
          <w:szCs w:val="21"/>
        </w:rPr>
        <w:t>軽微</w:t>
      </w:r>
      <w:r w:rsidRPr="007272F3">
        <w:rPr>
          <w:rFonts w:ascii="ＭＳ 明朝" w:eastAsia="ＭＳ 明朝" w:hAnsi="ＭＳ 明朝"/>
          <w:szCs w:val="21"/>
        </w:rPr>
        <w:t>な修正を行う場合</w:t>
      </w:r>
    </w:p>
    <w:p w14:paraId="7DE2FFD1" w14:textId="4055560E" w:rsidR="00FD6AE0" w:rsidRPr="002133FD" w:rsidRDefault="00FD6AE0" w:rsidP="00E9659F">
      <w:pPr>
        <w:ind w:left="210" w:hangingChars="100" w:hanging="210"/>
        <w:rPr>
          <w:rFonts w:ascii="Times New Roman" w:eastAsia="ＭＳ 明朝" w:hAnsi="Times New Roman" w:cs="Times New Roman"/>
          <w:szCs w:val="21"/>
        </w:rPr>
      </w:pPr>
      <w:r w:rsidRPr="007272F3">
        <w:rPr>
          <w:rFonts w:ascii="ＭＳ 明朝" w:eastAsia="ＭＳ 明朝" w:hAnsi="ＭＳ 明朝"/>
          <w:szCs w:val="21"/>
        </w:rPr>
        <w:t>２</w:t>
      </w:r>
      <w:r w:rsidRPr="007272F3">
        <w:rPr>
          <w:rFonts w:ascii="ＭＳ 明朝" w:eastAsia="ＭＳ 明朝" w:hAnsi="ＭＳ 明朝" w:hint="eastAsia"/>
          <w:szCs w:val="21"/>
        </w:rPr>
        <w:t xml:space="preserve">　</w:t>
      </w:r>
      <w:r w:rsidRPr="007272F3">
        <w:rPr>
          <w:rFonts w:ascii="ＭＳ 明朝" w:eastAsia="ＭＳ 明朝" w:hAnsi="ＭＳ 明朝"/>
          <w:szCs w:val="21"/>
        </w:rPr>
        <w:t>利用者は、提供</w:t>
      </w:r>
      <w:r w:rsidR="00A87201" w:rsidRPr="007272F3">
        <w:rPr>
          <w:rFonts w:ascii="ＭＳ 明朝" w:eastAsia="ＭＳ 明朝" w:hAnsi="ＭＳ 明朝" w:hint="eastAsia"/>
          <w:szCs w:val="21"/>
        </w:rPr>
        <w:t>申出</w:t>
      </w:r>
      <w:r w:rsidRPr="007272F3">
        <w:rPr>
          <w:rFonts w:ascii="ＭＳ 明朝" w:eastAsia="ＭＳ 明朝" w:hAnsi="ＭＳ 明朝"/>
          <w:szCs w:val="21"/>
        </w:rPr>
        <w:t>書の内容を変更する必要があるとき（１項及び次条第３項ただし書に規定する手続き</w:t>
      </w:r>
      <w:r w:rsidRPr="00183EE5">
        <w:rPr>
          <w:rFonts w:ascii="ＭＳ 明朝" w:eastAsia="ＭＳ 明朝" w:hAnsi="ＭＳ 明朝"/>
          <w:szCs w:val="21"/>
        </w:rPr>
        <w:t>の対象となる場合を除く。）は、変更申出書及び</w:t>
      </w:r>
      <w:r w:rsidR="00486B8B" w:rsidRPr="00183EE5">
        <w:rPr>
          <w:rFonts w:ascii="ＭＳ 明朝" w:eastAsia="ＭＳ 明朝" w:hAnsi="ＭＳ 明朝" w:hint="eastAsia"/>
          <w:szCs w:val="21"/>
        </w:rPr>
        <w:t>変更内容に応じて必要と</w:t>
      </w:r>
      <w:r w:rsidR="00486B8B" w:rsidRPr="002133FD">
        <w:rPr>
          <w:rFonts w:ascii="Times New Roman" w:eastAsia="ＭＳ 明朝" w:hAnsi="Times New Roman" w:cs="Times New Roman"/>
          <w:szCs w:val="21"/>
        </w:rPr>
        <w:t>なる書式を窓口からの案内に従い</w:t>
      </w:r>
      <w:r w:rsidR="00C7250C" w:rsidRPr="002133FD">
        <w:rPr>
          <w:rFonts w:ascii="Times New Roman" w:eastAsia="ＭＳ 明朝" w:hAnsi="Times New Roman" w:cs="Times New Roman"/>
          <w:szCs w:val="21"/>
        </w:rPr>
        <w:t>提出</w:t>
      </w:r>
      <w:r w:rsidRPr="002133FD">
        <w:rPr>
          <w:rFonts w:ascii="Times New Roman" w:eastAsia="ＭＳ 明朝" w:hAnsi="Times New Roman" w:cs="Times New Roman"/>
          <w:szCs w:val="21"/>
        </w:rPr>
        <w:t>する。</w:t>
      </w:r>
      <w:r w:rsidR="00186A52" w:rsidRPr="002133FD">
        <w:rPr>
          <w:rFonts w:ascii="Times New Roman" w:eastAsia="ＭＳ 明朝" w:hAnsi="Times New Roman" w:cs="Times New Roman"/>
          <w:szCs w:val="21"/>
        </w:rPr>
        <w:t>厚生労働省は、専門委員会の審査を経た上で、承諾通知書又は不承諾通知書を提供申出者に通知する。</w:t>
      </w:r>
      <w:r w:rsidRPr="002133FD">
        <w:rPr>
          <w:rFonts w:ascii="Times New Roman" w:eastAsia="ＭＳ 明朝" w:hAnsi="Times New Roman" w:cs="Times New Roman"/>
          <w:szCs w:val="21"/>
        </w:rPr>
        <w:t>当該変更をする場合にあっては、利用者は、厚生労働省から当該変更に対する承認の通知がない限り、当該変更に基づく</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の利用をおこなってはならない。利用者は、厚生労働省より不</w:t>
      </w:r>
      <w:r w:rsidR="00692E69" w:rsidRPr="002133FD">
        <w:rPr>
          <w:rFonts w:ascii="Times New Roman" w:eastAsia="ＭＳ 明朝" w:hAnsi="Times New Roman" w:cs="Times New Roman"/>
          <w:szCs w:val="21"/>
        </w:rPr>
        <w:t>承諾</w:t>
      </w:r>
      <w:r w:rsidRPr="002133FD">
        <w:rPr>
          <w:rFonts w:ascii="Times New Roman" w:eastAsia="ＭＳ 明朝" w:hAnsi="Times New Roman" w:cs="Times New Roman"/>
          <w:szCs w:val="21"/>
        </w:rPr>
        <w:t>の通知がなされた場合は、その指示に従うものとする。</w:t>
      </w:r>
    </w:p>
    <w:p w14:paraId="087CE59F" w14:textId="77777777" w:rsidR="00FD6AE0" w:rsidRPr="00183EE5" w:rsidRDefault="00FD6AE0" w:rsidP="00FD6AE0">
      <w:pPr>
        <w:rPr>
          <w:rFonts w:ascii="ＭＳ 明朝" w:eastAsia="ＭＳ 明朝" w:hAnsi="ＭＳ 明朝"/>
          <w:szCs w:val="21"/>
        </w:rPr>
      </w:pPr>
    </w:p>
    <w:p w14:paraId="3A81BF6E" w14:textId="77777777" w:rsidR="00FD6AE0" w:rsidRPr="00183EE5" w:rsidRDefault="00FD6AE0" w:rsidP="00FD6AE0">
      <w:pPr>
        <w:rPr>
          <w:rFonts w:ascii="ＭＳ 明朝" w:eastAsia="ＭＳ 明朝" w:hAnsi="ＭＳ 明朝"/>
          <w:szCs w:val="21"/>
        </w:rPr>
      </w:pPr>
      <w:r w:rsidRPr="00183EE5">
        <w:rPr>
          <w:rFonts w:ascii="ＭＳ 明朝" w:eastAsia="ＭＳ 明朝" w:hAnsi="ＭＳ 明朝"/>
          <w:szCs w:val="21"/>
        </w:rPr>
        <w:t>（利用期間）</w:t>
      </w:r>
    </w:p>
    <w:p w14:paraId="1E99C16B" w14:textId="5672F579" w:rsidR="00FD6AE0" w:rsidRPr="00183EE5" w:rsidRDefault="00FD6AE0" w:rsidP="00E9659F">
      <w:pPr>
        <w:ind w:left="210" w:hangingChars="100" w:hanging="210"/>
        <w:rPr>
          <w:rFonts w:ascii="ＭＳ 明朝" w:eastAsia="ＭＳ 明朝" w:hAnsi="ＭＳ 明朝"/>
          <w:szCs w:val="21"/>
        </w:rPr>
      </w:pPr>
      <w:r w:rsidRPr="00183EE5">
        <w:rPr>
          <w:rFonts w:ascii="ＭＳ 明朝" w:eastAsia="ＭＳ 明朝" w:hAnsi="ＭＳ 明朝"/>
          <w:szCs w:val="21"/>
        </w:rPr>
        <w:t>第８条</w:t>
      </w:r>
      <w:r w:rsidRPr="00183EE5">
        <w:rPr>
          <w:rFonts w:ascii="ＭＳ 明朝" w:eastAsia="ＭＳ 明朝" w:hAnsi="ＭＳ 明朝" w:hint="eastAsia"/>
          <w:szCs w:val="21"/>
        </w:rPr>
        <w:t xml:space="preserve">　</w:t>
      </w:r>
      <w:r w:rsidR="00E97D9C" w:rsidRPr="00183EE5">
        <w:rPr>
          <w:rFonts w:ascii="ＭＳ 明朝" w:eastAsia="ＭＳ 明朝" w:hAnsi="ＭＳ 明朝"/>
          <w:szCs w:val="21"/>
        </w:rPr>
        <w:t>利用</w:t>
      </w:r>
      <w:r w:rsidR="00E97D9C" w:rsidRPr="002133FD">
        <w:rPr>
          <w:rFonts w:ascii="Times New Roman" w:eastAsia="ＭＳ 明朝" w:hAnsi="Times New Roman" w:cs="Times New Roman"/>
          <w:szCs w:val="21"/>
        </w:rPr>
        <w:t>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183EE5">
        <w:rPr>
          <w:rFonts w:ascii="ＭＳ 明朝" w:eastAsia="ＭＳ 明朝" w:hAnsi="ＭＳ 明朝"/>
          <w:szCs w:val="21"/>
        </w:rPr>
        <w:t>を</w:t>
      </w:r>
      <w:r w:rsidR="00E9659F" w:rsidRPr="00183EE5">
        <w:rPr>
          <w:rFonts w:ascii="ＭＳ 明朝" w:eastAsia="ＭＳ 明朝" w:hAnsi="ＭＳ 明朝"/>
          <w:szCs w:val="21"/>
        </w:rPr>
        <w:t>提供</w:t>
      </w:r>
      <w:r w:rsidR="00A87201" w:rsidRPr="00183EE5">
        <w:rPr>
          <w:rFonts w:ascii="ＭＳ 明朝" w:eastAsia="ＭＳ 明朝" w:hAnsi="ＭＳ 明朝" w:hint="eastAsia"/>
          <w:szCs w:val="21"/>
        </w:rPr>
        <w:t>申出</w:t>
      </w:r>
      <w:r w:rsidR="00E9659F" w:rsidRPr="00183EE5">
        <w:rPr>
          <w:rFonts w:ascii="ＭＳ 明朝" w:eastAsia="ＭＳ 明朝" w:hAnsi="ＭＳ 明朝"/>
          <w:szCs w:val="21"/>
        </w:rPr>
        <w:t>書</w:t>
      </w:r>
      <w:r w:rsidRPr="00183EE5">
        <w:rPr>
          <w:rFonts w:ascii="ＭＳ 明朝" w:eastAsia="ＭＳ 明朝" w:hAnsi="ＭＳ 明朝"/>
          <w:szCs w:val="21"/>
        </w:rPr>
        <w:t>に記載した期間内にのみ利用できるものとする。なお、利用期間は</w:t>
      </w:r>
      <w:r w:rsidR="001D3B09" w:rsidRPr="00183EE5">
        <w:rPr>
          <w:rFonts w:ascii="ＭＳ 明朝" w:eastAsia="ＭＳ 明朝" w:hAnsi="ＭＳ 明朝" w:hint="eastAsia"/>
          <w:szCs w:val="21"/>
        </w:rPr>
        <w:t>2</w:t>
      </w:r>
      <w:r w:rsidR="001D3B09" w:rsidRPr="00183EE5">
        <w:rPr>
          <w:rFonts w:ascii="ＭＳ 明朝" w:eastAsia="ＭＳ 明朝" w:hAnsi="ＭＳ 明朝"/>
          <w:szCs w:val="21"/>
        </w:rPr>
        <w:t>4</w:t>
      </w:r>
      <w:r w:rsidR="001D3B09" w:rsidRPr="00183EE5">
        <w:rPr>
          <w:rFonts w:ascii="ＭＳ 明朝" w:eastAsia="ＭＳ 明朝" w:hAnsi="ＭＳ 明朝" w:hint="eastAsia"/>
          <w:szCs w:val="21"/>
        </w:rPr>
        <w:t>ヶ月</w:t>
      </w:r>
      <w:r w:rsidR="00A77F55" w:rsidRPr="00183EE5">
        <w:rPr>
          <w:rFonts w:ascii="ＭＳ 明朝" w:eastAsia="ＭＳ 明朝" w:hAnsi="ＭＳ 明朝" w:hint="eastAsia"/>
          <w:szCs w:val="21"/>
        </w:rPr>
        <w:t>間</w:t>
      </w:r>
      <w:r w:rsidRPr="00183EE5">
        <w:rPr>
          <w:rFonts w:ascii="ＭＳ 明朝" w:eastAsia="ＭＳ 明朝" w:hAnsi="ＭＳ 明朝"/>
          <w:szCs w:val="21"/>
        </w:rPr>
        <w:t>を限度とする。</w:t>
      </w:r>
    </w:p>
    <w:p w14:paraId="0B9DF347" w14:textId="1B6CD1C8" w:rsidR="00FD6AE0" w:rsidRPr="0069458A" w:rsidRDefault="00FD6AE0" w:rsidP="00183EE5">
      <w:pPr>
        <w:ind w:left="210" w:hangingChars="100" w:hanging="210"/>
        <w:rPr>
          <w:rFonts w:ascii="ＭＳ 明朝" w:eastAsia="ＭＳ 明朝" w:hAnsi="ＭＳ 明朝"/>
          <w:szCs w:val="21"/>
        </w:rPr>
      </w:pPr>
      <w:r w:rsidRPr="00183EE5">
        <w:rPr>
          <w:rFonts w:ascii="ＭＳ 明朝" w:eastAsia="ＭＳ 明朝" w:hAnsi="ＭＳ 明朝"/>
          <w:szCs w:val="21"/>
        </w:rPr>
        <w:t>２</w:t>
      </w:r>
      <w:r w:rsidRPr="00183EE5">
        <w:rPr>
          <w:rFonts w:ascii="ＭＳ 明朝" w:eastAsia="ＭＳ 明朝" w:hAnsi="ＭＳ 明朝" w:hint="eastAsia"/>
          <w:szCs w:val="21"/>
        </w:rPr>
        <w:t xml:space="preserve">　</w:t>
      </w:r>
      <w:r w:rsidRPr="00183EE5">
        <w:rPr>
          <w:rFonts w:ascii="ＭＳ 明朝" w:eastAsia="ＭＳ 明朝" w:hAnsi="ＭＳ 明朝"/>
          <w:szCs w:val="21"/>
        </w:rPr>
        <w:t>前項の場合において、期限を</w:t>
      </w:r>
      <w:r w:rsidRPr="002133FD">
        <w:rPr>
          <w:rFonts w:ascii="Times New Roman" w:eastAsia="ＭＳ 明朝" w:hAnsi="Times New Roman" w:cs="Times New Roman"/>
          <w:szCs w:val="21"/>
        </w:rPr>
        <w:t>超えて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を利用す</w:t>
      </w:r>
      <w:r w:rsidRPr="00183EE5">
        <w:rPr>
          <w:rFonts w:ascii="ＭＳ 明朝" w:eastAsia="ＭＳ 明朝" w:hAnsi="ＭＳ 明朝"/>
          <w:szCs w:val="21"/>
        </w:rPr>
        <w:t>る必要が生じた場合</w:t>
      </w:r>
      <w:r w:rsidR="003E3E62" w:rsidRPr="00183EE5">
        <w:rPr>
          <w:rFonts w:ascii="ＭＳ 明朝" w:eastAsia="ＭＳ 明朝" w:hAnsi="ＭＳ 明朝" w:hint="eastAsia"/>
          <w:szCs w:val="21"/>
        </w:rPr>
        <w:t>（研究計画の変更などによるものであり、</w:t>
      </w:r>
      <w:r w:rsidR="00F158DF" w:rsidRPr="00183EE5">
        <w:rPr>
          <w:rFonts w:ascii="ＭＳ 明朝" w:eastAsia="ＭＳ 明朝" w:hAnsi="ＭＳ 明朝" w:hint="eastAsia"/>
          <w:szCs w:val="21"/>
        </w:rPr>
        <w:t>第７条</w:t>
      </w:r>
      <w:r w:rsidR="00183EE5">
        <w:rPr>
          <w:rFonts w:ascii="ＭＳ 明朝" w:eastAsia="ＭＳ 明朝" w:hAnsi="ＭＳ 明朝" w:hint="eastAsia"/>
          <w:szCs w:val="21"/>
        </w:rPr>
        <w:t>１項</w:t>
      </w:r>
      <w:r w:rsidR="00F158DF" w:rsidRPr="00183EE5">
        <w:rPr>
          <w:rFonts w:ascii="ＭＳ 明朝" w:eastAsia="ＭＳ 明朝" w:hAnsi="ＭＳ 明朝" w:hint="eastAsia"/>
          <w:szCs w:val="21"/>
        </w:rPr>
        <w:t>の四に該当する場合を除く。</w:t>
      </w:r>
      <w:r w:rsidR="003E3E62" w:rsidRPr="00183EE5">
        <w:rPr>
          <w:rFonts w:ascii="ＭＳ 明朝" w:eastAsia="ＭＳ 明朝" w:hAnsi="ＭＳ 明朝" w:hint="eastAsia"/>
          <w:szCs w:val="21"/>
        </w:rPr>
        <w:t>）</w:t>
      </w:r>
      <w:r w:rsidRPr="00183EE5">
        <w:rPr>
          <w:rFonts w:ascii="ＭＳ 明朝" w:eastAsia="ＭＳ 明朝" w:hAnsi="ＭＳ 明朝"/>
          <w:szCs w:val="21"/>
        </w:rPr>
        <w:t>は、利用者は、</w:t>
      </w:r>
      <w:r w:rsidR="00AB20CE" w:rsidRPr="00183EE5">
        <w:rPr>
          <w:rFonts w:ascii="ＭＳ 明朝" w:eastAsia="ＭＳ 明朝" w:hAnsi="ＭＳ 明朝" w:hint="eastAsia"/>
          <w:szCs w:val="21"/>
        </w:rPr>
        <w:t>利用期間終了前の審査会の事前相談締め切りまでに変更申出を行う旨を申し出ること。</w:t>
      </w:r>
    </w:p>
    <w:p w14:paraId="458A9042" w14:textId="68937028" w:rsidR="00FD6AE0" w:rsidRPr="002133FD" w:rsidRDefault="00FD6AE0" w:rsidP="00183EE5">
      <w:pPr>
        <w:ind w:left="210" w:hangingChars="100" w:hanging="210"/>
        <w:rPr>
          <w:rFonts w:ascii="Times New Roman" w:eastAsia="ＭＳ 明朝" w:hAnsi="Times New Roman" w:cs="Times New Roman"/>
          <w:szCs w:val="21"/>
        </w:rPr>
      </w:pPr>
      <w:r w:rsidRPr="0069458A">
        <w:rPr>
          <w:rFonts w:ascii="ＭＳ 明朝" w:eastAsia="ＭＳ 明朝" w:hAnsi="ＭＳ 明朝"/>
          <w:szCs w:val="21"/>
        </w:rPr>
        <w:t>３</w:t>
      </w:r>
      <w:r w:rsidRPr="0069458A">
        <w:rPr>
          <w:rFonts w:ascii="ＭＳ 明朝" w:eastAsia="ＭＳ 明朝" w:hAnsi="ＭＳ 明朝" w:hint="eastAsia"/>
          <w:szCs w:val="21"/>
        </w:rPr>
        <w:t xml:space="preserve">　</w:t>
      </w:r>
      <w:r w:rsidRPr="0069458A">
        <w:rPr>
          <w:rFonts w:ascii="ＭＳ 明朝" w:eastAsia="ＭＳ 明朝" w:hAnsi="ＭＳ 明朝"/>
          <w:szCs w:val="21"/>
        </w:rPr>
        <w:t>厚生労働省は、当該依頼を受けた場合にあっては、利用期間の延長理由等を考慮し必要に応じ</w:t>
      </w:r>
      <w:r w:rsidRPr="002133FD">
        <w:rPr>
          <w:rFonts w:ascii="Times New Roman" w:eastAsia="ＭＳ 明朝" w:hAnsi="Times New Roman" w:cs="Times New Roman"/>
          <w:szCs w:val="21"/>
        </w:rPr>
        <w:t>て当該依頼を認めることとする。ただし、利用者が利用期間の延長を希望する時点で、</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を利用して行った研究や業務の成果の公表に係る手続きが進行中（</w:t>
      </w:r>
      <w:r w:rsidR="00570F80" w:rsidRPr="002133FD">
        <w:rPr>
          <w:rFonts w:ascii="Times New Roman" w:eastAsia="ＭＳ 明朝" w:hAnsi="Times New Roman" w:cs="Times New Roman"/>
          <w:szCs w:val="21"/>
        </w:rPr>
        <w:t>論文執筆中や</w:t>
      </w:r>
      <w:r w:rsidRPr="002133FD">
        <w:rPr>
          <w:rFonts w:ascii="Times New Roman" w:eastAsia="ＭＳ 明朝" w:hAnsi="Times New Roman" w:cs="Times New Roman"/>
          <w:szCs w:val="21"/>
        </w:rPr>
        <w:t>査読の結果待ち等）の場合には、延長が必要な理由及び希望する延長期間を記載した職名等変更届出書に、当該手続き中であることが確認できる</w:t>
      </w:r>
      <w:r w:rsidR="000C57E4">
        <w:rPr>
          <w:rFonts w:ascii="Times New Roman" w:eastAsia="ＭＳ 明朝" w:hAnsi="Times New Roman" w:cs="Times New Roman" w:hint="eastAsia"/>
          <w:szCs w:val="21"/>
        </w:rPr>
        <w:t>書類</w:t>
      </w:r>
      <w:r w:rsidRPr="002133FD">
        <w:rPr>
          <w:rFonts w:ascii="Times New Roman" w:eastAsia="ＭＳ 明朝" w:hAnsi="Times New Roman" w:cs="Times New Roman"/>
          <w:szCs w:val="21"/>
        </w:rPr>
        <w:t>を添えて厚生労働省に提出することにより代えることができるものとする。なお、査読の手続き中に当初の提供申出内容に照らして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を利用して行った研究や業務の成果の公表内容に大きな変更を必要とするような大幅な研究の修正が生じる場合には、利用者は、ガイドライン</w:t>
      </w:r>
      <w:r w:rsidR="00570F80" w:rsidRPr="002133FD">
        <w:rPr>
          <w:rFonts w:ascii="Times New Roman" w:eastAsia="ＭＳ 明朝" w:hAnsi="Times New Roman" w:cs="Times New Roman"/>
          <w:szCs w:val="21"/>
        </w:rPr>
        <w:t>第５の５（２）</w:t>
      </w:r>
      <w:r w:rsidRPr="002133FD">
        <w:rPr>
          <w:rFonts w:ascii="Times New Roman" w:eastAsia="ＭＳ 明朝" w:hAnsi="Times New Roman" w:cs="Times New Roman"/>
          <w:szCs w:val="21"/>
        </w:rPr>
        <w:t>により変更申出書による申出を行うこととする。</w:t>
      </w:r>
    </w:p>
    <w:p w14:paraId="6FCD06EB" w14:textId="3E547284" w:rsidR="00FD6AE0" w:rsidRPr="002133FD" w:rsidRDefault="00FD6AE0" w:rsidP="00183EE5">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４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の利用期間を超過した場合（利用者があらかじめ</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の利用期間の延長の申出を行い、厚生労働省が承諾しなかった場合を含む。）、厚生労働省は利用者に対し速やかに当該</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の返却並びに複写データ、中間生成物及び最終生成物の消去を求めるものとする。</w:t>
      </w:r>
    </w:p>
    <w:p w14:paraId="278F687F" w14:textId="77777777" w:rsidR="00FD6AE0" w:rsidRPr="00206916" w:rsidRDefault="00FD6AE0" w:rsidP="00FD6AE0">
      <w:pPr>
        <w:rPr>
          <w:rFonts w:ascii="ＭＳ 明朝" w:eastAsia="ＭＳ 明朝" w:hAnsi="ＭＳ 明朝"/>
          <w:szCs w:val="21"/>
        </w:rPr>
      </w:pPr>
      <w:r w:rsidRPr="002133FD">
        <w:rPr>
          <w:rFonts w:ascii="Times New Roman" w:eastAsia="ＭＳ 明朝" w:hAnsi="Times New Roman" w:cs="Times New Roman"/>
          <w:szCs w:val="21"/>
        </w:rPr>
        <w:lastRenderedPageBreak/>
        <w:t>５　本契約は、利用期間が存続する限り、有効とする</w:t>
      </w:r>
      <w:r w:rsidRPr="00206916">
        <w:rPr>
          <w:rFonts w:ascii="ＭＳ 明朝" w:eastAsia="ＭＳ 明朝" w:hAnsi="ＭＳ 明朝"/>
          <w:szCs w:val="21"/>
        </w:rPr>
        <w:t>。</w:t>
      </w:r>
    </w:p>
    <w:p w14:paraId="43A8A52E" w14:textId="77777777" w:rsidR="00FD6AE0" w:rsidRPr="00206916" w:rsidRDefault="00FD6AE0" w:rsidP="00FD6AE0">
      <w:pPr>
        <w:rPr>
          <w:rFonts w:ascii="ＭＳ 明朝" w:eastAsia="ＭＳ 明朝" w:hAnsi="ＭＳ 明朝"/>
          <w:szCs w:val="21"/>
        </w:rPr>
      </w:pPr>
    </w:p>
    <w:p w14:paraId="37D5B5C5" w14:textId="77777777"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（実地監査等）</w:t>
      </w:r>
    </w:p>
    <w:p w14:paraId="1CAB1B2A" w14:textId="254EF1D1" w:rsidR="00FD6AE0" w:rsidRPr="002133FD" w:rsidRDefault="00FD6AE0" w:rsidP="009E4647">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第９条</w:t>
      </w:r>
      <w:r w:rsidRPr="00206916">
        <w:rPr>
          <w:rFonts w:ascii="ＭＳ 明朝" w:eastAsia="ＭＳ 明朝" w:hAnsi="ＭＳ 明朝" w:hint="eastAsia"/>
          <w:szCs w:val="21"/>
        </w:rPr>
        <w:t xml:space="preserve">　</w:t>
      </w:r>
      <w:r w:rsidRPr="002133FD">
        <w:rPr>
          <w:rFonts w:ascii="Times New Roman" w:eastAsia="ＭＳ 明朝" w:hAnsi="Times New Roman" w:cs="Times New Roman"/>
          <w:szCs w:val="21"/>
        </w:rPr>
        <w:t>厚生労働省は、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w:t>
      </w:r>
      <w:r w:rsidR="004D3DF7" w:rsidRPr="002133FD">
        <w:rPr>
          <w:rFonts w:ascii="Times New Roman" w:eastAsia="ＭＳ 明朝" w:hAnsi="Times New Roman" w:cs="Times New Roman"/>
          <w:szCs w:val="21"/>
        </w:rPr>
        <w:t>環境</w:t>
      </w:r>
      <w:r w:rsidRPr="002133FD">
        <w:rPr>
          <w:rFonts w:ascii="Times New Roman" w:eastAsia="ＭＳ 明朝" w:hAnsi="Times New Roman" w:cs="Times New Roman"/>
          <w:szCs w:val="21"/>
        </w:rPr>
        <w:t>について</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に対して実地監査を行い、</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の業務時間内において事業場等に立ち入り、帳票その他実地監査のために必要な書類の閲覧を求めることができる。</w:t>
      </w:r>
    </w:p>
    <w:p w14:paraId="6B3DD081" w14:textId="11FD6245" w:rsidR="00FD6AE0" w:rsidRPr="002133FD" w:rsidRDefault="00FD6AE0" w:rsidP="009E464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前項の実地監査を行う場合、厚生労働省は、必要に応じてその職員</w:t>
      </w:r>
      <w:r w:rsidR="00CE16A8" w:rsidRPr="002133FD">
        <w:rPr>
          <w:rFonts w:ascii="Times New Roman" w:eastAsia="ＭＳ 明朝" w:hAnsi="Times New Roman" w:cs="Times New Roman"/>
          <w:szCs w:val="21"/>
        </w:rPr>
        <w:t>及び厚生労働省が適切と認めた者</w:t>
      </w:r>
      <w:r w:rsidRPr="002133FD">
        <w:rPr>
          <w:rFonts w:ascii="Times New Roman" w:eastAsia="ＭＳ 明朝" w:hAnsi="Times New Roman" w:cs="Times New Roman"/>
          <w:szCs w:val="21"/>
        </w:rPr>
        <w:t>を</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が利用する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の利用場所及び保管場所に派遣し、</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の利用環境の実地検分及びヒアリングを実施するものとし、</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は、これに応じるものとする。</w:t>
      </w:r>
    </w:p>
    <w:p w14:paraId="3D74D22F" w14:textId="62728D97" w:rsidR="00FD6AE0" w:rsidRPr="002133FD" w:rsidRDefault="00FD6AE0" w:rsidP="009E464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第１項の実施監査を行う場合、厚生労働省は</w:t>
      </w:r>
      <w:r w:rsidR="00CE16A8"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検査を行う旨を必要に応じて事前に利用者に通知するものとする。</w:t>
      </w:r>
    </w:p>
    <w:p w14:paraId="45B02F83" w14:textId="31571DC8" w:rsidR="00FD6AE0" w:rsidRPr="00206916" w:rsidRDefault="00FD6AE0" w:rsidP="009E4647">
      <w:pPr>
        <w:ind w:left="210" w:hangingChars="100" w:hanging="210"/>
        <w:rPr>
          <w:rFonts w:ascii="ＭＳ 明朝" w:eastAsia="ＭＳ 明朝" w:hAnsi="ＭＳ 明朝"/>
          <w:szCs w:val="21"/>
        </w:rPr>
      </w:pPr>
      <w:r w:rsidRPr="002133FD">
        <w:rPr>
          <w:rFonts w:ascii="Times New Roman" w:eastAsia="ＭＳ 明朝" w:hAnsi="Times New Roman" w:cs="Times New Roman"/>
          <w:szCs w:val="21"/>
        </w:rPr>
        <w:t>４　利用者は、延長等により</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w:t>
      </w:r>
      <w:r w:rsidRPr="00206916">
        <w:rPr>
          <w:rFonts w:ascii="ＭＳ 明朝" w:eastAsia="ＭＳ 明朝" w:hAnsi="ＭＳ 明朝"/>
          <w:szCs w:val="21"/>
        </w:rPr>
        <w:t>利用期間が</w:t>
      </w:r>
      <w:r w:rsidR="00206916">
        <w:rPr>
          <w:rFonts w:ascii="ＭＳ 明朝" w:eastAsia="ＭＳ 明朝" w:hAnsi="ＭＳ 明朝" w:hint="eastAsia"/>
          <w:szCs w:val="21"/>
        </w:rPr>
        <w:t>24ヶ月間</w:t>
      </w:r>
      <w:r w:rsidRPr="00206916">
        <w:rPr>
          <w:rFonts w:ascii="ＭＳ 明朝" w:eastAsia="ＭＳ 明朝" w:hAnsi="ＭＳ 明朝"/>
          <w:szCs w:val="21"/>
        </w:rPr>
        <w:t>を超える場</w:t>
      </w:r>
      <w:r w:rsidRPr="002133FD">
        <w:rPr>
          <w:rFonts w:ascii="Times New Roman" w:eastAsia="ＭＳ 明朝" w:hAnsi="Times New Roman" w:cs="Times New Roman"/>
          <w:szCs w:val="21"/>
        </w:rPr>
        <w:t>合</w:t>
      </w:r>
      <w:r w:rsidR="00FB7D54" w:rsidRPr="002133FD">
        <w:rPr>
          <w:rFonts w:ascii="Times New Roman" w:eastAsia="ＭＳ 明朝" w:hAnsi="Times New Roman" w:cs="Times New Roman"/>
          <w:szCs w:val="21"/>
        </w:rPr>
        <w:t>には</w:t>
      </w:r>
      <w:r w:rsidRPr="002133FD">
        <w:rPr>
          <w:rFonts w:ascii="Times New Roman" w:eastAsia="ＭＳ 明朝" w:hAnsi="Times New Roman" w:cs="Times New Roman"/>
          <w:szCs w:val="21"/>
        </w:rPr>
        <w:t>、</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の利用開</w:t>
      </w:r>
      <w:r w:rsidRPr="00206916">
        <w:rPr>
          <w:rFonts w:ascii="ＭＳ 明朝" w:eastAsia="ＭＳ 明朝" w:hAnsi="ＭＳ 明朝"/>
          <w:szCs w:val="21"/>
        </w:rPr>
        <w:t>始後２年を目途として</w:t>
      </w:r>
      <w:r w:rsidR="00550F90" w:rsidRPr="00206916">
        <w:rPr>
          <w:rFonts w:ascii="ＭＳ 明朝" w:eastAsia="ＭＳ 明朝" w:hAnsi="ＭＳ 明朝" w:hint="eastAsia"/>
          <w:szCs w:val="21"/>
        </w:rPr>
        <w:t>、データ措置兼</w:t>
      </w:r>
      <w:r w:rsidRPr="00206916">
        <w:rPr>
          <w:rFonts w:ascii="ＭＳ 明朝" w:eastAsia="ＭＳ 明朝" w:hAnsi="ＭＳ 明朝"/>
          <w:szCs w:val="21"/>
        </w:rPr>
        <w:t>管理状況報告書を提出する。ただし、厚生労働省が利用者に管理状況の報告を求めた場合、利用者は、随時対応することとし、当該求めのあった日から１週間以内に</w:t>
      </w:r>
      <w:r w:rsidRPr="00206916">
        <w:rPr>
          <w:rFonts w:ascii="ＭＳ 明朝" w:eastAsia="ＭＳ 明朝" w:hAnsi="ＭＳ 明朝" w:hint="eastAsia"/>
          <w:szCs w:val="21"/>
        </w:rPr>
        <w:t>データ措置兼</w:t>
      </w:r>
      <w:r w:rsidRPr="00206916">
        <w:rPr>
          <w:rFonts w:ascii="ＭＳ 明朝" w:eastAsia="ＭＳ 明朝" w:hAnsi="ＭＳ 明朝"/>
          <w:szCs w:val="21"/>
        </w:rPr>
        <w:t>管理状況報告書を提出するものとする。</w:t>
      </w:r>
    </w:p>
    <w:p w14:paraId="131B97A6" w14:textId="77777777" w:rsidR="00FD6AE0" w:rsidRPr="00206916" w:rsidRDefault="00FD6AE0" w:rsidP="00FD6AE0">
      <w:pPr>
        <w:rPr>
          <w:rFonts w:ascii="ＭＳ 明朝" w:eastAsia="ＭＳ 明朝" w:hAnsi="ＭＳ 明朝"/>
          <w:szCs w:val="21"/>
        </w:rPr>
      </w:pPr>
    </w:p>
    <w:p w14:paraId="249573BA" w14:textId="04A074B6" w:rsidR="00FD6AE0" w:rsidRPr="00206916" w:rsidRDefault="00FD6AE0" w:rsidP="00FD6AE0">
      <w:pPr>
        <w:rPr>
          <w:rFonts w:ascii="ＭＳ 明朝" w:eastAsia="ＭＳ 明朝" w:hAnsi="ＭＳ 明朝"/>
          <w:szCs w:val="21"/>
        </w:rPr>
      </w:pPr>
      <w:r w:rsidRPr="002133FD">
        <w:rPr>
          <w:rFonts w:ascii="Times New Roman" w:eastAsia="ＭＳ 明朝" w:hAnsi="Times New Roman" w:cs="Times New Roman"/>
          <w:szCs w:val="21"/>
        </w:rPr>
        <w:t>（</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の紛失・漏</w:t>
      </w:r>
      <w:r w:rsidRPr="00206916">
        <w:rPr>
          <w:rFonts w:ascii="ＭＳ 明朝" w:eastAsia="ＭＳ 明朝" w:hAnsi="ＭＳ 明朝"/>
          <w:szCs w:val="21"/>
        </w:rPr>
        <w:t>洩等）</w:t>
      </w:r>
    </w:p>
    <w:p w14:paraId="148577CC" w14:textId="0A862A2C"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第10条</w:t>
      </w:r>
      <w:r w:rsidRPr="00206916">
        <w:rPr>
          <w:rFonts w:ascii="ＭＳ 明朝" w:eastAsia="ＭＳ 明朝" w:hAnsi="ＭＳ 明朝" w:hint="eastAsia"/>
          <w:szCs w:val="21"/>
        </w:rPr>
        <w:t xml:space="preserve">　</w:t>
      </w:r>
      <w:r w:rsidR="00E97D9C" w:rsidRPr="00206916">
        <w:rPr>
          <w:rFonts w:ascii="ＭＳ 明朝" w:eastAsia="ＭＳ 明朝" w:hAnsi="ＭＳ 明朝"/>
          <w:szCs w:val="21"/>
        </w:rPr>
        <w:t>利用者</w:t>
      </w:r>
      <w:r w:rsidR="00A87201" w:rsidRPr="00206916">
        <w:rPr>
          <w:rFonts w:ascii="ＭＳ 明朝" w:eastAsia="ＭＳ 明朝" w:hAnsi="ＭＳ 明朝" w:hint="eastAsia"/>
          <w:szCs w:val="21"/>
        </w:rPr>
        <w:t>及び取扱</w:t>
      </w:r>
      <w:r w:rsidR="00A87201"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を紛失した場合、情報が漏洩していることが判明した場合又はその恐れが生じた場合は、直ちに厚生労働省へその内容及び原因を報告し、厚生労働省の指示に従うものとする。</w:t>
      </w:r>
    </w:p>
    <w:p w14:paraId="5F517CB0" w14:textId="73D28297"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前項の紛失の原因が災害または事故等の不可抗力により</w:t>
      </w:r>
      <w:r w:rsidR="00E97D9C" w:rsidRPr="002133FD">
        <w:rPr>
          <w:rFonts w:ascii="Times New Roman" w:eastAsia="ＭＳ 明朝" w:hAnsi="Times New Roman" w:cs="Times New Roman"/>
          <w:szCs w:val="21"/>
        </w:rPr>
        <w:t>利用者</w:t>
      </w:r>
      <w:r w:rsidR="00206916" w:rsidRPr="002133FD">
        <w:rPr>
          <w:rFonts w:ascii="Times New Roman" w:eastAsia="ＭＳ 明朝" w:hAnsi="Times New Roman" w:cs="Times New Roman"/>
          <w:szCs w:val="21"/>
        </w:rPr>
        <w:t>及び</w:t>
      </w:r>
      <w:r w:rsidR="00A87201" w:rsidRPr="002133FD">
        <w:rPr>
          <w:rFonts w:ascii="Times New Roman" w:eastAsia="ＭＳ 明朝" w:hAnsi="Times New Roman" w:cs="Times New Roman"/>
          <w:szCs w:val="21"/>
        </w:rPr>
        <w:t>取扱者</w:t>
      </w:r>
      <w:r w:rsidRPr="002133FD">
        <w:rPr>
          <w:rFonts w:ascii="Times New Roman" w:eastAsia="ＭＳ 明朝" w:hAnsi="Times New Roman" w:cs="Times New Roman"/>
          <w:szCs w:val="21"/>
        </w:rPr>
        <w:t>の責めに帰することができない事由である場合において、利用者が再度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の提供を希望する場合は、厚生労働省と協議の上、必要な手続き等を行うものとする。</w:t>
      </w:r>
    </w:p>
    <w:p w14:paraId="542952E3" w14:textId="77777777" w:rsidR="00FD6AE0" w:rsidRPr="00206916" w:rsidRDefault="00FD6AE0" w:rsidP="00FD6AE0">
      <w:pPr>
        <w:rPr>
          <w:rFonts w:ascii="ＭＳ 明朝" w:eastAsia="ＭＳ 明朝" w:hAnsi="ＭＳ 明朝"/>
          <w:szCs w:val="21"/>
        </w:rPr>
      </w:pPr>
    </w:p>
    <w:p w14:paraId="505DBE55" w14:textId="5F09033A"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（利用者</w:t>
      </w:r>
      <w:r w:rsidR="000643BC">
        <w:rPr>
          <w:rFonts w:ascii="ＭＳ 明朝" w:eastAsia="ＭＳ 明朝" w:hAnsi="ＭＳ 明朝" w:hint="eastAsia"/>
          <w:szCs w:val="21"/>
        </w:rPr>
        <w:t>及び取扱者</w:t>
      </w:r>
      <w:r w:rsidRPr="00206916">
        <w:rPr>
          <w:rFonts w:ascii="ＭＳ 明朝" w:eastAsia="ＭＳ 明朝" w:hAnsi="ＭＳ 明朝"/>
          <w:szCs w:val="21"/>
        </w:rPr>
        <w:t>の保証等）</w:t>
      </w:r>
    </w:p>
    <w:p w14:paraId="375BA3FD" w14:textId="165440CA"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第11条</w:t>
      </w:r>
      <w:r w:rsidRPr="00206916">
        <w:rPr>
          <w:rFonts w:ascii="ＭＳ 明朝" w:eastAsia="ＭＳ 明朝" w:hAnsi="ＭＳ 明朝" w:hint="eastAsia"/>
          <w:szCs w:val="21"/>
        </w:rPr>
        <w:t xml:space="preserve">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w:t>
      </w:r>
      <w:r w:rsidR="00E9659F" w:rsidRPr="002133FD">
        <w:rPr>
          <w:rFonts w:ascii="Times New Roman" w:eastAsia="ＭＳ 明朝" w:hAnsi="Times New Roman" w:cs="Times New Roman"/>
          <w:szCs w:val="21"/>
        </w:rPr>
        <w:t>提供</w:t>
      </w:r>
      <w:r w:rsidR="00A87201"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00F55BDA" w:rsidRPr="002133FD">
        <w:rPr>
          <w:rFonts w:ascii="Times New Roman" w:eastAsia="ＭＳ 明朝" w:hAnsi="Times New Roman" w:cs="Times New Roman"/>
          <w:szCs w:val="21"/>
        </w:rPr>
        <w:t>、</w:t>
      </w:r>
      <w:r w:rsidR="00206916" w:rsidRPr="002133FD">
        <w:rPr>
          <w:rFonts w:ascii="Times New Roman" w:eastAsia="ＭＳ 明朝" w:hAnsi="Times New Roman" w:cs="Times New Roman"/>
          <w:szCs w:val="21"/>
        </w:rPr>
        <w:t>データ措置兼</w:t>
      </w:r>
      <w:r w:rsidRPr="002133FD">
        <w:rPr>
          <w:rFonts w:ascii="Times New Roman" w:eastAsia="ＭＳ 明朝" w:hAnsi="Times New Roman" w:cs="Times New Roman"/>
          <w:szCs w:val="21"/>
        </w:rPr>
        <w:t>管理状況報告書、その他</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の提供に関して厚生労働省に提出した書類の記載内容を確認し、かつ、その内容が真実であることを表明し、保証する。</w:t>
      </w:r>
    </w:p>
    <w:p w14:paraId="51AEE3F8" w14:textId="081066EA"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は、前項の厚生労働省に対して提出した書類、その他厚生労働省に対する連絡の内容が、第三者の知的財産権、プライバシー、営業秘密その他の権利を侵害していないことを表明し、保証する。</w:t>
      </w:r>
    </w:p>
    <w:p w14:paraId="3D6C90BD" w14:textId="6853F721"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３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は、本契約に定める手続きを経ることなく、</w:t>
      </w:r>
      <w:r w:rsidR="00E9659F" w:rsidRPr="002133FD">
        <w:rPr>
          <w:rFonts w:ascii="Times New Roman" w:eastAsia="ＭＳ 明朝" w:hAnsi="Times New Roman" w:cs="Times New Roman"/>
          <w:szCs w:val="21"/>
        </w:rPr>
        <w:t>提供</w:t>
      </w:r>
      <w:r w:rsidR="00A87201"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に記載された事項を変更しないことを約する。</w:t>
      </w:r>
    </w:p>
    <w:p w14:paraId="08F96EDE" w14:textId="77777777" w:rsidR="00FD6AE0" w:rsidRPr="002133FD" w:rsidRDefault="00FD6AE0" w:rsidP="00FD6AE0">
      <w:pPr>
        <w:rPr>
          <w:rFonts w:ascii="Times New Roman" w:eastAsia="ＭＳ 明朝" w:hAnsi="Times New Roman" w:cs="Times New Roman"/>
          <w:szCs w:val="21"/>
        </w:rPr>
      </w:pPr>
    </w:p>
    <w:p w14:paraId="641EE3B5" w14:textId="5764918E" w:rsidR="00FD6AE0" w:rsidRPr="002133FD" w:rsidRDefault="00FD6AE0" w:rsidP="00FD6AE0">
      <w:pPr>
        <w:rPr>
          <w:rFonts w:ascii="Times New Roman" w:eastAsia="ＭＳ 明朝" w:hAnsi="Times New Roman" w:cs="Times New Roman"/>
          <w:szCs w:val="21"/>
        </w:rPr>
      </w:pPr>
      <w:r w:rsidRPr="00206916">
        <w:rPr>
          <w:rFonts w:ascii="ＭＳ 明朝" w:eastAsia="ＭＳ 明朝" w:hAnsi="ＭＳ 明朝"/>
          <w:szCs w:val="21"/>
        </w:rPr>
        <w:lastRenderedPageBreak/>
        <w:t>（</w:t>
      </w:r>
      <w:r w:rsidRPr="002133FD">
        <w:rPr>
          <w:rFonts w:ascii="Times New Roman" w:eastAsia="ＭＳ 明朝" w:hAnsi="Times New Roman" w:cs="Times New Roman"/>
          <w:szCs w:val="21"/>
        </w:rPr>
        <w:t>提供した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の処理）</w:t>
      </w:r>
    </w:p>
    <w:p w14:paraId="10128547" w14:textId="3DD694E9"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第12条</w:t>
      </w:r>
      <w:r w:rsidRPr="00206916">
        <w:rPr>
          <w:rFonts w:ascii="ＭＳ 明朝" w:eastAsia="ＭＳ 明朝" w:hAnsi="ＭＳ 明朝" w:hint="eastAsia"/>
          <w:szCs w:val="21"/>
        </w:rPr>
        <w:t xml:space="preserve">　</w:t>
      </w:r>
      <w:r w:rsidRPr="00206916">
        <w:rPr>
          <w:rFonts w:ascii="ＭＳ 明朝" w:eastAsia="ＭＳ 明朝" w:hAnsi="ＭＳ 明朝"/>
          <w:szCs w:val="21"/>
        </w:rPr>
        <w:t>利用者は</w:t>
      </w:r>
      <w:r w:rsidRPr="002133FD">
        <w:rPr>
          <w:rFonts w:ascii="Times New Roman" w:eastAsia="ＭＳ 明朝" w:hAnsi="Times New Roman" w:cs="Times New Roman"/>
          <w:szCs w:val="21"/>
        </w:rPr>
        <w:t>、</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の利用終了後（提供</w:t>
      </w:r>
      <w:r w:rsidR="00A87201"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書に記載した目的が達成できないことが判明した場合を含む。）、ハードディスク、紙媒体等の</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、複写データ、中間生成物及び最終生成物を消去し、データ措置兼管理状況報告書を添えて、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を厚生労働省へ指定の手続きにしたがって返却する。</w:t>
      </w:r>
    </w:p>
    <w:p w14:paraId="318FA533" w14:textId="53A57704"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利用者は、提供</w:t>
      </w:r>
      <w:r w:rsidR="00143A03"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書に記載した成果の公表前に、成果物について厚生労働省へ報告し確認を求める。また、成果物の公表後３ヶ月以内に、利用実績報告書により厚生労働省へ利用実績を報告する。</w:t>
      </w:r>
    </w:p>
    <w:p w14:paraId="6EC1560A" w14:textId="666A6FB8"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利用期間終了前に厚生労働省が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の返却を請求したとき（</w:t>
      </w:r>
      <w:r w:rsidR="00921B8E" w:rsidRPr="002133FD">
        <w:rPr>
          <w:rFonts w:ascii="Times New Roman" w:eastAsia="ＭＳ 明朝" w:hAnsi="Times New Roman" w:cs="Times New Roman"/>
          <w:szCs w:val="21"/>
        </w:rPr>
        <w:t>取扱</w:t>
      </w:r>
      <w:r w:rsidR="00453EB3"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による本契約の違反又は厚生労働省の判断による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の提供の停止の場合を含む。）は、前項に定める返却又は消去の手続きに従うこととする。</w:t>
      </w:r>
    </w:p>
    <w:p w14:paraId="0A0EA689" w14:textId="4533D05C"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利用者は、やむを得ない事情により</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を利用する研究や業務の達成が困難となった場合は、速やかに利用実績報告書に当該理由を記載して報告するとともに、データ措置兼管理状況報告書を添えて、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を返却並びに複写データ、中間生成物及び最終生成物を消去する。</w:t>
      </w:r>
    </w:p>
    <w:p w14:paraId="6F1794A2" w14:textId="77777777" w:rsidR="00FD6AE0" w:rsidRPr="002133FD" w:rsidRDefault="00FD6AE0" w:rsidP="00FD6AE0">
      <w:pPr>
        <w:rPr>
          <w:rFonts w:ascii="Times New Roman" w:eastAsia="ＭＳ 明朝" w:hAnsi="Times New Roman" w:cs="Times New Roman"/>
          <w:szCs w:val="21"/>
        </w:rPr>
      </w:pPr>
    </w:p>
    <w:p w14:paraId="76ADF3E6" w14:textId="77777777"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（成果の公表）</w:t>
      </w:r>
    </w:p>
    <w:p w14:paraId="0A72B1DF" w14:textId="2D42EDE0"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第13条</w:t>
      </w:r>
      <w:r w:rsidRPr="00206916">
        <w:rPr>
          <w:rFonts w:ascii="ＭＳ 明朝" w:eastAsia="ＭＳ 明朝" w:hAnsi="ＭＳ 明朝" w:hint="eastAsia"/>
          <w:szCs w:val="21"/>
        </w:rPr>
        <w:t xml:space="preserve">　</w:t>
      </w:r>
      <w:r w:rsidR="00E97D9C" w:rsidRPr="00206916">
        <w:rPr>
          <w:rFonts w:ascii="ＭＳ 明朝" w:eastAsia="ＭＳ 明朝" w:hAnsi="ＭＳ 明朝"/>
          <w:szCs w:val="21"/>
        </w:rPr>
        <w:t>利用者</w:t>
      </w:r>
      <w:r w:rsidR="00A1476D" w:rsidRPr="00206916">
        <w:rPr>
          <w:rFonts w:ascii="ＭＳ 明朝" w:eastAsia="ＭＳ 明朝" w:hAnsi="ＭＳ 明朝" w:hint="eastAsia"/>
          <w:szCs w:val="21"/>
        </w:rPr>
        <w:t>及び取扱者</w:t>
      </w:r>
      <w:r w:rsidRPr="002133FD">
        <w:rPr>
          <w:rFonts w:ascii="Times New Roman" w:eastAsia="ＭＳ 明朝" w:hAnsi="Times New Roman" w:cs="Times New Roman"/>
          <w:szCs w:val="21"/>
        </w:rPr>
        <w:t>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を利用して行った研究や業務の成果を、提供</w:t>
      </w:r>
      <w:r w:rsidR="00A1476D"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書に記載した予定時期までに公表することとする。</w:t>
      </w:r>
    </w:p>
    <w:p w14:paraId="6D1E8077" w14:textId="0202F940"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利用者は、前項の公表にあたっては、ガイドラインに基づき対応することとする。</w:t>
      </w:r>
    </w:p>
    <w:p w14:paraId="463347DF" w14:textId="2470029F"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第１項の公表に際して、利用者は、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を基に独自に作成・加工した資料等についてはその旨を明記し、厚生労働省が作成・公表している資料等とは異なることを明らかにするものとする。</w:t>
      </w:r>
    </w:p>
    <w:p w14:paraId="38590C8E" w14:textId="2F940A0A"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利用者は、提供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書に記載した予定時期までに</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を利用して行った研究や業務の成果を公表できない場合は、厚生労働省に変更申出書を提出することにより、その理由及びその時点における成果を報告し、厚生労働省が必要と認めた場合、提供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書に記載した公表時期を延長できるものとする。</w:t>
      </w:r>
    </w:p>
    <w:p w14:paraId="4B43758F" w14:textId="77777777" w:rsidR="00FD6AE0" w:rsidRPr="002133FD" w:rsidRDefault="00FD6AE0" w:rsidP="00FD6AE0">
      <w:pPr>
        <w:rPr>
          <w:rFonts w:ascii="Times New Roman" w:eastAsia="ＭＳ 明朝" w:hAnsi="Times New Roman" w:cs="Times New Roman"/>
          <w:szCs w:val="21"/>
        </w:rPr>
      </w:pPr>
    </w:p>
    <w:p w14:paraId="7601BDD9"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（解除）</w:t>
      </w:r>
    </w:p>
    <w:p w14:paraId="3BDD11F0" w14:textId="3DB791EB" w:rsidR="00FD6AE0" w:rsidRPr="002133FD" w:rsidRDefault="00FD6AE0" w:rsidP="00141E79">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第14条</w:t>
      </w:r>
      <w:r w:rsidRPr="00206916">
        <w:rPr>
          <w:rFonts w:ascii="ＭＳ 明朝" w:eastAsia="ＭＳ 明朝" w:hAnsi="ＭＳ 明朝" w:hint="eastAsia"/>
          <w:szCs w:val="21"/>
        </w:rPr>
        <w:t xml:space="preserve">　</w:t>
      </w:r>
      <w:r w:rsidRPr="002133FD">
        <w:rPr>
          <w:rFonts w:ascii="Times New Roman" w:eastAsia="ＭＳ 明朝" w:hAnsi="Times New Roman" w:cs="Times New Roman"/>
          <w:szCs w:val="21"/>
        </w:rPr>
        <w:t>厚生労働省は、次の各号に定める事由のいずれかが発生したときは、</w:t>
      </w:r>
      <w:r w:rsidR="00E97D9C" w:rsidRPr="002133FD">
        <w:rPr>
          <w:rFonts w:ascii="Times New Roman" w:eastAsia="ＭＳ 明朝" w:hAnsi="Times New Roman" w:cs="Times New Roman"/>
          <w:szCs w:val="21"/>
        </w:rPr>
        <w:t>利用者</w:t>
      </w:r>
      <w:r w:rsidR="00416FCA"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に対する通知により、本契約を解除することができる。</w:t>
      </w:r>
    </w:p>
    <w:p w14:paraId="2B05F171" w14:textId="77777777"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一　本契約に基づく保証の違反を含め、本契約に違反し、厚生労働省が定める相当期間内に当該違反が是正されないか、又は厚生労働省において是正が不可能と判断したとき。</w:t>
      </w:r>
    </w:p>
    <w:p w14:paraId="1E0C39F2" w14:textId="2B5D3753"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二　利用者</w:t>
      </w:r>
      <w:r w:rsidR="00416FCA" w:rsidRPr="002133FD">
        <w:rPr>
          <w:rFonts w:ascii="Times New Roman" w:eastAsia="ＭＳ 明朝" w:hAnsi="Times New Roman" w:cs="Times New Roman"/>
          <w:szCs w:val="21"/>
        </w:rPr>
        <w:t>又は取扱者</w:t>
      </w:r>
      <w:r w:rsidRPr="002133FD">
        <w:rPr>
          <w:rFonts w:ascii="Times New Roman" w:eastAsia="ＭＳ 明朝" w:hAnsi="Times New Roman" w:cs="Times New Roman"/>
          <w:szCs w:val="21"/>
        </w:rPr>
        <w:t>の</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の取扱いに関し、重大な過失又は背信行為があると厚生労働省が判断したとき。</w:t>
      </w:r>
    </w:p>
    <w:p w14:paraId="5617ADBD" w14:textId="331573EE"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三　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書に記載された学術研究等の目的が達成できる見込みがないと厚生労働省</w:t>
      </w:r>
      <w:r w:rsidRPr="002133FD">
        <w:rPr>
          <w:rFonts w:ascii="Times New Roman" w:eastAsia="ＭＳ 明朝" w:hAnsi="Times New Roman" w:cs="Times New Roman"/>
          <w:szCs w:val="21"/>
        </w:rPr>
        <w:lastRenderedPageBreak/>
        <w:t>が判断したとき。</w:t>
      </w:r>
    </w:p>
    <w:p w14:paraId="657107AC" w14:textId="3A714582"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四　</w:t>
      </w:r>
      <w:r w:rsidR="001D59CF" w:rsidRPr="002133FD">
        <w:rPr>
          <w:rFonts w:ascii="Times New Roman" w:eastAsia="ＭＳ 明朝" w:hAnsi="Times New Roman" w:cs="Times New Roman"/>
          <w:szCs w:val="21"/>
        </w:rPr>
        <w:t>利用者</w:t>
      </w:r>
      <w:r w:rsidRPr="002133FD">
        <w:rPr>
          <w:rFonts w:ascii="Times New Roman" w:eastAsia="ＭＳ 明朝" w:hAnsi="Times New Roman" w:cs="Times New Roman"/>
          <w:szCs w:val="21"/>
        </w:rPr>
        <w:t>が厚生労働省に対し、</w:t>
      </w:r>
      <w:r w:rsidR="00E9659F" w:rsidRPr="002133FD">
        <w:rPr>
          <w:rFonts w:ascii="Times New Roman" w:eastAsia="ＭＳ 明朝" w:hAnsi="Times New Roman" w:cs="Times New Roman"/>
          <w:szCs w:val="21"/>
        </w:rPr>
        <w:t>提供</w:t>
      </w:r>
      <w:r w:rsidR="001D59CF"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の記載事項の変更の</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を行い、厚生労働省において、審査の結果、これを不承認としたとき。</w:t>
      </w:r>
    </w:p>
    <w:p w14:paraId="3C402D6C" w14:textId="16468C86"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五　利用者</w:t>
      </w:r>
      <w:r w:rsidR="001D59CF" w:rsidRPr="002133FD">
        <w:rPr>
          <w:rFonts w:ascii="Times New Roman" w:eastAsia="ＭＳ 明朝" w:hAnsi="Times New Roman" w:cs="Times New Roman"/>
          <w:szCs w:val="21"/>
        </w:rPr>
        <w:t>又は取扱者</w:t>
      </w:r>
      <w:r w:rsidRPr="002133FD">
        <w:rPr>
          <w:rFonts w:ascii="Times New Roman" w:eastAsia="ＭＳ 明朝" w:hAnsi="Times New Roman" w:cs="Times New Roman"/>
          <w:szCs w:val="21"/>
        </w:rPr>
        <w:t>による本契約の重大な違反その他の事由により、</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の利用を行うことが不適切であると厚生労働省が判断したとき。</w:t>
      </w:r>
    </w:p>
    <w:p w14:paraId="051B5D35" w14:textId="77777777" w:rsidR="00FD6AE0" w:rsidRPr="00141E79" w:rsidRDefault="00FD6AE0" w:rsidP="00FD6AE0">
      <w:pPr>
        <w:rPr>
          <w:rFonts w:ascii="ＭＳ 明朝" w:eastAsia="ＭＳ 明朝" w:hAnsi="ＭＳ 明朝"/>
          <w:szCs w:val="21"/>
        </w:rPr>
      </w:pPr>
    </w:p>
    <w:p w14:paraId="05D36CFC"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（契約に違反した場合の措置）</w:t>
      </w:r>
    </w:p>
    <w:p w14:paraId="1B08B1E7" w14:textId="2B89B072" w:rsidR="00FD6AE0" w:rsidRPr="002133FD" w:rsidRDefault="00FD6AE0" w:rsidP="00141E79">
      <w:pPr>
        <w:ind w:left="210" w:hangingChars="100" w:hanging="210"/>
        <w:rPr>
          <w:rFonts w:ascii="Times New Roman" w:eastAsia="ＭＳ 明朝" w:hAnsi="Times New Roman" w:cs="Times New Roman"/>
          <w:szCs w:val="21"/>
        </w:rPr>
      </w:pPr>
      <w:r w:rsidRPr="00141E79">
        <w:rPr>
          <w:rFonts w:ascii="ＭＳ 明朝" w:eastAsia="ＭＳ 明朝" w:hAnsi="ＭＳ 明朝"/>
          <w:szCs w:val="21"/>
        </w:rPr>
        <w:t>第15条</w:t>
      </w:r>
      <w:r w:rsidRPr="002133FD">
        <w:rPr>
          <w:rFonts w:ascii="Times New Roman" w:eastAsia="ＭＳ 明朝" w:hAnsi="Times New Roman" w:cs="Times New Roman"/>
          <w:szCs w:val="21"/>
        </w:rPr>
        <w:t xml:space="preserve">　厚生労働省は、利用者</w:t>
      </w:r>
      <w:r w:rsidR="00DD3369" w:rsidRPr="002133FD">
        <w:rPr>
          <w:rFonts w:ascii="Times New Roman" w:eastAsia="ＭＳ 明朝" w:hAnsi="Times New Roman" w:cs="Times New Roman"/>
          <w:szCs w:val="21"/>
        </w:rPr>
        <w:t>若しくは</w:t>
      </w:r>
      <w:r w:rsidR="001D59CF" w:rsidRPr="002133FD">
        <w:rPr>
          <w:rFonts w:ascii="Times New Roman" w:eastAsia="ＭＳ 明朝" w:hAnsi="Times New Roman" w:cs="Times New Roman"/>
          <w:szCs w:val="21"/>
        </w:rPr>
        <w:t>取扱者</w:t>
      </w:r>
      <w:r w:rsidRPr="002133FD">
        <w:rPr>
          <w:rFonts w:ascii="Times New Roman" w:eastAsia="ＭＳ 明朝" w:hAnsi="Times New Roman" w:cs="Times New Roman"/>
          <w:szCs w:val="21"/>
        </w:rPr>
        <w:t>が本契約に違反し、又は本契約の解除に当たる事由が存すると認められた場合は、利用の停止を行い、本契約の解除の有無にかかわらず、以下の措置を執ることができる。また、</w:t>
      </w:r>
      <w:r w:rsidR="00E97D9C" w:rsidRPr="002133FD">
        <w:rPr>
          <w:rFonts w:ascii="Times New Roman" w:eastAsia="ＭＳ 明朝" w:hAnsi="Times New Roman" w:cs="Times New Roman"/>
          <w:szCs w:val="21"/>
        </w:rPr>
        <w:t>利用者</w:t>
      </w:r>
      <w:r w:rsidR="00450D0E"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は、本契約の終了後であっても、以下の措置が適用されることに同意する。</w:t>
      </w:r>
    </w:p>
    <w:p w14:paraId="379DA0CB" w14:textId="0A0BCE5A" w:rsidR="00FD6AE0" w:rsidRPr="002133FD" w:rsidRDefault="00FD6AE0" w:rsidP="00141E79">
      <w:pPr>
        <w:ind w:leftChars="100" w:left="420" w:hangingChars="100" w:hanging="210"/>
        <w:rPr>
          <w:rFonts w:ascii="Times New Roman" w:eastAsia="ＭＳ 明朝" w:hAnsi="Times New Roman" w:cs="Times New Roman"/>
          <w:szCs w:val="21"/>
        </w:rPr>
      </w:pPr>
      <w:bookmarkStart w:id="2" w:name="_Hlk133862601"/>
      <w:r w:rsidRPr="002133FD">
        <w:rPr>
          <w:rFonts w:ascii="Times New Roman" w:eastAsia="ＭＳ 明朝" w:hAnsi="Times New Roman" w:cs="Times New Roman"/>
          <w:szCs w:val="21"/>
        </w:rPr>
        <w:t xml:space="preserve">一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の速やかな返却並びに複写データ、中間生成物及び最終生成物の消去を行わせること。</w:t>
      </w:r>
    </w:p>
    <w:p w14:paraId="352E563A" w14:textId="69A7280A"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二　別表の各号の要件に応じて、一定の期間又は期間を定めずに、利用を停止すること</w:t>
      </w:r>
      <w:r w:rsidR="00D67EDE" w:rsidRPr="002133FD">
        <w:rPr>
          <w:rFonts w:ascii="Times New Roman" w:eastAsia="ＭＳ 明朝" w:hAnsi="Times New Roman" w:cs="Times New Roman"/>
          <w:szCs w:val="21"/>
        </w:rPr>
        <w:t>。</w:t>
      </w:r>
    </w:p>
    <w:p w14:paraId="4DAEB7AD" w14:textId="24C963DF"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三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の提供の申出を受け付けないこ</w:t>
      </w:r>
      <w:r w:rsidR="00A73999" w:rsidRPr="002133FD">
        <w:rPr>
          <w:rFonts w:ascii="Times New Roman" w:eastAsia="ＭＳ 明朝" w:hAnsi="Times New Roman" w:cs="Times New Roman"/>
          <w:szCs w:val="21"/>
        </w:rPr>
        <w:t>と</w:t>
      </w:r>
      <w:r w:rsidR="00D67EDE" w:rsidRPr="002133FD">
        <w:rPr>
          <w:rFonts w:ascii="Times New Roman" w:eastAsia="ＭＳ 明朝" w:hAnsi="Times New Roman" w:cs="Times New Roman"/>
          <w:szCs w:val="21"/>
        </w:rPr>
        <w:t>。</w:t>
      </w:r>
    </w:p>
    <w:p w14:paraId="42C94210" w14:textId="43B7C07C"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四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を利用して行った研究や業務の成果の公表を行わせないこととすること</w:t>
      </w:r>
      <w:r w:rsidR="00D67EDE" w:rsidRPr="002133FD">
        <w:rPr>
          <w:rFonts w:ascii="Times New Roman" w:eastAsia="ＭＳ 明朝" w:hAnsi="Times New Roman" w:cs="Times New Roman"/>
          <w:szCs w:val="21"/>
        </w:rPr>
        <w:t>。</w:t>
      </w:r>
    </w:p>
    <w:p w14:paraId="3DF82DF7" w14:textId="51DA0E1D" w:rsidR="00FD6AE0" w:rsidRPr="002133FD" w:rsidRDefault="00FD6AE0" w:rsidP="00141E79">
      <w:pPr>
        <w:ind w:firstLineChars="100" w:firstLine="210"/>
        <w:rPr>
          <w:rFonts w:ascii="Times New Roman" w:eastAsia="ＭＳ 明朝" w:hAnsi="Times New Roman" w:cs="Times New Roman"/>
          <w:szCs w:val="21"/>
        </w:rPr>
      </w:pPr>
      <w:r w:rsidRPr="002133FD">
        <w:rPr>
          <w:rFonts w:ascii="Times New Roman" w:eastAsia="ＭＳ 明朝" w:hAnsi="Times New Roman" w:cs="Times New Roman"/>
          <w:szCs w:val="21"/>
        </w:rPr>
        <w:t>五　氏名を公表すること。</w:t>
      </w:r>
    </w:p>
    <w:bookmarkEnd w:id="2"/>
    <w:p w14:paraId="75082183" w14:textId="279FBCCC"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E97D9C" w:rsidRPr="002133FD">
        <w:rPr>
          <w:rFonts w:ascii="Times New Roman" w:eastAsia="ＭＳ 明朝" w:hAnsi="Times New Roman" w:cs="Times New Roman"/>
          <w:szCs w:val="21"/>
        </w:rPr>
        <w:t>利用者</w:t>
      </w:r>
      <w:r w:rsidR="00B36F6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は、本契約に違反して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の利用を行うことにより利益を得た場合には、厚生労働省の請求に基づき、同利用により取得した利益の詳細を開示した上、厚生労働省の指定する期間内に当該利益に相当する額を違約金として納付する。</w:t>
      </w:r>
    </w:p>
    <w:p w14:paraId="53FA950D" w14:textId="1E4C3A89" w:rsidR="00FD6AE0" w:rsidRPr="00E87BD1" w:rsidRDefault="00FD6AE0" w:rsidP="00141E79">
      <w:pPr>
        <w:ind w:left="210" w:hangingChars="100" w:hanging="210"/>
        <w:rPr>
          <w:rFonts w:ascii="ＭＳ 明朝" w:eastAsia="ＭＳ 明朝" w:hAnsi="ＭＳ 明朝"/>
          <w:szCs w:val="21"/>
        </w:rPr>
      </w:pPr>
      <w:r w:rsidRPr="00E87BD1">
        <w:rPr>
          <w:rFonts w:ascii="Times New Roman" w:eastAsia="ＭＳ 明朝" w:hAnsi="Times New Roman" w:cs="Times New Roman"/>
          <w:szCs w:val="21"/>
        </w:rPr>
        <w:t xml:space="preserve">３　</w:t>
      </w:r>
      <w:r w:rsidR="00E97D9C" w:rsidRPr="00E87BD1">
        <w:rPr>
          <w:rFonts w:ascii="Times New Roman" w:eastAsia="ＭＳ 明朝" w:hAnsi="Times New Roman" w:cs="Times New Roman"/>
          <w:szCs w:val="21"/>
        </w:rPr>
        <w:t>利用者</w:t>
      </w:r>
      <w:r w:rsidR="00F059CF" w:rsidRPr="00E87BD1">
        <w:rPr>
          <w:rFonts w:ascii="Times New Roman" w:eastAsia="ＭＳ 明朝" w:hAnsi="Times New Roman" w:cs="Times New Roman"/>
          <w:szCs w:val="21"/>
        </w:rPr>
        <w:t>及び取扱者</w:t>
      </w:r>
      <w:r w:rsidRPr="00E87BD1">
        <w:rPr>
          <w:rFonts w:ascii="Times New Roman" w:eastAsia="ＭＳ 明朝" w:hAnsi="Times New Roman" w:cs="Times New Roman"/>
          <w:szCs w:val="21"/>
        </w:rPr>
        <w:t>が前項の違約金を厚生労働省の指定する期間内に支払わないときは、当該</w:t>
      </w:r>
      <w:r w:rsidR="00E97D9C" w:rsidRPr="00E87BD1">
        <w:rPr>
          <w:rFonts w:ascii="Times New Roman" w:eastAsia="ＭＳ 明朝" w:hAnsi="Times New Roman" w:cs="Times New Roman"/>
          <w:szCs w:val="21"/>
        </w:rPr>
        <w:t>利用者</w:t>
      </w:r>
      <w:r w:rsidR="001E1711" w:rsidRPr="00E87BD1">
        <w:rPr>
          <w:rFonts w:ascii="Times New Roman" w:eastAsia="ＭＳ 明朝" w:hAnsi="Times New Roman" w:cs="Times New Roman"/>
          <w:szCs w:val="21"/>
        </w:rPr>
        <w:t>及び取扱者</w:t>
      </w:r>
      <w:r w:rsidRPr="00E87BD1">
        <w:rPr>
          <w:rFonts w:ascii="Times New Roman" w:eastAsia="ＭＳ 明朝" w:hAnsi="Times New Roman" w:cs="Times New Roman"/>
          <w:szCs w:val="21"/>
        </w:rPr>
        <w:t>は、当該期間を経過した日から支払いをする日までの日数に応じ、年５パーセントの割合で計算した額の遅延利息を支払う。</w:t>
      </w:r>
    </w:p>
    <w:p w14:paraId="4F34F44E" w14:textId="77777777" w:rsidR="00FD6AE0" w:rsidRPr="00141E79" w:rsidRDefault="00FD6AE0" w:rsidP="00FD6AE0">
      <w:pPr>
        <w:rPr>
          <w:rFonts w:ascii="ＭＳ 明朝" w:eastAsia="ＭＳ 明朝" w:hAnsi="ＭＳ 明朝"/>
          <w:szCs w:val="21"/>
        </w:rPr>
      </w:pPr>
    </w:p>
    <w:p w14:paraId="3D8D3358"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（厚生労働省の免責等）</w:t>
      </w:r>
    </w:p>
    <w:p w14:paraId="6CF79D18" w14:textId="39E498E4" w:rsidR="00FD6AE0" w:rsidRPr="002133FD" w:rsidRDefault="00FD6AE0" w:rsidP="00141E79">
      <w:pPr>
        <w:ind w:left="210" w:hangingChars="100" w:hanging="210"/>
        <w:rPr>
          <w:rFonts w:ascii="Times New Roman" w:eastAsia="ＭＳ 明朝" w:hAnsi="Times New Roman" w:cs="Times New Roman"/>
          <w:szCs w:val="21"/>
        </w:rPr>
      </w:pPr>
      <w:r w:rsidRPr="00141E79">
        <w:rPr>
          <w:rFonts w:ascii="ＭＳ 明朝" w:eastAsia="ＭＳ 明朝" w:hAnsi="ＭＳ 明朝"/>
          <w:szCs w:val="21"/>
        </w:rPr>
        <w:t>第16条</w:t>
      </w:r>
      <w:r w:rsidRPr="00141E79">
        <w:rPr>
          <w:rFonts w:ascii="ＭＳ 明朝" w:eastAsia="ＭＳ 明朝" w:hAnsi="ＭＳ 明朝" w:hint="eastAsia"/>
          <w:szCs w:val="21"/>
        </w:rPr>
        <w:t xml:space="preserve">　</w:t>
      </w:r>
      <w:r w:rsidRPr="00141E79">
        <w:rPr>
          <w:rFonts w:ascii="ＭＳ 明朝" w:eastAsia="ＭＳ 明朝" w:hAnsi="ＭＳ 明朝"/>
          <w:szCs w:val="21"/>
        </w:rPr>
        <w:t>利</w:t>
      </w:r>
      <w:r w:rsidRPr="002133FD">
        <w:rPr>
          <w:rFonts w:ascii="Times New Roman" w:eastAsia="ＭＳ 明朝" w:hAnsi="Times New Roman" w:cs="Times New Roman"/>
          <w:szCs w:val="21"/>
        </w:rPr>
        <w:t>用者は、本契約が締結された場合であっても、提供申出に係る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が遅れること、これを提供しないこと、又は一旦提供した場合であっても、その返却を求める場合があるとともに、これらにつき、厚生労働省は利用者に対し一切の責任を負わないことを予め了承することとする。</w:t>
      </w:r>
    </w:p>
    <w:p w14:paraId="725291A9" w14:textId="0F5AC960"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が診療報酬の請求又は国による特定健診の実施率の把握等のために作成されているものであり、必ずしも学術研究等のための利用を考慮に入れたものでないことを了解した上で、</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を利用するものとする。</w:t>
      </w:r>
    </w:p>
    <w:p w14:paraId="64AAE89E" w14:textId="55327332"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厚生労働省は、</w:t>
      </w:r>
      <w:proofErr w:type="spellStart"/>
      <w:r w:rsidR="00310E87">
        <w:rPr>
          <w:rFonts w:ascii="Times New Roman" w:eastAsia="ＭＳ 明朝" w:hAnsi="Times New Roman" w:cs="Times New Roman" w:hint="eastAsia"/>
          <w:szCs w:val="21"/>
        </w:rPr>
        <w:t>iDB</w:t>
      </w:r>
      <w:proofErr w:type="spellEnd"/>
      <w:r w:rsidRPr="002133FD">
        <w:rPr>
          <w:rFonts w:ascii="Times New Roman" w:eastAsia="ＭＳ 明朝" w:hAnsi="Times New Roman" w:cs="Times New Roman"/>
          <w:szCs w:val="21"/>
        </w:rPr>
        <w:t>の性質上、内容につき、何らの保証がないものであることを</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は了承するものとし、</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を利用したことにより、何らかの不利益や損失を被る事態が生じたとしても、厚生労働省は</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に対し、一切の責任を負わないものとする。</w:t>
      </w:r>
    </w:p>
    <w:p w14:paraId="0BAAE8B7" w14:textId="697C9E95"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lastRenderedPageBreak/>
        <w:t xml:space="preserve">４　</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を用いて作成した資料等に関して、</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と第三者との間で権利侵害等の問題が生じたとしても、厚生労働省は一切の責任を負わないものとする。</w:t>
      </w:r>
    </w:p>
    <w:p w14:paraId="36AE7CDD" w14:textId="67308B3A"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５　本規約に違反した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の利用により権利を侵害された第三者から厚生労働省に対して損害賠償請求が行われ、その請求が認められた場合には、厚生労働省は当該賠償額相当について</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へ求償することができる。</w:t>
      </w:r>
    </w:p>
    <w:p w14:paraId="5EF8EF98" w14:textId="77777777" w:rsidR="00FD6AE0" w:rsidRPr="002133FD" w:rsidRDefault="00FD6AE0" w:rsidP="00FD6AE0">
      <w:pPr>
        <w:rPr>
          <w:rFonts w:ascii="Times New Roman" w:eastAsia="ＭＳ 明朝" w:hAnsi="Times New Roman" w:cs="Times New Roman"/>
          <w:szCs w:val="21"/>
        </w:rPr>
      </w:pPr>
    </w:p>
    <w:p w14:paraId="0F0C74BC"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（契約終了後の措置）</w:t>
      </w:r>
    </w:p>
    <w:p w14:paraId="6BE713F4" w14:textId="0A9D81A0" w:rsidR="00FD6AE0" w:rsidRPr="00141E79" w:rsidRDefault="00FD6AE0" w:rsidP="00E55745">
      <w:pPr>
        <w:ind w:left="210" w:hangingChars="100" w:hanging="210"/>
        <w:rPr>
          <w:rFonts w:ascii="ＭＳ 明朝" w:eastAsia="ＭＳ 明朝" w:hAnsi="ＭＳ 明朝"/>
          <w:szCs w:val="21"/>
        </w:rPr>
      </w:pPr>
      <w:r w:rsidRPr="00141E79">
        <w:rPr>
          <w:rFonts w:ascii="ＭＳ 明朝" w:eastAsia="ＭＳ 明朝" w:hAnsi="ＭＳ 明朝"/>
          <w:szCs w:val="21"/>
        </w:rPr>
        <w:t>第17条</w:t>
      </w:r>
      <w:r w:rsidRPr="00141E79">
        <w:rPr>
          <w:rFonts w:ascii="ＭＳ 明朝" w:eastAsia="ＭＳ 明朝" w:hAnsi="ＭＳ 明朝" w:hint="eastAsia"/>
          <w:szCs w:val="21"/>
        </w:rPr>
        <w:t xml:space="preserve">　</w:t>
      </w:r>
      <w:r w:rsidRPr="00141E79">
        <w:rPr>
          <w:rFonts w:ascii="ＭＳ 明朝" w:eastAsia="ＭＳ 明朝" w:hAnsi="ＭＳ 明朝"/>
          <w:szCs w:val="21"/>
        </w:rPr>
        <w:t>本契約が何らかの理由により終了した場合であっても、その条項の性質により、終了後も効果の存続が予定されている条項は、その文言にしたがって効力を有するものとする。</w:t>
      </w:r>
    </w:p>
    <w:p w14:paraId="1AF578AB" w14:textId="77777777" w:rsidR="00FD6AE0" w:rsidRPr="008C5ED7" w:rsidRDefault="00FD6AE0" w:rsidP="00FD6AE0">
      <w:pPr>
        <w:rPr>
          <w:rFonts w:ascii="ＭＳ 明朝" w:eastAsia="ＭＳ 明朝" w:hAnsi="ＭＳ 明朝"/>
          <w:szCs w:val="21"/>
        </w:rPr>
      </w:pPr>
    </w:p>
    <w:p w14:paraId="562309DE"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（その他）</w:t>
      </w:r>
    </w:p>
    <w:p w14:paraId="193E6A02" w14:textId="4C5A1AB1" w:rsidR="00FD6AE0" w:rsidRPr="00141E79" w:rsidRDefault="00FD6AE0" w:rsidP="00E55745">
      <w:pPr>
        <w:ind w:left="210" w:hangingChars="100" w:hanging="210"/>
        <w:rPr>
          <w:rFonts w:ascii="ＭＳ 明朝" w:eastAsia="ＭＳ 明朝" w:hAnsi="ＭＳ 明朝"/>
          <w:szCs w:val="21"/>
        </w:rPr>
      </w:pPr>
      <w:r w:rsidRPr="00141E79">
        <w:rPr>
          <w:rFonts w:ascii="ＭＳ 明朝" w:eastAsia="ＭＳ 明朝" w:hAnsi="ＭＳ 明朝"/>
          <w:szCs w:val="21"/>
        </w:rPr>
        <w:t>第18条</w:t>
      </w:r>
      <w:r w:rsidRPr="00141E79">
        <w:rPr>
          <w:rFonts w:ascii="ＭＳ 明朝" w:eastAsia="ＭＳ 明朝" w:hAnsi="ＭＳ 明朝" w:hint="eastAsia"/>
          <w:szCs w:val="21"/>
        </w:rPr>
        <w:t xml:space="preserve">　</w:t>
      </w:r>
      <w:r w:rsidRPr="00141E79">
        <w:rPr>
          <w:rFonts w:ascii="ＭＳ 明朝" w:eastAsia="ＭＳ 明朝" w:hAnsi="ＭＳ 明朝"/>
          <w:szCs w:val="21"/>
        </w:rPr>
        <w:t>提供</w:t>
      </w:r>
      <w:r w:rsidR="00181730" w:rsidRPr="00141E79">
        <w:rPr>
          <w:rFonts w:ascii="ＭＳ 明朝" w:eastAsia="ＭＳ 明朝" w:hAnsi="ＭＳ 明朝" w:hint="eastAsia"/>
          <w:szCs w:val="21"/>
        </w:rPr>
        <w:t>申出</w:t>
      </w:r>
      <w:r w:rsidRPr="00141E79">
        <w:rPr>
          <w:rFonts w:ascii="ＭＳ 明朝" w:eastAsia="ＭＳ 明朝" w:hAnsi="ＭＳ 明朝"/>
          <w:szCs w:val="21"/>
        </w:rPr>
        <w:t>者、</w:t>
      </w:r>
      <w:r w:rsidR="00E97D9C" w:rsidRPr="00141E79">
        <w:rPr>
          <w:rFonts w:ascii="ＭＳ 明朝" w:eastAsia="ＭＳ 明朝" w:hAnsi="ＭＳ 明朝"/>
          <w:szCs w:val="21"/>
        </w:rPr>
        <w:t>利用者</w:t>
      </w:r>
      <w:r w:rsidR="00181730" w:rsidRPr="00141E79">
        <w:rPr>
          <w:rFonts w:ascii="ＭＳ 明朝" w:eastAsia="ＭＳ 明朝" w:hAnsi="ＭＳ 明朝" w:hint="eastAsia"/>
          <w:szCs w:val="21"/>
        </w:rPr>
        <w:t>及び取扱者並びに</w:t>
      </w:r>
      <w:r w:rsidRPr="00141E79">
        <w:rPr>
          <w:rFonts w:ascii="ＭＳ 明朝" w:eastAsia="ＭＳ 明朝" w:hAnsi="ＭＳ 明朝"/>
          <w:szCs w:val="21"/>
        </w:rPr>
        <w:t>厚生労働省は</w:t>
      </w:r>
      <w:r w:rsidR="00AE6E10">
        <w:rPr>
          <w:rFonts w:ascii="ＭＳ 明朝" w:eastAsia="ＭＳ 明朝" w:hAnsi="ＭＳ 明朝"/>
          <w:szCs w:val="21"/>
        </w:rPr>
        <w:t>、</w:t>
      </w:r>
      <w:r w:rsidRPr="00141E79">
        <w:rPr>
          <w:rFonts w:ascii="ＭＳ 明朝" w:eastAsia="ＭＳ 明朝" w:hAnsi="ＭＳ 明朝"/>
          <w:szCs w:val="21"/>
        </w:rPr>
        <w:t>本規約に定めのない事項及び本規約に定める条項の解釈について疑義又は紛争が生じたときは、信義誠実の原則の下に協議の上、これを解決するものとする。</w:t>
      </w:r>
    </w:p>
    <w:p w14:paraId="0A7598D6" w14:textId="77777777" w:rsidR="00FD6AE0" w:rsidRPr="00141E79" w:rsidRDefault="00FD6AE0" w:rsidP="00FD6AE0">
      <w:pPr>
        <w:rPr>
          <w:rFonts w:ascii="ＭＳ 明朝" w:eastAsia="ＭＳ 明朝" w:hAnsi="ＭＳ 明朝"/>
          <w:szCs w:val="21"/>
        </w:rPr>
      </w:pPr>
    </w:p>
    <w:p w14:paraId="5C74EF81" w14:textId="36B4CE1C"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附則</w:t>
      </w:r>
      <w:r w:rsidRPr="00141E79">
        <w:rPr>
          <w:rFonts w:ascii="ＭＳ 明朝" w:eastAsia="ＭＳ 明朝" w:hAnsi="ＭＳ 明朝" w:hint="eastAsia"/>
          <w:szCs w:val="21"/>
        </w:rPr>
        <w:t xml:space="preserve">　</w:t>
      </w:r>
      <w:r w:rsidRPr="00141E79">
        <w:rPr>
          <w:rFonts w:ascii="ＭＳ 明朝" w:eastAsia="ＭＳ 明朝" w:hAnsi="ＭＳ 明朝"/>
          <w:szCs w:val="21"/>
        </w:rPr>
        <w:t>この規約は</w:t>
      </w:r>
      <w:r w:rsidR="000F2925" w:rsidRPr="008C5ED7">
        <w:rPr>
          <w:rFonts w:ascii="ＭＳ 明朝" w:eastAsia="ＭＳ 明朝" w:hAnsi="ＭＳ 明朝"/>
          <w:szCs w:val="21"/>
        </w:rPr>
        <w:t>202</w:t>
      </w:r>
      <w:r w:rsidR="005E4A29" w:rsidRPr="008C5ED7">
        <w:rPr>
          <w:rFonts w:ascii="ＭＳ 明朝" w:eastAsia="ＭＳ 明朝" w:hAnsi="ＭＳ 明朝"/>
          <w:szCs w:val="21"/>
        </w:rPr>
        <w:t>4</w:t>
      </w:r>
      <w:r w:rsidRPr="008C5ED7">
        <w:rPr>
          <w:rFonts w:ascii="ＭＳ 明朝" w:eastAsia="ＭＳ 明朝" w:hAnsi="ＭＳ 明朝"/>
          <w:szCs w:val="21"/>
        </w:rPr>
        <w:t>年</w:t>
      </w:r>
      <w:r w:rsidR="005E4A29" w:rsidRPr="008C5ED7">
        <w:rPr>
          <w:rFonts w:ascii="ＭＳ 明朝" w:eastAsia="ＭＳ 明朝" w:hAnsi="ＭＳ 明朝" w:hint="eastAsia"/>
          <w:szCs w:val="21"/>
        </w:rPr>
        <w:t>４</w:t>
      </w:r>
      <w:r w:rsidRPr="008C5ED7">
        <w:rPr>
          <w:rFonts w:ascii="ＭＳ 明朝" w:eastAsia="ＭＳ 明朝" w:hAnsi="ＭＳ 明朝"/>
          <w:szCs w:val="21"/>
        </w:rPr>
        <w:t>月</w:t>
      </w:r>
      <w:r w:rsidR="000F2925" w:rsidRPr="008C5ED7">
        <w:rPr>
          <w:rFonts w:ascii="ＭＳ 明朝" w:eastAsia="ＭＳ 明朝" w:hAnsi="ＭＳ 明朝" w:hint="eastAsia"/>
          <w:szCs w:val="21"/>
        </w:rPr>
        <w:t>１</w:t>
      </w:r>
      <w:r w:rsidRPr="008C5ED7">
        <w:rPr>
          <w:rFonts w:ascii="ＭＳ 明朝" w:eastAsia="ＭＳ 明朝" w:hAnsi="ＭＳ 明朝"/>
          <w:szCs w:val="21"/>
        </w:rPr>
        <w:t>日</w:t>
      </w:r>
      <w:r w:rsidRPr="00141E79">
        <w:rPr>
          <w:rFonts w:ascii="ＭＳ 明朝" w:eastAsia="ＭＳ 明朝" w:hAnsi="ＭＳ 明朝"/>
          <w:szCs w:val="21"/>
        </w:rPr>
        <w:t>から施行する。</w:t>
      </w:r>
    </w:p>
    <w:p w14:paraId="2F32C041" w14:textId="77777777" w:rsidR="008F4BDC" w:rsidRDefault="008F4BDC" w:rsidP="00FD6AE0">
      <w:pPr>
        <w:rPr>
          <w:rFonts w:ascii="ＭＳ 明朝" w:eastAsia="ＭＳ 明朝" w:hAnsi="ＭＳ 明朝"/>
          <w:szCs w:val="21"/>
        </w:rPr>
        <w:sectPr w:rsidR="008F4BDC">
          <w:footerReference w:type="default" r:id="rId11"/>
          <w:pgSz w:w="11906" w:h="16838"/>
          <w:pgMar w:top="1985" w:right="1701" w:bottom="1701" w:left="1701" w:header="851" w:footer="992" w:gutter="0"/>
          <w:cols w:space="425"/>
          <w:docGrid w:type="lines" w:linePitch="360"/>
        </w:sectPr>
      </w:pPr>
    </w:p>
    <w:p w14:paraId="7D1403D9" w14:textId="274C0612" w:rsidR="00FD6AE0" w:rsidRPr="00141E79" w:rsidRDefault="00FD6AE0" w:rsidP="00FD6AE0">
      <w:pPr>
        <w:rPr>
          <w:rFonts w:ascii="ＭＳ 明朝" w:eastAsia="ＭＳ 明朝" w:hAnsi="ＭＳ 明朝"/>
          <w:szCs w:val="21"/>
        </w:rPr>
      </w:pPr>
      <w:r w:rsidRPr="00141E79">
        <w:rPr>
          <w:rFonts w:ascii="ＭＳ 明朝" w:eastAsia="ＭＳ 明朝" w:hAnsi="ＭＳ 明朝" w:hint="eastAsia"/>
          <w:szCs w:val="21"/>
        </w:rPr>
        <w:lastRenderedPageBreak/>
        <w:t>別表</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4855"/>
      </w:tblGrid>
      <w:tr w:rsidR="00FD6AE0" w:rsidRPr="00E077A1" w14:paraId="72988DD6" w14:textId="77777777" w:rsidTr="008F4BDC">
        <w:trPr>
          <w:trHeight w:val="405"/>
        </w:trPr>
        <w:tc>
          <w:tcPr>
            <w:tcW w:w="4855" w:type="dxa"/>
          </w:tcPr>
          <w:p w14:paraId="03E49897" w14:textId="77777777" w:rsidR="00FD6AE0" w:rsidRPr="00141E79" w:rsidRDefault="00FD6AE0" w:rsidP="00E55745">
            <w:pPr>
              <w:jc w:val="center"/>
              <w:rPr>
                <w:rFonts w:ascii="ＭＳ 明朝" w:eastAsia="ＭＳ 明朝" w:hAnsi="ＭＳ 明朝"/>
                <w:szCs w:val="21"/>
              </w:rPr>
            </w:pPr>
            <w:r w:rsidRPr="00141E79">
              <w:rPr>
                <w:rFonts w:ascii="ＭＳ 明朝" w:eastAsia="ＭＳ 明朝" w:hAnsi="ＭＳ 明朝" w:hint="eastAsia"/>
                <w:szCs w:val="21"/>
              </w:rPr>
              <w:t>措置要件</w:t>
            </w:r>
          </w:p>
        </w:tc>
        <w:tc>
          <w:tcPr>
            <w:tcW w:w="4855" w:type="dxa"/>
          </w:tcPr>
          <w:p w14:paraId="73BE9CF6" w14:textId="77777777" w:rsidR="00FD6AE0" w:rsidRPr="00141E79" w:rsidRDefault="00FD6AE0" w:rsidP="00E55745">
            <w:pPr>
              <w:jc w:val="center"/>
              <w:rPr>
                <w:rFonts w:ascii="ＭＳ 明朝" w:eastAsia="ＭＳ 明朝" w:hAnsi="ＭＳ 明朝"/>
                <w:szCs w:val="21"/>
              </w:rPr>
            </w:pPr>
            <w:r w:rsidRPr="00141E79">
              <w:rPr>
                <w:rFonts w:ascii="ＭＳ 明朝" w:eastAsia="ＭＳ 明朝" w:hAnsi="ＭＳ 明朝" w:hint="eastAsia"/>
                <w:szCs w:val="21"/>
              </w:rPr>
              <w:t>措置内容</w:t>
            </w:r>
          </w:p>
        </w:tc>
      </w:tr>
      <w:tr w:rsidR="00FD6AE0" w:rsidRPr="00E077A1" w14:paraId="2EED7EC8" w14:textId="77777777" w:rsidTr="008F4BDC">
        <w:trPr>
          <w:trHeight w:val="1169"/>
        </w:trPr>
        <w:tc>
          <w:tcPr>
            <w:tcW w:w="4855" w:type="dxa"/>
          </w:tcPr>
          <w:p w14:paraId="78C4EE59" w14:textId="6AD6C8C1" w:rsidR="00FD6AE0" w:rsidRPr="00E55745" w:rsidRDefault="00FD6AE0" w:rsidP="00E55745">
            <w:pPr>
              <w:numPr>
                <w:ilvl w:val="0"/>
                <w:numId w:val="8"/>
              </w:numPr>
              <w:rPr>
                <w:rFonts w:ascii="ＭＳ 明朝" w:eastAsia="ＭＳ 明朝" w:hAnsi="ＭＳ 明朝"/>
                <w:szCs w:val="21"/>
              </w:rPr>
            </w:pPr>
            <w:r w:rsidRPr="00E55745">
              <w:rPr>
                <w:rFonts w:ascii="ＭＳ 明朝" w:eastAsia="ＭＳ 明朝" w:hAnsi="ＭＳ 明朝" w:hint="eastAsia"/>
                <w:szCs w:val="21"/>
              </w:rPr>
              <w:t>特定の個人を識別するために、</w:t>
            </w:r>
            <w:r w:rsidR="00DF0344">
              <w:rPr>
                <w:rFonts w:ascii="ＭＳ 明朝" w:eastAsia="ＭＳ 明朝" w:hAnsi="ＭＳ 明朝" w:hint="eastAsia"/>
                <w:szCs w:val="21"/>
              </w:rPr>
              <w:t>感染症</w:t>
            </w:r>
            <w:r w:rsidRPr="00E55745">
              <w:rPr>
                <w:rFonts w:ascii="ＭＳ 明朝" w:eastAsia="ＭＳ 明朝" w:hAnsi="ＭＳ 明朝" w:hint="eastAsia"/>
                <w:szCs w:val="21"/>
              </w:rPr>
              <w:t>則第</w:t>
            </w:r>
            <w:r w:rsidR="00DF0344">
              <w:rPr>
                <w:rFonts w:ascii="ＭＳ 明朝" w:eastAsia="ＭＳ 明朝" w:hAnsi="ＭＳ 明朝" w:hint="eastAsia"/>
                <w:szCs w:val="21"/>
              </w:rPr>
              <w:t>31</w:t>
            </w:r>
            <w:r w:rsidRPr="00E55745">
              <w:rPr>
                <w:rFonts w:ascii="ＭＳ 明朝" w:eastAsia="ＭＳ 明朝" w:hAnsi="ＭＳ 明朝" w:hint="eastAsia"/>
                <w:szCs w:val="21"/>
              </w:rPr>
              <w:t>条の</w:t>
            </w:r>
            <w:r w:rsidR="00DF0344">
              <w:rPr>
                <w:rFonts w:ascii="ＭＳ 明朝" w:eastAsia="ＭＳ 明朝" w:hAnsi="ＭＳ 明朝" w:hint="eastAsia"/>
                <w:szCs w:val="21"/>
              </w:rPr>
              <w:t>43</w:t>
            </w:r>
            <w:r w:rsidRPr="00E55745">
              <w:rPr>
                <w:rFonts w:ascii="ＭＳ 明朝" w:eastAsia="ＭＳ 明朝" w:hAnsi="ＭＳ 明朝" w:hint="eastAsia"/>
                <w:szCs w:val="21"/>
              </w:rPr>
              <w:t>に基づく基準に従い削除された記述等若しく</w:t>
            </w:r>
            <w:r w:rsidRPr="002133FD">
              <w:rPr>
                <w:rFonts w:ascii="Times New Roman" w:eastAsia="ＭＳ 明朝" w:hAnsi="Times New Roman" w:cs="Times New Roman"/>
                <w:szCs w:val="21"/>
              </w:rPr>
              <w:t>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E55745">
              <w:rPr>
                <w:rFonts w:ascii="ＭＳ 明朝" w:eastAsia="ＭＳ 明朝" w:hAnsi="ＭＳ 明朝" w:hint="eastAsia"/>
                <w:szCs w:val="21"/>
              </w:rPr>
              <w:t>の作成に用いられた加工の方法に関する情報を取得し、又は当</w:t>
            </w:r>
            <w:r w:rsidRPr="002133FD">
              <w:rPr>
                <w:rFonts w:ascii="Times New Roman" w:eastAsia="ＭＳ 明朝" w:hAnsi="Times New Roman" w:cs="Times New Roman"/>
                <w:szCs w:val="21"/>
              </w:rPr>
              <w:t>該</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を他の</w:t>
            </w:r>
            <w:r w:rsidRPr="00E55745">
              <w:rPr>
                <w:rFonts w:ascii="ＭＳ 明朝" w:eastAsia="ＭＳ 明朝" w:hAnsi="ＭＳ 明朝" w:hint="eastAsia"/>
                <w:szCs w:val="21"/>
              </w:rPr>
              <w:t>情報と照合を行った場合</w:t>
            </w:r>
          </w:p>
        </w:tc>
        <w:tc>
          <w:tcPr>
            <w:tcW w:w="4855" w:type="dxa"/>
          </w:tcPr>
          <w:p w14:paraId="35F8B6E2" w14:textId="77777777"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p w14:paraId="218CBAF8" w14:textId="77777777" w:rsidR="00FD6AE0" w:rsidRPr="00E55745" w:rsidRDefault="00FD6AE0" w:rsidP="00E55745">
            <w:pPr>
              <w:rPr>
                <w:rFonts w:ascii="ＭＳ 明朝" w:eastAsia="ＭＳ 明朝" w:hAnsi="ＭＳ 明朝"/>
                <w:szCs w:val="21"/>
              </w:rPr>
            </w:pPr>
          </w:p>
        </w:tc>
      </w:tr>
      <w:tr w:rsidR="00FD6AE0" w:rsidRPr="00E077A1" w14:paraId="7D6E852C" w14:textId="77777777" w:rsidTr="008F4BDC">
        <w:trPr>
          <w:trHeight w:val="643"/>
        </w:trPr>
        <w:tc>
          <w:tcPr>
            <w:tcW w:w="4855" w:type="dxa"/>
          </w:tcPr>
          <w:p w14:paraId="0363E851" w14:textId="5999335E" w:rsidR="00FD6AE0" w:rsidRPr="002133FD" w:rsidRDefault="00FD6AE0"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利用期間の最終日までに</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w:t>
            </w:r>
            <w:r w:rsidR="00760080" w:rsidRPr="002133FD">
              <w:rPr>
                <w:rFonts w:ascii="Times New Roman" w:eastAsia="ＭＳ 明朝" w:hAnsi="Times New Roman" w:cs="Times New Roman"/>
                <w:szCs w:val="21"/>
              </w:rPr>
              <w:t>並びに</w:t>
            </w:r>
            <w:r w:rsidRPr="002133FD">
              <w:rPr>
                <w:rFonts w:ascii="Times New Roman" w:eastAsia="ＭＳ 明朝" w:hAnsi="Times New Roman" w:cs="Times New Roman"/>
                <w:szCs w:val="21"/>
              </w:rPr>
              <w:t>複写データ、中間生成物及び最終生成物の消去（以下「返却等」という。）を行わない場合</w:t>
            </w:r>
            <w:r w:rsidR="00013AEF">
              <w:rPr>
                <w:rFonts w:ascii="Times New Roman" w:eastAsia="ＭＳ 明朝" w:hAnsi="Times New Roman" w:cs="Times New Roman"/>
                <w:szCs w:val="21"/>
              </w:rPr>
              <w:br/>
            </w:r>
          </w:p>
        </w:tc>
        <w:tc>
          <w:tcPr>
            <w:tcW w:w="4855" w:type="dxa"/>
          </w:tcPr>
          <w:p w14:paraId="2AD4129D" w14:textId="7753D7D3" w:rsidR="00FD6AE0" w:rsidRPr="002133FD" w:rsidRDefault="00FD6AE0" w:rsidP="008F4BDC">
            <w:pPr>
              <w:rPr>
                <w:rFonts w:ascii="Times New Roman" w:eastAsia="ＭＳ 明朝" w:hAnsi="Times New Roman" w:cs="Times New Roman"/>
                <w:szCs w:val="21"/>
              </w:rPr>
            </w:pPr>
            <w:r w:rsidRPr="002133FD">
              <w:rPr>
                <w:rFonts w:ascii="Times New Roman" w:eastAsia="ＭＳ 明朝" w:hAnsi="Times New Roman" w:cs="Times New Roman"/>
                <w:szCs w:val="21"/>
              </w:rPr>
              <w:t>返却等を行う日までの間及び返却等を行った日から返却等を遅延した期間に相当する日数の間、</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の提供禁止</w:t>
            </w:r>
          </w:p>
          <w:p w14:paraId="24DAEACD" w14:textId="77777777" w:rsidR="00FD6AE0" w:rsidRPr="002133FD" w:rsidRDefault="00FD6AE0" w:rsidP="00E55745">
            <w:pPr>
              <w:rPr>
                <w:rFonts w:ascii="Times New Roman" w:eastAsia="ＭＳ 明朝" w:hAnsi="Times New Roman" w:cs="Times New Roman"/>
                <w:szCs w:val="21"/>
              </w:rPr>
            </w:pPr>
          </w:p>
        </w:tc>
      </w:tr>
      <w:tr w:rsidR="00FD6AE0" w:rsidRPr="00E077A1" w14:paraId="2F5537F8" w14:textId="77777777" w:rsidTr="008F4BDC">
        <w:trPr>
          <w:trHeight w:val="643"/>
        </w:trPr>
        <w:tc>
          <w:tcPr>
            <w:tcW w:w="4855" w:type="dxa"/>
          </w:tcPr>
          <w:p w14:paraId="294681C6" w14:textId="191DFB9E" w:rsidR="00FD6AE0" w:rsidRPr="00E55745" w:rsidRDefault="00310E87" w:rsidP="00E55745">
            <w:pPr>
              <w:numPr>
                <w:ilvl w:val="0"/>
                <w:numId w:val="8"/>
              </w:numPr>
              <w:rPr>
                <w:rFonts w:ascii="ＭＳ 明朝" w:eastAsia="ＭＳ 明朝" w:hAnsi="ＭＳ 明朝"/>
                <w:szCs w:val="21"/>
              </w:rPr>
            </w:pPr>
            <w:proofErr w:type="spellStart"/>
            <w:r>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FD6AE0" w:rsidRPr="002133FD">
              <w:rPr>
                <w:rFonts w:ascii="Times New Roman" w:eastAsia="ＭＳ 明朝" w:hAnsi="Times New Roman" w:cs="Times New Roman"/>
                <w:szCs w:val="21"/>
              </w:rPr>
              <w:t>を</w:t>
            </w:r>
            <w:r w:rsidR="00E9659F" w:rsidRPr="002133FD">
              <w:rPr>
                <w:rFonts w:ascii="Times New Roman" w:eastAsia="ＭＳ 明朝" w:hAnsi="Times New Roman" w:cs="Times New Roman"/>
                <w:szCs w:val="21"/>
              </w:rPr>
              <w:t>提供</w:t>
            </w:r>
            <w:r w:rsidR="00E26C77"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00FD6AE0" w:rsidRPr="002133FD">
              <w:rPr>
                <w:rFonts w:ascii="Times New Roman" w:eastAsia="ＭＳ 明朝" w:hAnsi="Times New Roman" w:cs="Times New Roman"/>
                <w:szCs w:val="21"/>
              </w:rPr>
              <w:t>の記載とは異なるセキュリティ</w:t>
            </w:r>
            <w:r w:rsidR="00FD6AE0" w:rsidRPr="00E55745">
              <w:rPr>
                <w:rFonts w:ascii="ＭＳ 明朝" w:eastAsia="ＭＳ 明朝" w:hAnsi="ＭＳ 明朝" w:hint="eastAsia"/>
                <w:szCs w:val="21"/>
              </w:rPr>
              <w:t>要件の下で利用すること等により、セキュリティ上の危険に曝した場合</w:t>
            </w:r>
          </w:p>
        </w:tc>
        <w:tc>
          <w:tcPr>
            <w:tcW w:w="4855" w:type="dxa"/>
          </w:tcPr>
          <w:p w14:paraId="10ED5835" w14:textId="77777777"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p w14:paraId="7C5DA378" w14:textId="77777777" w:rsidR="00FD6AE0" w:rsidRPr="00E55745" w:rsidRDefault="00FD6AE0" w:rsidP="00E55745">
            <w:pPr>
              <w:rPr>
                <w:rFonts w:ascii="ＭＳ 明朝" w:eastAsia="ＭＳ 明朝" w:hAnsi="ＭＳ 明朝"/>
                <w:szCs w:val="21"/>
              </w:rPr>
            </w:pPr>
          </w:p>
        </w:tc>
      </w:tr>
      <w:tr w:rsidR="00FD6AE0" w:rsidRPr="00E077A1" w14:paraId="734EB3B0" w14:textId="77777777" w:rsidTr="008F4BDC">
        <w:trPr>
          <w:trHeight w:val="467"/>
        </w:trPr>
        <w:tc>
          <w:tcPr>
            <w:tcW w:w="4855" w:type="dxa"/>
          </w:tcPr>
          <w:p w14:paraId="01689581" w14:textId="7DB4F396" w:rsidR="00FD6AE0" w:rsidRPr="008F4BDC" w:rsidRDefault="00310E87" w:rsidP="00E55745">
            <w:pPr>
              <w:numPr>
                <w:ilvl w:val="0"/>
                <w:numId w:val="8"/>
              </w:numPr>
              <w:rPr>
                <w:rFonts w:ascii="Times New Roman" w:eastAsia="ＭＳ 明朝" w:hAnsi="Times New Roman" w:cs="Times New Roman"/>
                <w:szCs w:val="21"/>
              </w:rPr>
            </w:pPr>
            <w:proofErr w:type="spellStart"/>
            <w:r>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013AEF" w:rsidRPr="00013AEF">
              <w:rPr>
                <w:rFonts w:ascii="Times New Roman" w:eastAsia="ＭＳ 明朝" w:hAnsi="Times New Roman" w:cs="Times New Roman"/>
                <w:szCs w:val="21"/>
              </w:rPr>
              <w:t>又は利用端末</w:t>
            </w:r>
            <w:r w:rsidR="00FD6AE0" w:rsidRPr="002133FD">
              <w:rPr>
                <w:rFonts w:ascii="Times New Roman" w:eastAsia="ＭＳ 明朝" w:hAnsi="Times New Roman" w:cs="Times New Roman"/>
                <w:szCs w:val="21"/>
              </w:rPr>
              <w:t>を紛失した場合</w:t>
            </w:r>
          </w:p>
        </w:tc>
        <w:tc>
          <w:tcPr>
            <w:tcW w:w="4855" w:type="dxa"/>
          </w:tcPr>
          <w:p w14:paraId="3532A773" w14:textId="5FE57BB4"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tc>
      </w:tr>
      <w:tr w:rsidR="00FD6AE0" w:rsidRPr="00E077A1" w14:paraId="74DA7067" w14:textId="77777777" w:rsidTr="008F4BDC">
        <w:trPr>
          <w:trHeight w:val="467"/>
        </w:trPr>
        <w:tc>
          <w:tcPr>
            <w:tcW w:w="4855" w:type="dxa"/>
          </w:tcPr>
          <w:p w14:paraId="004E14D5" w14:textId="5252FED4" w:rsidR="00FD6AE0" w:rsidRPr="008F4BDC" w:rsidRDefault="00310E87" w:rsidP="00E55745">
            <w:pPr>
              <w:numPr>
                <w:ilvl w:val="0"/>
                <w:numId w:val="8"/>
              </w:numPr>
              <w:rPr>
                <w:rFonts w:ascii="Times New Roman" w:eastAsia="ＭＳ 明朝" w:hAnsi="Times New Roman" w:cs="Times New Roman"/>
                <w:szCs w:val="21"/>
              </w:rPr>
            </w:pPr>
            <w:proofErr w:type="spellStart"/>
            <w:r>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FD6AE0" w:rsidRPr="002133FD">
              <w:rPr>
                <w:rFonts w:ascii="Times New Roman" w:eastAsia="ＭＳ 明朝" w:hAnsi="Times New Roman" w:cs="Times New Roman"/>
                <w:szCs w:val="21"/>
              </w:rPr>
              <w:t>の内容を漏洩した場合</w:t>
            </w:r>
          </w:p>
        </w:tc>
        <w:tc>
          <w:tcPr>
            <w:tcW w:w="4855" w:type="dxa"/>
          </w:tcPr>
          <w:p w14:paraId="65A1377C" w14:textId="12359CFC"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当該事実の認定をした日から、原則として１か月～12か月又は無期限の利用停止・提供禁止</w:t>
            </w:r>
          </w:p>
        </w:tc>
      </w:tr>
      <w:tr w:rsidR="00013AEF" w:rsidRPr="00E077A1" w14:paraId="2FE0F721" w14:textId="77777777" w:rsidTr="008F4BDC">
        <w:trPr>
          <w:trHeight w:val="467"/>
        </w:trPr>
        <w:tc>
          <w:tcPr>
            <w:tcW w:w="4855" w:type="dxa"/>
          </w:tcPr>
          <w:p w14:paraId="1D966D4E" w14:textId="1C3D58B8" w:rsidR="00013AEF" w:rsidRPr="00647B14" w:rsidRDefault="00647B14"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事前に承諾された目的以外への利用を行った場合（事前に承諾された公表形式以外での成果物の公表を行った場合を含む。）</w:t>
            </w:r>
          </w:p>
        </w:tc>
        <w:tc>
          <w:tcPr>
            <w:tcW w:w="4855" w:type="dxa"/>
          </w:tcPr>
          <w:p w14:paraId="10739E5C" w14:textId="77777777" w:rsidR="00647B14" w:rsidRPr="00E55745" w:rsidRDefault="00647B14" w:rsidP="00647B14">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当該事実の認定をした日から、原則として１か月～12か月又は無期限の利用停止・提供禁止</w:t>
            </w:r>
          </w:p>
          <w:p w14:paraId="2EEC074E" w14:textId="3E8EE718" w:rsidR="00013AEF" w:rsidRPr="00647B14" w:rsidRDefault="00647B14" w:rsidP="00647B14">
            <w:pPr>
              <w:rPr>
                <w:rFonts w:ascii="ＭＳ 明朝" w:eastAsia="ＭＳ 明朝" w:hAnsi="ＭＳ 明朝"/>
                <w:szCs w:val="21"/>
              </w:rPr>
            </w:pPr>
            <w:r w:rsidRPr="00E55745">
              <w:rPr>
                <w:rFonts w:ascii="ＭＳ 明朝" w:eastAsia="ＭＳ 明朝" w:hAnsi="ＭＳ 明朝" w:hint="eastAsia"/>
                <w:szCs w:val="21"/>
              </w:rPr>
              <w:t>※当該不適切利用により、利用者、取扱者又はこれらと関係する者が不当な利益を得た場合には、利用者及び取扱者はその利益相当額を国に支払うことを約する。</w:t>
            </w:r>
          </w:p>
        </w:tc>
      </w:tr>
      <w:tr w:rsidR="00FD6AE0" w:rsidRPr="00E077A1" w14:paraId="76630432" w14:textId="77777777" w:rsidTr="008F4BDC">
        <w:trPr>
          <w:trHeight w:val="467"/>
        </w:trPr>
        <w:tc>
          <w:tcPr>
            <w:tcW w:w="4855" w:type="dxa"/>
          </w:tcPr>
          <w:p w14:paraId="7462C89C" w14:textId="27EB580F" w:rsidR="00FD6AE0" w:rsidRPr="002133FD" w:rsidRDefault="00691591" w:rsidP="00E55745">
            <w:pPr>
              <w:numPr>
                <w:ilvl w:val="0"/>
                <w:numId w:val="8"/>
              </w:numPr>
              <w:rPr>
                <w:rFonts w:ascii="Times New Roman" w:eastAsia="ＭＳ 明朝" w:hAnsi="Times New Roman" w:cs="Times New Roman"/>
                <w:szCs w:val="21"/>
              </w:rPr>
            </w:pPr>
            <w:r>
              <w:rPr>
                <w:rFonts w:ascii="Times New Roman" w:eastAsia="ＭＳ 明朝" w:hAnsi="Times New Roman" w:cs="Times New Roman"/>
                <w:szCs w:val="21"/>
              </w:rPr>
              <w:t>公表前確認</w:t>
            </w:r>
            <w:r w:rsidR="00013AEF">
              <w:rPr>
                <w:rFonts w:ascii="Times New Roman" w:eastAsia="ＭＳ 明朝" w:hAnsi="Times New Roman" w:cs="Times New Roman" w:hint="eastAsia"/>
                <w:szCs w:val="21"/>
              </w:rPr>
              <w:t>で</w:t>
            </w:r>
            <w:r w:rsidR="00FD6AE0" w:rsidRPr="002133FD">
              <w:rPr>
                <w:rFonts w:ascii="Times New Roman" w:eastAsia="ＭＳ 明朝" w:hAnsi="Times New Roman" w:cs="Times New Roman"/>
                <w:szCs w:val="21"/>
              </w:rPr>
              <w:t>承認を得ずに</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FD6AE0" w:rsidRPr="002133FD">
              <w:rPr>
                <w:rFonts w:ascii="Times New Roman" w:eastAsia="ＭＳ 明朝" w:hAnsi="Times New Roman" w:cs="Times New Roman"/>
                <w:szCs w:val="21"/>
              </w:rPr>
              <w:t>を</w:t>
            </w:r>
            <w:r w:rsidR="00E26C77" w:rsidRPr="002133FD">
              <w:rPr>
                <w:rFonts w:ascii="Times New Roman" w:eastAsia="ＭＳ 明朝" w:hAnsi="Times New Roman" w:cs="Times New Roman"/>
                <w:szCs w:val="21"/>
              </w:rPr>
              <w:t>取扱者</w:t>
            </w:r>
            <w:r w:rsidR="00FD6AE0" w:rsidRPr="002133FD">
              <w:rPr>
                <w:rFonts w:ascii="Times New Roman" w:eastAsia="ＭＳ 明朝" w:hAnsi="Times New Roman" w:cs="Times New Roman"/>
                <w:szCs w:val="21"/>
              </w:rPr>
              <w:t>以外に閲覧させた場合</w:t>
            </w:r>
          </w:p>
        </w:tc>
        <w:tc>
          <w:tcPr>
            <w:tcW w:w="4855" w:type="dxa"/>
          </w:tcPr>
          <w:p w14:paraId="637ABAF4" w14:textId="564B4EAA"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tc>
      </w:tr>
      <w:tr w:rsidR="00FD6AE0" w:rsidRPr="00E077A1" w14:paraId="23755972" w14:textId="77777777" w:rsidTr="008F4BDC">
        <w:trPr>
          <w:trHeight w:val="68"/>
        </w:trPr>
        <w:tc>
          <w:tcPr>
            <w:tcW w:w="4855" w:type="dxa"/>
          </w:tcPr>
          <w:p w14:paraId="030D3344" w14:textId="6D5DAC64" w:rsidR="00FD6AE0" w:rsidRPr="002133FD" w:rsidRDefault="00FD6AE0"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その他、本規約に違反した場合又は法令違反等の国民の信頼を損なう行為を行った場合</w:t>
            </w:r>
          </w:p>
        </w:tc>
        <w:tc>
          <w:tcPr>
            <w:tcW w:w="4855" w:type="dxa"/>
          </w:tcPr>
          <w:p w14:paraId="0896FD05" w14:textId="7A9030CB"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行為の態様によって上記①から⑦に準じた措置</w:t>
            </w:r>
          </w:p>
        </w:tc>
      </w:tr>
    </w:tbl>
    <w:p w14:paraId="1DC7CF61" w14:textId="577F28EF" w:rsidR="00BC3CFA" w:rsidRPr="00604E04" w:rsidRDefault="00BC3CFA" w:rsidP="002B077C">
      <w:pPr>
        <w:rPr>
          <w:rFonts w:ascii="ＭＳ 明朝" w:eastAsia="ＭＳ 明朝" w:hAnsi="ＭＳ 明朝"/>
          <w:sz w:val="24"/>
          <w:szCs w:val="24"/>
        </w:rPr>
      </w:pPr>
    </w:p>
    <w:sectPr w:rsidR="00BC3CFA" w:rsidRPr="00604E04" w:rsidSect="008F4B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709D" w14:textId="77777777" w:rsidR="00672E1F" w:rsidRDefault="00672E1F" w:rsidP="003E2B7D">
      <w:r>
        <w:separator/>
      </w:r>
    </w:p>
  </w:endnote>
  <w:endnote w:type="continuationSeparator" w:id="0">
    <w:p w14:paraId="72F9A91A" w14:textId="77777777" w:rsidR="00672E1F" w:rsidRDefault="00672E1F" w:rsidP="003E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2796"/>
      <w:docPartObj>
        <w:docPartGallery w:val="Page Numbers (Bottom of Page)"/>
        <w:docPartUnique/>
      </w:docPartObj>
    </w:sdtPr>
    <w:sdtEndPr/>
    <w:sdtContent>
      <w:p w14:paraId="51D4A5A8" w14:textId="78385A32" w:rsidR="007E7101" w:rsidRDefault="007E7101">
        <w:pPr>
          <w:pStyle w:val="ab"/>
          <w:jc w:val="center"/>
        </w:pPr>
        <w:r>
          <w:fldChar w:fldCharType="begin"/>
        </w:r>
        <w:r>
          <w:instrText>PAGE   \* MERGEFORMAT</w:instrText>
        </w:r>
        <w:r>
          <w:fldChar w:fldCharType="separate"/>
        </w:r>
        <w:r>
          <w:rPr>
            <w:lang w:val="ja-JP"/>
          </w:rPr>
          <w:t>2</w:t>
        </w:r>
        <w:r>
          <w:fldChar w:fldCharType="end"/>
        </w:r>
      </w:p>
    </w:sdtContent>
  </w:sdt>
  <w:p w14:paraId="3BBB449F" w14:textId="77777777" w:rsidR="007E7101" w:rsidRDefault="007E71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8558" w14:textId="77777777" w:rsidR="00672E1F" w:rsidRDefault="00672E1F" w:rsidP="003E2B7D">
      <w:r>
        <w:separator/>
      </w:r>
    </w:p>
  </w:footnote>
  <w:footnote w:type="continuationSeparator" w:id="0">
    <w:p w14:paraId="473A8BDD" w14:textId="77777777" w:rsidR="00672E1F" w:rsidRDefault="00672E1F" w:rsidP="003E2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87"/>
    <w:multiLevelType w:val="hybridMultilevel"/>
    <w:tmpl w:val="B100CCD8"/>
    <w:lvl w:ilvl="0" w:tplc="D55811FE">
      <w:start w:val="1"/>
      <w:numFmt w:val="bullet"/>
      <w:lvlText w:val=""/>
      <w:lvlJc w:val="left"/>
      <w:pPr>
        <w:ind w:left="420" w:hanging="420"/>
      </w:pPr>
      <w:rPr>
        <w:rFonts w:ascii="Wingdings" w:hAnsi="Wingdings" w:hint="default"/>
      </w:rPr>
    </w:lvl>
    <w:lvl w:ilvl="1" w:tplc="ADB208EC" w:tentative="1">
      <w:start w:val="1"/>
      <w:numFmt w:val="bullet"/>
      <w:lvlText w:val=""/>
      <w:lvlJc w:val="left"/>
      <w:pPr>
        <w:ind w:left="840" w:hanging="420"/>
      </w:pPr>
      <w:rPr>
        <w:rFonts w:ascii="Wingdings" w:hAnsi="Wingdings" w:hint="default"/>
      </w:rPr>
    </w:lvl>
    <w:lvl w:ilvl="2" w:tplc="C47E8924" w:tentative="1">
      <w:start w:val="1"/>
      <w:numFmt w:val="bullet"/>
      <w:lvlText w:val=""/>
      <w:lvlJc w:val="left"/>
      <w:pPr>
        <w:ind w:left="1260" w:hanging="420"/>
      </w:pPr>
      <w:rPr>
        <w:rFonts w:ascii="Wingdings" w:hAnsi="Wingdings" w:hint="default"/>
      </w:rPr>
    </w:lvl>
    <w:lvl w:ilvl="3" w:tplc="A1A01780" w:tentative="1">
      <w:start w:val="1"/>
      <w:numFmt w:val="bullet"/>
      <w:lvlText w:val=""/>
      <w:lvlJc w:val="left"/>
      <w:pPr>
        <w:ind w:left="1680" w:hanging="420"/>
      </w:pPr>
      <w:rPr>
        <w:rFonts w:ascii="Wingdings" w:hAnsi="Wingdings" w:hint="default"/>
      </w:rPr>
    </w:lvl>
    <w:lvl w:ilvl="4" w:tplc="F41A09C6" w:tentative="1">
      <w:start w:val="1"/>
      <w:numFmt w:val="bullet"/>
      <w:lvlText w:val=""/>
      <w:lvlJc w:val="left"/>
      <w:pPr>
        <w:ind w:left="2100" w:hanging="420"/>
      </w:pPr>
      <w:rPr>
        <w:rFonts w:ascii="Wingdings" w:hAnsi="Wingdings" w:hint="default"/>
      </w:rPr>
    </w:lvl>
    <w:lvl w:ilvl="5" w:tplc="30F80684" w:tentative="1">
      <w:start w:val="1"/>
      <w:numFmt w:val="bullet"/>
      <w:lvlText w:val=""/>
      <w:lvlJc w:val="left"/>
      <w:pPr>
        <w:ind w:left="2520" w:hanging="420"/>
      </w:pPr>
      <w:rPr>
        <w:rFonts w:ascii="Wingdings" w:hAnsi="Wingdings" w:hint="default"/>
      </w:rPr>
    </w:lvl>
    <w:lvl w:ilvl="6" w:tplc="4CA4BE9C" w:tentative="1">
      <w:start w:val="1"/>
      <w:numFmt w:val="bullet"/>
      <w:lvlText w:val=""/>
      <w:lvlJc w:val="left"/>
      <w:pPr>
        <w:ind w:left="2940" w:hanging="420"/>
      </w:pPr>
      <w:rPr>
        <w:rFonts w:ascii="Wingdings" w:hAnsi="Wingdings" w:hint="default"/>
      </w:rPr>
    </w:lvl>
    <w:lvl w:ilvl="7" w:tplc="21F05696" w:tentative="1">
      <w:start w:val="1"/>
      <w:numFmt w:val="bullet"/>
      <w:lvlText w:val=""/>
      <w:lvlJc w:val="left"/>
      <w:pPr>
        <w:ind w:left="3360" w:hanging="420"/>
      </w:pPr>
      <w:rPr>
        <w:rFonts w:ascii="Wingdings" w:hAnsi="Wingdings" w:hint="default"/>
      </w:rPr>
    </w:lvl>
    <w:lvl w:ilvl="8" w:tplc="208C11D6" w:tentative="1">
      <w:start w:val="1"/>
      <w:numFmt w:val="bullet"/>
      <w:lvlText w:val=""/>
      <w:lvlJc w:val="left"/>
      <w:pPr>
        <w:ind w:left="3780" w:hanging="420"/>
      </w:pPr>
      <w:rPr>
        <w:rFonts w:ascii="Wingdings" w:hAnsi="Wingdings" w:hint="default"/>
      </w:rPr>
    </w:lvl>
  </w:abstractNum>
  <w:abstractNum w:abstractNumId="1" w15:restartNumberingAfterBreak="0">
    <w:nsid w:val="087F1171"/>
    <w:multiLevelType w:val="hybridMultilevel"/>
    <w:tmpl w:val="60120410"/>
    <w:lvl w:ilvl="0" w:tplc="632641AE">
      <w:start w:val="1"/>
      <w:numFmt w:val="decimalEnclosedCircle"/>
      <w:lvlText w:val="%1"/>
      <w:lvlJc w:val="left"/>
      <w:pPr>
        <w:ind w:left="360" w:hanging="360"/>
      </w:pPr>
      <w:rPr>
        <w:rFonts w:hint="default"/>
      </w:rPr>
    </w:lvl>
    <w:lvl w:ilvl="1" w:tplc="FB6CFE22">
      <w:numFmt w:val="bullet"/>
      <w:lvlText w:val="・"/>
      <w:lvlJc w:val="left"/>
      <w:pPr>
        <w:ind w:left="780" w:hanging="360"/>
      </w:pPr>
      <w:rPr>
        <w:rFonts w:ascii="ＭＳ 明朝" w:eastAsia="ＭＳ 明朝" w:hAnsi="ＭＳ 明朝" w:cs="Times New Roman" w:hint="eastAsia"/>
      </w:rPr>
    </w:lvl>
    <w:lvl w:ilvl="2" w:tplc="F1ECAD5E" w:tentative="1">
      <w:start w:val="1"/>
      <w:numFmt w:val="decimalEnclosedCircle"/>
      <w:lvlText w:val="%3"/>
      <w:lvlJc w:val="left"/>
      <w:pPr>
        <w:ind w:left="1260" w:hanging="420"/>
      </w:pPr>
    </w:lvl>
    <w:lvl w:ilvl="3" w:tplc="69D202B6" w:tentative="1">
      <w:start w:val="1"/>
      <w:numFmt w:val="decimal"/>
      <w:lvlText w:val="%4."/>
      <w:lvlJc w:val="left"/>
      <w:pPr>
        <w:ind w:left="1680" w:hanging="420"/>
      </w:pPr>
    </w:lvl>
    <w:lvl w:ilvl="4" w:tplc="6ECAB394" w:tentative="1">
      <w:start w:val="1"/>
      <w:numFmt w:val="aiueoFullWidth"/>
      <w:lvlText w:val="(%5)"/>
      <w:lvlJc w:val="left"/>
      <w:pPr>
        <w:ind w:left="2100" w:hanging="420"/>
      </w:pPr>
    </w:lvl>
    <w:lvl w:ilvl="5" w:tplc="C674EA1E" w:tentative="1">
      <w:start w:val="1"/>
      <w:numFmt w:val="decimalEnclosedCircle"/>
      <w:lvlText w:val="%6"/>
      <w:lvlJc w:val="left"/>
      <w:pPr>
        <w:ind w:left="2520" w:hanging="420"/>
      </w:pPr>
    </w:lvl>
    <w:lvl w:ilvl="6" w:tplc="0F126F64" w:tentative="1">
      <w:start w:val="1"/>
      <w:numFmt w:val="decimal"/>
      <w:lvlText w:val="%7."/>
      <w:lvlJc w:val="left"/>
      <w:pPr>
        <w:ind w:left="2940" w:hanging="420"/>
      </w:pPr>
    </w:lvl>
    <w:lvl w:ilvl="7" w:tplc="F0B27CE8" w:tentative="1">
      <w:start w:val="1"/>
      <w:numFmt w:val="aiueoFullWidth"/>
      <w:lvlText w:val="(%8)"/>
      <w:lvlJc w:val="left"/>
      <w:pPr>
        <w:ind w:left="3360" w:hanging="420"/>
      </w:pPr>
    </w:lvl>
    <w:lvl w:ilvl="8" w:tplc="746CD73A" w:tentative="1">
      <w:start w:val="1"/>
      <w:numFmt w:val="decimalEnclosedCircle"/>
      <w:lvlText w:val="%9"/>
      <w:lvlJc w:val="left"/>
      <w:pPr>
        <w:ind w:left="3780" w:hanging="420"/>
      </w:pPr>
    </w:lvl>
  </w:abstractNum>
  <w:abstractNum w:abstractNumId="2" w15:restartNumberingAfterBreak="0">
    <w:nsid w:val="0ECF3DA7"/>
    <w:multiLevelType w:val="hybridMultilevel"/>
    <w:tmpl w:val="EFDC7948"/>
    <w:lvl w:ilvl="0" w:tplc="9244C744">
      <w:start w:val="1"/>
      <w:numFmt w:val="bullet"/>
      <w:lvlText w:val=""/>
      <w:lvlJc w:val="left"/>
      <w:pPr>
        <w:ind w:left="420" w:hanging="420"/>
      </w:pPr>
      <w:rPr>
        <w:rFonts w:ascii="Wingdings" w:hAnsi="Wingdings" w:hint="default"/>
      </w:rPr>
    </w:lvl>
    <w:lvl w:ilvl="1" w:tplc="2C8447B4" w:tentative="1">
      <w:start w:val="1"/>
      <w:numFmt w:val="bullet"/>
      <w:lvlText w:val=""/>
      <w:lvlJc w:val="left"/>
      <w:pPr>
        <w:ind w:left="840" w:hanging="420"/>
      </w:pPr>
      <w:rPr>
        <w:rFonts w:ascii="Wingdings" w:hAnsi="Wingdings" w:hint="default"/>
      </w:rPr>
    </w:lvl>
    <w:lvl w:ilvl="2" w:tplc="49B6341A" w:tentative="1">
      <w:start w:val="1"/>
      <w:numFmt w:val="bullet"/>
      <w:lvlText w:val=""/>
      <w:lvlJc w:val="left"/>
      <w:pPr>
        <w:ind w:left="1260" w:hanging="420"/>
      </w:pPr>
      <w:rPr>
        <w:rFonts w:ascii="Wingdings" w:hAnsi="Wingdings" w:hint="default"/>
      </w:rPr>
    </w:lvl>
    <w:lvl w:ilvl="3" w:tplc="4C50070C" w:tentative="1">
      <w:start w:val="1"/>
      <w:numFmt w:val="bullet"/>
      <w:lvlText w:val=""/>
      <w:lvlJc w:val="left"/>
      <w:pPr>
        <w:ind w:left="1680" w:hanging="420"/>
      </w:pPr>
      <w:rPr>
        <w:rFonts w:ascii="Wingdings" w:hAnsi="Wingdings" w:hint="default"/>
      </w:rPr>
    </w:lvl>
    <w:lvl w:ilvl="4" w:tplc="BB8A48BE" w:tentative="1">
      <w:start w:val="1"/>
      <w:numFmt w:val="bullet"/>
      <w:lvlText w:val=""/>
      <w:lvlJc w:val="left"/>
      <w:pPr>
        <w:ind w:left="2100" w:hanging="420"/>
      </w:pPr>
      <w:rPr>
        <w:rFonts w:ascii="Wingdings" w:hAnsi="Wingdings" w:hint="default"/>
      </w:rPr>
    </w:lvl>
    <w:lvl w:ilvl="5" w:tplc="0AD61082" w:tentative="1">
      <w:start w:val="1"/>
      <w:numFmt w:val="bullet"/>
      <w:lvlText w:val=""/>
      <w:lvlJc w:val="left"/>
      <w:pPr>
        <w:ind w:left="2520" w:hanging="420"/>
      </w:pPr>
      <w:rPr>
        <w:rFonts w:ascii="Wingdings" w:hAnsi="Wingdings" w:hint="default"/>
      </w:rPr>
    </w:lvl>
    <w:lvl w:ilvl="6" w:tplc="BB40FE3E" w:tentative="1">
      <w:start w:val="1"/>
      <w:numFmt w:val="bullet"/>
      <w:lvlText w:val=""/>
      <w:lvlJc w:val="left"/>
      <w:pPr>
        <w:ind w:left="2940" w:hanging="420"/>
      </w:pPr>
      <w:rPr>
        <w:rFonts w:ascii="Wingdings" w:hAnsi="Wingdings" w:hint="default"/>
      </w:rPr>
    </w:lvl>
    <w:lvl w:ilvl="7" w:tplc="4B0ECE90" w:tentative="1">
      <w:start w:val="1"/>
      <w:numFmt w:val="bullet"/>
      <w:lvlText w:val=""/>
      <w:lvlJc w:val="left"/>
      <w:pPr>
        <w:ind w:left="3360" w:hanging="420"/>
      </w:pPr>
      <w:rPr>
        <w:rFonts w:ascii="Wingdings" w:hAnsi="Wingdings" w:hint="default"/>
      </w:rPr>
    </w:lvl>
    <w:lvl w:ilvl="8" w:tplc="224C1946" w:tentative="1">
      <w:start w:val="1"/>
      <w:numFmt w:val="bullet"/>
      <w:lvlText w:val=""/>
      <w:lvlJc w:val="left"/>
      <w:pPr>
        <w:ind w:left="3780" w:hanging="420"/>
      </w:pPr>
      <w:rPr>
        <w:rFonts w:ascii="Wingdings" w:hAnsi="Wingdings" w:hint="default"/>
      </w:rPr>
    </w:lvl>
  </w:abstractNum>
  <w:abstractNum w:abstractNumId="3" w15:restartNumberingAfterBreak="0">
    <w:nsid w:val="1FBB6DD1"/>
    <w:multiLevelType w:val="hybridMultilevel"/>
    <w:tmpl w:val="024802FA"/>
    <w:lvl w:ilvl="0" w:tplc="0CAEB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816BB0"/>
    <w:multiLevelType w:val="hybridMultilevel"/>
    <w:tmpl w:val="F9DC1B7E"/>
    <w:lvl w:ilvl="0" w:tplc="47388970">
      <w:start w:val="1"/>
      <w:numFmt w:val="bullet"/>
      <w:lvlText w:val=""/>
      <w:lvlJc w:val="left"/>
      <w:pPr>
        <w:ind w:left="420" w:hanging="420"/>
      </w:pPr>
      <w:rPr>
        <w:rFonts w:ascii="Wingdings" w:hAnsi="Wingdings" w:hint="default"/>
      </w:rPr>
    </w:lvl>
    <w:lvl w:ilvl="1" w:tplc="F7A07442" w:tentative="1">
      <w:start w:val="1"/>
      <w:numFmt w:val="bullet"/>
      <w:lvlText w:val=""/>
      <w:lvlJc w:val="left"/>
      <w:pPr>
        <w:ind w:left="840" w:hanging="420"/>
      </w:pPr>
      <w:rPr>
        <w:rFonts w:ascii="Wingdings" w:hAnsi="Wingdings" w:hint="default"/>
      </w:rPr>
    </w:lvl>
    <w:lvl w:ilvl="2" w:tplc="9850D4AC" w:tentative="1">
      <w:start w:val="1"/>
      <w:numFmt w:val="bullet"/>
      <w:lvlText w:val=""/>
      <w:lvlJc w:val="left"/>
      <w:pPr>
        <w:ind w:left="1260" w:hanging="420"/>
      </w:pPr>
      <w:rPr>
        <w:rFonts w:ascii="Wingdings" w:hAnsi="Wingdings" w:hint="default"/>
      </w:rPr>
    </w:lvl>
    <w:lvl w:ilvl="3" w:tplc="5FFA6B64" w:tentative="1">
      <w:start w:val="1"/>
      <w:numFmt w:val="bullet"/>
      <w:lvlText w:val=""/>
      <w:lvlJc w:val="left"/>
      <w:pPr>
        <w:ind w:left="1680" w:hanging="420"/>
      </w:pPr>
      <w:rPr>
        <w:rFonts w:ascii="Wingdings" w:hAnsi="Wingdings" w:hint="default"/>
      </w:rPr>
    </w:lvl>
    <w:lvl w:ilvl="4" w:tplc="54580D12" w:tentative="1">
      <w:start w:val="1"/>
      <w:numFmt w:val="bullet"/>
      <w:lvlText w:val=""/>
      <w:lvlJc w:val="left"/>
      <w:pPr>
        <w:ind w:left="2100" w:hanging="420"/>
      </w:pPr>
      <w:rPr>
        <w:rFonts w:ascii="Wingdings" w:hAnsi="Wingdings" w:hint="default"/>
      </w:rPr>
    </w:lvl>
    <w:lvl w:ilvl="5" w:tplc="C24A03EC" w:tentative="1">
      <w:start w:val="1"/>
      <w:numFmt w:val="bullet"/>
      <w:lvlText w:val=""/>
      <w:lvlJc w:val="left"/>
      <w:pPr>
        <w:ind w:left="2520" w:hanging="420"/>
      </w:pPr>
      <w:rPr>
        <w:rFonts w:ascii="Wingdings" w:hAnsi="Wingdings" w:hint="default"/>
      </w:rPr>
    </w:lvl>
    <w:lvl w:ilvl="6" w:tplc="E8C8F006" w:tentative="1">
      <w:start w:val="1"/>
      <w:numFmt w:val="bullet"/>
      <w:lvlText w:val=""/>
      <w:lvlJc w:val="left"/>
      <w:pPr>
        <w:ind w:left="2940" w:hanging="420"/>
      </w:pPr>
      <w:rPr>
        <w:rFonts w:ascii="Wingdings" w:hAnsi="Wingdings" w:hint="default"/>
      </w:rPr>
    </w:lvl>
    <w:lvl w:ilvl="7" w:tplc="D012FC20" w:tentative="1">
      <w:start w:val="1"/>
      <w:numFmt w:val="bullet"/>
      <w:lvlText w:val=""/>
      <w:lvlJc w:val="left"/>
      <w:pPr>
        <w:ind w:left="3360" w:hanging="420"/>
      </w:pPr>
      <w:rPr>
        <w:rFonts w:ascii="Wingdings" w:hAnsi="Wingdings" w:hint="default"/>
      </w:rPr>
    </w:lvl>
    <w:lvl w:ilvl="8" w:tplc="F48A123A" w:tentative="1">
      <w:start w:val="1"/>
      <w:numFmt w:val="bullet"/>
      <w:lvlText w:val=""/>
      <w:lvlJc w:val="left"/>
      <w:pPr>
        <w:ind w:left="3780" w:hanging="420"/>
      </w:pPr>
      <w:rPr>
        <w:rFonts w:ascii="Wingdings" w:hAnsi="Wingdings" w:hint="default"/>
      </w:rPr>
    </w:lvl>
  </w:abstractNum>
  <w:abstractNum w:abstractNumId="5" w15:restartNumberingAfterBreak="0">
    <w:nsid w:val="31E605D9"/>
    <w:multiLevelType w:val="hybridMultilevel"/>
    <w:tmpl w:val="3C8ACD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D60168"/>
    <w:multiLevelType w:val="hybridMultilevel"/>
    <w:tmpl w:val="C958B8AE"/>
    <w:lvl w:ilvl="0" w:tplc="A588EB26">
      <w:start w:val="1"/>
      <w:numFmt w:val="decimal"/>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A61722"/>
    <w:multiLevelType w:val="hybridMultilevel"/>
    <w:tmpl w:val="68B08C64"/>
    <w:lvl w:ilvl="0" w:tplc="C21C256E">
      <w:start w:val="1"/>
      <w:numFmt w:val="bullet"/>
      <w:lvlText w:val=""/>
      <w:lvlJc w:val="left"/>
      <w:pPr>
        <w:ind w:left="420" w:hanging="420"/>
      </w:pPr>
      <w:rPr>
        <w:rFonts w:ascii="Wingdings" w:hAnsi="Wingdings" w:hint="default"/>
      </w:rPr>
    </w:lvl>
    <w:lvl w:ilvl="1" w:tplc="421EDF98" w:tentative="1">
      <w:start w:val="1"/>
      <w:numFmt w:val="bullet"/>
      <w:lvlText w:val=""/>
      <w:lvlJc w:val="left"/>
      <w:pPr>
        <w:ind w:left="840" w:hanging="420"/>
      </w:pPr>
      <w:rPr>
        <w:rFonts w:ascii="Wingdings" w:hAnsi="Wingdings" w:hint="default"/>
      </w:rPr>
    </w:lvl>
    <w:lvl w:ilvl="2" w:tplc="5B7AD9DA" w:tentative="1">
      <w:start w:val="1"/>
      <w:numFmt w:val="bullet"/>
      <w:lvlText w:val=""/>
      <w:lvlJc w:val="left"/>
      <w:pPr>
        <w:ind w:left="1260" w:hanging="420"/>
      </w:pPr>
      <w:rPr>
        <w:rFonts w:ascii="Wingdings" w:hAnsi="Wingdings" w:hint="default"/>
      </w:rPr>
    </w:lvl>
    <w:lvl w:ilvl="3" w:tplc="14B01980" w:tentative="1">
      <w:start w:val="1"/>
      <w:numFmt w:val="bullet"/>
      <w:lvlText w:val=""/>
      <w:lvlJc w:val="left"/>
      <w:pPr>
        <w:ind w:left="1680" w:hanging="420"/>
      </w:pPr>
      <w:rPr>
        <w:rFonts w:ascii="Wingdings" w:hAnsi="Wingdings" w:hint="default"/>
      </w:rPr>
    </w:lvl>
    <w:lvl w:ilvl="4" w:tplc="CCD215A2" w:tentative="1">
      <w:start w:val="1"/>
      <w:numFmt w:val="bullet"/>
      <w:lvlText w:val=""/>
      <w:lvlJc w:val="left"/>
      <w:pPr>
        <w:ind w:left="2100" w:hanging="420"/>
      </w:pPr>
      <w:rPr>
        <w:rFonts w:ascii="Wingdings" w:hAnsi="Wingdings" w:hint="default"/>
      </w:rPr>
    </w:lvl>
    <w:lvl w:ilvl="5" w:tplc="56F67952" w:tentative="1">
      <w:start w:val="1"/>
      <w:numFmt w:val="bullet"/>
      <w:lvlText w:val=""/>
      <w:lvlJc w:val="left"/>
      <w:pPr>
        <w:ind w:left="2520" w:hanging="420"/>
      </w:pPr>
      <w:rPr>
        <w:rFonts w:ascii="Wingdings" w:hAnsi="Wingdings" w:hint="default"/>
      </w:rPr>
    </w:lvl>
    <w:lvl w:ilvl="6" w:tplc="C1DE10E4" w:tentative="1">
      <w:start w:val="1"/>
      <w:numFmt w:val="bullet"/>
      <w:lvlText w:val=""/>
      <w:lvlJc w:val="left"/>
      <w:pPr>
        <w:ind w:left="2940" w:hanging="420"/>
      </w:pPr>
      <w:rPr>
        <w:rFonts w:ascii="Wingdings" w:hAnsi="Wingdings" w:hint="default"/>
      </w:rPr>
    </w:lvl>
    <w:lvl w:ilvl="7" w:tplc="467A1A0C" w:tentative="1">
      <w:start w:val="1"/>
      <w:numFmt w:val="bullet"/>
      <w:lvlText w:val=""/>
      <w:lvlJc w:val="left"/>
      <w:pPr>
        <w:ind w:left="3360" w:hanging="420"/>
      </w:pPr>
      <w:rPr>
        <w:rFonts w:ascii="Wingdings" w:hAnsi="Wingdings" w:hint="default"/>
      </w:rPr>
    </w:lvl>
    <w:lvl w:ilvl="8" w:tplc="A794671C" w:tentative="1">
      <w:start w:val="1"/>
      <w:numFmt w:val="bullet"/>
      <w:lvlText w:val=""/>
      <w:lvlJc w:val="left"/>
      <w:pPr>
        <w:ind w:left="3780" w:hanging="420"/>
      </w:pPr>
      <w:rPr>
        <w:rFonts w:ascii="Wingdings" w:hAnsi="Wingdings" w:hint="default"/>
      </w:rPr>
    </w:lvl>
  </w:abstractNum>
  <w:abstractNum w:abstractNumId="8" w15:restartNumberingAfterBreak="0">
    <w:nsid w:val="5A070ADC"/>
    <w:multiLevelType w:val="hybridMultilevel"/>
    <w:tmpl w:val="CAE656BC"/>
    <w:lvl w:ilvl="0" w:tplc="7AA44AE0">
      <w:start w:val="1"/>
      <w:numFmt w:val="bullet"/>
      <w:lvlText w:val=""/>
      <w:lvlJc w:val="left"/>
      <w:pPr>
        <w:ind w:left="420" w:hanging="420"/>
      </w:pPr>
      <w:rPr>
        <w:rFonts w:ascii="Wingdings" w:hAnsi="Wingdings" w:hint="default"/>
      </w:rPr>
    </w:lvl>
    <w:lvl w:ilvl="1" w:tplc="FF5274E6" w:tentative="1">
      <w:start w:val="1"/>
      <w:numFmt w:val="bullet"/>
      <w:lvlText w:val=""/>
      <w:lvlJc w:val="left"/>
      <w:pPr>
        <w:ind w:left="840" w:hanging="420"/>
      </w:pPr>
      <w:rPr>
        <w:rFonts w:ascii="Wingdings" w:hAnsi="Wingdings" w:hint="default"/>
      </w:rPr>
    </w:lvl>
    <w:lvl w:ilvl="2" w:tplc="0D9C6BE0" w:tentative="1">
      <w:start w:val="1"/>
      <w:numFmt w:val="bullet"/>
      <w:lvlText w:val=""/>
      <w:lvlJc w:val="left"/>
      <w:pPr>
        <w:ind w:left="1260" w:hanging="420"/>
      </w:pPr>
      <w:rPr>
        <w:rFonts w:ascii="Wingdings" w:hAnsi="Wingdings" w:hint="default"/>
      </w:rPr>
    </w:lvl>
    <w:lvl w:ilvl="3" w:tplc="DB9A56AC" w:tentative="1">
      <w:start w:val="1"/>
      <w:numFmt w:val="bullet"/>
      <w:lvlText w:val=""/>
      <w:lvlJc w:val="left"/>
      <w:pPr>
        <w:ind w:left="1680" w:hanging="420"/>
      </w:pPr>
      <w:rPr>
        <w:rFonts w:ascii="Wingdings" w:hAnsi="Wingdings" w:hint="default"/>
      </w:rPr>
    </w:lvl>
    <w:lvl w:ilvl="4" w:tplc="758E310E" w:tentative="1">
      <w:start w:val="1"/>
      <w:numFmt w:val="bullet"/>
      <w:lvlText w:val=""/>
      <w:lvlJc w:val="left"/>
      <w:pPr>
        <w:ind w:left="2100" w:hanging="420"/>
      </w:pPr>
      <w:rPr>
        <w:rFonts w:ascii="Wingdings" w:hAnsi="Wingdings" w:hint="default"/>
      </w:rPr>
    </w:lvl>
    <w:lvl w:ilvl="5" w:tplc="75B8A874" w:tentative="1">
      <w:start w:val="1"/>
      <w:numFmt w:val="bullet"/>
      <w:lvlText w:val=""/>
      <w:lvlJc w:val="left"/>
      <w:pPr>
        <w:ind w:left="2520" w:hanging="420"/>
      </w:pPr>
      <w:rPr>
        <w:rFonts w:ascii="Wingdings" w:hAnsi="Wingdings" w:hint="default"/>
      </w:rPr>
    </w:lvl>
    <w:lvl w:ilvl="6" w:tplc="DFF2FE9C" w:tentative="1">
      <w:start w:val="1"/>
      <w:numFmt w:val="bullet"/>
      <w:lvlText w:val=""/>
      <w:lvlJc w:val="left"/>
      <w:pPr>
        <w:ind w:left="2940" w:hanging="420"/>
      </w:pPr>
      <w:rPr>
        <w:rFonts w:ascii="Wingdings" w:hAnsi="Wingdings" w:hint="default"/>
      </w:rPr>
    </w:lvl>
    <w:lvl w:ilvl="7" w:tplc="70F61770" w:tentative="1">
      <w:start w:val="1"/>
      <w:numFmt w:val="bullet"/>
      <w:lvlText w:val=""/>
      <w:lvlJc w:val="left"/>
      <w:pPr>
        <w:ind w:left="3360" w:hanging="420"/>
      </w:pPr>
      <w:rPr>
        <w:rFonts w:ascii="Wingdings" w:hAnsi="Wingdings" w:hint="default"/>
      </w:rPr>
    </w:lvl>
    <w:lvl w:ilvl="8" w:tplc="839A14CC" w:tentative="1">
      <w:start w:val="1"/>
      <w:numFmt w:val="bullet"/>
      <w:lvlText w:val=""/>
      <w:lvlJc w:val="left"/>
      <w:pPr>
        <w:ind w:left="3780" w:hanging="420"/>
      </w:pPr>
      <w:rPr>
        <w:rFonts w:ascii="Wingdings" w:hAnsi="Wingdings" w:hint="default"/>
      </w:rPr>
    </w:lvl>
  </w:abstractNum>
  <w:num w:numId="1" w16cid:durableId="642929061">
    <w:abstractNumId w:val="6"/>
  </w:num>
  <w:num w:numId="2" w16cid:durableId="4065687">
    <w:abstractNumId w:val="1"/>
  </w:num>
  <w:num w:numId="3" w16cid:durableId="1828083379">
    <w:abstractNumId w:val="4"/>
  </w:num>
  <w:num w:numId="4" w16cid:durableId="1631127324">
    <w:abstractNumId w:val="8"/>
  </w:num>
  <w:num w:numId="5" w16cid:durableId="513693570">
    <w:abstractNumId w:val="2"/>
  </w:num>
  <w:num w:numId="6" w16cid:durableId="53938691">
    <w:abstractNumId w:val="0"/>
  </w:num>
  <w:num w:numId="7" w16cid:durableId="1512143246">
    <w:abstractNumId w:val="7"/>
  </w:num>
  <w:num w:numId="8" w16cid:durableId="843588572">
    <w:abstractNumId w:val="3"/>
  </w:num>
  <w:num w:numId="9" w16cid:durableId="1725446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D7"/>
    <w:rsid w:val="0000516E"/>
    <w:rsid w:val="00013AEF"/>
    <w:rsid w:val="0001798F"/>
    <w:rsid w:val="00021343"/>
    <w:rsid w:val="00030DC6"/>
    <w:rsid w:val="000350DA"/>
    <w:rsid w:val="00037C67"/>
    <w:rsid w:val="00041808"/>
    <w:rsid w:val="00046183"/>
    <w:rsid w:val="000613CB"/>
    <w:rsid w:val="000643BC"/>
    <w:rsid w:val="00067B6E"/>
    <w:rsid w:val="00082379"/>
    <w:rsid w:val="00093292"/>
    <w:rsid w:val="00096BBF"/>
    <w:rsid w:val="000A35DC"/>
    <w:rsid w:val="000A525C"/>
    <w:rsid w:val="000B1D36"/>
    <w:rsid w:val="000C0937"/>
    <w:rsid w:val="000C0CEE"/>
    <w:rsid w:val="000C1B43"/>
    <w:rsid w:val="000C4AB5"/>
    <w:rsid w:val="000C57E4"/>
    <w:rsid w:val="000C705D"/>
    <w:rsid w:val="000E2803"/>
    <w:rsid w:val="000E55AD"/>
    <w:rsid w:val="000F2925"/>
    <w:rsid w:val="000F5D96"/>
    <w:rsid w:val="00103FF6"/>
    <w:rsid w:val="0010403D"/>
    <w:rsid w:val="00123B07"/>
    <w:rsid w:val="00124790"/>
    <w:rsid w:val="00127C25"/>
    <w:rsid w:val="00133DF9"/>
    <w:rsid w:val="001362CA"/>
    <w:rsid w:val="00141E79"/>
    <w:rsid w:val="00143A03"/>
    <w:rsid w:val="00147FC0"/>
    <w:rsid w:val="00153D1F"/>
    <w:rsid w:val="00181500"/>
    <w:rsid w:val="00181730"/>
    <w:rsid w:val="00183EE5"/>
    <w:rsid w:val="00184AED"/>
    <w:rsid w:val="001853B4"/>
    <w:rsid w:val="00186A52"/>
    <w:rsid w:val="001A0B0E"/>
    <w:rsid w:val="001C4B7B"/>
    <w:rsid w:val="001D02B1"/>
    <w:rsid w:val="001D3B09"/>
    <w:rsid w:val="001D59CF"/>
    <w:rsid w:val="001E1711"/>
    <w:rsid w:val="001E50C6"/>
    <w:rsid w:val="001F56CE"/>
    <w:rsid w:val="00200586"/>
    <w:rsid w:val="00206916"/>
    <w:rsid w:val="00207C53"/>
    <w:rsid w:val="002118D4"/>
    <w:rsid w:val="0021246D"/>
    <w:rsid w:val="002133FD"/>
    <w:rsid w:val="00247807"/>
    <w:rsid w:val="00253937"/>
    <w:rsid w:val="0026082A"/>
    <w:rsid w:val="00261F49"/>
    <w:rsid w:val="002642FD"/>
    <w:rsid w:val="00267994"/>
    <w:rsid w:val="0027167E"/>
    <w:rsid w:val="00283CEF"/>
    <w:rsid w:val="00293296"/>
    <w:rsid w:val="002A39EC"/>
    <w:rsid w:val="002B077C"/>
    <w:rsid w:val="002B4DD0"/>
    <w:rsid w:val="002C3069"/>
    <w:rsid w:val="002C5FCF"/>
    <w:rsid w:val="002D378F"/>
    <w:rsid w:val="002E4F79"/>
    <w:rsid w:val="0030762A"/>
    <w:rsid w:val="00307B5D"/>
    <w:rsid w:val="00310E56"/>
    <w:rsid w:val="00310E87"/>
    <w:rsid w:val="00317E9C"/>
    <w:rsid w:val="00333BAC"/>
    <w:rsid w:val="003371E9"/>
    <w:rsid w:val="00350BD7"/>
    <w:rsid w:val="0035233F"/>
    <w:rsid w:val="00362E83"/>
    <w:rsid w:val="00364684"/>
    <w:rsid w:val="00376EE4"/>
    <w:rsid w:val="0037733C"/>
    <w:rsid w:val="00377940"/>
    <w:rsid w:val="003851A1"/>
    <w:rsid w:val="003901AE"/>
    <w:rsid w:val="00392EF7"/>
    <w:rsid w:val="00395603"/>
    <w:rsid w:val="003A1C90"/>
    <w:rsid w:val="003C2BBF"/>
    <w:rsid w:val="003D0D29"/>
    <w:rsid w:val="003D63B3"/>
    <w:rsid w:val="003E005F"/>
    <w:rsid w:val="003E2B7D"/>
    <w:rsid w:val="003E3D37"/>
    <w:rsid w:val="003E3E62"/>
    <w:rsid w:val="0040314A"/>
    <w:rsid w:val="00403F18"/>
    <w:rsid w:val="004059DF"/>
    <w:rsid w:val="00411490"/>
    <w:rsid w:val="00415541"/>
    <w:rsid w:val="00415850"/>
    <w:rsid w:val="00416FCA"/>
    <w:rsid w:val="00424809"/>
    <w:rsid w:val="00430D72"/>
    <w:rsid w:val="00442578"/>
    <w:rsid w:val="0044563B"/>
    <w:rsid w:val="00447D73"/>
    <w:rsid w:val="0045053C"/>
    <w:rsid w:val="00450D0E"/>
    <w:rsid w:val="004522D8"/>
    <w:rsid w:val="004537CF"/>
    <w:rsid w:val="00453EB3"/>
    <w:rsid w:val="0047260E"/>
    <w:rsid w:val="00477291"/>
    <w:rsid w:val="00484275"/>
    <w:rsid w:val="0048637A"/>
    <w:rsid w:val="004866E2"/>
    <w:rsid w:val="00486B8B"/>
    <w:rsid w:val="004917E5"/>
    <w:rsid w:val="00492936"/>
    <w:rsid w:val="004955E7"/>
    <w:rsid w:val="00497B34"/>
    <w:rsid w:val="004A6C6F"/>
    <w:rsid w:val="004D3607"/>
    <w:rsid w:val="004D3DF7"/>
    <w:rsid w:val="004D7101"/>
    <w:rsid w:val="004E225F"/>
    <w:rsid w:val="004E614C"/>
    <w:rsid w:val="0050448B"/>
    <w:rsid w:val="0050558B"/>
    <w:rsid w:val="005129F6"/>
    <w:rsid w:val="005227AF"/>
    <w:rsid w:val="00531486"/>
    <w:rsid w:val="00535351"/>
    <w:rsid w:val="005401A4"/>
    <w:rsid w:val="00550F90"/>
    <w:rsid w:val="00552B61"/>
    <w:rsid w:val="00554420"/>
    <w:rsid w:val="005647D1"/>
    <w:rsid w:val="00565A56"/>
    <w:rsid w:val="0056621A"/>
    <w:rsid w:val="00570F80"/>
    <w:rsid w:val="005753AD"/>
    <w:rsid w:val="005811DC"/>
    <w:rsid w:val="00583728"/>
    <w:rsid w:val="00591B54"/>
    <w:rsid w:val="00591FC2"/>
    <w:rsid w:val="005A25EA"/>
    <w:rsid w:val="005A499B"/>
    <w:rsid w:val="005A7D3E"/>
    <w:rsid w:val="005B14F2"/>
    <w:rsid w:val="005B3BEF"/>
    <w:rsid w:val="005C142E"/>
    <w:rsid w:val="005C33BD"/>
    <w:rsid w:val="005C5798"/>
    <w:rsid w:val="005D13B7"/>
    <w:rsid w:val="005E14A9"/>
    <w:rsid w:val="005E441A"/>
    <w:rsid w:val="005E4A29"/>
    <w:rsid w:val="005F3255"/>
    <w:rsid w:val="005F51A7"/>
    <w:rsid w:val="00602671"/>
    <w:rsid w:val="00604E04"/>
    <w:rsid w:val="00607C43"/>
    <w:rsid w:val="0061021A"/>
    <w:rsid w:val="00616257"/>
    <w:rsid w:val="00631F6D"/>
    <w:rsid w:val="00633466"/>
    <w:rsid w:val="00633CCE"/>
    <w:rsid w:val="00640778"/>
    <w:rsid w:val="006434F5"/>
    <w:rsid w:val="0064433E"/>
    <w:rsid w:val="00647627"/>
    <w:rsid w:val="00647B14"/>
    <w:rsid w:val="00662315"/>
    <w:rsid w:val="00672E1F"/>
    <w:rsid w:val="006730D6"/>
    <w:rsid w:val="00676967"/>
    <w:rsid w:val="00691591"/>
    <w:rsid w:val="00692E69"/>
    <w:rsid w:val="0069458A"/>
    <w:rsid w:val="00694CB6"/>
    <w:rsid w:val="006A5460"/>
    <w:rsid w:val="006A73B0"/>
    <w:rsid w:val="006B3079"/>
    <w:rsid w:val="006C182A"/>
    <w:rsid w:val="006C607C"/>
    <w:rsid w:val="006C7F95"/>
    <w:rsid w:val="006D42DC"/>
    <w:rsid w:val="006D4C53"/>
    <w:rsid w:val="006D6E93"/>
    <w:rsid w:val="006E25B6"/>
    <w:rsid w:val="006F2125"/>
    <w:rsid w:val="006F2498"/>
    <w:rsid w:val="00700848"/>
    <w:rsid w:val="0070762B"/>
    <w:rsid w:val="00710F1C"/>
    <w:rsid w:val="00722E07"/>
    <w:rsid w:val="007272F3"/>
    <w:rsid w:val="00731DA1"/>
    <w:rsid w:val="007353D8"/>
    <w:rsid w:val="00737600"/>
    <w:rsid w:val="00741F74"/>
    <w:rsid w:val="00753DD0"/>
    <w:rsid w:val="007562F3"/>
    <w:rsid w:val="00760080"/>
    <w:rsid w:val="00763A03"/>
    <w:rsid w:val="00766D0D"/>
    <w:rsid w:val="00780E98"/>
    <w:rsid w:val="0078222C"/>
    <w:rsid w:val="0078346D"/>
    <w:rsid w:val="007861D0"/>
    <w:rsid w:val="0079607E"/>
    <w:rsid w:val="007B137A"/>
    <w:rsid w:val="007C0E3F"/>
    <w:rsid w:val="007C4A41"/>
    <w:rsid w:val="007C59E4"/>
    <w:rsid w:val="007D426A"/>
    <w:rsid w:val="007E6F18"/>
    <w:rsid w:val="007E7101"/>
    <w:rsid w:val="007F4C94"/>
    <w:rsid w:val="00801DC7"/>
    <w:rsid w:val="008063E8"/>
    <w:rsid w:val="00813AAE"/>
    <w:rsid w:val="00825467"/>
    <w:rsid w:val="00825D8E"/>
    <w:rsid w:val="00827EF5"/>
    <w:rsid w:val="0083394B"/>
    <w:rsid w:val="008400A2"/>
    <w:rsid w:val="00853C9A"/>
    <w:rsid w:val="00854FBF"/>
    <w:rsid w:val="00862BF1"/>
    <w:rsid w:val="008748AB"/>
    <w:rsid w:val="00880212"/>
    <w:rsid w:val="0088596B"/>
    <w:rsid w:val="00890CCA"/>
    <w:rsid w:val="008928AF"/>
    <w:rsid w:val="00892FC3"/>
    <w:rsid w:val="008B5255"/>
    <w:rsid w:val="008B7B42"/>
    <w:rsid w:val="008C17AE"/>
    <w:rsid w:val="008C5ED7"/>
    <w:rsid w:val="008E0953"/>
    <w:rsid w:val="008E623A"/>
    <w:rsid w:val="008F2801"/>
    <w:rsid w:val="008F406E"/>
    <w:rsid w:val="008F4BDC"/>
    <w:rsid w:val="008F6180"/>
    <w:rsid w:val="008F77F1"/>
    <w:rsid w:val="00921B8E"/>
    <w:rsid w:val="00953266"/>
    <w:rsid w:val="00954D70"/>
    <w:rsid w:val="00956C01"/>
    <w:rsid w:val="0096359E"/>
    <w:rsid w:val="0096437B"/>
    <w:rsid w:val="009657CE"/>
    <w:rsid w:val="009771B2"/>
    <w:rsid w:val="009814F5"/>
    <w:rsid w:val="009866B5"/>
    <w:rsid w:val="00997809"/>
    <w:rsid w:val="009A608A"/>
    <w:rsid w:val="009B087D"/>
    <w:rsid w:val="009B723C"/>
    <w:rsid w:val="009C038F"/>
    <w:rsid w:val="009C2FCA"/>
    <w:rsid w:val="009C526F"/>
    <w:rsid w:val="009C6FC2"/>
    <w:rsid w:val="009D1524"/>
    <w:rsid w:val="009D2629"/>
    <w:rsid w:val="009E4647"/>
    <w:rsid w:val="009E5CE3"/>
    <w:rsid w:val="009E6A0B"/>
    <w:rsid w:val="00A11F4E"/>
    <w:rsid w:val="00A1476D"/>
    <w:rsid w:val="00A31A69"/>
    <w:rsid w:val="00A32BDB"/>
    <w:rsid w:val="00A342D9"/>
    <w:rsid w:val="00A50C30"/>
    <w:rsid w:val="00A73999"/>
    <w:rsid w:val="00A75874"/>
    <w:rsid w:val="00A77F55"/>
    <w:rsid w:val="00A816C4"/>
    <w:rsid w:val="00A86DD0"/>
    <w:rsid w:val="00A87201"/>
    <w:rsid w:val="00A906E7"/>
    <w:rsid w:val="00A93F92"/>
    <w:rsid w:val="00A974DB"/>
    <w:rsid w:val="00AB20CE"/>
    <w:rsid w:val="00AC2014"/>
    <w:rsid w:val="00AD03B1"/>
    <w:rsid w:val="00AD0550"/>
    <w:rsid w:val="00AD1F91"/>
    <w:rsid w:val="00AD3450"/>
    <w:rsid w:val="00AD45CB"/>
    <w:rsid w:val="00AD7179"/>
    <w:rsid w:val="00AE16D7"/>
    <w:rsid w:val="00AE6E10"/>
    <w:rsid w:val="00AF1BE9"/>
    <w:rsid w:val="00AF3AA7"/>
    <w:rsid w:val="00B211DC"/>
    <w:rsid w:val="00B2587D"/>
    <w:rsid w:val="00B25935"/>
    <w:rsid w:val="00B328A3"/>
    <w:rsid w:val="00B33321"/>
    <w:rsid w:val="00B34684"/>
    <w:rsid w:val="00B36F61"/>
    <w:rsid w:val="00B42B1F"/>
    <w:rsid w:val="00B4408C"/>
    <w:rsid w:val="00B50433"/>
    <w:rsid w:val="00B54EC1"/>
    <w:rsid w:val="00B562EE"/>
    <w:rsid w:val="00B56C5A"/>
    <w:rsid w:val="00B61D15"/>
    <w:rsid w:val="00B6315F"/>
    <w:rsid w:val="00B66CD7"/>
    <w:rsid w:val="00B77018"/>
    <w:rsid w:val="00B840D0"/>
    <w:rsid w:val="00BA0BC8"/>
    <w:rsid w:val="00BA3D74"/>
    <w:rsid w:val="00BA4089"/>
    <w:rsid w:val="00BC3CFA"/>
    <w:rsid w:val="00BD4A9F"/>
    <w:rsid w:val="00BE119A"/>
    <w:rsid w:val="00BE1F06"/>
    <w:rsid w:val="00BE6FB6"/>
    <w:rsid w:val="00BE71BE"/>
    <w:rsid w:val="00BF3603"/>
    <w:rsid w:val="00BF39AD"/>
    <w:rsid w:val="00BF6309"/>
    <w:rsid w:val="00C03027"/>
    <w:rsid w:val="00C07278"/>
    <w:rsid w:val="00C14515"/>
    <w:rsid w:val="00C20880"/>
    <w:rsid w:val="00C24C7D"/>
    <w:rsid w:val="00C507F0"/>
    <w:rsid w:val="00C60B63"/>
    <w:rsid w:val="00C723EC"/>
    <w:rsid w:val="00C724D3"/>
    <w:rsid w:val="00C7250C"/>
    <w:rsid w:val="00C73BFA"/>
    <w:rsid w:val="00C74B68"/>
    <w:rsid w:val="00C822B4"/>
    <w:rsid w:val="00C84ED0"/>
    <w:rsid w:val="00C85287"/>
    <w:rsid w:val="00CB3996"/>
    <w:rsid w:val="00CC306F"/>
    <w:rsid w:val="00CC3F91"/>
    <w:rsid w:val="00CC4A6C"/>
    <w:rsid w:val="00CD1215"/>
    <w:rsid w:val="00CD411E"/>
    <w:rsid w:val="00CD6482"/>
    <w:rsid w:val="00CE16A8"/>
    <w:rsid w:val="00CF28F9"/>
    <w:rsid w:val="00CF3CCB"/>
    <w:rsid w:val="00CF6DA7"/>
    <w:rsid w:val="00D15155"/>
    <w:rsid w:val="00D27E92"/>
    <w:rsid w:val="00D33968"/>
    <w:rsid w:val="00D34244"/>
    <w:rsid w:val="00D3500B"/>
    <w:rsid w:val="00D45515"/>
    <w:rsid w:val="00D4556A"/>
    <w:rsid w:val="00D54FBD"/>
    <w:rsid w:val="00D5762E"/>
    <w:rsid w:val="00D64A2C"/>
    <w:rsid w:val="00D67EDE"/>
    <w:rsid w:val="00D7131D"/>
    <w:rsid w:val="00D96940"/>
    <w:rsid w:val="00DA6E73"/>
    <w:rsid w:val="00DA7906"/>
    <w:rsid w:val="00DB13A6"/>
    <w:rsid w:val="00DC1B98"/>
    <w:rsid w:val="00DC65B0"/>
    <w:rsid w:val="00DD3369"/>
    <w:rsid w:val="00DE00B0"/>
    <w:rsid w:val="00DF0344"/>
    <w:rsid w:val="00DF0E2E"/>
    <w:rsid w:val="00E018D2"/>
    <w:rsid w:val="00E04D27"/>
    <w:rsid w:val="00E077A1"/>
    <w:rsid w:val="00E21BF2"/>
    <w:rsid w:val="00E26C77"/>
    <w:rsid w:val="00E26F2A"/>
    <w:rsid w:val="00E30CE1"/>
    <w:rsid w:val="00E3662D"/>
    <w:rsid w:val="00E42A5D"/>
    <w:rsid w:val="00E43CB3"/>
    <w:rsid w:val="00E55745"/>
    <w:rsid w:val="00E562DC"/>
    <w:rsid w:val="00E57785"/>
    <w:rsid w:val="00E76DD1"/>
    <w:rsid w:val="00E815CC"/>
    <w:rsid w:val="00E874EE"/>
    <w:rsid w:val="00E87BD1"/>
    <w:rsid w:val="00E9155A"/>
    <w:rsid w:val="00E91A17"/>
    <w:rsid w:val="00E95B80"/>
    <w:rsid w:val="00E9659F"/>
    <w:rsid w:val="00E97D9C"/>
    <w:rsid w:val="00EC431A"/>
    <w:rsid w:val="00ED12E8"/>
    <w:rsid w:val="00ED44DB"/>
    <w:rsid w:val="00EE5BA1"/>
    <w:rsid w:val="00EE5C33"/>
    <w:rsid w:val="00EE66D0"/>
    <w:rsid w:val="00F059CF"/>
    <w:rsid w:val="00F07E36"/>
    <w:rsid w:val="00F11E34"/>
    <w:rsid w:val="00F158DF"/>
    <w:rsid w:val="00F20185"/>
    <w:rsid w:val="00F21D72"/>
    <w:rsid w:val="00F25E18"/>
    <w:rsid w:val="00F41CF1"/>
    <w:rsid w:val="00F55B63"/>
    <w:rsid w:val="00F55BDA"/>
    <w:rsid w:val="00F576C7"/>
    <w:rsid w:val="00F64189"/>
    <w:rsid w:val="00F64A56"/>
    <w:rsid w:val="00F708BB"/>
    <w:rsid w:val="00F76B1C"/>
    <w:rsid w:val="00F901AA"/>
    <w:rsid w:val="00F93D3D"/>
    <w:rsid w:val="00F9510B"/>
    <w:rsid w:val="00FA397A"/>
    <w:rsid w:val="00FA3EAE"/>
    <w:rsid w:val="00FA720B"/>
    <w:rsid w:val="00FB3C79"/>
    <w:rsid w:val="00FB5685"/>
    <w:rsid w:val="00FB7D54"/>
    <w:rsid w:val="00FC181D"/>
    <w:rsid w:val="00FC2B16"/>
    <w:rsid w:val="00FD1483"/>
    <w:rsid w:val="00FD678D"/>
    <w:rsid w:val="00FD6AE0"/>
    <w:rsid w:val="00FE11F2"/>
    <w:rsid w:val="00FE1DA5"/>
    <w:rsid w:val="00FE56B4"/>
    <w:rsid w:val="00FE6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73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244"/>
    <w:pPr>
      <w:ind w:leftChars="400" w:left="840"/>
    </w:pPr>
  </w:style>
  <w:style w:type="character" w:styleId="a4">
    <w:name w:val="annotation reference"/>
    <w:basedOn w:val="a0"/>
    <w:uiPriority w:val="99"/>
    <w:semiHidden/>
    <w:unhideWhenUsed/>
    <w:rsid w:val="00411490"/>
    <w:rPr>
      <w:sz w:val="18"/>
      <w:szCs w:val="18"/>
    </w:rPr>
  </w:style>
  <w:style w:type="paragraph" w:styleId="a5">
    <w:name w:val="annotation text"/>
    <w:basedOn w:val="a"/>
    <w:link w:val="a6"/>
    <w:uiPriority w:val="99"/>
    <w:unhideWhenUsed/>
    <w:rsid w:val="00411490"/>
    <w:pPr>
      <w:jc w:val="left"/>
    </w:pPr>
  </w:style>
  <w:style w:type="character" w:customStyle="1" w:styleId="a6">
    <w:name w:val="コメント文字列 (文字)"/>
    <w:basedOn w:val="a0"/>
    <w:link w:val="a5"/>
    <w:uiPriority w:val="99"/>
    <w:rsid w:val="00411490"/>
  </w:style>
  <w:style w:type="paragraph" w:styleId="a7">
    <w:name w:val="annotation subject"/>
    <w:basedOn w:val="a5"/>
    <w:next w:val="a5"/>
    <w:link w:val="a8"/>
    <w:uiPriority w:val="99"/>
    <w:semiHidden/>
    <w:unhideWhenUsed/>
    <w:rsid w:val="00411490"/>
    <w:rPr>
      <w:b/>
      <w:bCs/>
    </w:rPr>
  </w:style>
  <w:style w:type="character" w:customStyle="1" w:styleId="a8">
    <w:name w:val="コメント内容 (文字)"/>
    <w:basedOn w:val="a6"/>
    <w:link w:val="a7"/>
    <w:uiPriority w:val="99"/>
    <w:semiHidden/>
    <w:rsid w:val="00411490"/>
    <w:rPr>
      <w:b/>
      <w:bCs/>
    </w:rPr>
  </w:style>
  <w:style w:type="paragraph" w:styleId="a9">
    <w:name w:val="header"/>
    <w:basedOn w:val="a"/>
    <w:link w:val="aa"/>
    <w:uiPriority w:val="99"/>
    <w:unhideWhenUsed/>
    <w:rsid w:val="0037733C"/>
    <w:pPr>
      <w:tabs>
        <w:tab w:val="center" w:pos="4252"/>
        <w:tab w:val="right" w:pos="8504"/>
      </w:tabs>
      <w:snapToGrid w:val="0"/>
    </w:pPr>
  </w:style>
  <w:style w:type="character" w:customStyle="1" w:styleId="aa">
    <w:name w:val="ヘッダー (文字)"/>
    <w:basedOn w:val="a0"/>
    <w:link w:val="a9"/>
    <w:uiPriority w:val="99"/>
    <w:rsid w:val="0037733C"/>
  </w:style>
  <w:style w:type="paragraph" w:styleId="ab">
    <w:name w:val="footer"/>
    <w:basedOn w:val="a"/>
    <w:link w:val="ac"/>
    <w:uiPriority w:val="99"/>
    <w:unhideWhenUsed/>
    <w:rsid w:val="0037733C"/>
    <w:pPr>
      <w:tabs>
        <w:tab w:val="center" w:pos="4252"/>
        <w:tab w:val="right" w:pos="8504"/>
      </w:tabs>
      <w:snapToGrid w:val="0"/>
    </w:pPr>
  </w:style>
  <w:style w:type="character" w:customStyle="1" w:styleId="ac">
    <w:name w:val="フッター (文字)"/>
    <w:basedOn w:val="a0"/>
    <w:link w:val="ab"/>
    <w:uiPriority w:val="99"/>
    <w:rsid w:val="0037733C"/>
  </w:style>
  <w:style w:type="paragraph" w:customStyle="1" w:styleId="Default">
    <w:name w:val="Default"/>
    <w:rsid w:val="00E91A1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d">
    <w:name w:val="Revision"/>
    <w:hidden/>
    <w:uiPriority w:val="99"/>
    <w:semiHidden/>
    <w:rsid w:val="00F64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4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86819-22E8-4558-B1CC-DD9E85512D52}">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customXml/itemProps2.xml><?xml version="1.0" encoding="utf-8"?>
<ds:datastoreItem xmlns:ds="http://schemas.openxmlformats.org/officeDocument/2006/customXml" ds:itemID="{F3DD905B-5C4D-4F2E-8863-0ACE811802F5}">
  <ds:schemaRefs>
    <ds:schemaRef ds:uri="http://schemas.microsoft.com/sharepoint/v3/contenttype/forms"/>
  </ds:schemaRefs>
</ds:datastoreItem>
</file>

<file path=customXml/itemProps3.xml><?xml version="1.0" encoding="utf-8"?>
<ds:datastoreItem xmlns:ds="http://schemas.openxmlformats.org/officeDocument/2006/customXml" ds:itemID="{EAD1A48D-43C6-46E4-A912-7BF6F2186567}">
  <ds:schemaRefs>
    <ds:schemaRef ds:uri="http://schemas.openxmlformats.org/officeDocument/2006/bibliography"/>
  </ds:schemaRefs>
</ds:datastoreItem>
</file>

<file path=customXml/itemProps4.xml><?xml version="1.0" encoding="utf-8"?>
<ds:datastoreItem xmlns:ds="http://schemas.openxmlformats.org/officeDocument/2006/customXml" ds:itemID="{132AAD7C-5A47-4916-8552-05F753541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1521</Words>
  <Characters>8670</Characters>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y fmtid="{D5CDD505-2E9C-101B-9397-08002B2CF9AE}" pid="3" name="MediaServiceImageTags">
    <vt:lpwstr/>
  </property>
</Properties>
</file>