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BECC" w14:textId="77777777" w:rsidR="003B1679" w:rsidRPr="007626B7" w:rsidRDefault="003B1679" w:rsidP="00972A2E">
      <w:pPr>
        <w:widowControl/>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様式第11号</w:t>
      </w:r>
    </w:p>
    <w:p w14:paraId="18EE9D7C" w14:textId="40663C52" w:rsidR="003B1679" w:rsidRPr="007626B7" w:rsidRDefault="00CD40B2"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年</w:t>
      </w: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月　　日</w:t>
      </w:r>
    </w:p>
    <w:p w14:paraId="151C5DD0" w14:textId="4C6CE18F" w:rsidR="003B1679" w:rsidRPr="007626B7" w:rsidRDefault="00F20C8E" w:rsidP="00B4587F">
      <w:pPr>
        <w:widowControl/>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75C0E48B" w14:textId="77777777" w:rsidTr="00890DE0">
        <w:tc>
          <w:tcPr>
            <w:tcW w:w="1668" w:type="dxa"/>
          </w:tcPr>
          <w:p w14:paraId="7C47BE24" w14:textId="77777777" w:rsidR="0016281B" w:rsidRPr="007626B7" w:rsidRDefault="0016281B" w:rsidP="001F5FEF">
            <w:pPr>
              <w:jc w:val="right"/>
              <w:rPr>
                <w:rFonts w:asciiTheme="majorEastAsia" w:eastAsiaTheme="majorEastAsia" w:hAnsiTheme="majorEastAsia"/>
              </w:rPr>
            </w:pPr>
          </w:p>
        </w:tc>
        <w:tc>
          <w:tcPr>
            <w:tcW w:w="2127" w:type="dxa"/>
          </w:tcPr>
          <w:p w14:paraId="67565327"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40C9F7C" w14:textId="77777777" w:rsidR="003F1AD3" w:rsidRPr="007626B7"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5486"/>
      </w:tblGrid>
      <w:tr w:rsidR="00C06C4D" w:rsidRPr="007626B7" w14:paraId="0F285331" w14:textId="77777777" w:rsidTr="00C06C4D">
        <w:tc>
          <w:tcPr>
            <w:tcW w:w="2767" w:type="dxa"/>
            <w:vMerge w:val="restart"/>
          </w:tcPr>
          <w:p w14:paraId="734F1C9A" w14:textId="60E309D5"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6" w:type="dxa"/>
          </w:tcPr>
          <w:p w14:paraId="4D198C48" w14:textId="28A34B74" w:rsidR="00C06C4D" w:rsidRDefault="00C06C4D" w:rsidP="003717DA">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2816D64F" w14:textId="7B6122D1" w:rsidR="00C06C4D" w:rsidRPr="007626B7" w:rsidRDefault="00C06C4D" w:rsidP="003717DA">
            <w:pPr>
              <w:rPr>
                <w:rFonts w:asciiTheme="majorEastAsia" w:eastAsiaTheme="majorEastAsia" w:hAnsiTheme="majorEastAsia"/>
              </w:rPr>
            </w:pPr>
          </w:p>
        </w:tc>
      </w:tr>
      <w:tr w:rsidR="00C06C4D" w:rsidRPr="007626B7" w14:paraId="1842DA4A" w14:textId="77777777" w:rsidTr="00C06C4D">
        <w:tc>
          <w:tcPr>
            <w:tcW w:w="2767" w:type="dxa"/>
            <w:vMerge/>
          </w:tcPr>
          <w:p w14:paraId="190C4503" w14:textId="77777777" w:rsidR="00C06C4D" w:rsidRPr="007626B7" w:rsidRDefault="00C06C4D" w:rsidP="003717DA">
            <w:pPr>
              <w:rPr>
                <w:rFonts w:asciiTheme="majorEastAsia" w:eastAsiaTheme="majorEastAsia" w:hAnsiTheme="majorEastAsia"/>
              </w:rPr>
            </w:pPr>
          </w:p>
        </w:tc>
        <w:tc>
          <w:tcPr>
            <w:tcW w:w="5486" w:type="dxa"/>
          </w:tcPr>
          <w:p w14:paraId="06C03F23" w14:textId="77777777"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06C4D" w:rsidRPr="007626B7" w14:paraId="69B1FB58" w14:textId="77777777" w:rsidTr="00C06C4D">
        <w:tc>
          <w:tcPr>
            <w:tcW w:w="2767" w:type="dxa"/>
            <w:vMerge/>
          </w:tcPr>
          <w:p w14:paraId="57BD01AD" w14:textId="77777777" w:rsidR="00C06C4D" w:rsidRPr="007626B7" w:rsidRDefault="00C06C4D" w:rsidP="003717DA">
            <w:pPr>
              <w:rPr>
                <w:rFonts w:asciiTheme="majorEastAsia" w:eastAsiaTheme="majorEastAsia" w:hAnsiTheme="majorEastAsia"/>
              </w:rPr>
            </w:pPr>
          </w:p>
        </w:tc>
        <w:tc>
          <w:tcPr>
            <w:tcW w:w="5486" w:type="dxa"/>
          </w:tcPr>
          <w:p w14:paraId="08F63DEA" w14:textId="14B9E8D1" w:rsidR="00C06C4D" w:rsidRPr="007626B7" w:rsidRDefault="00C06C4D" w:rsidP="003717DA">
            <w:pPr>
              <w:rPr>
                <w:rFonts w:asciiTheme="majorEastAsia" w:eastAsiaTheme="majorEastAsia" w:hAnsiTheme="majorEastAsia"/>
              </w:rPr>
            </w:pPr>
            <w:r>
              <w:rPr>
                <w:rFonts w:asciiTheme="majorEastAsia" w:eastAsiaTheme="majorEastAsia" w:hAnsiTheme="majorEastAsia" w:hint="eastAsia"/>
              </w:rPr>
              <w:t>法人名</w:t>
            </w:r>
          </w:p>
        </w:tc>
      </w:tr>
      <w:tr w:rsidR="00C06C4D" w:rsidRPr="007626B7" w14:paraId="5789B4AF" w14:textId="77777777" w:rsidTr="00C06C4D">
        <w:tc>
          <w:tcPr>
            <w:tcW w:w="2767" w:type="dxa"/>
            <w:vMerge/>
          </w:tcPr>
          <w:p w14:paraId="6C0447CB" w14:textId="77777777" w:rsidR="00C06C4D" w:rsidRPr="007626B7" w:rsidRDefault="00C06C4D" w:rsidP="003717DA">
            <w:pPr>
              <w:rPr>
                <w:rFonts w:asciiTheme="majorEastAsia" w:eastAsiaTheme="majorEastAsia" w:hAnsiTheme="majorEastAsia"/>
              </w:rPr>
            </w:pPr>
          </w:p>
        </w:tc>
        <w:tc>
          <w:tcPr>
            <w:tcW w:w="5486" w:type="dxa"/>
          </w:tcPr>
          <w:p w14:paraId="0D8FE2A5" w14:textId="00FD23B3"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7B431501" w14:textId="63B332B5" w:rsidR="00C06C4D" w:rsidRPr="007626B7" w:rsidRDefault="00C06C4D" w:rsidP="0077024B">
            <w:pPr>
              <w:jc w:val="right"/>
              <w:rPr>
                <w:rFonts w:asciiTheme="majorEastAsia" w:eastAsiaTheme="majorEastAsia" w:hAnsiTheme="majorEastAsia"/>
              </w:rPr>
            </w:pPr>
          </w:p>
        </w:tc>
      </w:tr>
    </w:tbl>
    <w:p w14:paraId="75A3412E" w14:textId="77777777" w:rsidR="006346C3" w:rsidRPr="007626B7"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06C4D" w:rsidRPr="007626B7" w14:paraId="44040415" w14:textId="77777777" w:rsidTr="009F3F10">
        <w:tc>
          <w:tcPr>
            <w:tcW w:w="2769" w:type="dxa"/>
            <w:vMerge w:val="restart"/>
          </w:tcPr>
          <w:p w14:paraId="130869DD" w14:textId="0A4F2C0C" w:rsidR="00C06C4D" w:rsidRPr="007626B7" w:rsidRDefault="00C06C4D" w:rsidP="001D1B09">
            <w:pPr>
              <w:rPr>
                <w:rFonts w:asciiTheme="majorEastAsia" w:eastAsiaTheme="majorEastAsia" w:hAnsiTheme="majorEastAsia"/>
              </w:rPr>
            </w:pPr>
            <w:r>
              <w:rPr>
                <w:rFonts w:asciiTheme="majorEastAsia" w:eastAsiaTheme="majorEastAsia" w:hAnsiTheme="majorEastAsia" w:hint="eastAsia"/>
              </w:rPr>
              <w:t>代理人</w:t>
            </w:r>
            <w:r w:rsidRPr="007626B7">
              <w:rPr>
                <w:rFonts w:asciiTheme="majorEastAsia" w:eastAsiaTheme="majorEastAsia" w:hAnsiTheme="majorEastAsia" w:hint="eastAsia"/>
              </w:rPr>
              <w:t>又は社会保険労務士</w:t>
            </w:r>
          </w:p>
          <w:p w14:paraId="44D20931" w14:textId="77777777" w:rsidR="00C06C4D" w:rsidRPr="00D717F8" w:rsidRDefault="00C06C4D" w:rsidP="001D1B09">
            <w:pPr>
              <w:rPr>
                <w:rFonts w:asciiTheme="majorEastAsia" w:eastAsiaTheme="majorEastAsia" w:hAnsiTheme="majorEastAsia"/>
                <w:w w:val="80"/>
              </w:rPr>
            </w:pPr>
            <w:r w:rsidRPr="00D717F8">
              <w:rPr>
                <w:rFonts w:asciiTheme="majorEastAsia" w:eastAsiaTheme="majorEastAsia" w:hAnsiTheme="majorEastAsia" w:hint="eastAsia"/>
                <w:w w:val="80"/>
              </w:rPr>
              <w:t>（提出代行者・事務代理者の表示）</w:t>
            </w:r>
          </w:p>
        </w:tc>
        <w:tc>
          <w:tcPr>
            <w:tcW w:w="5484" w:type="dxa"/>
          </w:tcPr>
          <w:p w14:paraId="6F8B0F75" w14:textId="1B9277FC" w:rsidR="00C06C4D" w:rsidRDefault="00C06C4D" w:rsidP="001D1B09">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48B788B3" w14:textId="77777777" w:rsidR="00C06C4D" w:rsidRPr="007626B7" w:rsidRDefault="00C06C4D" w:rsidP="001D1B09">
            <w:pPr>
              <w:rPr>
                <w:rFonts w:asciiTheme="majorEastAsia" w:eastAsiaTheme="majorEastAsia" w:hAnsiTheme="majorEastAsia"/>
              </w:rPr>
            </w:pPr>
          </w:p>
        </w:tc>
      </w:tr>
      <w:tr w:rsidR="00C06C4D" w:rsidRPr="007626B7" w14:paraId="12C2E685" w14:textId="77777777" w:rsidTr="009F3F10">
        <w:tc>
          <w:tcPr>
            <w:tcW w:w="2769" w:type="dxa"/>
            <w:vMerge/>
          </w:tcPr>
          <w:p w14:paraId="691D7749" w14:textId="77777777" w:rsidR="00C06C4D" w:rsidRPr="007626B7" w:rsidRDefault="00C06C4D" w:rsidP="001D1B09">
            <w:pPr>
              <w:rPr>
                <w:rFonts w:asciiTheme="majorEastAsia" w:eastAsiaTheme="majorEastAsia" w:hAnsiTheme="majorEastAsia"/>
              </w:rPr>
            </w:pPr>
          </w:p>
        </w:tc>
        <w:tc>
          <w:tcPr>
            <w:tcW w:w="5484" w:type="dxa"/>
          </w:tcPr>
          <w:p w14:paraId="2A762DAC" w14:textId="77777777" w:rsidR="00C06C4D" w:rsidRPr="007626B7" w:rsidRDefault="00C06C4D" w:rsidP="001D1B09">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06C4D" w:rsidRPr="007626B7" w14:paraId="2E5B4F54" w14:textId="77777777" w:rsidTr="009F3F10">
        <w:tc>
          <w:tcPr>
            <w:tcW w:w="2769" w:type="dxa"/>
            <w:vMerge/>
          </w:tcPr>
          <w:p w14:paraId="5A123749" w14:textId="77777777" w:rsidR="00C06C4D" w:rsidRPr="007626B7" w:rsidRDefault="00C06C4D" w:rsidP="001D1B09">
            <w:pPr>
              <w:rPr>
                <w:rFonts w:asciiTheme="majorEastAsia" w:eastAsiaTheme="majorEastAsia" w:hAnsiTheme="majorEastAsia"/>
              </w:rPr>
            </w:pPr>
          </w:p>
        </w:tc>
        <w:tc>
          <w:tcPr>
            <w:tcW w:w="5484" w:type="dxa"/>
          </w:tcPr>
          <w:p w14:paraId="07DFC37D" w14:textId="3B2557D1" w:rsidR="00C06C4D" w:rsidRPr="007626B7" w:rsidRDefault="00C06C4D" w:rsidP="001D1B09">
            <w:pPr>
              <w:rPr>
                <w:rFonts w:asciiTheme="majorEastAsia" w:eastAsiaTheme="majorEastAsia" w:hAnsiTheme="majorEastAsia"/>
              </w:rPr>
            </w:pPr>
            <w:r>
              <w:rPr>
                <w:rFonts w:asciiTheme="majorEastAsia" w:eastAsiaTheme="majorEastAsia" w:hAnsiTheme="majorEastAsia" w:hint="eastAsia"/>
              </w:rPr>
              <w:t>法人名</w:t>
            </w:r>
          </w:p>
        </w:tc>
      </w:tr>
      <w:tr w:rsidR="00C06C4D" w:rsidRPr="007626B7" w14:paraId="6B039275" w14:textId="77777777" w:rsidTr="009F3F10">
        <w:tc>
          <w:tcPr>
            <w:tcW w:w="2769" w:type="dxa"/>
            <w:vMerge/>
          </w:tcPr>
          <w:p w14:paraId="7FFF16D7" w14:textId="77777777" w:rsidR="00C06C4D" w:rsidRPr="007626B7" w:rsidRDefault="00C06C4D" w:rsidP="001D1B09">
            <w:pPr>
              <w:rPr>
                <w:rFonts w:asciiTheme="majorEastAsia" w:eastAsiaTheme="majorEastAsia" w:hAnsiTheme="majorEastAsia"/>
              </w:rPr>
            </w:pPr>
          </w:p>
        </w:tc>
        <w:tc>
          <w:tcPr>
            <w:tcW w:w="5484" w:type="dxa"/>
          </w:tcPr>
          <w:p w14:paraId="6A376AA8" w14:textId="1A598DAC" w:rsidR="00C06C4D" w:rsidRPr="007626B7" w:rsidRDefault="00C06C4D" w:rsidP="00586E41">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06C4D" w:rsidRPr="007626B7" w14:paraId="523FBBBF" w14:textId="77777777" w:rsidTr="009F3F10">
        <w:tc>
          <w:tcPr>
            <w:tcW w:w="2769" w:type="dxa"/>
            <w:vMerge/>
          </w:tcPr>
          <w:p w14:paraId="4192387B" w14:textId="77777777" w:rsidR="00C06C4D" w:rsidRPr="007626B7" w:rsidRDefault="00C06C4D" w:rsidP="001D1B09">
            <w:pPr>
              <w:rPr>
                <w:rFonts w:asciiTheme="majorEastAsia" w:eastAsiaTheme="majorEastAsia" w:hAnsiTheme="majorEastAsia"/>
              </w:rPr>
            </w:pPr>
          </w:p>
        </w:tc>
        <w:tc>
          <w:tcPr>
            <w:tcW w:w="5484" w:type="dxa"/>
          </w:tcPr>
          <w:p w14:paraId="218DA6AB" w14:textId="789CBF22" w:rsidR="00C06C4D" w:rsidRPr="007626B7" w:rsidRDefault="00C06C4D" w:rsidP="00586E41">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143D98F9" w14:textId="77777777" w:rsidR="006346C3" w:rsidRPr="007626B7" w:rsidRDefault="006346C3" w:rsidP="006E03E4">
      <w:pPr>
        <w:widowControl/>
        <w:spacing w:line="160" w:lineRule="exact"/>
        <w:jc w:val="left"/>
        <w:rPr>
          <w:rFonts w:asciiTheme="majorEastAsia" w:eastAsiaTheme="majorEastAsia" w:hAnsiTheme="majorEastAsia"/>
        </w:rPr>
      </w:pPr>
    </w:p>
    <w:p w14:paraId="7639EE24" w14:textId="62C32073"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00086D20">
        <w:rPr>
          <w:rFonts w:asciiTheme="majorEastAsia" w:eastAsiaTheme="majorEastAsia" w:hAnsiTheme="majorEastAsia" w:hint="eastAsia"/>
        </w:rPr>
        <w:t>に係る</w:t>
      </w:r>
      <w:r w:rsidR="00FB2B61">
        <w:rPr>
          <w:rFonts w:asciiTheme="majorEastAsia" w:eastAsiaTheme="majorEastAsia" w:hAnsiTheme="majorEastAsia" w:hint="eastAsia"/>
        </w:rPr>
        <w:t>改善</w:t>
      </w:r>
      <w:r w:rsidRPr="007626B7">
        <w:rPr>
          <w:rFonts w:asciiTheme="majorEastAsia" w:eastAsiaTheme="majorEastAsia" w:hAnsiTheme="majorEastAsia" w:hint="eastAsia"/>
        </w:rPr>
        <w:t>事業の実施</w:t>
      </w:r>
      <w:r w:rsidR="00FB2B61">
        <w:rPr>
          <w:rFonts w:asciiTheme="majorEastAsia" w:eastAsiaTheme="majorEastAsia" w:hAnsiTheme="majorEastAsia" w:hint="eastAsia"/>
        </w:rPr>
        <w:t>の</w:t>
      </w:r>
      <w:r w:rsidRPr="007626B7">
        <w:rPr>
          <w:rFonts w:asciiTheme="majorEastAsia" w:eastAsiaTheme="majorEastAsia" w:hAnsiTheme="majorEastAsia" w:hint="eastAsia"/>
        </w:rPr>
        <w:t>結果について、</w:t>
      </w:r>
      <w:r w:rsidR="009A47B1">
        <w:rPr>
          <w:rFonts w:asciiTheme="majorEastAsia" w:eastAsiaTheme="majorEastAsia" w:hAnsiTheme="majorEastAsia" w:hint="eastAsia"/>
        </w:rPr>
        <w:t>必要な資料を添付の上、</w:t>
      </w:r>
      <w:r w:rsidRPr="007626B7">
        <w:rPr>
          <w:rFonts w:asciiTheme="majorEastAsia" w:eastAsiaTheme="majorEastAsia" w:hAnsiTheme="majorEastAsia" w:hint="eastAsia"/>
        </w:rPr>
        <w:t>下記のとおり報告します。</w:t>
      </w:r>
    </w:p>
    <w:p w14:paraId="2771E03A" w14:textId="77777777" w:rsidR="003B1679" w:rsidRPr="007626B7" w:rsidRDefault="003B1679" w:rsidP="006E03E4">
      <w:pPr>
        <w:widowControl/>
        <w:spacing w:line="160" w:lineRule="exact"/>
        <w:jc w:val="left"/>
        <w:rPr>
          <w:rFonts w:asciiTheme="majorEastAsia" w:eastAsiaTheme="majorEastAsia" w:hAnsiTheme="majorEastAsia"/>
        </w:rPr>
      </w:pPr>
    </w:p>
    <w:p w14:paraId="56B3E25E" w14:textId="77777777" w:rsidR="003B1679" w:rsidRPr="007626B7" w:rsidRDefault="003B1679" w:rsidP="00D83335">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E000D0F" w14:textId="77777777" w:rsidR="00765C30" w:rsidRPr="007626B7" w:rsidRDefault="00765C30" w:rsidP="006E03E4">
      <w:pPr>
        <w:widowControl/>
        <w:spacing w:line="160" w:lineRule="exact"/>
        <w:jc w:val="center"/>
        <w:rPr>
          <w:rFonts w:asciiTheme="majorEastAsia" w:eastAsiaTheme="majorEastAsia" w:hAnsiTheme="majorEastAsia"/>
        </w:rPr>
      </w:pPr>
    </w:p>
    <w:p w14:paraId="60D7D199" w14:textId="77777777" w:rsidR="004129D9" w:rsidRDefault="004129D9">
      <w:pPr>
        <w:widowControl/>
        <w:jc w:val="left"/>
        <w:rPr>
          <w:rFonts w:asciiTheme="majorEastAsia" w:eastAsiaTheme="majorEastAsia" w:hAnsiTheme="majorEastAsia"/>
        </w:rPr>
      </w:pPr>
    </w:p>
    <w:p w14:paraId="35855382" w14:textId="2E68D4CA" w:rsidR="004129D9" w:rsidRDefault="004129D9" w:rsidP="00050B32">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続紙のとおり。</w:t>
      </w:r>
    </w:p>
    <w:p w14:paraId="2C3E1EA2" w14:textId="1251A29B" w:rsidR="00433EC3" w:rsidRDefault="00433EC3">
      <w:pPr>
        <w:widowControl/>
        <w:jc w:val="left"/>
        <w:rPr>
          <w:rFonts w:asciiTheme="majorEastAsia" w:eastAsiaTheme="majorEastAsia" w:hAnsiTheme="majorEastAsia"/>
        </w:rPr>
      </w:pPr>
      <w:r>
        <w:rPr>
          <w:rFonts w:asciiTheme="majorEastAsia" w:eastAsiaTheme="majorEastAsia" w:hAnsiTheme="majorEastAsia"/>
        </w:rPr>
        <w:br w:type="page"/>
      </w:r>
    </w:p>
    <w:p w14:paraId="5EDFF9DE" w14:textId="54A0AA89" w:rsidR="0013612B" w:rsidRDefault="0013612B" w:rsidP="0013612B">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（続紙１）</w:t>
      </w:r>
    </w:p>
    <w:p w14:paraId="7301DB47" w14:textId="2A294BB2" w:rsidR="00765C30"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１　</w:t>
      </w:r>
      <w:r w:rsidR="00366D1B">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Look w:val="04A0" w:firstRow="1" w:lastRow="0" w:firstColumn="1" w:lastColumn="0" w:noHBand="0" w:noVBand="1"/>
      </w:tblPr>
      <w:tblGrid>
        <w:gridCol w:w="667"/>
        <w:gridCol w:w="3161"/>
        <w:gridCol w:w="5528"/>
      </w:tblGrid>
      <w:tr w:rsidR="006D144D" w:rsidRPr="007626B7" w14:paraId="3F084462" w14:textId="77777777" w:rsidTr="00863D07">
        <w:trPr>
          <w:trHeight w:val="415"/>
        </w:trPr>
        <w:tc>
          <w:tcPr>
            <w:tcW w:w="9356" w:type="dxa"/>
            <w:gridSpan w:val="3"/>
            <w:tcBorders>
              <w:top w:val="single" w:sz="12" w:space="0" w:color="auto"/>
              <w:left w:val="single" w:sz="12" w:space="0" w:color="auto"/>
              <w:bottom w:val="nil"/>
              <w:right w:val="single" w:sz="12" w:space="0" w:color="auto"/>
            </w:tcBorders>
            <w:vAlign w:val="center"/>
            <w:hideMark/>
          </w:tcPr>
          <w:p w14:paraId="2161C67C" w14:textId="79CA161A" w:rsidR="006D144D" w:rsidRPr="007626B7" w:rsidRDefault="006D144D" w:rsidP="006D144D">
            <w:pPr>
              <w:jc w:val="left"/>
              <w:rPr>
                <w:rFonts w:asciiTheme="majorEastAsia" w:eastAsiaTheme="majorEastAsia" w:hAnsiTheme="majorEastAsia"/>
              </w:rPr>
            </w:pPr>
            <w:r w:rsidRPr="007626B7">
              <w:rPr>
                <w:rFonts w:asciiTheme="majorEastAsia" w:eastAsiaTheme="majorEastAsia" w:hAnsiTheme="majorEastAsia" w:hint="eastAsia"/>
              </w:rPr>
              <w:t>（１）労使の話合いの機会の整備</w:t>
            </w:r>
          </w:p>
        </w:tc>
      </w:tr>
      <w:tr w:rsidR="00665E9E" w:rsidRPr="007626B7" w14:paraId="51F45F5C" w14:textId="77777777" w:rsidTr="00546CE3">
        <w:trPr>
          <w:trHeight w:val="405"/>
        </w:trPr>
        <w:tc>
          <w:tcPr>
            <w:tcW w:w="667" w:type="dxa"/>
            <w:vMerge w:val="restart"/>
            <w:tcBorders>
              <w:top w:val="nil"/>
              <w:left w:val="single" w:sz="12" w:space="0" w:color="auto"/>
              <w:right w:val="single" w:sz="12" w:space="0" w:color="auto"/>
            </w:tcBorders>
            <w:vAlign w:val="center"/>
          </w:tcPr>
          <w:p w14:paraId="3B344C6D" w14:textId="77777777" w:rsidR="00665E9E" w:rsidRPr="007626B7" w:rsidRDefault="00665E9E" w:rsidP="00AE3746">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6064CFDB" w14:textId="3EC79A5A" w:rsidR="00665E9E" w:rsidRPr="007626B7" w:rsidRDefault="00337C91" w:rsidP="00AE3746">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話合いの機会の名称</w:t>
            </w:r>
          </w:p>
        </w:tc>
        <w:tc>
          <w:tcPr>
            <w:tcW w:w="5528" w:type="dxa"/>
            <w:tcBorders>
              <w:top w:val="single" w:sz="12" w:space="0" w:color="auto"/>
              <w:left w:val="dashSmallGap" w:sz="4" w:space="0" w:color="auto"/>
              <w:bottom w:val="single" w:sz="4" w:space="0" w:color="auto"/>
              <w:right w:val="single" w:sz="12" w:space="0" w:color="auto"/>
            </w:tcBorders>
            <w:vAlign w:val="center"/>
          </w:tcPr>
          <w:p w14:paraId="1686F1BB" w14:textId="092DB0F4" w:rsidR="00665E9E" w:rsidRPr="00070290" w:rsidRDefault="00665E9E" w:rsidP="00AE3746">
            <w:pPr>
              <w:jc w:val="center"/>
              <w:rPr>
                <w:rFonts w:asciiTheme="majorEastAsia" w:eastAsiaTheme="majorEastAsia" w:hAnsiTheme="majorEastAsia"/>
              </w:rPr>
            </w:pPr>
          </w:p>
        </w:tc>
      </w:tr>
      <w:tr w:rsidR="001D4A44" w:rsidRPr="007626B7" w14:paraId="5B16E756" w14:textId="77777777" w:rsidTr="00546CE3">
        <w:trPr>
          <w:trHeight w:val="568"/>
        </w:trPr>
        <w:tc>
          <w:tcPr>
            <w:tcW w:w="667" w:type="dxa"/>
            <w:vMerge/>
            <w:tcBorders>
              <w:left w:val="single" w:sz="12" w:space="0" w:color="auto"/>
              <w:right w:val="single" w:sz="12" w:space="0" w:color="auto"/>
            </w:tcBorders>
            <w:vAlign w:val="center"/>
          </w:tcPr>
          <w:p w14:paraId="16E48F40"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59584657" w14:textId="75BAF003" w:rsidR="001D4A44" w:rsidRDefault="001D4A44" w:rsidP="00793195">
            <w:pPr>
              <w:ind w:leftChars="1" w:left="212" w:hangingChars="106" w:hanging="210"/>
              <w:rPr>
                <w:rFonts w:asciiTheme="majorEastAsia" w:eastAsiaTheme="majorEastAsia" w:hAnsiTheme="majorEastAsia"/>
                <w:spacing w:val="-6"/>
                <w:szCs w:val="21"/>
              </w:rPr>
            </w:pPr>
            <w:r>
              <w:rPr>
                <w:rFonts w:asciiTheme="majorEastAsia" w:eastAsiaTheme="majorEastAsia" w:hAnsiTheme="majorEastAsia" w:hint="eastAsia"/>
                <w:spacing w:val="-6"/>
                <w:szCs w:val="21"/>
              </w:rPr>
              <w:t xml:space="preserve">イ　</w:t>
            </w:r>
            <w:r w:rsidRPr="00337C91">
              <w:rPr>
                <w:rFonts w:asciiTheme="majorEastAsia" w:eastAsiaTheme="majorEastAsia" w:hAnsiTheme="majorEastAsia" w:hint="eastAsia"/>
              </w:rPr>
              <w:t>労働時間等設定改善委員会</w:t>
            </w:r>
            <w:r>
              <w:rPr>
                <w:rFonts w:asciiTheme="majorEastAsia" w:eastAsiaTheme="majorEastAsia" w:hAnsiTheme="majorEastAsia" w:hint="eastAsia"/>
              </w:rPr>
              <w:t>に該当するか</w:t>
            </w:r>
          </w:p>
        </w:tc>
        <w:tc>
          <w:tcPr>
            <w:tcW w:w="5528" w:type="dxa"/>
            <w:tcBorders>
              <w:top w:val="single" w:sz="4" w:space="0" w:color="auto"/>
              <w:left w:val="dashSmallGap" w:sz="4" w:space="0" w:color="auto"/>
              <w:bottom w:val="single" w:sz="4" w:space="0" w:color="auto"/>
              <w:right w:val="single" w:sz="12" w:space="0" w:color="auto"/>
            </w:tcBorders>
            <w:vAlign w:val="center"/>
          </w:tcPr>
          <w:p w14:paraId="2A8F6B5F" w14:textId="045D5C9E" w:rsidR="001D4A44" w:rsidRDefault="006023B0" w:rsidP="00577CA9">
            <w:pPr>
              <w:jc w:val="center"/>
              <w:rPr>
                <w:rFonts w:asciiTheme="majorEastAsia" w:eastAsiaTheme="majorEastAsia" w:hAnsiTheme="majorEastAsia"/>
              </w:rPr>
            </w:pPr>
            <w:sdt>
              <w:sdtPr>
                <w:rPr>
                  <w:rFonts w:asciiTheme="majorEastAsia" w:eastAsiaTheme="majorEastAsia" w:hAnsiTheme="majorEastAsia" w:hint="eastAsia"/>
                </w:rPr>
                <w:id w:val="-552162210"/>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 xml:space="preserve">該当する　　</w:t>
            </w:r>
            <w:sdt>
              <w:sdtPr>
                <w:rPr>
                  <w:rFonts w:asciiTheme="majorEastAsia" w:eastAsiaTheme="majorEastAsia" w:hAnsiTheme="majorEastAsia" w:hint="eastAsia"/>
                </w:rPr>
                <w:id w:val="46421618"/>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該当しない</w:t>
            </w:r>
          </w:p>
        </w:tc>
      </w:tr>
      <w:tr w:rsidR="001D4A44" w:rsidRPr="007626B7" w14:paraId="5199480E" w14:textId="77777777" w:rsidTr="00546CE3">
        <w:trPr>
          <w:trHeight w:val="568"/>
        </w:trPr>
        <w:tc>
          <w:tcPr>
            <w:tcW w:w="667" w:type="dxa"/>
            <w:vMerge/>
            <w:tcBorders>
              <w:left w:val="single" w:sz="12" w:space="0" w:color="auto"/>
              <w:right w:val="single" w:sz="12" w:space="0" w:color="auto"/>
            </w:tcBorders>
            <w:vAlign w:val="center"/>
          </w:tcPr>
          <w:p w14:paraId="26FB30C1"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45003BF9" w14:textId="01BC7591" w:rsidR="001D4A44" w:rsidRDefault="001D4A44" w:rsidP="001D4A44">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ウ　開催実績</w:t>
            </w:r>
          </w:p>
          <w:p w14:paraId="05C3F72D" w14:textId="4CCA7031" w:rsidR="001D4A44" w:rsidRPr="006F353D" w:rsidRDefault="006F353D" w:rsidP="006F353D">
            <w:pPr>
              <w:spacing w:line="0" w:lineRule="atLeast"/>
              <w:rPr>
                <w:rFonts w:asciiTheme="majorEastAsia" w:eastAsiaTheme="majorEastAsia" w:hAnsiTheme="majorEastAsia"/>
                <w:spacing w:val="-6"/>
                <w:szCs w:val="21"/>
              </w:rPr>
            </w:pPr>
            <w:r>
              <w:rPr>
                <w:rFonts w:asciiTheme="majorEastAsia" w:eastAsiaTheme="majorEastAsia" w:hAnsiTheme="majorEastAsia" w:hint="eastAsia"/>
                <w:spacing w:val="-6"/>
                <w:sz w:val="18"/>
                <w:szCs w:val="18"/>
              </w:rPr>
              <w:t>※</w:t>
            </w:r>
            <w:r w:rsidR="001D4A44" w:rsidRPr="006F353D">
              <w:rPr>
                <w:rFonts w:asciiTheme="majorEastAsia" w:eastAsiaTheme="majorEastAsia" w:hAnsiTheme="majorEastAsia" w:hint="eastAsia"/>
                <w:spacing w:val="-6"/>
                <w:sz w:val="18"/>
                <w:szCs w:val="18"/>
              </w:rPr>
              <w:t>事業実施期間内に実施したもの</w:t>
            </w:r>
          </w:p>
        </w:tc>
        <w:tc>
          <w:tcPr>
            <w:tcW w:w="5528" w:type="dxa"/>
            <w:tcBorders>
              <w:top w:val="single" w:sz="4" w:space="0" w:color="auto"/>
              <w:left w:val="dashSmallGap" w:sz="4" w:space="0" w:color="auto"/>
              <w:bottom w:val="single" w:sz="4" w:space="0" w:color="auto"/>
              <w:right w:val="single" w:sz="12" w:space="0" w:color="auto"/>
            </w:tcBorders>
            <w:vAlign w:val="center"/>
          </w:tcPr>
          <w:p w14:paraId="6531A2A2" w14:textId="2C8F6B44"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p w14:paraId="49EE2F4C" w14:textId="01F5E8EA"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tc>
      </w:tr>
      <w:tr w:rsidR="001D4A44" w:rsidRPr="007626B7" w14:paraId="5EE1C372" w14:textId="77777777" w:rsidTr="00D26160">
        <w:trPr>
          <w:trHeight w:val="3154"/>
        </w:trPr>
        <w:tc>
          <w:tcPr>
            <w:tcW w:w="667" w:type="dxa"/>
            <w:vMerge/>
            <w:tcBorders>
              <w:left w:val="single" w:sz="12" w:space="0" w:color="auto"/>
              <w:bottom w:val="single" w:sz="12" w:space="0" w:color="auto"/>
              <w:right w:val="single" w:sz="12" w:space="0" w:color="auto"/>
            </w:tcBorders>
            <w:vAlign w:val="center"/>
          </w:tcPr>
          <w:p w14:paraId="447E7DAA"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43A7A9CA" w14:textId="558EFECE" w:rsidR="001D4A44" w:rsidRPr="00E15C7C" w:rsidRDefault="001D4A44" w:rsidP="001D4A44">
            <w:pPr>
              <w:rPr>
                <w:rFonts w:asciiTheme="majorEastAsia" w:eastAsiaTheme="majorEastAsia" w:hAnsiTheme="majorEastAsia"/>
              </w:rPr>
            </w:pPr>
            <w:r>
              <w:rPr>
                <w:rFonts w:asciiTheme="majorEastAsia" w:eastAsiaTheme="majorEastAsia" w:hAnsiTheme="majorEastAsia" w:hint="eastAsia"/>
              </w:rPr>
              <w:t>エ　話し合った内容</w:t>
            </w:r>
          </w:p>
        </w:tc>
        <w:tc>
          <w:tcPr>
            <w:tcW w:w="5528" w:type="dxa"/>
            <w:tcBorders>
              <w:top w:val="single" w:sz="4" w:space="0" w:color="auto"/>
              <w:left w:val="dashSmallGap" w:sz="4" w:space="0" w:color="auto"/>
              <w:bottom w:val="dotted" w:sz="4" w:space="0" w:color="auto"/>
              <w:right w:val="single" w:sz="12" w:space="0" w:color="auto"/>
            </w:tcBorders>
            <w:vAlign w:val="center"/>
          </w:tcPr>
          <w:p w14:paraId="02AEF85A" w14:textId="3C8EFD8B" w:rsidR="001D4A44" w:rsidRPr="007626B7" w:rsidRDefault="006023B0"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768282601"/>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時間外・休日労働</w:t>
            </w:r>
            <w:r w:rsidR="001C1A23">
              <w:rPr>
                <w:rFonts w:asciiTheme="majorEastAsia" w:eastAsiaTheme="majorEastAsia" w:hAnsiTheme="majorEastAsia" w:hint="eastAsia"/>
              </w:rPr>
              <w:t>や</w:t>
            </w:r>
            <w:r w:rsidR="001D4A44">
              <w:rPr>
                <w:rFonts w:asciiTheme="majorEastAsia" w:eastAsiaTheme="majorEastAsia" w:hAnsiTheme="majorEastAsia" w:hint="eastAsia"/>
              </w:rPr>
              <w:t>年次有給休暇取得率の現状</w:t>
            </w:r>
          </w:p>
          <w:p w14:paraId="0D7A4314" w14:textId="7D2051C5" w:rsidR="001D4A44" w:rsidRPr="007626B7" w:rsidRDefault="006023B0"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392725995"/>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長時間労働をしている労働者の心身の健康保持や時間外・休日労働の削減策</w:t>
            </w:r>
          </w:p>
          <w:p w14:paraId="266C1A74" w14:textId="0EF25707" w:rsidR="001D4A44" w:rsidRDefault="006023B0"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03699840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健康面に気を付けなければならない人や育児・介護を行っている人など、特に配慮を必要とする労働者についての対応</w:t>
            </w:r>
          </w:p>
          <w:p w14:paraId="24FA25B2" w14:textId="671D3172" w:rsidR="001D4A44" w:rsidRDefault="006023B0"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76603772"/>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年次有給休暇の取得率の目標づくり</w:t>
            </w:r>
          </w:p>
          <w:p w14:paraId="4EF414C6" w14:textId="46014057" w:rsidR="001D4A44" w:rsidRDefault="006023B0"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6473570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年次有給休暇の計画的付与制度の導入など年次有給休暇を取りやすくする具体策</w:t>
            </w:r>
          </w:p>
          <w:p w14:paraId="3E01997B" w14:textId="5F654B35" w:rsidR="0097120A" w:rsidRDefault="006023B0"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085989973"/>
                <w14:checkbox>
                  <w14:checked w14:val="0"/>
                  <w14:checkedState w14:val="2612" w14:font="ＭＳ ゴシック"/>
                  <w14:uncheckedState w14:val="2610" w14:font="ＭＳ ゴシック"/>
                </w14:checkbox>
              </w:sdtPr>
              <w:sdtEndPr/>
              <w:sdtContent>
                <w:r w:rsidR="00EF2A81">
                  <w:rPr>
                    <w:rFonts w:ascii="ＭＳ ゴシック" w:eastAsia="ＭＳ ゴシック" w:hAnsi="ＭＳ ゴシック" w:hint="eastAsia"/>
                  </w:rPr>
                  <w:t>☐</w:t>
                </w:r>
              </w:sdtContent>
            </w:sdt>
            <w:r w:rsidR="00EF2A81" w:rsidRPr="007626B7">
              <w:rPr>
                <w:rFonts w:asciiTheme="majorEastAsia" w:eastAsiaTheme="majorEastAsia" w:hAnsiTheme="majorEastAsia" w:hint="eastAsia"/>
              </w:rPr>
              <w:t xml:space="preserve">　</w:t>
            </w:r>
            <w:r w:rsidR="00EF2A81">
              <w:rPr>
                <w:rFonts w:asciiTheme="majorEastAsia" w:eastAsiaTheme="majorEastAsia" w:hAnsiTheme="majorEastAsia" w:hint="eastAsia"/>
              </w:rPr>
              <w:t>改善事業の実施結果</w:t>
            </w:r>
            <w:r w:rsidR="009F42FB">
              <w:rPr>
                <w:rFonts w:asciiTheme="majorEastAsia" w:eastAsiaTheme="majorEastAsia" w:hAnsiTheme="majorEastAsia" w:hint="eastAsia"/>
              </w:rPr>
              <w:t>等</w:t>
            </w:r>
          </w:p>
          <w:p w14:paraId="12298BB8" w14:textId="671BDEBA" w:rsidR="001D4A44" w:rsidRPr="00A63CE0" w:rsidRDefault="006023B0"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5624793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その他（　　　　　　　　　　　</w:t>
            </w:r>
            <w:r w:rsidR="001D4A44">
              <w:rPr>
                <w:rFonts w:asciiTheme="majorEastAsia" w:eastAsiaTheme="majorEastAsia" w:hAnsiTheme="majorEastAsia" w:hint="eastAsia"/>
              </w:rPr>
              <w:t xml:space="preserve">　　　　　</w:t>
            </w:r>
            <w:r w:rsidR="001D4A44" w:rsidRPr="007626B7">
              <w:rPr>
                <w:rFonts w:asciiTheme="majorEastAsia" w:eastAsiaTheme="majorEastAsia" w:hAnsiTheme="majorEastAsia" w:hint="eastAsia"/>
              </w:rPr>
              <w:t xml:space="preserve">　　）</w:t>
            </w:r>
          </w:p>
        </w:tc>
      </w:tr>
      <w:tr w:rsidR="00975EAC" w:rsidRPr="007626B7" w14:paraId="56B60E29"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19EA907F"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（２）労働時間等に関する個々の苦情、意見及び要望を受け付けるための担当者の選任</w:t>
            </w:r>
          </w:p>
        </w:tc>
      </w:tr>
      <w:tr w:rsidR="00975EAC" w:rsidRPr="007626B7" w14:paraId="051C8F6C" w14:textId="77777777" w:rsidTr="00546CE3">
        <w:trPr>
          <w:trHeight w:val="281"/>
        </w:trPr>
        <w:tc>
          <w:tcPr>
            <w:tcW w:w="667" w:type="dxa"/>
            <w:vMerge w:val="restart"/>
            <w:tcBorders>
              <w:top w:val="nil"/>
              <w:left w:val="single" w:sz="12" w:space="0" w:color="auto"/>
              <w:right w:val="single" w:sz="12" w:space="0" w:color="auto"/>
            </w:tcBorders>
            <w:vAlign w:val="center"/>
          </w:tcPr>
          <w:p w14:paraId="214A1350" w14:textId="77777777" w:rsidR="00975EAC" w:rsidRDefault="00975EAC"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31D3A46D" w14:textId="0B478BC2" w:rsidR="00975EAC"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rPr>
              <w:t xml:space="preserve">ア　</w:t>
            </w:r>
            <w:r w:rsidR="00975EAC" w:rsidRPr="007626B7">
              <w:rPr>
                <w:rFonts w:asciiTheme="majorEastAsia" w:eastAsiaTheme="majorEastAsia" w:hAnsiTheme="majorEastAsia" w:hint="eastAsia"/>
              </w:rPr>
              <w:t>担当者の職氏</w:t>
            </w:r>
            <w:r w:rsidR="00975EAC">
              <w:rPr>
                <w:rFonts w:asciiTheme="majorEastAsia" w:eastAsiaTheme="majorEastAsia" w:hAnsiTheme="majorEastAsia" w:hint="eastAsia"/>
              </w:rPr>
              <w:t>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1F57C490" w14:textId="77777777" w:rsidR="00975EAC" w:rsidRPr="007626B7" w:rsidRDefault="00975EAC" w:rsidP="00AE3746">
            <w:pPr>
              <w:jc w:val="center"/>
              <w:rPr>
                <w:rFonts w:asciiTheme="majorEastAsia" w:eastAsiaTheme="majorEastAsia" w:hAnsiTheme="majorEastAsia"/>
              </w:rPr>
            </w:pPr>
          </w:p>
        </w:tc>
      </w:tr>
      <w:tr w:rsidR="00975EAC" w:rsidRPr="007626B7" w14:paraId="59400F4A" w14:textId="77777777" w:rsidTr="00546CE3">
        <w:trPr>
          <w:trHeight w:val="281"/>
        </w:trPr>
        <w:tc>
          <w:tcPr>
            <w:tcW w:w="667" w:type="dxa"/>
            <w:vMerge/>
            <w:tcBorders>
              <w:left w:val="single" w:sz="12" w:space="0" w:color="auto"/>
              <w:right w:val="single" w:sz="12" w:space="0" w:color="auto"/>
            </w:tcBorders>
            <w:vAlign w:val="center"/>
          </w:tcPr>
          <w:p w14:paraId="33B6E42C"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A5C3FD5" w14:textId="7F63036C" w:rsidR="00975EAC" w:rsidRDefault="00793195" w:rsidP="00AE3746">
            <w:pPr>
              <w:jc w:val="left"/>
              <w:rPr>
                <w:rFonts w:asciiTheme="majorEastAsia" w:eastAsiaTheme="majorEastAsia" w:hAnsiTheme="majorEastAsia"/>
                <w:spacing w:val="-6"/>
                <w:szCs w:val="21"/>
              </w:rPr>
            </w:pPr>
            <w:r>
              <w:rPr>
                <w:rFonts w:asciiTheme="majorEastAsia" w:eastAsiaTheme="majorEastAsia" w:hAnsiTheme="majorEastAsia" w:hint="eastAsia"/>
              </w:rPr>
              <w:t xml:space="preserve">イ　</w:t>
            </w:r>
            <w:r w:rsidR="00975EAC" w:rsidRPr="007626B7">
              <w:rPr>
                <w:rFonts w:asciiTheme="majorEastAsia" w:eastAsiaTheme="majorEastAsia" w:hAnsiTheme="majorEastAsia" w:hint="eastAsia"/>
              </w:rPr>
              <w:t>労働者に対する周知方法</w:t>
            </w:r>
          </w:p>
        </w:tc>
        <w:tc>
          <w:tcPr>
            <w:tcW w:w="5528" w:type="dxa"/>
            <w:tcBorders>
              <w:top w:val="single" w:sz="4" w:space="0" w:color="auto"/>
              <w:left w:val="dashSmallGap" w:sz="4" w:space="0" w:color="auto"/>
              <w:bottom w:val="single" w:sz="4" w:space="0" w:color="auto"/>
              <w:right w:val="single" w:sz="12" w:space="0" w:color="auto"/>
            </w:tcBorders>
            <w:vAlign w:val="center"/>
          </w:tcPr>
          <w:p w14:paraId="10098BAC" w14:textId="77777777" w:rsidR="00975EAC" w:rsidRDefault="00975EAC" w:rsidP="00AE3746">
            <w:pPr>
              <w:jc w:val="center"/>
              <w:rPr>
                <w:rFonts w:asciiTheme="majorEastAsia" w:eastAsiaTheme="majorEastAsia" w:hAnsiTheme="majorEastAsia"/>
              </w:rPr>
            </w:pPr>
          </w:p>
        </w:tc>
      </w:tr>
      <w:tr w:rsidR="00975EAC" w:rsidRPr="007626B7" w14:paraId="1BB43D7F" w14:textId="77777777" w:rsidTr="00546CE3">
        <w:trPr>
          <w:trHeight w:val="587"/>
        </w:trPr>
        <w:tc>
          <w:tcPr>
            <w:tcW w:w="667" w:type="dxa"/>
            <w:vMerge/>
            <w:tcBorders>
              <w:left w:val="single" w:sz="12" w:space="0" w:color="auto"/>
              <w:bottom w:val="single" w:sz="12" w:space="0" w:color="auto"/>
              <w:right w:val="single" w:sz="12" w:space="0" w:color="auto"/>
            </w:tcBorders>
            <w:vAlign w:val="center"/>
          </w:tcPr>
          <w:p w14:paraId="09976081"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F5DE771" w14:textId="61FA1FA6" w:rsidR="00975EAC" w:rsidRPr="007626B7" w:rsidRDefault="00793195" w:rsidP="00AE3746">
            <w:pPr>
              <w:jc w:val="left"/>
              <w:rPr>
                <w:rFonts w:asciiTheme="majorEastAsia" w:eastAsiaTheme="majorEastAsia" w:hAnsiTheme="majorEastAsia"/>
                <w:szCs w:val="21"/>
              </w:rPr>
            </w:pPr>
            <w:r>
              <w:rPr>
                <w:rFonts w:asciiTheme="majorEastAsia" w:eastAsiaTheme="majorEastAsia" w:hAnsiTheme="majorEastAsia" w:hint="eastAsia"/>
              </w:rPr>
              <w:t xml:space="preserve">ウ　</w:t>
            </w:r>
            <w:r w:rsidR="00975EAC" w:rsidRPr="007626B7">
              <w:rPr>
                <w:rFonts w:asciiTheme="majorEastAsia" w:eastAsiaTheme="majorEastAsia" w:hAnsiTheme="majorEastAsia" w:hint="eastAsia"/>
              </w:rPr>
              <w:t>受付体制の整備</w:t>
            </w:r>
            <w:r w:rsidR="00D0128C">
              <w:rPr>
                <w:rFonts w:asciiTheme="majorEastAsia" w:eastAsiaTheme="majorEastAsia" w:hAnsiTheme="majorEastAsia" w:hint="eastAsia"/>
              </w:rPr>
              <w:t>内容</w:t>
            </w:r>
          </w:p>
        </w:tc>
        <w:tc>
          <w:tcPr>
            <w:tcW w:w="5528" w:type="dxa"/>
            <w:tcBorders>
              <w:top w:val="single" w:sz="4" w:space="0" w:color="auto"/>
              <w:left w:val="dashSmallGap" w:sz="4" w:space="0" w:color="auto"/>
              <w:bottom w:val="single" w:sz="4" w:space="0" w:color="auto"/>
              <w:right w:val="single" w:sz="12" w:space="0" w:color="auto"/>
            </w:tcBorders>
            <w:vAlign w:val="center"/>
          </w:tcPr>
          <w:p w14:paraId="2084A4D5" w14:textId="77777777" w:rsidR="00975EAC" w:rsidRDefault="00975EAC" w:rsidP="00AE3746">
            <w:pPr>
              <w:jc w:val="left"/>
              <w:rPr>
                <w:rFonts w:asciiTheme="majorEastAsia" w:eastAsiaTheme="majorEastAsia" w:hAnsiTheme="majorEastAsia"/>
              </w:rPr>
            </w:pPr>
          </w:p>
        </w:tc>
      </w:tr>
      <w:tr w:rsidR="00975EAC" w:rsidRPr="007626B7" w14:paraId="034FE64D"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6CA7FADD"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（３）事業実施計画の周知</w:t>
            </w:r>
          </w:p>
        </w:tc>
      </w:tr>
      <w:tr w:rsidR="006D6B18" w:rsidRPr="007626B7" w14:paraId="2A2A5013" w14:textId="77777777" w:rsidTr="00546CE3">
        <w:trPr>
          <w:trHeight w:val="281"/>
        </w:trPr>
        <w:tc>
          <w:tcPr>
            <w:tcW w:w="667" w:type="dxa"/>
            <w:vMerge w:val="restart"/>
            <w:tcBorders>
              <w:top w:val="nil"/>
              <w:left w:val="single" w:sz="12" w:space="0" w:color="auto"/>
              <w:right w:val="single" w:sz="12" w:space="0" w:color="auto"/>
            </w:tcBorders>
            <w:vAlign w:val="center"/>
          </w:tcPr>
          <w:p w14:paraId="78B6B4E8" w14:textId="77777777" w:rsidR="006D6B18" w:rsidRDefault="006D6B18"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14472723" w14:textId="639E35CD" w:rsidR="006D6B18" w:rsidRDefault="00793195" w:rsidP="00AE3746">
            <w:pPr>
              <w:jc w:val="left"/>
              <w:rPr>
                <w:rFonts w:asciiTheme="majorEastAsia" w:eastAsiaTheme="majorEastAsia" w:hAnsiTheme="majorEastAsia"/>
                <w:szCs w:val="21"/>
              </w:rPr>
            </w:pPr>
            <w:r>
              <w:rPr>
                <w:rFonts w:asciiTheme="majorEastAsia" w:eastAsiaTheme="majorEastAsia" w:hAnsiTheme="majorEastAsia" w:hint="eastAsia"/>
                <w:szCs w:val="21"/>
              </w:rPr>
              <w:t xml:space="preserve">ア　</w:t>
            </w:r>
            <w:r w:rsidR="006D6B18">
              <w:rPr>
                <w:rFonts w:asciiTheme="majorEastAsia" w:eastAsiaTheme="majorEastAsia" w:hAnsiTheme="majorEastAsia" w:hint="eastAsia"/>
                <w:szCs w:val="21"/>
              </w:rPr>
              <w:t>周知した時期</w:t>
            </w:r>
          </w:p>
        </w:tc>
        <w:tc>
          <w:tcPr>
            <w:tcW w:w="5528" w:type="dxa"/>
            <w:tcBorders>
              <w:top w:val="single" w:sz="12" w:space="0" w:color="auto"/>
              <w:left w:val="dashSmallGap" w:sz="4" w:space="0" w:color="auto"/>
              <w:bottom w:val="single" w:sz="4" w:space="0" w:color="auto"/>
              <w:right w:val="single" w:sz="12" w:space="0" w:color="auto"/>
            </w:tcBorders>
            <w:vAlign w:val="center"/>
          </w:tcPr>
          <w:p w14:paraId="08B53120" w14:textId="06B05AB7" w:rsidR="006D6B18" w:rsidRDefault="006D6B18" w:rsidP="006D6B18">
            <w:pPr>
              <w:jc w:val="center"/>
              <w:rPr>
                <w:rFonts w:asciiTheme="majorEastAsia" w:eastAsiaTheme="majorEastAsia" w:hAnsiTheme="majorEastAsia"/>
              </w:rPr>
            </w:pPr>
            <w:r>
              <w:rPr>
                <w:rFonts w:asciiTheme="majorEastAsia" w:eastAsiaTheme="majorEastAsia" w:hAnsiTheme="majorEastAsia" w:hint="eastAsia"/>
              </w:rPr>
              <w:t>年　　月　　日</w:t>
            </w:r>
          </w:p>
        </w:tc>
      </w:tr>
      <w:tr w:rsidR="006D6B18" w:rsidRPr="007626B7" w14:paraId="1BD8A38E" w14:textId="77777777" w:rsidTr="00546CE3">
        <w:trPr>
          <w:trHeight w:val="281"/>
        </w:trPr>
        <w:tc>
          <w:tcPr>
            <w:tcW w:w="667" w:type="dxa"/>
            <w:vMerge/>
            <w:tcBorders>
              <w:left w:val="single" w:sz="12" w:space="0" w:color="auto"/>
              <w:bottom w:val="single" w:sz="12" w:space="0" w:color="auto"/>
              <w:right w:val="single" w:sz="12" w:space="0" w:color="auto"/>
            </w:tcBorders>
            <w:vAlign w:val="center"/>
          </w:tcPr>
          <w:p w14:paraId="2B42CEBF" w14:textId="77777777" w:rsidR="006D6B18" w:rsidRDefault="006D6B18"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3D0246C3" w14:textId="4E619AA8" w:rsidR="006D6B18"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szCs w:val="21"/>
              </w:rPr>
              <w:t xml:space="preserve">イ　</w:t>
            </w:r>
            <w:r w:rsidR="006D6B18">
              <w:rPr>
                <w:rFonts w:asciiTheme="majorEastAsia" w:eastAsiaTheme="majorEastAsia" w:hAnsiTheme="majorEastAsia" w:hint="eastAsia"/>
                <w:szCs w:val="21"/>
              </w:rPr>
              <w:t>周知方法</w:t>
            </w:r>
          </w:p>
        </w:tc>
        <w:tc>
          <w:tcPr>
            <w:tcW w:w="5528" w:type="dxa"/>
            <w:tcBorders>
              <w:top w:val="single" w:sz="4" w:space="0" w:color="auto"/>
              <w:left w:val="dashSmallGap" w:sz="4" w:space="0" w:color="auto"/>
              <w:bottom w:val="single" w:sz="12" w:space="0" w:color="auto"/>
              <w:right w:val="single" w:sz="12" w:space="0" w:color="auto"/>
            </w:tcBorders>
            <w:vAlign w:val="center"/>
          </w:tcPr>
          <w:p w14:paraId="3A140682" w14:textId="77777777" w:rsidR="00AD4E11" w:rsidRDefault="006023B0"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981374148"/>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社内メール</w:t>
            </w:r>
            <w:r w:rsidR="00AD4E11">
              <w:rPr>
                <w:rFonts w:asciiTheme="majorEastAsia" w:eastAsiaTheme="majorEastAsia" w:hAnsiTheme="majorEastAsia" w:hint="eastAsia"/>
              </w:rPr>
              <w:t xml:space="preserve">　</w:t>
            </w:r>
          </w:p>
          <w:p w14:paraId="05C64E12" w14:textId="424A5E64" w:rsidR="006D6B18" w:rsidRPr="007626B7" w:rsidRDefault="006023B0"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358355801"/>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事務所の見やすい場所へ掲示</w:t>
            </w:r>
          </w:p>
          <w:p w14:paraId="23ADAD42" w14:textId="77777777" w:rsidR="006D6B18" w:rsidRPr="007626B7" w:rsidRDefault="006023B0"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73428173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労働者に直接文書を交付</w:t>
            </w:r>
          </w:p>
          <w:p w14:paraId="58DC709A" w14:textId="77777777" w:rsidR="006D6B18" w:rsidRDefault="006023B0"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76071856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その他（　　　　　　　　　　　　　）</w:t>
            </w:r>
          </w:p>
        </w:tc>
      </w:tr>
    </w:tbl>
    <w:p w14:paraId="257FA6CC" w14:textId="77777777" w:rsidR="00577CA9" w:rsidRDefault="00577CA9" w:rsidP="00D97C34">
      <w:pPr>
        <w:rPr>
          <w:rFonts w:asciiTheme="majorEastAsia" w:eastAsiaTheme="majorEastAsia" w:hAnsiTheme="majorEastAsia"/>
        </w:rPr>
      </w:pPr>
    </w:p>
    <w:p w14:paraId="0CA9E83D" w14:textId="3E423740" w:rsidR="00D97C34" w:rsidRPr="007626B7" w:rsidRDefault="00D97C34" w:rsidP="00D97C34">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4678"/>
        <w:gridCol w:w="4678"/>
      </w:tblGrid>
      <w:tr w:rsidR="00D97C34" w:rsidRPr="007626B7" w14:paraId="284911ED" w14:textId="77777777" w:rsidTr="002B6653">
        <w:tc>
          <w:tcPr>
            <w:tcW w:w="9356" w:type="dxa"/>
            <w:gridSpan w:val="2"/>
            <w:tcBorders>
              <w:top w:val="single" w:sz="12" w:space="0" w:color="auto"/>
              <w:left w:val="single" w:sz="12" w:space="0" w:color="auto"/>
              <w:bottom w:val="single" w:sz="4" w:space="0" w:color="auto"/>
              <w:right w:val="single" w:sz="12" w:space="0" w:color="auto"/>
            </w:tcBorders>
          </w:tcPr>
          <w:p w14:paraId="6D3F1658" w14:textId="37479AB6" w:rsidR="00D97C34" w:rsidRPr="007626B7" w:rsidRDefault="00D97C34" w:rsidP="00AE3746">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sidR="001629A2">
              <w:rPr>
                <w:rFonts w:asciiTheme="majorEastAsia" w:eastAsiaTheme="majorEastAsia" w:hAnsiTheme="majorEastAsia" w:hint="eastAsia"/>
              </w:rPr>
              <w:t>実施したものを選択</w:t>
            </w:r>
            <w:r w:rsidRPr="007626B7">
              <w:rPr>
                <w:rFonts w:asciiTheme="majorEastAsia" w:eastAsiaTheme="majorEastAsia" w:hAnsiTheme="majorEastAsia" w:hint="eastAsia"/>
              </w:rPr>
              <w:t>）</w:t>
            </w:r>
          </w:p>
        </w:tc>
      </w:tr>
      <w:tr w:rsidR="00D97C34" w:rsidRPr="007626B7" w14:paraId="32FAEE69" w14:textId="77777777" w:rsidTr="002B6653">
        <w:trPr>
          <w:trHeight w:val="1439"/>
        </w:trPr>
        <w:tc>
          <w:tcPr>
            <w:tcW w:w="4678" w:type="dxa"/>
            <w:tcBorders>
              <w:top w:val="single" w:sz="4" w:space="0" w:color="auto"/>
              <w:left w:val="single" w:sz="12" w:space="0" w:color="auto"/>
              <w:bottom w:val="single" w:sz="4" w:space="0" w:color="auto"/>
              <w:right w:val="dashSmallGap" w:sz="4" w:space="0" w:color="auto"/>
            </w:tcBorders>
            <w:vAlign w:val="center"/>
          </w:tcPr>
          <w:p w14:paraId="16417091" w14:textId="77777777" w:rsidR="00D97C34" w:rsidRDefault="006023B0" w:rsidP="00714E3A">
            <w:pPr>
              <w:rPr>
                <w:rFonts w:asciiTheme="majorEastAsia" w:eastAsiaTheme="majorEastAsia" w:hAnsiTheme="majorEastAsia"/>
              </w:rPr>
            </w:pPr>
            <w:sdt>
              <w:sdtPr>
                <w:rPr>
                  <w:rFonts w:asciiTheme="majorEastAsia" w:eastAsiaTheme="majorEastAsia" w:hAnsiTheme="majorEastAsia" w:hint="eastAsia"/>
                </w:rPr>
                <w:id w:val="-4754081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w:t>
            </w:r>
            <w:r w:rsidR="00D97C34" w:rsidRPr="007626B7">
              <w:rPr>
                <w:rFonts w:asciiTheme="majorEastAsia" w:eastAsiaTheme="majorEastAsia" w:hAnsiTheme="majorEastAsia" w:hint="eastAsia"/>
              </w:rPr>
              <w:t>①労務管理担当者に対する研修</w:t>
            </w:r>
          </w:p>
          <w:p w14:paraId="67881861" w14:textId="77777777" w:rsidR="00D97C34" w:rsidRPr="007626B7" w:rsidRDefault="006023B0" w:rsidP="00714E3A">
            <w:pPr>
              <w:rPr>
                <w:rFonts w:asciiTheme="majorEastAsia" w:eastAsiaTheme="majorEastAsia" w:hAnsiTheme="majorEastAsia"/>
              </w:rPr>
            </w:pPr>
            <w:sdt>
              <w:sdtPr>
                <w:rPr>
                  <w:rFonts w:asciiTheme="majorEastAsia" w:eastAsiaTheme="majorEastAsia" w:hAnsiTheme="majorEastAsia" w:hint="eastAsia"/>
                </w:rPr>
                <w:id w:val="-122089866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②労働者に対する研修、周知・啓発</w:t>
            </w:r>
          </w:p>
          <w:p w14:paraId="6B1C39CC" w14:textId="77777777" w:rsidR="00D97C34" w:rsidRDefault="006023B0" w:rsidP="00714E3A">
            <w:pPr>
              <w:rPr>
                <w:rFonts w:asciiTheme="majorEastAsia" w:eastAsiaTheme="majorEastAsia" w:hAnsiTheme="majorEastAsia"/>
              </w:rPr>
            </w:pPr>
            <w:sdt>
              <w:sdtPr>
                <w:rPr>
                  <w:rFonts w:asciiTheme="majorEastAsia" w:eastAsiaTheme="majorEastAsia" w:hAnsiTheme="majorEastAsia" w:hint="eastAsia"/>
                </w:rPr>
                <w:id w:val="516120931"/>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③外部専門家によるコンサルティング</w:t>
            </w:r>
          </w:p>
          <w:p w14:paraId="34E22AEA" w14:textId="77777777" w:rsidR="00D97C34" w:rsidRPr="007626B7" w:rsidRDefault="006023B0" w:rsidP="00714E3A">
            <w:pPr>
              <w:rPr>
                <w:rFonts w:asciiTheme="majorEastAsia" w:eastAsiaTheme="majorEastAsia" w:hAnsiTheme="majorEastAsia"/>
              </w:rPr>
            </w:pPr>
            <w:sdt>
              <w:sdtPr>
                <w:rPr>
                  <w:rFonts w:asciiTheme="majorEastAsia" w:eastAsiaTheme="majorEastAsia" w:hAnsiTheme="majorEastAsia" w:hint="eastAsia"/>
                </w:rPr>
                <w:id w:val="153146030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④就業規則、労使協定等の作成・変更</w:t>
            </w:r>
          </w:p>
          <w:p w14:paraId="63952ABF" w14:textId="77777777" w:rsidR="00D97C34" w:rsidRPr="007626B7" w:rsidRDefault="006023B0" w:rsidP="00714E3A">
            <w:pPr>
              <w:rPr>
                <w:rFonts w:asciiTheme="majorEastAsia" w:eastAsiaTheme="majorEastAsia" w:hAnsiTheme="majorEastAsia"/>
              </w:rPr>
            </w:pPr>
            <w:sdt>
              <w:sdtPr>
                <w:rPr>
                  <w:rFonts w:asciiTheme="majorEastAsia" w:eastAsiaTheme="majorEastAsia" w:hAnsiTheme="majorEastAsia" w:hint="eastAsia"/>
                </w:rPr>
                <w:id w:val="-22246621"/>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⑤人材確保に向けた取組</w:t>
            </w:r>
          </w:p>
        </w:tc>
        <w:tc>
          <w:tcPr>
            <w:tcW w:w="4678" w:type="dxa"/>
            <w:tcBorders>
              <w:top w:val="single" w:sz="4" w:space="0" w:color="auto"/>
              <w:left w:val="dashSmallGap" w:sz="4" w:space="0" w:color="auto"/>
              <w:bottom w:val="single" w:sz="4" w:space="0" w:color="auto"/>
              <w:right w:val="single" w:sz="12" w:space="0" w:color="auto"/>
            </w:tcBorders>
            <w:vAlign w:val="center"/>
          </w:tcPr>
          <w:p w14:paraId="6C95D61F" w14:textId="77777777" w:rsidR="00D97C34" w:rsidRDefault="006023B0" w:rsidP="00714E3A">
            <w:pPr>
              <w:rPr>
                <w:rFonts w:asciiTheme="majorEastAsia" w:eastAsiaTheme="majorEastAsia" w:hAnsiTheme="majorEastAsia"/>
              </w:rPr>
            </w:pPr>
            <w:sdt>
              <w:sdtPr>
                <w:rPr>
                  <w:rFonts w:asciiTheme="majorEastAsia" w:eastAsiaTheme="majorEastAsia" w:hAnsiTheme="majorEastAsia" w:hint="eastAsia"/>
                </w:rPr>
                <w:id w:val="452903926"/>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⑥労務管理用ソフトウェアの導入・更新</w:t>
            </w:r>
          </w:p>
          <w:p w14:paraId="4B446350" w14:textId="77777777" w:rsidR="00D97C34" w:rsidRPr="007626B7" w:rsidRDefault="006023B0" w:rsidP="00714E3A">
            <w:pPr>
              <w:rPr>
                <w:rFonts w:asciiTheme="majorEastAsia" w:eastAsiaTheme="majorEastAsia" w:hAnsiTheme="majorEastAsia"/>
              </w:rPr>
            </w:pPr>
            <w:sdt>
              <w:sdtPr>
                <w:rPr>
                  <w:rFonts w:asciiTheme="majorEastAsia" w:eastAsiaTheme="majorEastAsia" w:hAnsiTheme="majorEastAsia" w:hint="eastAsia"/>
                </w:rPr>
                <w:id w:val="731122749"/>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⑦労務管理用機器の導入・更新</w:t>
            </w:r>
          </w:p>
          <w:p w14:paraId="19A2DE3D" w14:textId="77777777" w:rsidR="00D97C34" w:rsidRDefault="006023B0" w:rsidP="00714E3A">
            <w:pPr>
              <w:rPr>
                <w:rFonts w:asciiTheme="majorEastAsia" w:eastAsiaTheme="majorEastAsia" w:hAnsiTheme="majorEastAsia"/>
              </w:rPr>
            </w:pPr>
            <w:sdt>
              <w:sdtPr>
                <w:rPr>
                  <w:rFonts w:asciiTheme="majorEastAsia" w:eastAsiaTheme="majorEastAsia" w:hAnsiTheme="majorEastAsia" w:hint="eastAsia"/>
                </w:rPr>
                <w:id w:val="-970593063"/>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⑧デジタル式運行記録計の導入・更新</w:t>
            </w:r>
          </w:p>
          <w:p w14:paraId="18348C66" w14:textId="77777777" w:rsidR="00D97C34" w:rsidRPr="007626B7" w:rsidRDefault="006023B0" w:rsidP="00714E3A">
            <w:pPr>
              <w:ind w:leftChars="15" w:left="314" w:hangingChars="135" w:hanging="283"/>
              <w:rPr>
                <w:rFonts w:asciiTheme="majorEastAsia" w:eastAsiaTheme="majorEastAsia" w:hAnsiTheme="majorEastAsia"/>
              </w:rPr>
            </w:pPr>
            <w:sdt>
              <w:sdtPr>
                <w:rPr>
                  <w:rFonts w:asciiTheme="majorEastAsia" w:eastAsiaTheme="majorEastAsia" w:hAnsiTheme="majorEastAsia" w:hint="eastAsia"/>
                </w:rPr>
                <w:id w:val="-1288887908"/>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⑨⑥～⑧に該当しない労働能率の増進に資する設備・機器等の導入・更新</w:t>
            </w:r>
          </w:p>
        </w:tc>
      </w:tr>
      <w:tr w:rsidR="00BB3F3D" w:rsidRPr="007626B7" w14:paraId="0C6DBFBB" w14:textId="77777777" w:rsidTr="002B6653">
        <w:trPr>
          <w:trHeight w:val="364"/>
        </w:trPr>
        <w:tc>
          <w:tcPr>
            <w:tcW w:w="9356" w:type="dxa"/>
            <w:gridSpan w:val="2"/>
            <w:tcBorders>
              <w:left w:val="single" w:sz="12" w:space="0" w:color="auto"/>
              <w:bottom w:val="single" w:sz="4" w:space="0" w:color="auto"/>
              <w:right w:val="single" w:sz="12" w:space="0" w:color="auto"/>
            </w:tcBorders>
          </w:tcPr>
          <w:p w14:paraId="5F990550" w14:textId="011D75DD" w:rsidR="00BB3F3D" w:rsidRPr="007626B7" w:rsidRDefault="00BB3F3D" w:rsidP="00BB3F3D">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成果目標</w:t>
            </w:r>
            <w:r w:rsidRPr="007626B7">
              <w:rPr>
                <w:rFonts w:asciiTheme="majorEastAsia" w:eastAsiaTheme="majorEastAsia" w:hAnsiTheme="majorEastAsia" w:hint="eastAsia"/>
              </w:rPr>
              <w:t>（①から</w:t>
            </w:r>
            <w:r>
              <w:rPr>
                <w:rFonts w:asciiTheme="majorEastAsia" w:eastAsiaTheme="majorEastAsia" w:hAnsiTheme="majorEastAsia" w:hint="eastAsia"/>
              </w:rPr>
              <w:t>⑦</w:t>
            </w:r>
            <w:r w:rsidRPr="007626B7">
              <w:rPr>
                <w:rFonts w:asciiTheme="majorEastAsia" w:eastAsiaTheme="majorEastAsia" w:hAnsiTheme="majorEastAsia" w:hint="eastAsia"/>
              </w:rPr>
              <w:t>は１つ以上選択）</w:t>
            </w:r>
          </w:p>
        </w:tc>
      </w:tr>
      <w:tr w:rsidR="004101E0" w:rsidRPr="007626B7" w14:paraId="2DBDCEEC" w14:textId="77777777" w:rsidTr="007E13DD">
        <w:trPr>
          <w:trHeight w:val="884"/>
        </w:trPr>
        <w:tc>
          <w:tcPr>
            <w:tcW w:w="4678" w:type="dxa"/>
            <w:tcBorders>
              <w:top w:val="single" w:sz="4" w:space="0" w:color="auto"/>
              <w:left w:val="single" w:sz="12" w:space="0" w:color="auto"/>
              <w:bottom w:val="single" w:sz="4" w:space="0" w:color="auto"/>
              <w:right w:val="dashSmallGap" w:sz="4" w:space="0" w:color="auto"/>
            </w:tcBorders>
            <w:vAlign w:val="center"/>
          </w:tcPr>
          <w:p w14:paraId="3259B462" w14:textId="77777777" w:rsidR="004101E0" w:rsidRDefault="006023B0" w:rsidP="004101E0">
            <w:pPr>
              <w:widowControl/>
              <w:rPr>
                <w:rFonts w:asciiTheme="majorEastAsia" w:eastAsiaTheme="majorEastAsia" w:hAnsiTheme="majorEastAsia"/>
                <w:kern w:val="0"/>
              </w:rPr>
            </w:pPr>
            <w:sdt>
              <w:sdtPr>
                <w:rPr>
                  <w:rFonts w:asciiTheme="majorEastAsia" w:eastAsiaTheme="majorEastAsia" w:hAnsiTheme="majorEastAsia" w:hint="eastAsia"/>
                </w:rPr>
                <w:id w:val="-1302609898"/>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w:t>
            </w:r>
            <w:r w:rsidR="004101E0" w:rsidRPr="007626B7">
              <w:rPr>
                <w:rFonts w:asciiTheme="majorEastAsia" w:eastAsiaTheme="majorEastAsia" w:hAnsiTheme="majorEastAsia" w:hint="eastAsia"/>
              </w:rPr>
              <w:t>①</w:t>
            </w:r>
            <w:r w:rsidR="004101E0" w:rsidRPr="007626B7">
              <w:rPr>
                <w:rFonts w:asciiTheme="majorEastAsia" w:eastAsiaTheme="majorEastAsia" w:hAnsiTheme="majorEastAsia" w:hint="eastAsia"/>
                <w:kern w:val="0"/>
              </w:rPr>
              <w:t>時間外労働の上限設定</w:t>
            </w:r>
          </w:p>
          <w:p w14:paraId="3669F456" w14:textId="77777777" w:rsidR="004101E0" w:rsidRDefault="006023B0" w:rsidP="004101E0">
            <w:pPr>
              <w:widowControl/>
              <w:rPr>
                <w:rFonts w:asciiTheme="majorEastAsia" w:eastAsiaTheme="majorEastAsia" w:hAnsiTheme="majorEastAsia"/>
                <w:kern w:val="0"/>
              </w:rPr>
            </w:pPr>
            <w:sdt>
              <w:sdtPr>
                <w:rPr>
                  <w:rFonts w:asciiTheme="majorEastAsia" w:eastAsiaTheme="majorEastAsia" w:hAnsiTheme="majorEastAsia" w:hint="eastAsia"/>
                </w:rPr>
                <w:id w:val="2142294084"/>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w:t>
            </w:r>
            <w:r w:rsidR="004101E0" w:rsidRPr="007626B7">
              <w:rPr>
                <w:rFonts w:asciiTheme="majorEastAsia" w:eastAsiaTheme="majorEastAsia" w:hAnsiTheme="majorEastAsia" w:hint="eastAsia"/>
                <w:kern w:val="0"/>
              </w:rPr>
              <w:t>②</w:t>
            </w:r>
            <w:r w:rsidR="004101E0">
              <w:rPr>
                <w:rFonts w:asciiTheme="majorEastAsia" w:eastAsiaTheme="majorEastAsia" w:hAnsiTheme="majorEastAsia" w:hint="eastAsia"/>
              </w:rPr>
              <w:t>所定外労働時間の削減</w:t>
            </w:r>
          </w:p>
          <w:p w14:paraId="19CF4DD4" w14:textId="77777777" w:rsidR="004101E0" w:rsidRDefault="006023B0" w:rsidP="004101E0">
            <w:pPr>
              <w:widowControl/>
              <w:rPr>
                <w:rFonts w:asciiTheme="majorEastAsia" w:eastAsiaTheme="majorEastAsia" w:hAnsiTheme="majorEastAsia"/>
                <w:kern w:val="0"/>
              </w:rPr>
            </w:pPr>
            <w:sdt>
              <w:sdtPr>
                <w:rPr>
                  <w:rFonts w:asciiTheme="majorEastAsia" w:eastAsiaTheme="majorEastAsia" w:hAnsiTheme="majorEastAsia" w:hint="eastAsia"/>
                </w:rPr>
                <w:id w:val="770210026"/>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③</w:t>
            </w:r>
            <w:r w:rsidR="004101E0" w:rsidRPr="007626B7">
              <w:rPr>
                <w:rFonts w:asciiTheme="majorEastAsia" w:eastAsiaTheme="majorEastAsia" w:hAnsiTheme="majorEastAsia" w:hint="eastAsia"/>
                <w:kern w:val="0"/>
              </w:rPr>
              <w:t>年休の計画的付与の導入</w:t>
            </w:r>
          </w:p>
          <w:p w14:paraId="40E9758A" w14:textId="77777777" w:rsidR="004101E0" w:rsidRDefault="006023B0" w:rsidP="004101E0">
            <w:pPr>
              <w:widowControl/>
              <w:rPr>
                <w:rFonts w:asciiTheme="majorEastAsia" w:eastAsiaTheme="majorEastAsia" w:hAnsiTheme="majorEastAsia"/>
                <w:kern w:val="0"/>
              </w:rPr>
            </w:pPr>
            <w:sdt>
              <w:sdtPr>
                <w:rPr>
                  <w:rFonts w:asciiTheme="majorEastAsia" w:eastAsiaTheme="majorEastAsia" w:hAnsiTheme="majorEastAsia" w:hint="eastAsia"/>
                </w:rPr>
                <w:id w:val="25609988"/>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④</w:t>
            </w:r>
            <w:r w:rsidR="004101E0" w:rsidRPr="007626B7">
              <w:rPr>
                <w:rFonts w:asciiTheme="majorEastAsia" w:eastAsiaTheme="majorEastAsia" w:hAnsiTheme="majorEastAsia" w:hint="eastAsia"/>
                <w:kern w:val="0"/>
              </w:rPr>
              <w:t>時間単位年休及び特別休暇の導入</w:t>
            </w:r>
          </w:p>
          <w:p w14:paraId="0FAE9B98" w14:textId="574EF976" w:rsidR="004101E0" w:rsidRPr="000C1955" w:rsidRDefault="006023B0" w:rsidP="004101E0">
            <w:pPr>
              <w:rPr>
                <w:rFonts w:asciiTheme="majorEastAsia" w:eastAsiaTheme="majorEastAsia" w:hAnsiTheme="majorEastAsia"/>
              </w:rPr>
            </w:pPr>
            <w:sdt>
              <w:sdtPr>
                <w:rPr>
                  <w:rFonts w:asciiTheme="majorEastAsia" w:eastAsiaTheme="majorEastAsia" w:hAnsiTheme="majorEastAsia" w:hint="eastAsia"/>
                </w:rPr>
                <w:id w:val="1444110278"/>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⑤勤務間インターバルの導入</w:t>
            </w:r>
          </w:p>
        </w:tc>
        <w:tc>
          <w:tcPr>
            <w:tcW w:w="4678" w:type="dxa"/>
            <w:tcBorders>
              <w:top w:val="single" w:sz="4" w:space="0" w:color="auto"/>
              <w:left w:val="dashSmallGap" w:sz="4" w:space="0" w:color="auto"/>
              <w:bottom w:val="single" w:sz="4" w:space="0" w:color="auto"/>
              <w:right w:val="single" w:sz="12" w:space="0" w:color="auto"/>
            </w:tcBorders>
          </w:tcPr>
          <w:p w14:paraId="20182A3D" w14:textId="77777777" w:rsidR="004101E0" w:rsidRDefault="006023B0" w:rsidP="004101E0">
            <w:pPr>
              <w:widowControl/>
              <w:rPr>
                <w:rFonts w:asciiTheme="majorEastAsia" w:eastAsiaTheme="majorEastAsia" w:hAnsiTheme="majorEastAsia"/>
              </w:rPr>
            </w:pPr>
            <w:sdt>
              <w:sdtPr>
                <w:rPr>
                  <w:rFonts w:asciiTheme="majorEastAsia" w:eastAsiaTheme="majorEastAsia" w:hAnsiTheme="majorEastAsia" w:hint="eastAsia"/>
                </w:rPr>
                <w:id w:val="-621458621"/>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⑥週休２日制の導入</w:t>
            </w:r>
          </w:p>
          <w:p w14:paraId="5A1916CA" w14:textId="77777777" w:rsidR="004101E0" w:rsidRDefault="006023B0" w:rsidP="004101E0">
            <w:pPr>
              <w:widowControl/>
              <w:rPr>
                <w:rFonts w:asciiTheme="majorEastAsia" w:eastAsiaTheme="majorEastAsia" w:hAnsiTheme="majorEastAsia"/>
              </w:rPr>
            </w:pPr>
            <w:sdt>
              <w:sdtPr>
                <w:rPr>
                  <w:rFonts w:asciiTheme="majorEastAsia" w:eastAsiaTheme="majorEastAsia" w:hAnsiTheme="majorEastAsia" w:hint="eastAsia"/>
                </w:rPr>
                <w:id w:val="-1509755613"/>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⑦医師の働き方改革の推進</w:t>
            </w:r>
          </w:p>
          <w:p w14:paraId="0F8C18CE" w14:textId="77777777" w:rsidR="004101E0" w:rsidRDefault="006023B0" w:rsidP="004101E0">
            <w:pPr>
              <w:widowControl/>
              <w:rPr>
                <w:rFonts w:asciiTheme="majorEastAsia" w:eastAsiaTheme="majorEastAsia" w:hAnsiTheme="majorEastAsia"/>
              </w:rPr>
            </w:pPr>
            <w:sdt>
              <w:sdtPr>
                <w:rPr>
                  <w:rFonts w:asciiTheme="majorEastAsia" w:eastAsiaTheme="majorEastAsia" w:hAnsiTheme="majorEastAsia" w:hint="eastAsia"/>
                </w:rPr>
                <w:id w:val="-1455782119"/>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⑧</w:t>
            </w:r>
            <w:r w:rsidR="004101E0" w:rsidRPr="007626B7">
              <w:rPr>
                <w:rFonts w:asciiTheme="majorEastAsia" w:eastAsiaTheme="majorEastAsia" w:hAnsiTheme="majorEastAsia" w:hint="eastAsia"/>
              </w:rPr>
              <w:t>賃金引上げ</w:t>
            </w:r>
          </w:p>
          <w:p w14:paraId="1B37261C" w14:textId="0CA04D03" w:rsidR="004101E0" w:rsidRPr="007626B7" w:rsidRDefault="006023B0" w:rsidP="004101E0">
            <w:pPr>
              <w:rPr>
                <w:rFonts w:asciiTheme="majorEastAsia" w:eastAsiaTheme="majorEastAsia" w:hAnsiTheme="majorEastAsia"/>
              </w:rPr>
            </w:pPr>
            <w:sdt>
              <w:sdtPr>
                <w:rPr>
                  <w:rFonts w:asciiTheme="majorEastAsia" w:eastAsiaTheme="majorEastAsia" w:hAnsiTheme="majorEastAsia" w:hint="eastAsia"/>
                </w:rPr>
                <w:id w:val="486289612"/>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⑨割増</w:t>
            </w:r>
            <w:r w:rsidR="004101E0" w:rsidRPr="007626B7">
              <w:rPr>
                <w:rFonts w:asciiTheme="majorEastAsia" w:eastAsiaTheme="majorEastAsia" w:hAnsiTheme="majorEastAsia" w:hint="eastAsia"/>
              </w:rPr>
              <w:t>賃金</w:t>
            </w:r>
            <w:r w:rsidR="004101E0">
              <w:rPr>
                <w:rFonts w:asciiTheme="majorEastAsia" w:eastAsiaTheme="majorEastAsia" w:hAnsiTheme="majorEastAsia" w:hint="eastAsia"/>
              </w:rPr>
              <w:t>率</w:t>
            </w:r>
            <w:r w:rsidR="004101E0" w:rsidRPr="007626B7">
              <w:rPr>
                <w:rFonts w:asciiTheme="majorEastAsia" w:eastAsiaTheme="majorEastAsia" w:hAnsiTheme="majorEastAsia" w:hint="eastAsia"/>
              </w:rPr>
              <w:t>引上げ</w:t>
            </w:r>
          </w:p>
        </w:tc>
      </w:tr>
    </w:tbl>
    <w:p w14:paraId="32E5708D" w14:textId="77777777" w:rsidR="00714E3A" w:rsidRDefault="00714E3A">
      <w:pPr>
        <w:widowControl/>
        <w:jc w:val="left"/>
        <w:rPr>
          <w:rFonts w:asciiTheme="majorEastAsia" w:eastAsiaTheme="majorEastAsia" w:hAnsiTheme="majorEastAsia"/>
        </w:rPr>
      </w:pPr>
      <w:r>
        <w:rPr>
          <w:rFonts w:asciiTheme="majorEastAsia" w:eastAsiaTheme="majorEastAsia" w:hAnsiTheme="majorEastAsia"/>
        </w:rPr>
        <w:br w:type="page"/>
      </w:r>
    </w:p>
    <w:p w14:paraId="2E23C377" w14:textId="6944174B" w:rsidR="001629A2" w:rsidRDefault="00AD4E11">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（続紙２）</w:t>
      </w:r>
    </w:p>
    <w:p w14:paraId="7529E980" w14:textId="77777777" w:rsidR="00433EC3" w:rsidRPr="007626B7" w:rsidRDefault="00433EC3" w:rsidP="00433EC3">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－２</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228"/>
        <w:gridCol w:w="2551"/>
        <w:gridCol w:w="71"/>
        <w:gridCol w:w="2339"/>
      </w:tblGrid>
      <w:tr w:rsidR="00433EC3" w:rsidRPr="007626B7" w14:paraId="6F77E7CC" w14:textId="77777777" w:rsidTr="00F63241">
        <w:trPr>
          <w:trHeight w:val="582"/>
        </w:trPr>
        <w:tc>
          <w:tcPr>
            <w:tcW w:w="4395" w:type="dxa"/>
            <w:gridSpan w:val="2"/>
            <w:tcBorders>
              <w:top w:val="single" w:sz="12" w:space="0" w:color="auto"/>
              <w:left w:val="single" w:sz="12" w:space="0" w:color="auto"/>
              <w:bottom w:val="single" w:sz="12" w:space="0" w:color="auto"/>
              <w:right w:val="dashSmallGap" w:sz="4" w:space="0" w:color="auto"/>
            </w:tcBorders>
            <w:vAlign w:val="center"/>
          </w:tcPr>
          <w:p w14:paraId="63EFCDA2" w14:textId="77777777"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（１）指定事業場</w:t>
            </w:r>
            <w:r w:rsidRPr="007626B7">
              <w:rPr>
                <w:rFonts w:asciiTheme="majorEastAsia" w:eastAsiaTheme="majorEastAsia" w:hAnsiTheme="majorEastAsia" w:hint="eastAsia"/>
              </w:rPr>
              <w:t>数（詳細は別紙１に記載）</w:t>
            </w:r>
          </w:p>
        </w:tc>
        <w:tc>
          <w:tcPr>
            <w:tcW w:w="4961" w:type="dxa"/>
            <w:gridSpan w:val="3"/>
            <w:tcBorders>
              <w:top w:val="single" w:sz="12" w:space="0" w:color="auto"/>
              <w:left w:val="dashSmallGap" w:sz="4" w:space="0" w:color="auto"/>
              <w:bottom w:val="single" w:sz="12" w:space="0" w:color="auto"/>
              <w:right w:val="single" w:sz="12" w:space="0" w:color="auto"/>
            </w:tcBorders>
            <w:vAlign w:val="center"/>
          </w:tcPr>
          <w:p w14:paraId="01B09CB1" w14:textId="77777777" w:rsidR="00433EC3" w:rsidRPr="007626B7" w:rsidRDefault="00433EC3" w:rsidP="00AE3746">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事業場　　</w:t>
            </w:r>
          </w:p>
        </w:tc>
      </w:tr>
      <w:tr w:rsidR="00433EC3" w:rsidRPr="007626B7" w14:paraId="428C1E42" w14:textId="77777777" w:rsidTr="00F63241">
        <w:trPr>
          <w:trHeight w:val="486"/>
        </w:trPr>
        <w:tc>
          <w:tcPr>
            <w:tcW w:w="4395" w:type="dxa"/>
            <w:gridSpan w:val="2"/>
            <w:tcBorders>
              <w:top w:val="single" w:sz="12" w:space="0" w:color="auto"/>
              <w:left w:val="single" w:sz="12" w:space="0" w:color="auto"/>
              <w:bottom w:val="single" w:sz="12" w:space="0" w:color="auto"/>
              <w:right w:val="dashSmallGap" w:sz="4" w:space="0" w:color="auto"/>
            </w:tcBorders>
            <w:vAlign w:val="center"/>
          </w:tcPr>
          <w:p w14:paraId="66047179" w14:textId="1B7C17D1"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（２）</w:t>
            </w:r>
            <w:r w:rsidRPr="007626B7">
              <w:rPr>
                <w:rFonts w:asciiTheme="majorEastAsia" w:eastAsiaTheme="majorEastAsia" w:hAnsiTheme="majorEastAsia" w:hint="eastAsia"/>
              </w:rPr>
              <w:t>事業実施期間</w:t>
            </w:r>
            <w:r w:rsidR="00184BBB">
              <w:rPr>
                <w:rFonts w:asciiTheme="majorEastAsia" w:eastAsiaTheme="majorEastAsia" w:hAnsiTheme="majorEastAsia" w:hint="eastAsia"/>
              </w:rPr>
              <w:t>（実績）</w:t>
            </w:r>
          </w:p>
        </w:tc>
        <w:tc>
          <w:tcPr>
            <w:tcW w:w="4961" w:type="dxa"/>
            <w:gridSpan w:val="3"/>
            <w:tcBorders>
              <w:top w:val="single" w:sz="12" w:space="0" w:color="auto"/>
              <w:left w:val="dashSmallGap" w:sz="4" w:space="0" w:color="auto"/>
              <w:bottom w:val="single" w:sz="12" w:space="0" w:color="auto"/>
              <w:right w:val="single" w:sz="12" w:space="0" w:color="auto"/>
            </w:tcBorders>
            <w:vAlign w:val="center"/>
          </w:tcPr>
          <w:p w14:paraId="5382232C" w14:textId="77777777" w:rsidR="00433EC3" w:rsidRPr="007626B7" w:rsidRDefault="00433EC3" w:rsidP="00AE3746">
            <w:pPr>
              <w:jc w:val="center"/>
              <w:rPr>
                <w:rFonts w:asciiTheme="majorEastAsia" w:eastAsiaTheme="majorEastAsia" w:hAnsiTheme="majorEastAsia"/>
              </w:rPr>
            </w:pPr>
            <w:r>
              <w:rPr>
                <w:rFonts w:asciiTheme="majorEastAsia" w:eastAsiaTheme="majorEastAsia" w:hAnsiTheme="majorEastAsia" w:hint="eastAsia"/>
              </w:rPr>
              <w:t xml:space="preserve">　　年　　月　　日　～　　年　　月　　日　</w:t>
            </w:r>
          </w:p>
        </w:tc>
      </w:tr>
      <w:tr w:rsidR="00433EC3" w:rsidRPr="007626B7" w14:paraId="67A90EF5" w14:textId="77777777" w:rsidTr="00F63241">
        <w:trPr>
          <w:trHeight w:val="369"/>
        </w:trPr>
        <w:tc>
          <w:tcPr>
            <w:tcW w:w="9356" w:type="dxa"/>
            <w:gridSpan w:val="5"/>
            <w:tcBorders>
              <w:top w:val="single" w:sz="12" w:space="0" w:color="auto"/>
              <w:left w:val="single" w:sz="12" w:space="0" w:color="auto"/>
              <w:bottom w:val="dashSmallGap" w:sz="4" w:space="0" w:color="auto"/>
              <w:right w:val="single" w:sz="12" w:space="0" w:color="auto"/>
            </w:tcBorders>
            <w:vAlign w:val="center"/>
            <w:hideMark/>
          </w:tcPr>
          <w:p w14:paraId="1471AA90" w14:textId="77777777"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（３）改善</w:t>
            </w:r>
            <w:r w:rsidRPr="007626B7">
              <w:rPr>
                <w:rFonts w:asciiTheme="majorEastAsia" w:eastAsiaTheme="majorEastAsia" w:hAnsiTheme="majorEastAsia" w:hint="eastAsia"/>
              </w:rPr>
              <w:t>事業の詳細</w:t>
            </w:r>
          </w:p>
        </w:tc>
      </w:tr>
      <w:tr w:rsidR="00433EC3" w:rsidRPr="007626B7" w14:paraId="6CE9456D" w14:textId="77777777" w:rsidTr="00F63241">
        <w:trPr>
          <w:trHeight w:val="353"/>
        </w:trPr>
        <w:tc>
          <w:tcPr>
            <w:tcW w:w="9356" w:type="dxa"/>
            <w:gridSpan w:val="5"/>
            <w:tcBorders>
              <w:top w:val="dashSmallGap" w:sz="4" w:space="0" w:color="auto"/>
              <w:left w:val="single" w:sz="12" w:space="0" w:color="auto"/>
              <w:bottom w:val="dashed" w:sz="4" w:space="0" w:color="auto"/>
              <w:right w:val="single" w:sz="12" w:space="0" w:color="auto"/>
            </w:tcBorders>
            <w:vAlign w:val="center"/>
          </w:tcPr>
          <w:p w14:paraId="5BAFB321" w14:textId="1ECBDEF9" w:rsidR="00433EC3" w:rsidRDefault="00433EC3" w:rsidP="00AE3746">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w:t>
            </w:r>
            <w:r w:rsidR="00516C38">
              <w:rPr>
                <w:rFonts w:asciiTheme="majorEastAsia" w:eastAsiaTheme="majorEastAsia" w:hAnsiTheme="majorEastAsia" w:hint="eastAsia"/>
              </w:rPr>
              <w:t>した</w:t>
            </w:r>
            <w:r>
              <w:rPr>
                <w:rFonts w:asciiTheme="majorEastAsia" w:eastAsiaTheme="majorEastAsia" w:hAnsiTheme="majorEastAsia" w:hint="eastAsia"/>
              </w:rPr>
              <w:t>場合</w:t>
            </w:r>
          </w:p>
          <w:p w14:paraId="7E77E8ED" w14:textId="61F63E62" w:rsidR="00433EC3" w:rsidRPr="007626B7" w:rsidRDefault="006023B0" w:rsidP="00AE3746">
            <w:pPr>
              <w:rPr>
                <w:rFonts w:asciiTheme="majorEastAsia" w:eastAsiaTheme="majorEastAsia" w:hAnsiTheme="majorEastAsia"/>
              </w:rPr>
            </w:pPr>
            <w:sdt>
              <w:sdtPr>
                <w:rPr>
                  <w:rFonts w:asciiTheme="majorEastAsia" w:eastAsiaTheme="majorEastAsia" w:hAnsiTheme="majorEastAsia" w:hint="eastAsia"/>
                </w:rPr>
                <w:id w:val="-905218633"/>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Pr>
                <w:rFonts w:asciiTheme="majorEastAsia" w:eastAsiaTheme="majorEastAsia" w:hAnsiTheme="majorEastAsia" w:hint="eastAsia"/>
              </w:rPr>
              <w:t xml:space="preserve">　</w:t>
            </w:r>
            <w:r w:rsidR="00433EC3" w:rsidRPr="007626B7">
              <w:rPr>
                <w:rFonts w:asciiTheme="majorEastAsia" w:eastAsiaTheme="majorEastAsia" w:hAnsiTheme="majorEastAsia" w:hint="eastAsia"/>
              </w:rPr>
              <w:t>①労務管理担当者に対する研修</w:t>
            </w:r>
            <w:r w:rsidR="00433EC3">
              <w:rPr>
                <w:rFonts w:asciiTheme="majorEastAsia" w:eastAsiaTheme="majorEastAsia" w:hAnsiTheme="majorEastAsia" w:hint="eastAsia"/>
              </w:rPr>
              <w:t xml:space="preserve">　　　　</w:t>
            </w:r>
            <w:sdt>
              <w:sdtPr>
                <w:rPr>
                  <w:rFonts w:asciiTheme="majorEastAsia" w:eastAsiaTheme="majorEastAsia" w:hAnsiTheme="majorEastAsia" w:hint="eastAsia"/>
                </w:rPr>
                <w:id w:val="1261172271"/>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④就業規則、労使協定等の作成・変更</w:t>
            </w:r>
          </w:p>
          <w:p w14:paraId="592FDA89" w14:textId="451F47FE" w:rsidR="00433EC3" w:rsidRPr="007626B7" w:rsidRDefault="006023B0" w:rsidP="00AE3746">
            <w:pPr>
              <w:rPr>
                <w:rFonts w:asciiTheme="majorEastAsia" w:eastAsiaTheme="majorEastAsia" w:hAnsiTheme="majorEastAsia"/>
              </w:rPr>
            </w:pPr>
            <w:sdt>
              <w:sdtPr>
                <w:rPr>
                  <w:rFonts w:asciiTheme="majorEastAsia" w:eastAsiaTheme="majorEastAsia" w:hAnsiTheme="majorEastAsia" w:hint="eastAsia"/>
                </w:rPr>
                <w:id w:val="-792047932"/>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②労働者に対する研修、周知・啓発</w:t>
            </w:r>
            <w:r w:rsidR="0020205B">
              <w:rPr>
                <w:rFonts w:asciiTheme="majorEastAsia" w:eastAsiaTheme="majorEastAsia" w:hAnsiTheme="majorEastAsia" w:hint="eastAsia"/>
              </w:rPr>
              <w:t xml:space="preserve">　</w:t>
            </w:r>
            <w:r w:rsidR="00433EC3">
              <w:rPr>
                <w:rFonts w:asciiTheme="majorEastAsia" w:eastAsiaTheme="majorEastAsia" w:hAnsiTheme="majorEastAsia" w:hint="eastAsia"/>
              </w:rPr>
              <w:t xml:space="preserve">　</w:t>
            </w:r>
            <w:sdt>
              <w:sdtPr>
                <w:rPr>
                  <w:rFonts w:asciiTheme="majorEastAsia" w:eastAsiaTheme="majorEastAsia" w:hAnsiTheme="majorEastAsia" w:hint="eastAsia"/>
                </w:rPr>
                <w:id w:val="188727955"/>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⑤人材確保に向けた取組</w:t>
            </w:r>
          </w:p>
          <w:p w14:paraId="1BDF9F26" w14:textId="425EACFD" w:rsidR="00433EC3" w:rsidRPr="007626B7" w:rsidRDefault="006023B0" w:rsidP="00AE3746">
            <w:pPr>
              <w:jc w:val="left"/>
              <w:rPr>
                <w:rFonts w:asciiTheme="majorEastAsia" w:eastAsiaTheme="majorEastAsia" w:hAnsiTheme="majorEastAsia"/>
              </w:rPr>
            </w:pPr>
            <w:sdt>
              <w:sdtPr>
                <w:rPr>
                  <w:rFonts w:asciiTheme="majorEastAsia" w:eastAsiaTheme="majorEastAsia" w:hAnsiTheme="majorEastAsia" w:hint="eastAsia"/>
                </w:rPr>
                <w:id w:val="-427423297"/>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③外部専門家によるコンサルティング</w:t>
            </w:r>
          </w:p>
        </w:tc>
      </w:tr>
      <w:tr w:rsidR="001D4BDE" w:rsidRPr="007626B7" w14:paraId="4790D5E9" w14:textId="77777777" w:rsidTr="00F6324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4C195185" w14:textId="2DAF914E" w:rsidR="001D4BDE" w:rsidRPr="007626B7" w:rsidRDefault="00E11A3E" w:rsidP="00AE3746">
            <w:pPr>
              <w:jc w:val="center"/>
              <w:rPr>
                <w:rFonts w:asciiTheme="majorEastAsia" w:eastAsiaTheme="majorEastAsia" w:hAnsiTheme="majorEastAsia"/>
              </w:rPr>
            </w:pPr>
            <w:r>
              <w:rPr>
                <w:rFonts w:asciiTheme="majorEastAsia" w:eastAsiaTheme="majorEastAsia" w:hAnsiTheme="majorEastAsia" w:hint="eastAsia"/>
              </w:rPr>
              <w:t>実施した</w:t>
            </w:r>
            <w:r w:rsidR="001D4BDE"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02593CF4" w14:textId="24349A58" w:rsidR="001D4BDE" w:rsidRPr="007626B7" w:rsidRDefault="001D4BDE" w:rsidP="00AE3746">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622" w:type="dxa"/>
            <w:gridSpan w:val="2"/>
            <w:tcBorders>
              <w:top w:val="single" w:sz="4" w:space="0" w:color="auto"/>
              <w:left w:val="dashSmallGap" w:sz="4" w:space="0" w:color="auto"/>
              <w:right w:val="dashSmallGap" w:sz="4" w:space="0" w:color="auto"/>
            </w:tcBorders>
            <w:vAlign w:val="center"/>
          </w:tcPr>
          <w:p w14:paraId="177205FA" w14:textId="7F63F3D4" w:rsidR="006F5604" w:rsidRDefault="006F5604" w:rsidP="00F34618">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w:t>
            </w:r>
            <w:r w:rsidR="00BA1D66">
              <w:rPr>
                <w:rFonts w:asciiTheme="majorEastAsia" w:eastAsiaTheme="majorEastAsia" w:hAnsiTheme="majorEastAsia" w:hint="eastAsia"/>
              </w:rPr>
              <w:t>（内訳）</w:t>
            </w:r>
          </w:p>
          <w:p w14:paraId="169CADAA" w14:textId="258B3A5D" w:rsidR="001D4BDE" w:rsidRPr="007626B7" w:rsidRDefault="001D4BDE" w:rsidP="00F3461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745070003"/>
                <w14:checkbox>
                  <w14:checked w14:val="0"/>
                  <w14:checkedState w14:val="2612" w14:font="ＭＳ ゴシック"/>
                  <w14:uncheckedState w14:val="2610" w14:font="ＭＳ ゴシック"/>
                </w14:checkbox>
              </w:sdtPr>
              <w:sdtEndPr/>
              <w:sdtContent>
                <w:r w:rsidR="006F5604">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8850895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339" w:type="dxa"/>
            <w:tcBorders>
              <w:top w:val="single" w:sz="4" w:space="0" w:color="auto"/>
              <w:left w:val="dashSmallGap" w:sz="4" w:space="0" w:color="auto"/>
              <w:right w:val="single" w:sz="12" w:space="0" w:color="auto"/>
            </w:tcBorders>
            <w:vAlign w:val="center"/>
          </w:tcPr>
          <w:p w14:paraId="348403C1" w14:textId="46C2FC43" w:rsidR="001D4BDE" w:rsidRPr="007626B7" w:rsidRDefault="00BA1D66" w:rsidP="00930CF1">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w:t>
            </w:r>
            <w:r w:rsidR="00F34618">
              <w:rPr>
                <w:rFonts w:asciiTheme="majorEastAsia" w:eastAsiaTheme="majorEastAsia" w:hAnsiTheme="majorEastAsia" w:hint="eastAsia"/>
              </w:rPr>
              <w:t>額と支出実績が異なる場合、増減額及びその理由</w:t>
            </w:r>
          </w:p>
        </w:tc>
      </w:tr>
      <w:tr w:rsidR="001D4BDE" w:rsidRPr="007626B7" w14:paraId="25E70AED" w14:textId="77777777" w:rsidTr="00F63241">
        <w:trPr>
          <w:trHeight w:val="3118"/>
        </w:trPr>
        <w:tc>
          <w:tcPr>
            <w:tcW w:w="3167" w:type="dxa"/>
            <w:tcBorders>
              <w:top w:val="single" w:sz="4" w:space="0" w:color="auto"/>
              <w:left w:val="single" w:sz="12" w:space="0" w:color="auto"/>
              <w:bottom w:val="single" w:sz="4" w:space="0" w:color="auto"/>
              <w:right w:val="dashSmallGap" w:sz="4" w:space="0" w:color="auto"/>
            </w:tcBorders>
          </w:tcPr>
          <w:p w14:paraId="1A6B317A" w14:textId="77777777" w:rsidR="001D4BDE" w:rsidRPr="007626B7" w:rsidDel="00FB374C" w:rsidRDefault="001D4BDE" w:rsidP="00AE3746">
            <w:pPr>
              <w:rPr>
                <w:rFonts w:asciiTheme="majorEastAsia" w:eastAsiaTheme="majorEastAsia" w:hAnsiTheme="majorEastAsia"/>
                <w:sz w:val="20"/>
              </w:rPr>
            </w:pPr>
          </w:p>
        </w:tc>
        <w:tc>
          <w:tcPr>
            <w:tcW w:w="1228" w:type="dxa"/>
            <w:tcBorders>
              <w:top w:val="single" w:sz="4" w:space="0" w:color="auto"/>
              <w:left w:val="dashSmallGap" w:sz="4" w:space="0" w:color="auto"/>
              <w:bottom w:val="single" w:sz="4" w:space="0" w:color="auto"/>
              <w:right w:val="dashSmallGap" w:sz="4" w:space="0" w:color="auto"/>
            </w:tcBorders>
          </w:tcPr>
          <w:p w14:paraId="1D55C307" w14:textId="77777777" w:rsidR="001D4BDE" w:rsidRPr="007626B7" w:rsidRDefault="001D4BDE" w:rsidP="00AE3746">
            <w:pPr>
              <w:rPr>
                <w:rFonts w:asciiTheme="majorEastAsia" w:eastAsiaTheme="majorEastAsia" w:hAnsiTheme="majorEastAsia"/>
                <w:sz w:val="20"/>
              </w:rPr>
            </w:pPr>
          </w:p>
        </w:tc>
        <w:tc>
          <w:tcPr>
            <w:tcW w:w="2622" w:type="dxa"/>
            <w:gridSpan w:val="2"/>
            <w:tcBorders>
              <w:left w:val="dashSmallGap" w:sz="4" w:space="0" w:color="auto"/>
              <w:bottom w:val="single" w:sz="4" w:space="0" w:color="auto"/>
              <w:right w:val="dashSmallGap" w:sz="4" w:space="0" w:color="auto"/>
            </w:tcBorders>
          </w:tcPr>
          <w:p w14:paraId="01360EB1" w14:textId="77777777" w:rsidR="001D4BDE" w:rsidRPr="007626B7" w:rsidRDefault="001D4BDE" w:rsidP="00AE3746">
            <w:pPr>
              <w:rPr>
                <w:rFonts w:asciiTheme="majorEastAsia" w:eastAsiaTheme="majorEastAsia" w:hAnsiTheme="majorEastAsia"/>
              </w:rPr>
            </w:pPr>
          </w:p>
        </w:tc>
        <w:tc>
          <w:tcPr>
            <w:tcW w:w="2339" w:type="dxa"/>
            <w:tcBorders>
              <w:left w:val="dashSmallGap" w:sz="4" w:space="0" w:color="auto"/>
              <w:bottom w:val="dotted" w:sz="4" w:space="0" w:color="auto"/>
              <w:right w:val="single" w:sz="12" w:space="0" w:color="auto"/>
            </w:tcBorders>
          </w:tcPr>
          <w:p w14:paraId="5A23AE6A" w14:textId="1652CAAD" w:rsidR="001D4BDE" w:rsidRPr="007626B7" w:rsidRDefault="001D4BDE" w:rsidP="00AE3746">
            <w:pPr>
              <w:rPr>
                <w:rFonts w:asciiTheme="majorEastAsia" w:eastAsiaTheme="majorEastAsia" w:hAnsiTheme="majorEastAsia"/>
              </w:rPr>
            </w:pPr>
          </w:p>
        </w:tc>
      </w:tr>
      <w:tr w:rsidR="00433EC3" w:rsidRPr="007626B7" w14:paraId="70B335E3" w14:textId="77777777" w:rsidTr="00F63241">
        <w:trPr>
          <w:trHeight w:val="355"/>
        </w:trPr>
        <w:tc>
          <w:tcPr>
            <w:tcW w:w="9356" w:type="dxa"/>
            <w:gridSpan w:val="5"/>
            <w:tcBorders>
              <w:top w:val="single" w:sz="4" w:space="0" w:color="auto"/>
              <w:left w:val="single" w:sz="12" w:space="0" w:color="auto"/>
              <w:bottom w:val="single" w:sz="4" w:space="0" w:color="auto"/>
              <w:right w:val="single" w:sz="12" w:space="0" w:color="auto"/>
            </w:tcBorders>
          </w:tcPr>
          <w:p w14:paraId="2B9AE796" w14:textId="77777777" w:rsidR="00433EC3" w:rsidRPr="007626B7" w:rsidRDefault="00433EC3" w:rsidP="00AE3746">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433EC3" w:rsidRPr="007626B7" w14:paraId="5441147C" w14:textId="77777777" w:rsidTr="00AE3746">
        <w:trPr>
          <w:trHeight w:val="365"/>
        </w:trPr>
        <w:tc>
          <w:tcPr>
            <w:tcW w:w="9356" w:type="dxa"/>
            <w:gridSpan w:val="5"/>
            <w:tcBorders>
              <w:top w:val="nil"/>
              <w:left w:val="single" w:sz="12" w:space="0" w:color="auto"/>
              <w:bottom w:val="dotted" w:sz="4" w:space="0" w:color="auto"/>
              <w:right w:val="single" w:sz="12" w:space="0" w:color="auto"/>
            </w:tcBorders>
          </w:tcPr>
          <w:p w14:paraId="262741D9" w14:textId="77777777" w:rsidR="00433EC3" w:rsidRDefault="00433EC3" w:rsidP="00AE3746">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4B15E963" w14:textId="4F648646" w:rsidR="00433EC3" w:rsidRDefault="006023B0" w:rsidP="00AE3746">
            <w:pPr>
              <w:rPr>
                <w:rFonts w:asciiTheme="majorEastAsia" w:eastAsiaTheme="majorEastAsia" w:hAnsiTheme="majorEastAsia"/>
              </w:rPr>
            </w:pPr>
            <w:sdt>
              <w:sdtPr>
                <w:rPr>
                  <w:rFonts w:asciiTheme="majorEastAsia" w:eastAsiaTheme="majorEastAsia" w:hAnsiTheme="majorEastAsia" w:hint="eastAsia"/>
                </w:rPr>
                <w:id w:val="1526907078"/>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⑥労務管理用ソフトウェアの導入・更新</w:t>
            </w:r>
          </w:p>
          <w:p w14:paraId="495B60FB" w14:textId="51A465B5" w:rsidR="00415875" w:rsidRPr="007626B7" w:rsidRDefault="006023B0" w:rsidP="00415875">
            <w:pPr>
              <w:rPr>
                <w:rFonts w:asciiTheme="majorEastAsia" w:eastAsiaTheme="majorEastAsia" w:hAnsiTheme="majorEastAsia"/>
              </w:rPr>
            </w:pPr>
            <w:sdt>
              <w:sdtPr>
                <w:rPr>
                  <w:rFonts w:asciiTheme="majorEastAsia" w:eastAsiaTheme="majorEastAsia" w:hAnsiTheme="majorEastAsia" w:hint="eastAsia"/>
                </w:rPr>
                <w:id w:val="-578448073"/>
                <w14:checkbox>
                  <w14:checked w14:val="0"/>
                  <w14:checkedState w14:val="2612" w14:font="ＭＳ ゴシック"/>
                  <w14:uncheckedState w14:val="2610" w14:font="ＭＳ ゴシック"/>
                </w14:checkbox>
              </w:sdtPr>
              <w:sdtEndPr/>
              <w:sdtContent>
                <w:r w:rsidR="00415875">
                  <w:rPr>
                    <w:rFonts w:ascii="ＭＳ ゴシック" w:eastAsia="ＭＳ ゴシック" w:hAnsi="ＭＳ ゴシック" w:hint="eastAsia"/>
                  </w:rPr>
                  <w:t>☐</w:t>
                </w:r>
              </w:sdtContent>
            </w:sdt>
            <w:r w:rsidR="00415875" w:rsidRPr="007626B7">
              <w:rPr>
                <w:rFonts w:asciiTheme="majorEastAsia" w:eastAsiaTheme="majorEastAsia" w:hAnsiTheme="majorEastAsia" w:hint="eastAsia"/>
              </w:rPr>
              <w:t xml:space="preserve">　⑦労務管理用機器の導入・更新</w:t>
            </w:r>
          </w:p>
          <w:p w14:paraId="22A766B7" w14:textId="77777777" w:rsidR="00433EC3" w:rsidRDefault="006023B0" w:rsidP="00AE3746">
            <w:pPr>
              <w:rPr>
                <w:rFonts w:asciiTheme="majorEastAsia" w:eastAsiaTheme="majorEastAsia" w:hAnsiTheme="majorEastAsia"/>
              </w:rPr>
            </w:pPr>
            <w:sdt>
              <w:sdtPr>
                <w:rPr>
                  <w:rFonts w:asciiTheme="majorEastAsia" w:eastAsiaTheme="majorEastAsia" w:hAnsiTheme="majorEastAsia" w:hint="eastAsia"/>
                </w:rPr>
                <w:id w:val="-1148594849"/>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⑧デジタル式運行記録計の導入・更新</w:t>
            </w:r>
          </w:p>
          <w:p w14:paraId="0B1C359A" w14:textId="77777777" w:rsidR="00433EC3" w:rsidRPr="007626B7" w:rsidRDefault="006023B0" w:rsidP="00AE3746">
            <w:pPr>
              <w:rPr>
                <w:rFonts w:asciiTheme="majorEastAsia" w:eastAsiaTheme="majorEastAsia" w:hAnsiTheme="majorEastAsia"/>
              </w:rPr>
            </w:pPr>
            <w:sdt>
              <w:sdtPr>
                <w:rPr>
                  <w:rFonts w:asciiTheme="majorEastAsia" w:eastAsiaTheme="majorEastAsia" w:hAnsiTheme="majorEastAsia" w:hint="eastAsia"/>
                </w:rPr>
                <w:id w:val="353003152"/>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⑨⑥～⑧に該当しない労働能率の増進に資する設備・機器等の導入・更新</w:t>
            </w:r>
          </w:p>
        </w:tc>
      </w:tr>
      <w:tr w:rsidR="006F17BC" w:rsidRPr="007626B7" w14:paraId="22771548" w14:textId="77777777" w:rsidTr="00F6324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5FBBB415" w14:textId="594A4693" w:rsidR="006F17BC" w:rsidRPr="007626B7" w:rsidRDefault="00E11A3E" w:rsidP="006F17BC">
            <w:pPr>
              <w:jc w:val="center"/>
              <w:rPr>
                <w:rFonts w:asciiTheme="majorEastAsia" w:eastAsiaTheme="majorEastAsia" w:hAnsiTheme="majorEastAsia"/>
              </w:rPr>
            </w:pPr>
            <w:r>
              <w:rPr>
                <w:rFonts w:asciiTheme="majorEastAsia" w:eastAsiaTheme="majorEastAsia" w:hAnsiTheme="majorEastAsia" w:hint="eastAsia"/>
              </w:rPr>
              <w:t>実施した</w:t>
            </w:r>
            <w:r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3EF87E11" w14:textId="2A12FA8E" w:rsidR="006F17BC" w:rsidRPr="007626B7" w:rsidRDefault="006F17BC" w:rsidP="006F17BC">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551" w:type="dxa"/>
            <w:tcBorders>
              <w:top w:val="single" w:sz="4" w:space="0" w:color="auto"/>
              <w:left w:val="dashSmallGap" w:sz="4" w:space="0" w:color="auto"/>
              <w:right w:val="dashSmallGap" w:sz="4" w:space="0" w:color="auto"/>
            </w:tcBorders>
            <w:vAlign w:val="center"/>
          </w:tcPr>
          <w:p w14:paraId="35EB9248" w14:textId="77777777" w:rsidR="006F17BC" w:rsidRDefault="006F17BC" w:rsidP="006F17BC">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費用の支出実績（内訳）</w:t>
            </w:r>
          </w:p>
          <w:p w14:paraId="7784F440" w14:textId="2957B617" w:rsidR="006F17BC" w:rsidRPr="007626B7" w:rsidRDefault="006F17BC" w:rsidP="006F17BC">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18319730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080238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410" w:type="dxa"/>
            <w:gridSpan w:val="2"/>
            <w:tcBorders>
              <w:top w:val="single" w:sz="4" w:space="0" w:color="auto"/>
              <w:left w:val="dashSmallGap" w:sz="4" w:space="0" w:color="auto"/>
              <w:right w:val="single" w:sz="12" w:space="0" w:color="auto"/>
            </w:tcBorders>
            <w:vAlign w:val="center"/>
          </w:tcPr>
          <w:p w14:paraId="5E09365A" w14:textId="24F15358" w:rsidR="006F17BC" w:rsidRPr="007626B7" w:rsidRDefault="006F17BC" w:rsidP="006F17BC">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交付決定額と支出実績が異なる場合、増減額及びその理由</w:t>
            </w:r>
          </w:p>
        </w:tc>
      </w:tr>
      <w:tr w:rsidR="006F17BC" w:rsidRPr="007626B7" w14:paraId="15C6D62D" w14:textId="77777777" w:rsidTr="00F63241">
        <w:trPr>
          <w:trHeight w:val="3573"/>
        </w:trPr>
        <w:tc>
          <w:tcPr>
            <w:tcW w:w="3167" w:type="dxa"/>
            <w:tcBorders>
              <w:top w:val="dotted" w:sz="4" w:space="0" w:color="auto"/>
              <w:left w:val="single" w:sz="12" w:space="0" w:color="auto"/>
              <w:bottom w:val="single" w:sz="4" w:space="0" w:color="auto"/>
              <w:right w:val="dashSmallGap" w:sz="4" w:space="0" w:color="auto"/>
            </w:tcBorders>
            <w:hideMark/>
          </w:tcPr>
          <w:p w14:paraId="4D7824ED" w14:textId="77777777" w:rsidR="006F17BC" w:rsidRPr="007626B7" w:rsidRDefault="006F17BC" w:rsidP="00AE3746">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152D73AA" w14:textId="77777777" w:rsidR="006F17BC" w:rsidRPr="007626B7" w:rsidRDefault="006F17BC" w:rsidP="00AE3746">
            <w:pPr>
              <w:rPr>
                <w:rFonts w:asciiTheme="majorEastAsia" w:eastAsiaTheme="majorEastAsia" w:hAnsiTheme="majorEastAsia"/>
                <w:sz w:val="20"/>
              </w:rPr>
            </w:pPr>
          </w:p>
        </w:tc>
        <w:tc>
          <w:tcPr>
            <w:tcW w:w="1228" w:type="dxa"/>
            <w:tcBorders>
              <w:top w:val="dotted" w:sz="4" w:space="0" w:color="auto"/>
              <w:left w:val="dashSmallGap" w:sz="4" w:space="0" w:color="auto"/>
              <w:bottom w:val="single" w:sz="4" w:space="0" w:color="auto"/>
              <w:right w:val="dashSmallGap" w:sz="4" w:space="0" w:color="auto"/>
            </w:tcBorders>
          </w:tcPr>
          <w:p w14:paraId="0BBAF2E3" w14:textId="77777777" w:rsidR="006F17BC" w:rsidRPr="007626B7" w:rsidRDefault="006F17BC" w:rsidP="00AE3746">
            <w:pPr>
              <w:rPr>
                <w:rFonts w:asciiTheme="majorEastAsia" w:eastAsiaTheme="majorEastAsia" w:hAnsiTheme="majorEastAsia"/>
                <w:sz w:val="20"/>
              </w:rPr>
            </w:pPr>
          </w:p>
          <w:p w14:paraId="1E04B5CD" w14:textId="77777777" w:rsidR="006F17BC" w:rsidRPr="007626B7" w:rsidRDefault="006F17BC" w:rsidP="00AE3746">
            <w:pPr>
              <w:rPr>
                <w:rFonts w:asciiTheme="majorEastAsia" w:eastAsiaTheme="majorEastAsia" w:hAnsiTheme="majorEastAsia"/>
                <w:sz w:val="20"/>
              </w:rPr>
            </w:pPr>
          </w:p>
        </w:tc>
        <w:tc>
          <w:tcPr>
            <w:tcW w:w="2551" w:type="dxa"/>
            <w:tcBorders>
              <w:left w:val="dashSmallGap" w:sz="4" w:space="0" w:color="auto"/>
              <w:bottom w:val="single" w:sz="4" w:space="0" w:color="auto"/>
              <w:right w:val="dashSmallGap" w:sz="4" w:space="0" w:color="auto"/>
            </w:tcBorders>
          </w:tcPr>
          <w:p w14:paraId="5C7FF1FA" w14:textId="77777777" w:rsidR="006F17BC" w:rsidRPr="007626B7" w:rsidRDefault="006F17BC" w:rsidP="00AE3746">
            <w:pPr>
              <w:rPr>
                <w:rFonts w:asciiTheme="majorEastAsia" w:eastAsiaTheme="majorEastAsia" w:hAnsiTheme="majorEastAsia"/>
              </w:rPr>
            </w:pPr>
          </w:p>
        </w:tc>
        <w:tc>
          <w:tcPr>
            <w:tcW w:w="2410" w:type="dxa"/>
            <w:gridSpan w:val="2"/>
            <w:tcBorders>
              <w:left w:val="dashSmallGap" w:sz="4" w:space="0" w:color="auto"/>
              <w:bottom w:val="dotted" w:sz="4" w:space="0" w:color="auto"/>
              <w:right w:val="single" w:sz="12" w:space="0" w:color="auto"/>
            </w:tcBorders>
          </w:tcPr>
          <w:p w14:paraId="3EDBEAAD" w14:textId="6B7E0482" w:rsidR="006F17BC" w:rsidRPr="007626B7" w:rsidRDefault="006F17BC" w:rsidP="00AE3746">
            <w:pPr>
              <w:rPr>
                <w:rFonts w:asciiTheme="majorEastAsia" w:eastAsiaTheme="majorEastAsia" w:hAnsiTheme="majorEastAsia"/>
              </w:rPr>
            </w:pPr>
          </w:p>
        </w:tc>
      </w:tr>
      <w:tr w:rsidR="00E11A3E" w:rsidRPr="007626B7" w14:paraId="797464CD" w14:textId="77777777" w:rsidTr="00F63241">
        <w:trPr>
          <w:trHeight w:val="345"/>
        </w:trPr>
        <w:tc>
          <w:tcPr>
            <w:tcW w:w="9356" w:type="dxa"/>
            <w:gridSpan w:val="5"/>
            <w:tcBorders>
              <w:top w:val="single" w:sz="4" w:space="0" w:color="auto"/>
              <w:left w:val="single" w:sz="12" w:space="0" w:color="auto"/>
              <w:bottom w:val="single" w:sz="4" w:space="0" w:color="auto"/>
              <w:right w:val="single" w:sz="12" w:space="0" w:color="auto"/>
            </w:tcBorders>
          </w:tcPr>
          <w:p w14:paraId="0A910B8A" w14:textId="77777777" w:rsidR="00E11A3E" w:rsidRPr="007626B7" w:rsidRDefault="00E11A3E" w:rsidP="00E11A3E">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433EC3" w:rsidRPr="007626B7" w14:paraId="4A3849BF" w14:textId="77777777" w:rsidTr="00F63241">
        <w:trPr>
          <w:trHeight w:val="345"/>
        </w:trPr>
        <w:tc>
          <w:tcPr>
            <w:tcW w:w="4395" w:type="dxa"/>
            <w:gridSpan w:val="2"/>
            <w:tcBorders>
              <w:top w:val="single" w:sz="4" w:space="0" w:color="auto"/>
              <w:left w:val="single" w:sz="12" w:space="0" w:color="auto"/>
              <w:bottom w:val="single" w:sz="12" w:space="0" w:color="auto"/>
              <w:right w:val="dashSmallGap" w:sz="4" w:space="0" w:color="auto"/>
            </w:tcBorders>
          </w:tcPr>
          <w:p w14:paraId="014C0B1B" w14:textId="77777777" w:rsidR="00433EC3" w:rsidRPr="007626B7" w:rsidRDefault="00433EC3" w:rsidP="00AE3746">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961" w:type="dxa"/>
            <w:gridSpan w:val="3"/>
            <w:tcBorders>
              <w:top w:val="single" w:sz="4" w:space="0" w:color="auto"/>
              <w:left w:val="dashSmallGap" w:sz="4" w:space="0" w:color="auto"/>
              <w:bottom w:val="single" w:sz="12" w:space="0" w:color="auto"/>
              <w:right w:val="single" w:sz="12" w:space="0" w:color="auto"/>
            </w:tcBorders>
          </w:tcPr>
          <w:p w14:paraId="5D52BD62" w14:textId="77777777" w:rsidR="00433EC3" w:rsidRPr="007626B7" w:rsidRDefault="00433EC3" w:rsidP="00AE3746">
            <w:pPr>
              <w:jc w:val="right"/>
              <w:rPr>
                <w:rFonts w:asciiTheme="majorEastAsia" w:eastAsiaTheme="majorEastAsia" w:hAnsiTheme="majorEastAsia"/>
              </w:rPr>
            </w:pPr>
            <w:r>
              <w:rPr>
                <w:rFonts w:asciiTheme="majorEastAsia" w:eastAsiaTheme="majorEastAsia" w:hAnsiTheme="majorEastAsia" w:hint="eastAsia"/>
              </w:rPr>
              <w:t>円</w:t>
            </w:r>
          </w:p>
        </w:tc>
      </w:tr>
    </w:tbl>
    <w:p w14:paraId="11FAEB9F" w14:textId="77777777" w:rsidR="0045083B" w:rsidRPr="007626B7" w:rsidRDefault="0045083B">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22DECAE" w14:textId="6ADB96D2" w:rsidR="00765C30" w:rsidRPr="007626B7" w:rsidRDefault="00447239" w:rsidP="0033273C">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765C30" w:rsidRPr="007626B7">
        <w:rPr>
          <w:rFonts w:asciiTheme="majorEastAsia" w:eastAsiaTheme="majorEastAsia" w:hAnsiTheme="majorEastAsia" w:hint="eastAsia"/>
        </w:rPr>
        <w:t>11号（続紙</w:t>
      </w:r>
      <w:r w:rsidR="00497A0B">
        <w:rPr>
          <w:rFonts w:asciiTheme="majorEastAsia" w:eastAsiaTheme="majorEastAsia" w:hAnsiTheme="majorEastAsia" w:hint="eastAsia"/>
        </w:rPr>
        <w:t>３</w:t>
      </w:r>
      <w:r w:rsidR="00765C30" w:rsidRPr="007626B7">
        <w:rPr>
          <w:rFonts w:asciiTheme="majorEastAsia" w:eastAsiaTheme="majorEastAsia" w:hAnsiTheme="majorEastAsia" w:hint="eastAsia"/>
        </w:rPr>
        <w:t>）</w:t>
      </w:r>
    </w:p>
    <w:p w14:paraId="202F8F19" w14:textId="1A2738FE" w:rsidR="00BC1B33" w:rsidRPr="007626B7" w:rsidRDefault="00BC1B33" w:rsidP="00BC1B3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6185"/>
        <w:gridCol w:w="619"/>
        <w:gridCol w:w="1843"/>
      </w:tblGrid>
      <w:tr w:rsidR="00BC1B33" w:rsidRPr="007626B7" w14:paraId="7744CA56" w14:textId="77777777" w:rsidTr="00DC70A3">
        <w:trPr>
          <w:trHeight w:val="460"/>
        </w:trPr>
        <w:tc>
          <w:tcPr>
            <w:tcW w:w="9356" w:type="dxa"/>
            <w:gridSpan w:val="5"/>
            <w:tcBorders>
              <w:top w:val="single" w:sz="12" w:space="0" w:color="auto"/>
              <w:left w:val="single" w:sz="12" w:space="0" w:color="auto"/>
              <w:bottom w:val="single" w:sz="4" w:space="0" w:color="auto"/>
              <w:right w:val="single" w:sz="12" w:space="0" w:color="auto"/>
            </w:tcBorders>
            <w:vAlign w:val="center"/>
          </w:tcPr>
          <w:p w14:paraId="5B917BBC" w14:textId="7995E79C"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sidR="00872239">
              <w:rPr>
                <w:rFonts w:asciiTheme="majorEastAsia" w:eastAsiaTheme="majorEastAsia" w:hAnsiTheme="majorEastAsia" w:hint="eastAsia"/>
              </w:rPr>
              <w:t>の達成状況</w:t>
            </w:r>
            <w:r w:rsidR="007E5AEF">
              <w:rPr>
                <w:rFonts w:asciiTheme="majorEastAsia" w:eastAsiaTheme="majorEastAsia" w:hAnsiTheme="majorEastAsia" w:hint="eastAsia"/>
              </w:rPr>
              <w:t>（実績）</w:t>
            </w:r>
          </w:p>
        </w:tc>
      </w:tr>
      <w:tr w:rsidR="00BC1B33" w:rsidRPr="007626B7" w14:paraId="6441C496" w14:textId="77777777" w:rsidTr="00DF5D01">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25134CCA" w14:textId="6A8B347C"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時間外労働の上限設定</w:t>
            </w:r>
            <w:r w:rsidR="00711B55">
              <w:rPr>
                <w:rFonts w:asciiTheme="majorEastAsia" w:eastAsiaTheme="majorEastAsia" w:hAnsiTheme="majorEastAsia" w:hint="eastAsia"/>
              </w:rPr>
              <w:t xml:space="preserve">　（</w:t>
            </w:r>
            <w:r w:rsidR="00F02465">
              <w:rPr>
                <w:rFonts w:asciiTheme="majorEastAsia" w:eastAsiaTheme="majorEastAsia" w:hAnsiTheme="majorEastAsia" w:hint="eastAsia"/>
              </w:rPr>
              <w:t>付票１を記入</w:t>
            </w:r>
            <w:r w:rsidR="00711B55">
              <w:rPr>
                <w:rFonts w:asciiTheme="majorEastAsia" w:eastAsiaTheme="majorEastAsia" w:hAnsiTheme="majorEastAsia" w:hint="eastAsia"/>
              </w:rPr>
              <w:t>）</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7075AB7C"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D40A689" w14:textId="77777777" w:rsidR="00BC1B33" w:rsidRPr="007626B7"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9B432A" w:rsidRPr="007626B7" w14:paraId="47AFD804" w14:textId="77777777" w:rsidTr="007A0277">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279CCD20" w14:textId="6D96893D" w:rsidR="009B432A" w:rsidRPr="007626B7" w:rsidRDefault="009B432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w:t>
            </w:r>
            <w:r w:rsidR="00627A2F">
              <w:rPr>
                <w:rFonts w:asciiTheme="majorEastAsia" w:eastAsiaTheme="majorEastAsia" w:hAnsiTheme="majorEastAsia" w:hint="eastAsia"/>
              </w:rPr>
              <w:t>労働時間の削減</w:t>
            </w:r>
            <w:r w:rsidR="00A302CE">
              <w:rPr>
                <w:rFonts w:asciiTheme="majorEastAsia" w:eastAsiaTheme="majorEastAsia" w:hAnsiTheme="majorEastAsia" w:hint="eastAsia"/>
              </w:rPr>
              <w:t xml:space="preserve">　（付票２を記入）</w:t>
            </w:r>
          </w:p>
        </w:tc>
        <w:tc>
          <w:tcPr>
            <w:tcW w:w="2462" w:type="dxa"/>
            <w:gridSpan w:val="2"/>
            <w:tcBorders>
              <w:top w:val="single" w:sz="12" w:space="0" w:color="auto"/>
              <w:left w:val="dashSmallGap" w:sz="4" w:space="0" w:color="auto"/>
              <w:bottom w:val="nil"/>
              <w:right w:val="single" w:sz="12" w:space="0" w:color="auto"/>
            </w:tcBorders>
            <w:vAlign w:val="center"/>
          </w:tcPr>
          <w:p w14:paraId="45760D88" w14:textId="77777777" w:rsidR="009B432A" w:rsidRPr="007626B7" w:rsidRDefault="009B432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CF1EA21" w14:textId="787383A8" w:rsidR="009B432A" w:rsidRPr="007626B7" w:rsidRDefault="009B432A" w:rsidP="00A302CE">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A302CE">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5CEC00E3" w14:textId="77777777" w:rsidTr="00DF5D01">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6248FCF2" w14:textId="012285A5" w:rsidR="00BC1B33" w:rsidRPr="007626B7" w:rsidRDefault="009B432A" w:rsidP="00AE3746">
            <w:pPr>
              <w:jc w:val="left"/>
              <w:rPr>
                <w:rFonts w:asciiTheme="majorEastAsia" w:eastAsiaTheme="majorEastAsia" w:hAnsiTheme="majorEastAsia"/>
              </w:rPr>
            </w:pPr>
            <w:r>
              <w:rPr>
                <w:rFonts w:asciiTheme="majorEastAsia" w:eastAsiaTheme="majorEastAsia" w:hAnsiTheme="majorEastAsia" w:hint="eastAsia"/>
              </w:rPr>
              <w:t>③</w:t>
            </w:r>
            <w:r w:rsidR="00BC1B33"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251CBDFC"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AB13FDE" w14:textId="6A82FE05" w:rsidR="00BC1B33" w:rsidRPr="007626B7" w:rsidRDefault="00BC1B33" w:rsidP="00A302CE">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A302CE">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31B50A7A" w14:textId="77777777" w:rsidTr="00DF5D01">
        <w:trPr>
          <w:trHeight w:val="281"/>
        </w:trPr>
        <w:tc>
          <w:tcPr>
            <w:tcW w:w="667" w:type="dxa"/>
            <w:vMerge w:val="restart"/>
            <w:tcBorders>
              <w:top w:val="nil"/>
              <w:left w:val="single" w:sz="12" w:space="0" w:color="auto"/>
              <w:right w:val="single" w:sz="12" w:space="0" w:color="auto"/>
            </w:tcBorders>
            <w:vAlign w:val="center"/>
          </w:tcPr>
          <w:p w14:paraId="64EAEB1D" w14:textId="77777777" w:rsidR="00BC1B33" w:rsidRPr="00A708FD" w:rsidRDefault="00BC1B33" w:rsidP="00AE3746">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234AB1E5" w14:textId="7380C07F" w:rsidR="00BC1B33" w:rsidRPr="007626B7" w:rsidRDefault="00BC1B33" w:rsidP="00E502CF">
            <w:pPr>
              <w:spacing w:line="0" w:lineRule="atLeast"/>
              <w:jc w:val="left"/>
              <w:rPr>
                <w:rFonts w:asciiTheme="majorEastAsia" w:eastAsiaTheme="majorEastAsia" w:hAnsiTheme="majorEastAsia"/>
              </w:rPr>
            </w:pPr>
            <w:r>
              <w:rPr>
                <w:rFonts w:asciiTheme="majorEastAsia" w:eastAsiaTheme="majorEastAsia" w:hAnsiTheme="majorEastAsia" w:hint="eastAsia"/>
                <w:szCs w:val="21"/>
              </w:rPr>
              <w:t xml:space="preserve">ア　</w:t>
            </w:r>
            <w:r w:rsidR="00CF3C78">
              <w:rPr>
                <w:rFonts w:asciiTheme="majorEastAsia" w:eastAsiaTheme="majorEastAsia" w:hAnsiTheme="majorEastAsia" w:hint="eastAsia"/>
                <w:szCs w:val="21"/>
              </w:rPr>
              <w:t>就業規則等において、年休の計画的付与について定めた</w:t>
            </w:r>
            <w:r w:rsidR="00A641E9">
              <w:rPr>
                <w:rFonts w:asciiTheme="majorEastAsia" w:eastAsiaTheme="majorEastAsia" w:hAnsiTheme="majorEastAsia" w:hint="eastAsia"/>
                <w:szCs w:val="21"/>
              </w:rPr>
              <w:t>。</w:t>
            </w:r>
          </w:p>
        </w:tc>
        <w:tc>
          <w:tcPr>
            <w:tcW w:w="1843" w:type="dxa"/>
            <w:tcBorders>
              <w:top w:val="single" w:sz="12" w:space="0" w:color="auto"/>
              <w:left w:val="dashSmallGap" w:sz="4" w:space="0" w:color="auto"/>
              <w:bottom w:val="single" w:sz="4" w:space="0" w:color="auto"/>
              <w:right w:val="single" w:sz="12" w:space="0" w:color="auto"/>
            </w:tcBorders>
            <w:vAlign w:val="center"/>
          </w:tcPr>
          <w:p w14:paraId="0397696C" w14:textId="77777777" w:rsidR="00BC1B33"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552464445"/>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はい</w:t>
            </w:r>
          </w:p>
          <w:p w14:paraId="62B415CB" w14:textId="77777777" w:rsidR="00BC1B33" w:rsidRPr="007626B7"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303614397"/>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いいえ</w:t>
            </w:r>
          </w:p>
        </w:tc>
      </w:tr>
      <w:tr w:rsidR="00ED3089" w:rsidRPr="007626B7" w14:paraId="1A852F67" w14:textId="77777777" w:rsidTr="00DF5D01">
        <w:trPr>
          <w:trHeight w:val="281"/>
        </w:trPr>
        <w:tc>
          <w:tcPr>
            <w:tcW w:w="667" w:type="dxa"/>
            <w:vMerge/>
            <w:tcBorders>
              <w:top w:val="nil"/>
              <w:left w:val="single" w:sz="12" w:space="0" w:color="auto"/>
              <w:right w:val="single" w:sz="12" w:space="0" w:color="auto"/>
            </w:tcBorders>
            <w:vAlign w:val="center"/>
          </w:tcPr>
          <w:p w14:paraId="47FC1276" w14:textId="77777777" w:rsidR="00ED3089" w:rsidRDefault="00ED3089" w:rsidP="00AE3746">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C5D1F72" w14:textId="3AF1F556" w:rsidR="00ED3089" w:rsidRDefault="00C15963" w:rsidP="00E502CF">
            <w:pPr>
              <w:spacing w:line="0" w:lineRule="atLeast"/>
              <w:ind w:leftChars="1" w:left="212"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 xml:space="preserve">イ　</w:t>
            </w:r>
            <w:r w:rsidR="00696BFB">
              <w:rPr>
                <w:rFonts w:asciiTheme="majorEastAsia" w:eastAsiaTheme="majorEastAsia" w:hAnsiTheme="majorEastAsia" w:hint="eastAsia"/>
                <w:szCs w:val="21"/>
              </w:rPr>
              <w:t>常時10人以上の</w:t>
            </w:r>
            <w:r>
              <w:rPr>
                <w:rFonts w:asciiTheme="majorEastAsia" w:eastAsiaTheme="majorEastAsia" w:hAnsiTheme="majorEastAsia" w:hint="eastAsia"/>
                <w:szCs w:val="21"/>
              </w:rPr>
              <w:t>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27219A91" w14:textId="77777777" w:rsidR="00C15963"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736286811"/>
                <w14:checkbox>
                  <w14:checked w14:val="0"/>
                  <w14:checkedState w14:val="2612" w14:font="ＭＳ ゴシック"/>
                  <w14:uncheckedState w14:val="2610" w14:font="ＭＳ ゴシック"/>
                </w14:checkbox>
              </w:sdtPr>
              <w:sdtEndPr/>
              <w:sdtContent>
                <w:r w:rsidR="00C15963">
                  <w:rPr>
                    <w:rFonts w:ascii="ＭＳ ゴシック" w:eastAsia="ＭＳ ゴシック" w:hAnsi="ＭＳ ゴシック" w:hint="eastAsia"/>
                  </w:rPr>
                  <w:t>☐</w:t>
                </w:r>
              </w:sdtContent>
            </w:sdt>
            <w:r w:rsidR="00C15963" w:rsidRPr="007626B7">
              <w:rPr>
                <w:rFonts w:asciiTheme="majorEastAsia" w:eastAsiaTheme="majorEastAsia" w:hAnsiTheme="majorEastAsia" w:hint="eastAsia"/>
              </w:rPr>
              <w:t xml:space="preserve">　</w:t>
            </w:r>
            <w:r w:rsidR="00C15963">
              <w:rPr>
                <w:rFonts w:asciiTheme="majorEastAsia" w:eastAsiaTheme="majorEastAsia" w:hAnsiTheme="majorEastAsia" w:hint="eastAsia"/>
              </w:rPr>
              <w:t>はい</w:t>
            </w:r>
          </w:p>
          <w:p w14:paraId="2BBCA687" w14:textId="77777777" w:rsidR="00ED3089"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138757390"/>
                <w14:checkbox>
                  <w14:checked w14:val="0"/>
                  <w14:checkedState w14:val="2612" w14:font="ＭＳ ゴシック"/>
                  <w14:uncheckedState w14:val="2610" w14:font="ＭＳ ゴシック"/>
                </w14:checkbox>
              </w:sdtPr>
              <w:sdtEndPr/>
              <w:sdtContent>
                <w:r w:rsidR="00C15963">
                  <w:rPr>
                    <w:rFonts w:ascii="ＭＳ ゴシック" w:eastAsia="ＭＳ ゴシック" w:hAnsi="ＭＳ ゴシック" w:hint="eastAsia"/>
                  </w:rPr>
                  <w:t>☐</w:t>
                </w:r>
              </w:sdtContent>
            </w:sdt>
            <w:r w:rsidR="00C15963" w:rsidRPr="007626B7">
              <w:rPr>
                <w:rFonts w:asciiTheme="majorEastAsia" w:eastAsiaTheme="majorEastAsia" w:hAnsiTheme="majorEastAsia" w:hint="eastAsia"/>
              </w:rPr>
              <w:t xml:space="preserve">　</w:t>
            </w:r>
            <w:r w:rsidR="00C15963">
              <w:rPr>
                <w:rFonts w:asciiTheme="majorEastAsia" w:eastAsiaTheme="majorEastAsia" w:hAnsiTheme="majorEastAsia" w:hint="eastAsia"/>
              </w:rPr>
              <w:t>いいえ</w:t>
            </w:r>
          </w:p>
          <w:p w14:paraId="0B8C2572" w14:textId="72572602" w:rsidR="00C15963" w:rsidRDefault="006023B0" w:rsidP="00E502CF">
            <w:pPr>
              <w:spacing w:line="0" w:lineRule="atLeast"/>
              <w:ind w:leftChars="13" w:left="167" w:hangingChars="70" w:hanging="140"/>
              <w:jc w:val="left"/>
              <w:rPr>
                <w:rFonts w:asciiTheme="majorEastAsia" w:eastAsiaTheme="majorEastAsia" w:hAnsiTheme="majorEastAsia"/>
              </w:rPr>
            </w:pPr>
            <w:sdt>
              <w:sdtPr>
                <w:rPr>
                  <w:rFonts w:asciiTheme="majorEastAsia" w:eastAsiaTheme="majorEastAsia" w:hAnsiTheme="majorEastAsia" w:hint="eastAsia"/>
                  <w:sz w:val="20"/>
                  <w:szCs w:val="21"/>
                </w:rPr>
                <w:id w:val="-1839684218"/>
                <w14:checkbox>
                  <w14:checked w14:val="0"/>
                  <w14:checkedState w14:val="2612" w14:font="ＭＳ ゴシック"/>
                  <w14:uncheckedState w14:val="2610" w14:font="ＭＳ ゴシック"/>
                </w14:checkbox>
              </w:sdtPr>
              <w:sdtEndPr/>
              <w:sdtContent>
                <w:r w:rsidR="00C15963" w:rsidRPr="00C15963">
                  <w:rPr>
                    <w:rFonts w:ascii="ＭＳ ゴシック" w:eastAsia="ＭＳ ゴシック" w:hAnsi="ＭＳ ゴシック" w:hint="eastAsia"/>
                    <w:sz w:val="20"/>
                    <w:szCs w:val="21"/>
                  </w:rPr>
                  <w:t>☐</w:t>
                </w:r>
              </w:sdtContent>
            </w:sdt>
            <w:r w:rsidR="00C15963" w:rsidRPr="00C15963">
              <w:rPr>
                <w:rFonts w:asciiTheme="majorEastAsia" w:eastAsiaTheme="majorEastAsia" w:hAnsiTheme="majorEastAsia" w:hint="eastAsia"/>
                <w:sz w:val="20"/>
                <w:szCs w:val="21"/>
              </w:rPr>
              <w:t xml:space="preserve">　</w:t>
            </w:r>
            <w:r w:rsidR="00C15963" w:rsidRPr="006105E3">
              <w:rPr>
                <w:rFonts w:asciiTheme="majorEastAsia" w:eastAsiaTheme="majorEastAsia" w:hAnsiTheme="majorEastAsia" w:hint="eastAsia"/>
                <w:sz w:val="18"/>
                <w:szCs w:val="20"/>
              </w:rPr>
              <w:t>10人以上の指定事業場がない</w:t>
            </w:r>
          </w:p>
        </w:tc>
      </w:tr>
      <w:tr w:rsidR="00A641E9" w:rsidRPr="007626B7" w14:paraId="0276C610" w14:textId="77777777" w:rsidTr="00DF5D01">
        <w:trPr>
          <w:trHeight w:val="281"/>
        </w:trPr>
        <w:tc>
          <w:tcPr>
            <w:tcW w:w="667" w:type="dxa"/>
            <w:vMerge/>
            <w:tcBorders>
              <w:left w:val="single" w:sz="12" w:space="0" w:color="auto"/>
              <w:bottom w:val="single" w:sz="12" w:space="0" w:color="auto"/>
              <w:right w:val="single" w:sz="12" w:space="0" w:color="auto"/>
            </w:tcBorders>
            <w:vAlign w:val="center"/>
          </w:tcPr>
          <w:p w14:paraId="095FBC38" w14:textId="77777777" w:rsidR="00A641E9" w:rsidRDefault="00A641E9" w:rsidP="00AE3746">
            <w:pPr>
              <w:jc w:val="left"/>
              <w:rPr>
                <w:rFonts w:asciiTheme="majorEastAsia" w:eastAsiaTheme="majorEastAsia" w:hAnsiTheme="majorEastAsia"/>
              </w:rPr>
            </w:pPr>
          </w:p>
        </w:tc>
        <w:tc>
          <w:tcPr>
            <w:tcW w:w="8689" w:type="dxa"/>
            <w:gridSpan w:val="4"/>
            <w:tcBorders>
              <w:top w:val="single" w:sz="4" w:space="0" w:color="auto"/>
              <w:left w:val="single" w:sz="12" w:space="0" w:color="auto"/>
              <w:bottom w:val="single" w:sz="12" w:space="0" w:color="auto"/>
              <w:right w:val="single" w:sz="12" w:space="0" w:color="auto"/>
            </w:tcBorders>
            <w:vAlign w:val="center"/>
          </w:tcPr>
          <w:p w14:paraId="1907E469" w14:textId="4DF869B4" w:rsidR="00A641E9" w:rsidRDefault="00A641E9" w:rsidP="000C0E74">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ウ　労使協定において、次の事項を定めた。（定めた事項にすべてチェック）</w:t>
            </w:r>
          </w:p>
          <w:p w14:paraId="61C160A4" w14:textId="49FD6D2B" w:rsidR="00A641E9" w:rsidRDefault="006023B0" w:rsidP="000C0E74">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84504469"/>
                <w14:checkbox>
                  <w14:checked w14:val="0"/>
                  <w14:checkedState w14:val="2612" w14:font="ＭＳ ゴシック"/>
                  <w14:uncheckedState w14:val="2610" w14:font="ＭＳ ゴシック"/>
                </w14:checkbox>
              </w:sdtPr>
              <w:sdtEndPr/>
              <w:sdtContent>
                <w:r w:rsidR="00A641E9">
                  <w:rPr>
                    <w:rFonts w:ascii="ＭＳ ゴシック" w:eastAsia="ＭＳ ゴシック" w:hAnsi="ＭＳ ゴシック" w:hint="eastAsia"/>
                  </w:rPr>
                  <w:t>☐</w:t>
                </w:r>
              </w:sdtContent>
            </w:sdt>
            <w:r w:rsidR="00A641E9" w:rsidRPr="007626B7">
              <w:rPr>
                <w:rFonts w:asciiTheme="majorEastAsia" w:eastAsiaTheme="majorEastAsia" w:hAnsiTheme="majorEastAsia" w:hint="eastAsia"/>
              </w:rPr>
              <w:t xml:space="preserve">　</w:t>
            </w:r>
            <w:r w:rsidR="003974EB">
              <w:rPr>
                <w:rFonts w:asciiTheme="majorEastAsia" w:eastAsiaTheme="majorEastAsia" w:hAnsiTheme="majorEastAsia" w:hint="eastAsia"/>
              </w:rPr>
              <w:t xml:space="preserve">年休の計画的付与の対象者　　　</w:t>
            </w:r>
            <w:r w:rsidR="00842B7C">
              <w:rPr>
                <w:rFonts w:asciiTheme="majorEastAsia" w:eastAsiaTheme="majorEastAsia" w:hAnsiTheme="majorEastAsia" w:hint="eastAsia"/>
              </w:rPr>
              <w:t xml:space="preserve">　</w:t>
            </w:r>
            <w:sdt>
              <w:sdtPr>
                <w:rPr>
                  <w:rFonts w:asciiTheme="majorEastAsia" w:eastAsiaTheme="majorEastAsia" w:hAnsiTheme="majorEastAsia" w:hint="eastAsia"/>
                </w:rPr>
                <w:id w:val="1211926433"/>
                <w14:checkbox>
                  <w14:checked w14:val="0"/>
                  <w14:checkedState w14:val="2612" w14:font="ＭＳ ゴシック"/>
                  <w14:uncheckedState w14:val="2610" w14:font="ＭＳ ゴシック"/>
                </w14:checkbox>
              </w:sdtPr>
              <w:sdtEndPr/>
              <w:sdtContent>
                <w:r w:rsidR="00A641E9">
                  <w:rPr>
                    <w:rFonts w:ascii="ＭＳ ゴシック" w:eastAsia="ＭＳ ゴシック" w:hAnsi="ＭＳ ゴシック" w:hint="eastAsia"/>
                  </w:rPr>
                  <w:t>☐</w:t>
                </w:r>
              </w:sdtContent>
            </w:sdt>
            <w:r w:rsidR="00A641E9" w:rsidRPr="007626B7">
              <w:rPr>
                <w:rFonts w:asciiTheme="majorEastAsia" w:eastAsiaTheme="majorEastAsia" w:hAnsiTheme="majorEastAsia" w:hint="eastAsia"/>
              </w:rPr>
              <w:t xml:space="preserve">　</w:t>
            </w:r>
            <w:r w:rsidR="003974EB">
              <w:rPr>
                <w:rFonts w:asciiTheme="majorEastAsia" w:eastAsiaTheme="majorEastAsia" w:hAnsiTheme="majorEastAsia" w:hint="eastAsia"/>
              </w:rPr>
              <w:t>対象となる年次有給休暇の日数</w:t>
            </w:r>
          </w:p>
          <w:p w14:paraId="58BF2A8D" w14:textId="2EDD82EC" w:rsidR="003974EB" w:rsidRDefault="006023B0" w:rsidP="000C0E74">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059356905"/>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 xml:space="preserve">年休の計画的付与の具体的な方法　</w:t>
            </w:r>
            <w:sdt>
              <w:sdtPr>
                <w:rPr>
                  <w:rFonts w:asciiTheme="majorEastAsia" w:eastAsiaTheme="majorEastAsia" w:hAnsiTheme="majorEastAsia" w:hint="eastAsia"/>
                </w:rPr>
                <w:id w:val="42330099"/>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年次有給休暇の付与日数が少ない者の扱い</w:t>
            </w:r>
          </w:p>
          <w:p w14:paraId="127DE2E9" w14:textId="4C14354E" w:rsidR="003974EB" w:rsidRPr="003974EB" w:rsidRDefault="006023B0" w:rsidP="000C0E74">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442698056"/>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計画的付与の変更に係る事項</w:t>
            </w:r>
          </w:p>
        </w:tc>
      </w:tr>
      <w:tr w:rsidR="00BC1B33" w:rsidRPr="007626B7" w14:paraId="37040BF0" w14:textId="77777777" w:rsidTr="00DF5D01">
        <w:trPr>
          <w:trHeight w:val="614"/>
        </w:trPr>
        <w:tc>
          <w:tcPr>
            <w:tcW w:w="6894" w:type="dxa"/>
            <w:gridSpan w:val="3"/>
            <w:tcBorders>
              <w:top w:val="single" w:sz="12" w:space="0" w:color="auto"/>
              <w:left w:val="single" w:sz="12" w:space="0" w:color="auto"/>
              <w:bottom w:val="nil"/>
              <w:right w:val="dashSmallGap" w:sz="4" w:space="0" w:color="auto"/>
            </w:tcBorders>
            <w:vAlign w:val="center"/>
          </w:tcPr>
          <w:p w14:paraId="2198F6E2" w14:textId="738FBBB9" w:rsidR="00BC1B33" w:rsidRPr="007626B7" w:rsidRDefault="009B432A" w:rsidP="00AE3746">
            <w:pPr>
              <w:rPr>
                <w:rFonts w:asciiTheme="majorEastAsia" w:eastAsiaTheme="majorEastAsia" w:hAnsiTheme="majorEastAsia"/>
              </w:rPr>
            </w:pPr>
            <w:r>
              <w:rPr>
                <w:rFonts w:asciiTheme="majorEastAsia" w:eastAsiaTheme="majorEastAsia" w:hAnsiTheme="majorEastAsia" w:hint="eastAsia"/>
              </w:rPr>
              <w:t>④</w:t>
            </w:r>
            <w:r w:rsidR="00BC1B33" w:rsidRPr="007626B7">
              <w:rPr>
                <w:rFonts w:asciiTheme="majorEastAsia" w:eastAsiaTheme="majorEastAsia" w:hAnsiTheme="majorEastAsia" w:hint="eastAsia"/>
              </w:rPr>
              <w:t xml:space="preserve">　時間単位年休及び特別休暇</w:t>
            </w:r>
            <w:r w:rsidR="00BC1B33">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0443EFE2"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D5668EC" w14:textId="77777777" w:rsidR="00BC1B33" w:rsidRPr="007626B7" w:rsidRDefault="00BC1B33" w:rsidP="00A302CE">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17F09" w:rsidRPr="007626B7" w14:paraId="5B2D2CB7" w14:textId="77777777" w:rsidTr="003F5AF0">
        <w:trPr>
          <w:trHeight w:val="756"/>
        </w:trPr>
        <w:tc>
          <w:tcPr>
            <w:tcW w:w="709" w:type="dxa"/>
            <w:gridSpan w:val="2"/>
            <w:vMerge w:val="restart"/>
            <w:tcBorders>
              <w:top w:val="nil"/>
              <w:left w:val="single" w:sz="12" w:space="0" w:color="auto"/>
              <w:right w:val="single" w:sz="12" w:space="0" w:color="auto"/>
            </w:tcBorders>
            <w:vAlign w:val="center"/>
          </w:tcPr>
          <w:p w14:paraId="314AC6BD" w14:textId="77777777" w:rsidR="00E17F09" w:rsidRPr="007626B7" w:rsidRDefault="00E17F09" w:rsidP="00821573">
            <w:pPr>
              <w:ind w:firstLineChars="200" w:firstLine="420"/>
              <w:jc w:val="left"/>
              <w:rPr>
                <w:rFonts w:asciiTheme="majorEastAsia" w:eastAsiaTheme="majorEastAsia" w:hAnsiTheme="majorEastAsia"/>
              </w:rPr>
            </w:pPr>
          </w:p>
        </w:tc>
        <w:tc>
          <w:tcPr>
            <w:tcW w:w="6804" w:type="dxa"/>
            <w:gridSpan w:val="2"/>
            <w:tcBorders>
              <w:top w:val="single" w:sz="12" w:space="0" w:color="auto"/>
              <w:left w:val="single" w:sz="12" w:space="0" w:color="auto"/>
              <w:bottom w:val="single" w:sz="4" w:space="0" w:color="auto"/>
              <w:right w:val="dashSmallGap" w:sz="4" w:space="0" w:color="auto"/>
            </w:tcBorders>
            <w:vAlign w:val="center"/>
          </w:tcPr>
          <w:p w14:paraId="65811784" w14:textId="6CD84CB2" w:rsidR="00E17F09" w:rsidRPr="007626B7" w:rsidRDefault="00E17F09" w:rsidP="00E502CF">
            <w:pPr>
              <w:spacing w:line="0" w:lineRule="atLeast"/>
              <w:rPr>
                <w:rFonts w:asciiTheme="majorEastAsia" w:eastAsiaTheme="majorEastAsia" w:hAnsiTheme="majorEastAsia"/>
              </w:rPr>
            </w:pPr>
            <w:r>
              <w:rPr>
                <w:rFonts w:asciiTheme="majorEastAsia" w:eastAsiaTheme="majorEastAsia" w:hAnsiTheme="majorEastAsia" w:hint="eastAsia"/>
                <w:szCs w:val="21"/>
              </w:rPr>
              <w:t>ア　就業規則等において、時間単位年休について定めた。</w:t>
            </w:r>
          </w:p>
        </w:tc>
        <w:tc>
          <w:tcPr>
            <w:tcW w:w="1843" w:type="dxa"/>
            <w:tcBorders>
              <w:top w:val="single" w:sz="12" w:space="0" w:color="auto"/>
              <w:left w:val="dashSmallGap" w:sz="4" w:space="0" w:color="auto"/>
              <w:bottom w:val="single" w:sz="4" w:space="0" w:color="auto"/>
              <w:right w:val="single" w:sz="12" w:space="0" w:color="auto"/>
            </w:tcBorders>
            <w:vAlign w:val="center"/>
          </w:tcPr>
          <w:p w14:paraId="3DAB9406" w14:textId="77777777" w:rsidR="00E17F09"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844077447"/>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はい</w:t>
            </w:r>
          </w:p>
          <w:p w14:paraId="5D9FEBFD" w14:textId="729E4AE1" w:rsidR="00E17F09" w:rsidRPr="007626B7"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958379606"/>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いいえ</w:t>
            </w:r>
          </w:p>
        </w:tc>
      </w:tr>
      <w:tr w:rsidR="00E17F09" w:rsidRPr="007626B7" w14:paraId="055BD6C7" w14:textId="77777777" w:rsidTr="003F5AF0">
        <w:trPr>
          <w:trHeight w:val="756"/>
        </w:trPr>
        <w:tc>
          <w:tcPr>
            <w:tcW w:w="709" w:type="dxa"/>
            <w:gridSpan w:val="2"/>
            <w:vMerge/>
            <w:tcBorders>
              <w:left w:val="single" w:sz="12" w:space="0" w:color="auto"/>
              <w:right w:val="single" w:sz="12" w:space="0" w:color="auto"/>
            </w:tcBorders>
            <w:vAlign w:val="center"/>
          </w:tcPr>
          <w:p w14:paraId="779AD15C" w14:textId="77777777" w:rsidR="00E17F09" w:rsidRPr="007626B7" w:rsidRDefault="00E17F09" w:rsidP="00821573">
            <w:pPr>
              <w:ind w:firstLineChars="200" w:firstLine="42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095EB4FB" w14:textId="789932C0" w:rsidR="00E17F09" w:rsidRDefault="00E17F09" w:rsidP="00E502CF">
            <w:pPr>
              <w:spacing w:line="0" w:lineRule="atLeast"/>
              <w:ind w:leftChars="1" w:left="315" w:hangingChars="149" w:hanging="313"/>
              <w:rPr>
                <w:rFonts w:asciiTheme="majorEastAsia" w:eastAsiaTheme="majorEastAsia" w:hAnsiTheme="majorEastAsia"/>
                <w:szCs w:val="21"/>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467E8761" w14:textId="77777777" w:rsidR="00E17F09"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51658296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はい</w:t>
            </w:r>
          </w:p>
          <w:p w14:paraId="7F1C677B" w14:textId="77777777" w:rsidR="00E17F09" w:rsidRDefault="006023B0"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881368612"/>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いいえ</w:t>
            </w:r>
          </w:p>
          <w:p w14:paraId="1151ACB8" w14:textId="7FBAD251" w:rsidR="00E17F09" w:rsidRDefault="006023B0" w:rsidP="00E502CF">
            <w:pPr>
              <w:spacing w:line="0" w:lineRule="atLeast"/>
              <w:ind w:leftChars="-1" w:left="168" w:hangingChars="85" w:hanging="170"/>
              <w:jc w:val="left"/>
              <w:rPr>
                <w:rFonts w:asciiTheme="majorEastAsia" w:eastAsiaTheme="majorEastAsia" w:hAnsiTheme="majorEastAsia"/>
              </w:rPr>
            </w:pPr>
            <w:sdt>
              <w:sdtPr>
                <w:rPr>
                  <w:rFonts w:asciiTheme="majorEastAsia" w:eastAsiaTheme="majorEastAsia" w:hAnsiTheme="majorEastAsia" w:hint="eastAsia"/>
                  <w:sz w:val="20"/>
                  <w:szCs w:val="21"/>
                </w:rPr>
                <w:id w:val="520982667"/>
                <w14:checkbox>
                  <w14:checked w14:val="0"/>
                  <w14:checkedState w14:val="2612" w14:font="ＭＳ ゴシック"/>
                  <w14:uncheckedState w14:val="2610" w14:font="ＭＳ ゴシック"/>
                </w14:checkbox>
              </w:sdtPr>
              <w:sdtEndPr/>
              <w:sdtContent>
                <w:r w:rsidR="00E17F09" w:rsidRPr="00C15963">
                  <w:rPr>
                    <w:rFonts w:ascii="ＭＳ ゴシック" w:eastAsia="ＭＳ ゴシック" w:hAnsi="ＭＳ ゴシック" w:hint="eastAsia"/>
                    <w:sz w:val="20"/>
                    <w:szCs w:val="21"/>
                  </w:rPr>
                  <w:t>☐</w:t>
                </w:r>
              </w:sdtContent>
            </w:sdt>
            <w:r w:rsidR="00E17F09" w:rsidRPr="00C15963">
              <w:rPr>
                <w:rFonts w:asciiTheme="majorEastAsia" w:eastAsiaTheme="majorEastAsia" w:hAnsiTheme="majorEastAsia" w:hint="eastAsia"/>
                <w:sz w:val="20"/>
                <w:szCs w:val="21"/>
              </w:rPr>
              <w:t xml:space="preserve">　</w:t>
            </w:r>
            <w:r w:rsidR="00E17F09" w:rsidRPr="006105E3">
              <w:rPr>
                <w:rFonts w:asciiTheme="majorEastAsia" w:eastAsiaTheme="majorEastAsia" w:hAnsiTheme="majorEastAsia" w:hint="eastAsia"/>
                <w:sz w:val="18"/>
                <w:szCs w:val="20"/>
              </w:rPr>
              <w:t>10人以上の指定事業場がない</w:t>
            </w:r>
          </w:p>
        </w:tc>
      </w:tr>
      <w:tr w:rsidR="00E17F09" w:rsidRPr="007626B7" w14:paraId="43BFC61B" w14:textId="77777777" w:rsidTr="003F5AF0">
        <w:trPr>
          <w:trHeight w:val="1029"/>
        </w:trPr>
        <w:tc>
          <w:tcPr>
            <w:tcW w:w="709" w:type="dxa"/>
            <w:gridSpan w:val="2"/>
            <w:vMerge/>
            <w:tcBorders>
              <w:left w:val="single" w:sz="12" w:space="0" w:color="auto"/>
              <w:right w:val="single" w:sz="12" w:space="0" w:color="auto"/>
            </w:tcBorders>
            <w:vAlign w:val="center"/>
          </w:tcPr>
          <w:p w14:paraId="78352AAF" w14:textId="77777777" w:rsidR="00E17F09" w:rsidRPr="007626B7" w:rsidRDefault="00E17F09" w:rsidP="00821573">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4EF1EC2D" w14:textId="77777777" w:rsidR="00E17F09" w:rsidRDefault="00E17F09" w:rsidP="00E502CF">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ウ　労使協定において、次の事項を定めた。（定めた事項にすべてチェック）</w:t>
            </w:r>
          </w:p>
          <w:p w14:paraId="31FE5649" w14:textId="3B60EECA" w:rsidR="00E17F09"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1289818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対象となる労働者の範囲　　　　</w:t>
            </w:r>
            <w:sdt>
              <w:sdtPr>
                <w:rPr>
                  <w:rFonts w:asciiTheme="majorEastAsia" w:eastAsiaTheme="majorEastAsia" w:hAnsiTheme="majorEastAsia" w:hint="eastAsia"/>
                </w:rPr>
                <w:id w:val="-106827024"/>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時間単位年休の日数</w:t>
            </w:r>
          </w:p>
          <w:p w14:paraId="7DC1AEDF" w14:textId="77777777" w:rsidR="00E17F09"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55829021"/>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時間単位年休を取得した日の１日の所定労働時間数　</w:t>
            </w:r>
          </w:p>
          <w:p w14:paraId="0541037E" w14:textId="151A512B" w:rsidR="00E17F09"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8059780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１時間以外の時間を単位とする場合はその時間数</w:t>
            </w:r>
          </w:p>
          <w:p w14:paraId="2AB38345" w14:textId="2E3B9983" w:rsidR="00E17F09" w:rsidRDefault="006023B0" w:rsidP="00E502CF">
            <w:pPr>
              <w:spacing w:line="0" w:lineRule="atLeast"/>
              <w:ind w:firstLineChars="100" w:firstLine="210"/>
              <w:jc w:val="left"/>
              <w:rPr>
                <w:rFonts w:asciiTheme="majorEastAsia" w:eastAsiaTheme="majorEastAsia" w:hAnsiTheme="majorEastAsia"/>
                <w:szCs w:val="21"/>
              </w:rPr>
            </w:pPr>
            <w:sdt>
              <w:sdtPr>
                <w:rPr>
                  <w:rFonts w:asciiTheme="majorEastAsia" w:eastAsiaTheme="majorEastAsia" w:hAnsiTheme="majorEastAsia" w:hint="eastAsia"/>
                </w:rPr>
                <w:id w:val="87057498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時間単位年休１時間当たりの賃金額</w:t>
            </w:r>
          </w:p>
        </w:tc>
      </w:tr>
      <w:tr w:rsidR="00E17F09" w:rsidRPr="007626B7" w14:paraId="6864B452" w14:textId="77777777" w:rsidTr="007A40F5">
        <w:trPr>
          <w:trHeight w:val="1029"/>
        </w:trPr>
        <w:tc>
          <w:tcPr>
            <w:tcW w:w="709" w:type="dxa"/>
            <w:gridSpan w:val="2"/>
            <w:vMerge/>
            <w:tcBorders>
              <w:left w:val="single" w:sz="12" w:space="0" w:color="auto"/>
              <w:right w:val="single" w:sz="12" w:space="0" w:color="auto"/>
            </w:tcBorders>
            <w:vAlign w:val="center"/>
          </w:tcPr>
          <w:p w14:paraId="672035EA" w14:textId="77777777" w:rsidR="00E17F09" w:rsidRPr="007626B7" w:rsidRDefault="00E17F09" w:rsidP="00096A88">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36C5502C" w14:textId="0C357679" w:rsidR="00E17F09" w:rsidRPr="007626B7" w:rsidRDefault="00E17F09" w:rsidP="00E502CF">
            <w:pPr>
              <w:spacing w:line="0" w:lineRule="atLeast"/>
              <w:jc w:val="left"/>
              <w:rPr>
                <w:rFonts w:asciiTheme="majorEastAsia" w:eastAsiaTheme="majorEastAsia" w:hAnsiTheme="majorEastAsia"/>
              </w:rPr>
            </w:pPr>
            <w:r>
              <w:rPr>
                <w:rFonts w:asciiTheme="majorEastAsia" w:eastAsiaTheme="majorEastAsia" w:hAnsiTheme="majorEastAsia" w:hint="eastAsia"/>
              </w:rPr>
              <w:t>エ</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導入した特別休暇の種類</w:t>
            </w:r>
          </w:p>
          <w:p w14:paraId="4AA16BF2" w14:textId="77777777" w:rsidR="00E17F09" w:rsidRPr="007626B7"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00018374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イ　特に健康の保持に努める必要があると認められる労働者に対する特別休暇</w:t>
            </w:r>
          </w:p>
          <w:p w14:paraId="2DB6F317" w14:textId="77777777" w:rsidR="00E17F09" w:rsidRPr="00C21C4A"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05208111"/>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C21C4A">
              <w:rPr>
                <w:rFonts w:asciiTheme="majorEastAsia" w:eastAsiaTheme="majorEastAsia" w:hAnsiTheme="majorEastAsia" w:hint="eastAsia"/>
              </w:rPr>
              <w:t xml:space="preserve">ニ　</w:t>
            </w:r>
            <w:r w:rsidR="00E17F09" w:rsidRPr="00C21C4A">
              <w:rPr>
                <w:rFonts w:asciiTheme="majorEastAsia" w:eastAsiaTheme="majorEastAsia" w:hAnsiTheme="majorEastAsia" w:hint="eastAsia"/>
                <w:kern w:val="0"/>
              </w:rPr>
              <w:t>公民権の行使又は公の職務の執行をする労働者に対する特別休暇</w:t>
            </w:r>
          </w:p>
          <w:p w14:paraId="5E987A77" w14:textId="77777777" w:rsidR="00E17F09"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95249652"/>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ホ　単身赴任者に対する特別休暇</w:t>
            </w:r>
          </w:p>
          <w:p w14:paraId="1A9F2184" w14:textId="77777777" w:rsidR="00E17F09" w:rsidRPr="007626B7"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1444601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ヘ</w:t>
            </w:r>
            <w:r w:rsidR="00E17F09" w:rsidRPr="007626B7">
              <w:rPr>
                <w:rFonts w:asciiTheme="majorEastAsia" w:eastAsiaTheme="majorEastAsia" w:hAnsiTheme="majorEastAsia" w:hint="eastAsia"/>
              </w:rPr>
              <w:t xml:space="preserve">　自発的な職業能力開発を図る労働者に対する特別休暇</w:t>
            </w:r>
          </w:p>
          <w:p w14:paraId="65D58936" w14:textId="77777777" w:rsidR="00E17F09" w:rsidRPr="007626B7"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0017055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ト　地域活動等を行う労働者に対する特別休暇</w:t>
            </w:r>
          </w:p>
          <w:p w14:paraId="20A5E84A" w14:textId="77777777" w:rsidR="00E17F09"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24561594"/>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チ　その他特に配慮を必要とする労働者に対する特別休暇</w:t>
            </w:r>
          </w:p>
          <w:p w14:paraId="59C1519C" w14:textId="4AA7C10D" w:rsidR="00E17F09" w:rsidRPr="00096A88" w:rsidRDefault="00E17F09" w:rsidP="00E502CF">
            <w:pPr>
              <w:spacing w:line="0" w:lineRule="atLeast"/>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E17F09" w:rsidRPr="007626B7" w14:paraId="11CEBF0B" w14:textId="77777777" w:rsidTr="007A40F5">
        <w:trPr>
          <w:trHeight w:val="1029"/>
        </w:trPr>
        <w:tc>
          <w:tcPr>
            <w:tcW w:w="709" w:type="dxa"/>
            <w:gridSpan w:val="2"/>
            <w:vMerge/>
            <w:tcBorders>
              <w:left w:val="single" w:sz="12" w:space="0" w:color="auto"/>
              <w:right w:val="single" w:sz="12" w:space="0" w:color="auto"/>
            </w:tcBorders>
            <w:vAlign w:val="center"/>
          </w:tcPr>
          <w:p w14:paraId="0D27EDA1" w14:textId="77777777" w:rsidR="00E17F09" w:rsidRPr="007626B7" w:rsidRDefault="00E17F09" w:rsidP="0097749D">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649C4AF5" w14:textId="77777777" w:rsidR="00E17F09" w:rsidRDefault="00E17F09" w:rsidP="00E502CF">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オ　就業規則等において、特別休暇について次の事項を定めた。</w:t>
            </w:r>
          </w:p>
          <w:p w14:paraId="5AF4844D" w14:textId="77777777" w:rsidR="00E17F09" w:rsidRDefault="00E17F09" w:rsidP="00E502CF">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（定めた事項にすべてチェック）</w:t>
            </w:r>
          </w:p>
          <w:p w14:paraId="71845C01" w14:textId="4C30502F" w:rsidR="00E17F09" w:rsidRDefault="006023B0"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26817775"/>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対象となる特別休暇の名称　　</w:t>
            </w:r>
            <w:sdt>
              <w:sdtPr>
                <w:rPr>
                  <w:rFonts w:asciiTheme="majorEastAsia" w:eastAsiaTheme="majorEastAsia" w:hAnsiTheme="majorEastAsia" w:hint="eastAsia"/>
                </w:rPr>
                <w:id w:val="143108556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対象者　　</w:t>
            </w:r>
            <w:sdt>
              <w:sdtPr>
                <w:rPr>
                  <w:rFonts w:asciiTheme="majorEastAsia" w:eastAsiaTheme="majorEastAsia" w:hAnsiTheme="majorEastAsia" w:hint="eastAsia"/>
                </w:rPr>
                <w:id w:val="150910057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特別休暇の日数</w:t>
            </w:r>
          </w:p>
          <w:p w14:paraId="4FD3F79A" w14:textId="7DCA90FD" w:rsidR="00E17F09" w:rsidRDefault="00E17F09" w:rsidP="00E502CF">
            <w:pPr>
              <w:spacing w:line="0" w:lineRule="atLeast"/>
              <w:jc w:val="left"/>
              <w:rPr>
                <w:rFonts w:asciiTheme="majorEastAsia" w:eastAsiaTheme="majorEastAsia" w:hAnsiTheme="majorEastAsia"/>
              </w:rPr>
            </w:pPr>
            <w:r>
              <w:rPr>
                <w:rFonts w:asciiTheme="majorEastAsia" w:eastAsiaTheme="majorEastAsia" w:hAnsiTheme="majorEastAsia" w:hint="eastAsia"/>
              </w:rPr>
              <w:t xml:space="preserve">　</w:t>
            </w:r>
            <w:sdt>
              <w:sdtPr>
                <w:rPr>
                  <w:rFonts w:asciiTheme="majorEastAsia" w:eastAsiaTheme="majorEastAsia" w:hAnsiTheme="majorEastAsia" w:hint="eastAsia"/>
                </w:rPr>
                <w:id w:val="-21206801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　</w:t>
            </w:r>
            <w:r>
              <w:rPr>
                <w:rFonts w:asciiTheme="majorEastAsia" w:eastAsiaTheme="majorEastAsia" w:hAnsiTheme="majorEastAsia" w:hint="eastAsia"/>
              </w:rPr>
              <w:t xml:space="preserve">特別休暇取得の際の賃金の計算方法　</w:t>
            </w:r>
            <w:sdt>
              <w:sdtPr>
                <w:rPr>
                  <w:rFonts w:asciiTheme="majorEastAsia" w:eastAsiaTheme="majorEastAsia" w:hAnsiTheme="majorEastAsia" w:hint="eastAsia"/>
                </w:rPr>
                <w:id w:val="12850028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　</w:t>
            </w:r>
            <w:r>
              <w:rPr>
                <w:rFonts w:asciiTheme="majorEastAsia" w:eastAsiaTheme="majorEastAsia" w:hAnsiTheme="majorEastAsia" w:hint="eastAsia"/>
              </w:rPr>
              <w:t>休暇申請方法</w:t>
            </w:r>
          </w:p>
        </w:tc>
      </w:tr>
      <w:tr w:rsidR="00E17F09" w:rsidRPr="007626B7" w14:paraId="19B57526" w14:textId="77777777" w:rsidTr="00E502CF">
        <w:trPr>
          <w:trHeight w:val="1029"/>
        </w:trPr>
        <w:tc>
          <w:tcPr>
            <w:tcW w:w="709" w:type="dxa"/>
            <w:gridSpan w:val="2"/>
            <w:vMerge/>
            <w:tcBorders>
              <w:left w:val="single" w:sz="12" w:space="0" w:color="auto"/>
              <w:bottom w:val="single" w:sz="12" w:space="0" w:color="auto"/>
              <w:right w:val="single" w:sz="12" w:space="0" w:color="auto"/>
            </w:tcBorders>
            <w:vAlign w:val="center"/>
          </w:tcPr>
          <w:p w14:paraId="3F52625E" w14:textId="77777777" w:rsidR="00E17F09" w:rsidRPr="007626B7" w:rsidRDefault="00E17F09" w:rsidP="0097749D">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12" w:space="0" w:color="auto"/>
              <w:right w:val="single" w:sz="12" w:space="0" w:color="auto"/>
            </w:tcBorders>
            <w:vAlign w:val="center"/>
          </w:tcPr>
          <w:p w14:paraId="5F293936" w14:textId="77777777" w:rsidR="00E17F09" w:rsidRPr="007626B7" w:rsidRDefault="00E17F09" w:rsidP="0097749D">
            <w:pPr>
              <w:jc w:val="left"/>
              <w:rPr>
                <w:rFonts w:asciiTheme="majorEastAsia" w:eastAsiaTheme="majorEastAsia" w:hAnsiTheme="majorEastAsia"/>
              </w:rPr>
            </w:pPr>
            <w:r>
              <w:rPr>
                <w:rFonts w:asciiTheme="majorEastAsia" w:eastAsiaTheme="majorEastAsia" w:hAnsiTheme="majorEastAsia" w:hint="eastAsia"/>
              </w:rPr>
              <w:t xml:space="preserve">カ　</w:t>
            </w:r>
            <w:r w:rsidRPr="007626B7">
              <w:rPr>
                <w:rFonts w:asciiTheme="majorEastAsia" w:eastAsiaTheme="majorEastAsia" w:hAnsiTheme="majorEastAsia" w:hint="eastAsia"/>
              </w:rPr>
              <w:t>事業実施期間中、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4B84BDD5" w14:textId="77777777" w:rsidR="00E17F09" w:rsidRPr="007626B7" w:rsidRDefault="00E17F09" w:rsidP="0097749D">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・時間単位年休の取得</w:t>
            </w:r>
            <w:r>
              <w:rPr>
                <w:rFonts w:asciiTheme="majorEastAsia" w:eastAsiaTheme="majorEastAsia" w:hAnsiTheme="majorEastAsia" w:hint="eastAsia"/>
              </w:rPr>
              <w:t xml:space="preserve">実績　</w:t>
            </w:r>
            <w:r w:rsidRPr="007626B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24AF65C4" w14:textId="77777777" w:rsidR="00E17F09" w:rsidRDefault="00E17F09" w:rsidP="0097749D">
            <w:pPr>
              <w:ind w:firstLineChars="100" w:firstLine="210"/>
              <w:jc w:val="left"/>
              <w:rPr>
                <w:rFonts w:asciiTheme="majorEastAsia" w:eastAsiaTheme="majorEastAsia" w:hAnsiTheme="majorEastAsia"/>
                <w:u w:val="single"/>
              </w:rPr>
            </w:pPr>
            <w:r w:rsidRPr="007626B7">
              <w:rPr>
                <w:rFonts w:asciiTheme="majorEastAsia" w:eastAsiaTheme="majorEastAsia" w:hAnsiTheme="majorEastAsia" w:hint="eastAsia"/>
              </w:rPr>
              <w:t>・特別休暇の取得</w:t>
            </w:r>
            <w:r>
              <w:rPr>
                <w:rFonts w:asciiTheme="majorEastAsia" w:eastAsiaTheme="majorEastAsia" w:hAnsiTheme="majorEastAsia" w:hint="eastAsia"/>
              </w:rPr>
              <w:t xml:space="preserve">実績　</w:t>
            </w:r>
            <w:r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p w14:paraId="56947E13" w14:textId="7DED20A7" w:rsidR="00E7683E" w:rsidRDefault="00E7683E" w:rsidP="0097749D">
            <w:pPr>
              <w:ind w:firstLineChars="100" w:firstLine="210"/>
              <w:jc w:val="left"/>
              <w:rPr>
                <w:rFonts w:asciiTheme="majorEastAsia" w:eastAsiaTheme="majorEastAsia" w:hAnsiTheme="majorEastAsia"/>
              </w:rPr>
            </w:pPr>
            <w:r>
              <w:rPr>
                <w:rFonts w:asciiTheme="majorEastAsia" w:eastAsiaTheme="majorEastAsia" w:hAnsiTheme="majorEastAsia" w:hint="eastAsia"/>
                <w:u w:val="single"/>
              </w:rPr>
              <w:t>取得見込みを下回った場合の理由〔　　　　　　　　　　　　　　　　　　　　　〕</w:t>
            </w:r>
          </w:p>
        </w:tc>
      </w:tr>
    </w:tbl>
    <w:p w14:paraId="76560926" w14:textId="77777777" w:rsidR="00E502CF" w:rsidRDefault="00E502CF">
      <w:pPr>
        <w:widowControl/>
        <w:jc w:val="left"/>
        <w:rPr>
          <w:rFonts w:asciiTheme="majorEastAsia" w:eastAsiaTheme="majorEastAsia" w:hAnsiTheme="majorEastAsia"/>
        </w:rPr>
      </w:pPr>
      <w:r>
        <w:rPr>
          <w:rFonts w:asciiTheme="majorEastAsia" w:eastAsiaTheme="majorEastAsia" w:hAnsiTheme="majorEastAsia"/>
        </w:rPr>
        <w:br w:type="page"/>
      </w:r>
    </w:p>
    <w:p w14:paraId="059AB09F" w14:textId="7147B8DF" w:rsidR="00E502CF" w:rsidRPr="007626B7" w:rsidRDefault="00E502CF" w:rsidP="00E502CF">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w:t>
      </w:r>
      <w:r>
        <w:rPr>
          <w:rFonts w:asciiTheme="majorEastAsia" w:eastAsiaTheme="majorEastAsia" w:hAnsiTheme="majorEastAsia" w:hint="eastAsia"/>
        </w:rPr>
        <w:t>４</w:t>
      </w:r>
      <w:r w:rsidRPr="007626B7">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E502CF" w:rsidRPr="007626B7" w14:paraId="1BA19E27" w14:textId="77777777" w:rsidTr="007A0277">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5945EECB" w14:textId="77777777" w:rsidR="00E502CF" w:rsidRPr="007626B7" w:rsidRDefault="00E502CF" w:rsidP="007A0277">
            <w:pPr>
              <w:jc w:val="left"/>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6AE6C8FF" w14:textId="77777777" w:rsidR="00E502CF" w:rsidRPr="007626B7" w:rsidRDefault="00E502CF"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2B9C404" w14:textId="77777777" w:rsidR="00E502CF" w:rsidRPr="007626B7" w:rsidRDefault="00E502CF"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D91016" w:rsidRPr="003D7088" w14:paraId="7F7ADF53" w14:textId="77777777" w:rsidTr="002F66BE">
        <w:trPr>
          <w:trHeight w:val="413"/>
        </w:trPr>
        <w:tc>
          <w:tcPr>
            <w:tcW w:w="667" w:type="dxa"/>
            <w:vMerge w:val="restart"/>
            <w:tcBorders>
              <w:top w:val="nil"/>
              <w:left w:val="single" w:sz="12" w:space="0" w:color="auto"/>
              <w:right w:val="single" w:sz="12" w:space="0" w:color="auto"/>
            </w:tcBorders>
            <w:vAlign w:val="center"/>
          </w:tcPr>
          <w:p w14:paraId="223D09B3" w14:textId="77777777" w:rsidR="00D91016" w:rsidRPr="007626B7" w:rsidRDefault="00D91016" w:rsidP="007A0277">
            <w:pPr>
              <w:ind w:left="210" w:hangingChars="100" w:hanging="210"/>
              <w:rPr>
                <w:rFonts w:asciiTheme="majorEastAsia" w:eastAsiaTheme="majorEastAsia" w:hAnsiTheme="majorEastAsia"/>
              </w:rPr>
            </w:pPr>
          </w:p>
        </w:tc>
        <w:tc>
          <w:tcPr>
            <w:tcW w:w="8689" w:type="dxa"/>
            <w:gridSpan w:val="4"/>
            <w:tcBorders>
              <w:top w:val="single" w:sz="12" w:space="0" w:color="auto"/>
              <w:left w:val="single" w:sz="12" w:space="0" w:color="auto"/>
              <w:bottom w:val="single" w:sz="4" w:space="0" w:color="auto"/>
              <w:right w:val="single" w:sz="12" w:space="0" w:color="auto"/>
            </w:tcBorders>
            <w:vAlign w:val="center"/>
          </w:tcPr>
          <w:p w14:paraId="1AA9CF1A" w14:textId="77777777" w:rsidR="00D91016" w:rsidRPr="00A876B7" w:rsidRDefault="00D91016" w:rsidP="007A0277">
            <w:pPr>
              <w:ind w:rightChars="4" w:right="8"/>
              <w:rPr>
                <w:rFonts w:asciiTheme="majorEastAsia" w:eastAsiaTheme="majorEastAsia" w:hAnsiTheme="majorEastAsia"/>
              </w:rPr>
            </w:pPr>
            <w:r>
              <w:rPr>
                <w:rFonts w:asciiTheme="majorEastAsia" w:eastAsiaTheme="majorEastAsia" w:hAnsiTheme="majorEastAsia" w:hint="eastAsia"/>
              </w:rPr>
              <w:t>ア　導入した勤務間インターバルの状況　（付票３を記入）</w:t>
            </w:r>
          </w:p>
        </w:tc>
      </w:tr>
      <w:tr w:rsidR="00D91016" w:rsidRPr="003D7088" w14:paraId="72BBF1AA" w14:textId="77777777" w:rsidTr="002F66BE">
        <w:trPr>
          <w:trHeight w:val="992"/>
        </w:trPr>
        <w:tc>
          <w:tcPr>
            <w:tcW w:w="667" w:type="dxa"/>
            <w:vMerge/>
            <w:tcBorders>
              <w:left w:val="single" w:sz="12" w:space="0" w:color="auto"/>
              <w:right w:val="single" w:sz="12" w:space="0" w:color="auto"/>
            </w:tcBorders>
            <w:vAlign w:val="center"/>
          </w:tcPr>
          <w:p w14:paraId="27D66CEA" w14:textId="77777777" w:rsidR="00D91016" w:rsidRPr="007626B7" w:rsidRDefault="00D91016" w:rsidP="007A0277">
            <w:pPr>
              <w:ind w:left="210" w:hangingChars="100" w:hanging="210"/>
              <w:rPr>
                <w:rFonts w:asciiTheme="majorEastAsia" w:eastAsiaTheme="majorEastAsia" w:hAnsiTheme="majorEastAsia"/>
              </w:rPr>
            </w:pPr>
          </w:p>
        </w:tc>
        <w:tc>
          <w:tcPr>
            <w:tcW w:w="8689" w:type="dxa"/>
            <w:gridSpan w:val="4"/>
            <w:tcBorders>
              <w:top w:val="single" w:sz="4" w:space="0" w:color="auto"/>
              <w:left w:val="single" w:sz="12" w:space="0" w:color="auto"/>
              <w:bottom w:val="single" w:sz="4" w:space="0" w:color="auto"/>
              <w:right w:val="single" w:sz="12" w:space="0" w:color="auto"/>
            </w:tcBorders>
            <w:vAlign w:val="center"/>
          </w:tcPr>
          <w:p w14:paraId="681D06ED" w14:textId="77777777" w:rsidR="00D91016" w:rsidRPr="00017D97" w:rsidRDefault="00D91016" w:rsidP="002F66BE">
            <w:pPr>
              <w:spacing w:line="0" w:lineRule="atLeast"/>
              <w:jc w:val="left"/>
              <w:rPr>
                <w:rFonts w:asciiTheme="majorEastAsia" w:eastAsiaTheme="majorEastAsia" w:hAnsiTheme="majorEastAsia"/>
                <w:sz w:val="16"/>
                <w:szCs w:val="16"/>
              </w:rPr>
            </w:pPr>
            <w:r>
              <w:rPr>
                <w:rFonts w:asciiTheme="majorEastAsia" w:eastAsiaTheme="majorEastAsia" w:hAnsiTheme="majorEastAsia" w:hint="eastAsia"/>
              </w:rPr>
              <w:t>イ　（</w:t>
            </w:r>
            <w:sdt>
              <w:sdtPr>
                <w:rPr>
                  <w:rFonts w:asciiTheme="majorEastAsia" w:eastAsiaTheme="majorEastAsia" w:hAnsiTheme="majorEastAsia" w:hint="eastAsia"/>
                </w:rPr>
                <w:id w:val="18475942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就業規則　</w:t>
            </w:r>
            <w:sdt>
              <w:sdtPr>
                <w:rPr>
                  <w:rFonts w:asciiTheme="majorEastAsia" w:eastAsiaTheme="majorEastAsia" w:hAnsiTheme="majorEastAsia" w:hint="eastAsia"/>
                </w:rPr>
                <w:id w:val="1057854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労働協約）</w:t>
            </w:r>
            <w:r>
              <w:rPr>
                <w:rFonts w:asciiTheme="majorEastAsia" w:eastAsiaTheme="majorEastAsia" w:hAnsiTheme="majorEastAsia" w:hint="eastAsia"/>
                <w:szCs w:val="21"/>
              </w:rPr>
              <w:t>において、次の事項を定めた。</w:t>
            </w:r>
            <w:r w:rsidRPr="00017D97">
              <w:rPr>
                <w:rFonts w:asciiTheme="majorEastAsia" w:eastAsiaTheme="majorEastAsia" w:hAnsiTheme="majorEastAsia" w:hint="eastAsia"/>
                <w:sz w:val="16"/>
                <w:szCs w:val="16"/>
              </w:rPr>
              <w:t>（定めた事項にすべてチェック）</w:t>
            </w:r>
          </w:p>
          <w:p w14:paraId="3C9F9B99" w14:textId="77777777" w:rsidR="00D91016" w:rsidRDefault="006023B0" w:rsidP="002F66BE">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35818212"/>
                <w14:checkbox>
                  <w14:checked w14:val="0"/>
                  <w14:checkedState w14:val="2612" w14:font="ＭＳ ゴシック"/>
                  <w14:uncheckedState w14:val="2610" w14:font="ＭＳ ゴシック"/>
                </w14:checkbox>
              </w:sdtPr>
              <w:sdtEndPr/>
              <w:sdtContent>
                <w:r w:rsidR="00D91016">
                  <w:rPr>
                    <w:rFonts w:ascii="ＭＳ ゴシック" w:eastAsia="ＭＳ ゴシック" w:hAnsi="ＭＳ ゴシック" w:hint="eastAsia"/>
                  </w:rPr>
                  <w:t>☐</w:t>
                </w:r>
              </w:sdtContent>
            </w:sdt>
            <w:r w:rsidR="00D91016" w:rsidRPr="007626B7">
              <w:rPr>
                <w:rFonts w:asciiTheme="majorEastAsia" w:eastAsiaTheme="majorEastAsia" w:hAnsiTheme="majorEastAsia" w:hint="eastAsia"/>
              </w:rPr>
              <w:t xml:space="preserve">　</w:t>
            </w:r>
            <w:r w:rsidR="00D91016">
              <w:rPr>
                <w:rFonts w:asciiTheme="majorEastAsia" w:eastAsiaTheme="majorEastAsia" w:hAnsiTheme="majorEastAsia" w:hint="eastAsia"/>
              </w:rPr>
              <w:t xml:space="preserve">対象となる労働者の範囲　　　</w:t>
            </w:r>
            <w:sdt>
              <w:sdtPr>
                <w:rPr>
                  <w:rFonts w:asciiTheme="majorEastAsia" w:eastAsiaTheme="majorEastAsia" w:hAnsiTheme="majorEastAsia" w:hint="eastAsia"/>
                </w:rPr>
                <w:id w:val="676618141"/>
                <w14:checkbox>
                  <w14:checked w14:val="0"/>
                  <w14:checkedState w14:val="2612" w14:font="ＭＳ ゴシック"/>
                  <w14:uncheckedState w14:val="2610" w14:font="ＭＳ ゴシック"/>
                </w14:checkbox>
              </w:sdtPr>
              <w:sdtEndPr/>
              <w:sdtContent>
                <w:r w:rsidR="00D91016">
                  <w:rPr>
                    <w:rFonts w:ascii="ＭＳ ゴシック" w:eastAsia="ＭＳ ゴシック" w:hAnsi="ＭＳ ゴシック" w:hint="eastAsia"/>
                  </w:rPr>
                  <w:t>☐</w:t>
                </w:r>
              </w:sdtContent>
            </w:sdt>
            <w:r w:rsidR="00D91016" w:rsidRPr="007626B7">
              <w:rPr>
                <w:rFonts w:asciiTheme="majorEastAsia" w:eastAsiaTheme="majorEastAsia" w:hAnsiTheme="majorEastAsia" w:hint="eastAsia"/>
              </w:rPr>
              <w:t xml:space="preserve">　</w:t>
            </w:r>
            <w:r w:rsidR="00D91016">
              <w:rPr>
                <w:rFonts w:asciiTheme="majorEastAsia" w:eastAsiaTheme="majorEastAsia" w:hAnsiTheme="majorEastAsia" w:hint="eastAsia"/>
              </w:rPr>
              <w:t>勤務間インターバルの時間数</w:t>
            </w:r>
          </w:p>
          <w:p w14:paraId="52210CD4" w14:textId="3E2F2B1B" w:rsidR="00D91016" w:rsidRDefault="006023B0" w:rsidP="002F66BE">
            <w:pPr>
              <w:spacing w:line="0" w:lineRule="atLeast"/>
              <w:ind w:leftChars="102" w:left="495" w:hangingChars="134" w:hanging="281"/>
              <w:jc w:val="left"/>
              <w:rPr>
                <w:rFonts w:asciiTheme="majorEastAsia" w:eastAsiaTheme="majorEastAsia" w:hAnsiTheme="majorEastAsia"/>
              </w:rPr>
            </w:pPr>
            <w:sdt>
              <w:sdtPr>
                <w:rPr>
                  <w:rFonts w:asciiTheme="majorEastAsia" w:eastAsiaTheme="majorEastAsia" w:hAnsiTheme="majorEastAsia" w:hint="eastAsia"/>
                </w:rPr>
                <w:id w:val="1503477338"/>
                <w14:checkbox>
                  <w14:checked w14:val="0"/>
                  <w14:checkedState w14:val="2612" w14:font="ＭＳ ゴシック"/>
                  <w14:uncheckedState w14:val="2610" w14:font="ＭＳ ゴシック"/>
                </w14:checkbox>
              </w:sdtPr>
              <w:sdtEndPr/>
              <w:sdtContent>
                <w:r w:rsidR="002F66BE">
                  <w:rPr>
                    <w:rFonts w:ascii="ＭＳ ゴシック" w:eastAsia="ＭＳ ゴシック" w:hAnsi="ＭＳ ゴシック" w:hint="eastAsia"/>
                  </w:rPr>
                  <w:t>☐</w:t>
                </w:r>
              </w:sdtContent>
            </w:sdt>
            <w:r w:rsidR="00D91016" w:rsidRPr="007626B7">
              <w:rPr>
                <w:rFonts w:asciiTheme="majorEastAsia" w:eastAsiaTheme="majorEastAsia" w:hAnsiTheme="majorEastAsia" w:hint="eastAsia"/>
              </w:rPr>
              <w:t xml:space="preserve">　</w:t>
            </w:r>
            <w:r w:rsidR="00D91016" w:rsidRPr="00831993">
              <w:rPr>
                <w:rFonts w:asciiTheme="majorEastAsia" w:eastAsiaTheme="majorEastAsia" w:hAnsiTheme="majorEastAsia" w:hint="eastAsia"/>
                <w:w w:val="90"/>
              </w:rPr>
              <w:t>勤務間インターバルを確保することによって、翌日の始業時刻を超えてしまう場合の取扱い</w:t>
            </w:r>
          </w:p>
          <w:p w14:paraId="58F60F75" w14:textId="77777777" w:rsidR="00D91016" w:rsidRPr="003503A5" w:rsidRDefault="006023B0" w:rsidP="002F66BE">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42772470"/>
                <w14:checkbox>
                  <w14:checked w14:val="0"/>
                  <w14:checkedState w14:val="2612" w14:font="ＭＳ ゴシック"/>
                  <w14:uncheckedState w14:val="2610" w14:font="ＭＳ ゴシック"/>
                </w14:checkbox>
              </w:sdtPr>
              <w:sdtEndPr/>
              <w:sdtContent>
                <w:r w:rsidR="00D91016">
                  <w:rPr>
                    <w:rFonts w:ascii="ＭＳ ゴシック" w:eastAsia="ＭＳ ゴシック" w:hAnsi="ＭＳ ゴシック" w:hint="eastAsia"/>
                  </w:rPr>
                  <w:t>☐</w:t>
                </w:r>
              </w:sdtContent>
            </w:sdt>
            <w:r w:rsidR="00D91016">
              <w:rPr>
                <w:rFonts w:asciiTheme="majorEastAsia" w:eastAsiaTheme="majorEastAsia" w:hAnsiTheme="majorEastAsia" w:hint="eastAsia"/>
              </w:rPr>
              <w:t xml:space="preserve">　</w:t>
            </w:r>
            <w:r w:rsidR="00D91016" w:rsidRPr="00931728">
              <w:rPr>
                <w:rFonts w:asciiTheme="majorEastAsia" w:eastAsiaTheme="majorEastAsia" w:hAnsiTheme="majorEastAsia" w:hint="eastAsia"/>
              </w:rPr>
              <w:t>勤務間インターバルを確保できない場合</w:t>
            </w:r>
          </w:p>
        </w:tc>
      </w:tr>
      <w:tr w:rsidR="00D02A85" w:rsidRPr="003D7088" w14:paraId="4ACDB9EC" w14:textId="77777777" w:rsidTr="002F66BE">
        <w:trPr>
          <w:trHeight w:val="1097"/>
        </w:trPr>
        <w:tc>
          <w:tcPr>
            <w:tcW w:w="667" w:type="dxa"/>
            <w:vMerge/>
            <w:tcBorders>
              <w:left w:val="single" w:sz="12" w:space="0" w:color="auto"/>
              <w:right w:val="single" w:sz="12" w:space="0" w:color="auto"/>
            </w:tcBorders>
            <w:vAlign w:val="center"/>
          </w:tcPr>
          <w:p w14:paraId="1AA08B94" w14:textId="77777777" w:rsidR="00D02A85" w:rsidRPr="007626B7" w:rsidRDefault="00D02A85" w:rsidP="00D02A85">
            <w:pPr>
              <w:ind w:left="210" w:hangingChars="100" w:hanging="210"/>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756F3F11" w14:textId="77777777" w:rsidR="00D02A85" w:rsidRDefault="00D02A85" w:rsidP="002F66BE">
            <w:pPr>
              <w:spacing w:line="0" w:lineRule="atLeast"/>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ウ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57816BE6" w14:textId="77777777" w:rsidR="00D02A85" w:rsidRDefault="006023B0"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590878937"/>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はい</w:t>
            </w:r>
          </w:p>
          <w:p w14:paraId="1B1545FA" w14:textId="77777777" w:rsidR="00D02A85" w:rsidRDefault="006023B0"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71623167"/>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いいえ</w:t>
            </w:r>
          </w:p>
          <w:p w14:paraId="1C17741A" w14:textId="1A2A3F1F" w:rsidR="00D02A85" w:rsidRDefault="006023B0" w:rsidP="002F66BE">
            <w:pPr>
              <w:spacing w:line="0" w:lineRule="atLeast"/>
              <w:ind w:leftChars="1" w:left="202" w:hangingChars="100" w:hanging="200"/>
              <w:jc w:val="left"/>
              <w:rPr>
                <w:rFonts w:asciiTheme="majorEastAsia" w:eastAsiaTheme="majorEastAsia" w:hAnsiTheme="majorEastAsia"/>
              </w:rPr>
            </w:pPr>
            <w:sdt>
              <w:sdtPr>
                <w:rPr>
                  <w:rFonts w:asciiTheme="majorEastAsia" w:eastAsiaTheme="majorEastAsia" w:hAnsiTheme="majorEastAsia" w:hint="eastAsia"/>
                  <w:sz w:val="20"/>
                  <w:szCs w:val="21"/>
                </w:rPr>
                <w:id w:val="1516340160"/>
                <w14:checkbox>
                  <w14:checked w14:val="0"/>
                  <w14:checkedState w14:val="2612" w14:font="ＭＳ ゴシック"/>
                  <w14:uncheckedState w14:val="2610" w14:font="ＭＳ ゴシック"/>
                </w14:checkbox>
              </w:sdtPr>
              <w:sdtEndPr/>
              <w:sdtContent>
                <w:r w:rsidR="00D02A85" w:rsidRPr="00C15963">
                  <w:rPr>
                    <w:rFonts w:ascii="ＭＳ ゴシック" w:eastAsia="ＭＳ ゴシック" w:hAnsi="ＭＳ ゴシック" w:hint="eastAsia"/>
                    <w:sz w:val="20"/>
                    <w:szCs w:val="21"/>
                  </w:rPr>
                  <w:t>☐</w:t>
                </w:r>
              </w:sdtContent>
            </w:sdt>
            <w:r w:rsidR="00D02A85" w:rsidRPr="00C15963">
              <w:rPr>
                <w:rFonts w:asciiTheme="majorEastAsia" w:eastAsiaTheme="majorEastAsia" w:hAnsiTheme="majorEastAsia" w:hint="eastAsia"/>
                <w:sz w:val="20"/>
                <w:szCs w:val="21"/>
              </w:rPr>
              <w:t xml:space="preserve">　</w:t>
            </w:r>
            <w:r w:rsidR="00D02A85" w:rsidRPr="006105E3">
              <w:rPr>
                <w:rFonts w:asciiTheme="majorEastAsia" w:eastAsiaTheme="majorEastAsia" w:hAnsiTheme="majorEastAsia" w:hint="eastAsia"/>
                <w:sz w:val="18"/>
                <w:szCs w:val="20"/>
              </w:rPr>
              <w:t>10人以上の指定事業場がない</w:t>
            </w:r>
          </w:p>
        </w:tc>
      </w:tr>
      <w:tr w:rsidR="00D02A85" w:rsidRPr="007626B7" w14:paraId="3F01E506" w14:textId="77777777" w:rsidTr="007A0277">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2F32F1C2" w14:textId="4AAA9B45" w:rsidR="00D02A85" w:rsidRPr="007626B7" w:rsidRDefault="00D02A85" w:rsidP="00D02A85">
            <w:pPr>
              <w:jc w:val="left"/>
              <w:rPr>
                <w:rFonts w:asciiTheme="majorEastAsia" w:eastAsiaTheme="majorEastAsia" w:hAnsiTheme="majorEastAsia"/>
              </w:rPr>
            </w:pPr>
            <w:r>
              <w:rPr>
                <w:rFonts w:asciiTheme="majorEastAsia" w:eastAsiaTheme="majorEastAsia" w:hAnsiTheme="majorEastAsia" w:hint="eastAsia"/>
              </w:rPr>
              <w:t>⑥</w:t>
            </w:r>
            <w:r w:rsidRPr="007626B7">
              <w:rPr>
                <w:rFonts w:asciiTheme="majorEastAsia" w:eastAsiaTheme="majorEastAsia" w:hAnsiTheme="majorEastAsia" w:hint="eastAsia"/>
              </w:rPr>
              <w:t xml:space="preserve">　</w:t>
            </w:r>
            <w:r>
              <w:rPr>
                <w:rFonts w:asciiTheme="majorEastAsia" w:eastAsiaTheme="majorEastAsia" w:hAnsiTheme="majorEastAsia" w:hint="eastAsia"/>
              </w:rPr>
              <w:t>週休２日制の推進</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507161A3" w14:textId="77777777" w:rsidR="00D02A85" w:rsidRPr="007626B7" w:rsidRDefault="00D02A85" w:rsidP="00D02A85">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8BB92F7" w14:textId="77777777" w:rsidR="00D02A85" w:rsidRPr="007626B7" w:rsidRDefault="00D02A85" w:rsidP="00D02A85">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D02A85" w:rsidRPr="007626B7" w14:paraId="113896C3" w14:textId="77777777" w:rsidTr="00392436">
        <w:trPr>
          <w:trHeight w:val="341"/>
        </w:trPr>
        <w:tc>
          <w:tcPr>
            <w:tcW w:w="667" w:type="dxa"/>
            <w:vMerge w:val="restart"/>
            <w:tcBorders>
              <w:top w:val="nil"/>
              <w:left w:val="single" w:sz="12" w:space="0" w:color="auto"/>
              <w:right w:val="single" w:sz="12" w:space="0" w:color="auto"/>
            </w:tcBorders>
            <w:vAlign w:val="center"/>
          </w:tcPr>
          <w:p w14:paraId="53ACF9B5" w14:textId="77777777" w:rsidR="00D02A85" w:rsidRDefault="00D02A85" w:rsidP="00D02A85">
            <w:pPr>
              <w:jc w:val="left"/>
              <w:rPr>
                <w:rFonts w:asciiTheme="majorEastAsia" w:eastAsiaTheme="majorEastAsia" w:hAnsiTheme="majorEastAsia"/>
              </w:rPr>
            </w:pPr>
          </w:p>
        </w:tc>
        <w:tc>
          <w:tcPr>
            <w:tcW w:w="8689" w:type="dxa"/>
            <w:gridSpan w:val="4"/>
            <w:tcBorders>
              <w:top w:val="single" w:sz="12" w:space="0" w:color="auto"/>
              <w:left w:val="single" w:sz="12" w:space="0" w:color="auto"/>
              <w:bottom w:val="single" w:sz="4" w:space="0" w:color="auto"/>
              <w:right w:val="single" w:sz="12" w:space="0" w:color="auto"/>
            </w:tcBorders>
            <w:vAlign w:val="center"/>
          </w:tcPr>
          <w:p w14:paraId="13C54018" w14:textId="0ABF94AE" w:rsidR="00D02A85" w:rsidRDefault="00D02A85" w:rsidP="00D02A85">
            <w:pPr>
              <w:spacing w:line="0" w:lineRule="atLeast"/>
              <w:jc w:val="left"/>
              <w:rPr>
                <w:rFonts w:asciiTheme="majorEastAsia" w:eastAsiaTheme="majorEastAsia" w:hAnsiTheme="majorEastAsia"/>
              </w:rPr>
            </w:pPr>
            <w:r>
              <w:rPr>
                <w:rFonts w:asciiTheme="majorEastAsia" w:eastAsiaTheme="majorEastAsia" w:hAnsiTheme="majorEastAsia" w:hint="eastAsia"/>
              </w:rPr>
              <w:t xml:space="preserve">ア　</w:t>
            </w:r>
            <w:r w:rsidR="000B5A6C">
              <w:rPr>
                <w:rFonts w:asciiTheme="majorEastAsia" w:eastAsiaTheme="majorEastAsia" w:hAnsiTheme="majorEastAsia" w:hint="eastAsia"/>
              </w:rPr>
              <w:t>導入した</w:t>
            </w:r>
            <w:r>
              <w:rPr>
                <w:rFonts w:asciiTheme="majorEastAsia" w:eastAsiaTheme="majorEastAsia" w:hAnsiTheme="majorEastAsia" w:hint="eastAsia"/>
              </w:rPr>
              <w:t>休日の状況（付票４を記入）</w:t>
            </w:r>
          </w:p>
        </w:tc>
      </w:tr>
      <w:tr w:rsidR="00D02A85" w:rsidRPr="007626B7" w14:paraId="3AF21AAE" w14:textId="77777777" w:rsidTr="00392436">
        <w:trPr>
          <w:trHeight w:val="532"/>
        </w:trPr>
        <w:tc>
          <w:tcPr>
            <w:tcW w:w="667" w:type="dxa"/>
            <w:vMerge/>
            <w:tcBorders>
              <w:left w:val="single" w:sz="12" w:space="0" w:color="auto"/>
              <w:bottom w:val="nil"/>
              <w:right w:val="single" w:sz="12" w:space="0" w:color="auto"/>
            </w:tcBorders>
            <w:vAlign w:val="center"/>
          </w:tcPr>
          <w:p w14:paraId="724640CA" w14:textId="77777777" w:rsidR="00D02A85" w:rsidRDefault="00D02A85" w:rsidP="00D02A85">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single" w:sz="12" w:space="0" w:color="auto"/>
            </w:tcBorders>
            <w:vAlign w:val="center"/>
          </w:tcPr>
          <w:p w14:paraId="3EC6463D" w14:textId="5621A7E9" w:rsidR="00D02A85" w:rsidRPr="007626B7" w:rsidRDefault="00D02A85" w:rsidP="002F66BE">
            <w:pPr>
              <w:spacing w:line="0" w:lineRule="atLeast"/>
              <w:ind w:leftChars="-1" w:left="208" w:hangingChars="100" w:hanging="210"/>
              <w:jc w:val="left"/>
              <w:rPr>
                <w:rFonts w:asciiTheme="majorEastAsia" w:eastAsiaTheme="majorEastAsia" w:hAnsiTheme="majorEastAsia"/>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12" w:space="0" w:color="auto"/>
              <w:right w:val="single" w:sz="12" w:space="0" w:color="auto"/>
            </w:tcBorders>
            <w:vAlign w:val="center"/>
          </w:tcPr>
          <w:p w14:paraId="64338403" w14:textId="77777777" w:rsidR="00D02A85" w:rsidRDefault="006023B0"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852803213"/>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はい</w:t>
            </w:r>
          </w:p>
          <w:p w14:paraId="275C5649" w14:textId="77777777" w:rsidR="00D02A85" w:rsidRDefault="006023B0"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607472085"/>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いいえ</w:t>
            </w:r>
          </w:p>
          <w:p w14:paraId="0C307B2D" w14:textId="1C66F747" w:rsidR="00D02A85" w:rsidRPr="007626B7" w:rsidRDefault="006023B0" w:rsidP="002F66BE">
            <w:pPr>
              <w:spacing w:line="0" w:lineRule="atLeast"/>
              <w:ind w:leftChars="19" w:left="180" w:hangingChars="70" w:hanging="140"/>
              <w:jc w:val="left"/>
              <w:rPr>
                <w:rFonts w:asciiTheme="majorEastAsia" w:eastAsiaTheme="majorEastAsia" w:hAnsiTheme="majorEastAsia"/>
              </w:rPr>
            </w:pPr>
            <w:sdt>
              <w:sdtPr>
                <w:rPr>
                  <w:rFonts w:asciiTheme="majorEastAsia" w:eastAsiaTheme="majorEastAsia" w:hAnsiTheme="majorEastAsia" w:hint="eastAsia"/>
                  <w:sz w:val="20"/>
                  <w:szCs w:val="21"/>
                </w:rPr>
                <w:id w:val="-1250892113"/>
                <w14:checkbox>
                  <w14:checked w14:val="0"/>
                  <w14:checkedState w14:val="2612" w14:font="ＭＳ ゴシック"/>
                  <w14:uncheckedState w14:val="2610" w14:font="ＭＳ ゴシック"/>
                </w14:checkbox>
              </w:sdtPr>
              <w:sdtEndPr/>
              <w:sdtContent>
                <w:r w:rsidR="00D02A85" w:rsidRPr="00C15963">
                  <w:rPr>
                    <w:rFonts w:ascii="ＭＳ ゴシック" w:eastAsia="ＭＳ ゴシック" w:hAnsi="ＭＳ ゴシック" w:hint="eastAsia"/>
                    <w:sz w:val="20"/>
                    <w:szCs w:val="21"/>
                  </w:rPr>
                  <w:t>☐</w:t>
                </w:r>
              </w:sdtContent>
            </w:sdt>
            <w:r w:rsidR="00D02A85" w:rsidRPr="00C15963">
              <w:rPr>
                <w:rFonts w:asciiTheme="majorEastAsia" w:eastAsiaTheme="majorEastAsia" w:hAnsiTheme="majorEastAsia" w:hint="eastAsia"/>
                <w:sz w:val="20"/>
                <w:szCs w:val="21"/>
              </w:rPr>
              <w:t xml:space="preserve">　</w:t>
            </w:r>
            <w:r w:rsidR="00D02A85" w:rsidRPr="006105E3">
              <w:rPr>
                <w:rFonts w:asciiTheme="majorEastAsia" w:eastAsiaTheme="majorEastAsia" w:hAnsiTheme="majorEastAsia" w:hint="eastAsia"/>
                <w:sz w:val="18"/>
                <w:szCs w:val="20"/>
              </w:rPr>
              <w:t>10人以上の指定事業場がない</w:t>
            </w:r>
          </w:p>
        </w:tc>
      </w:tr>
      <w:tr w:rsidR="00D02A85" w:rsidRPr="007626B7" w14:paraId="5EF18059" w14:textId="77777777" w:rsidTr="002F66BE">
        <w:trPr>
          <w:trHeight w:val="552"/>
        </w:trPr>
        <w:tc>
          <w:tcPr>
            <w:tcW w:w="6894" w:type="dxa"/>
            <w:gridSpan w:val="3"/>
            <w:tcBorders>
              <w:top w:val="single" w:sz="12" w:space="0" w:color="auto"/>
              <w:left w:val="single" w:sz="12" w:space="0" w:color="auto"/>
              <w:bottom w:val="nil"/>
              <w:right w:val="dashSmallGap" w:sz="4" w:space="0" w:color="auto"/>
            </w:tcBorders>
            <w:vAlign w:val="center"/>
            <w:hideMark/>
          </w:tcPr>
          <w:p w14:paraId="46BBE21C" w14:textId="4ADE7C09" w:rsidR="00D02A85" w:rsidRPr="007626B7" w:rsidRDefault="00D02A85" w:rsidP="00D02A85">
            <w:pPr>
              <w:jc w:val="left"/>
              <w:rPr>
                <w:rFonts w:asciiTheme="majorEastAsia" w:eastAsiaTheme="majorEastAsia" w:hAnsiTheme="majorEastAsia"/>
              </w:rPr>
            </w:pPr>
            <w:r>
              <w:rPr>
                <w:rFonts w:asciiTheme="majorEastAsia" w:eastAsiaTheme="majorEastAsia" w:hAnsiTheme="majorEastAsia" w:hint="eastAsia"/>
              </w:rPr>
              <w:t>⑦</w:t>
            </w:r>
            <w:r w:rsidRPr="007626B7">
              <w:rPr>
                <w:rFonts w:asciiTheme="majorEastAsia" w:eastAsiaTheme="majorEastAsia" w:hAnsiTheme="majorEastAsia" w:hint="eastAsia"/>
              </w:rPr>
              <w:t xml:space="preserve">　</w:t>
            </w:r>
            <w:r>
              <w:rPr>
                <w:rFonts w:asciiTheme="majorEastAsia" w:eastAsiaTheme="majorEastAsia" w:hAnsiTheme="majorEastAsia" w:hint="eastAsia"/>
              </w:rPr>
              <w:t>医師の働き方改革の推進（付票５を記入）</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30DE183A" w14:textId="77777777" w:rsidR="00D02A85" w:rsidRPr="007626B7" w:rsidRDefault="00D02A85" w:rsidP="00D02A85">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3542A8F" w14:textId="77777777" w:rsidR="00D02A85" w:rsidRPr="007626B7" w:rsidRDefault="00D02A85" w:rsidP="00D02A85">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8135D" w:rsidRPr="007626B7" w14:paraId="08BBCBF0" w14:textId="77777777" w:rsidTr="007A0277">
        <w:trPr>
          <w:trHeight w:val="460"/>
        </w:trPr>
        <w:tc>
          <w:tcPr>
            <w:tcW w:w="9356" w:type="dxa"/>
            <w:gridSpan w:val="5"/>
            <w:tcBorders>
              <w:top w:val="single" w:sz="12" w:space="0" w:color="auto"/>
              <w:left w:val="single" w:sz="12" w:space="0" w:color="auto"/>
              <w:bottom w:val="single" w:sz="4" w:space="0" w:color="auto"/>
              <w:right w:val="single" w:sz="12" w:space="0" w:color="auto"/>
            </w:tcBorders>
            <w:vAlign w:val="center"/>
          </w:tcPr>
          <w:p w14:paraId="0EE1D52D"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rPr>
              <w:t>（２）追加した</w:t>
            </w:r>
            <w:r w:rsidRPr="007626B7">
              <w:rPr>
                <w:rFonts w:asciiTheme="majorEastAsia" w:eastAsiaTheme="majorEastAsia" w:hAnsiTheme="majorEastAsia" w:hint="eastAsia"/>
              </w:rPr>
              <w:t>成果目標</w:t>
            </w:r>
            <w:r>
              <w:rPr>
                <w:rFonts w:asciiTheme="majorEastAsia" w:eastAsiaTheme="majorEastAsia" w:hAnsiTheme="majorEastAsia" w:hint="eastAsia"/>
              </w:rPr>
              <w:t>の達成状況</w:t>
            </w:r>
          </w:p>
        </w:tc>
      </w:tr>
      <w:tr w:rsidR="0078135D" w:rsidRPr="007626B7" w14:paraId="757A5B7F" w14:textId="77777777" w:rsidTr="001031C4">
        <w:trPr>
          <w:trHeight w:val="443"/>
        </w:trPr>
        <w:tc>
          <w:tcPr>
            <w:tcW w:w="6894" w:type="dxa"/>
            <w:gridSpan w:val="3"/>
            <w:tcBorders>
              <w:top w:val="single" w:sz="12" w:space="0" w:color="auto"/>
              <w:left w:val="single" w:sz="12" w:space="0" w:color="auto"/>
              <w:bottom w:val="nil"/>
              <w:right w:val="dashSmallGap" w:sz="4" w:space="0" w:color="auto"/>
            </w:tcBorders>
            <w:vAlign w:val="center"/>
            <w:hideMark/>
          </w:tcPr>
          <w:p w14:paraId="278B5D3A" w14:textId="419EF48F" w:rsidR="0078135D" w:rsidRPr="007626B7" w:rsidRDefault="0029435D" w:rsidP="007A0277">
            <w:pPr>
              <w:jc w:val="left"/>
              <w:rPr>
                <w:rFonts w:asciiTheme="majorEastAsia" w:eastAsiaTheme="majorEastAsia" w:hAnsiTheme="majorEastAsia"/>
              </w:rPr>
            </w:pPr>
            <w:r>
              <w:rPr>
                <w:rFonts w:asciiTheme="majorEastAsia" w:eastAsiaTheme="majorEastAsia" w:hAnsiTheme="majorEastAsia" w:hint="eastAsia"/>
              </w:rPr>
              <w:t>⑧</w:t>
            </w:r>
            <w:r w:rsidR="0078135D"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288445E6"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万</w:t>
            </w:r>
            <w:r w:rsidRPr="007626B7">
              <w:rPr>
                <w:rFonts w:asciiTheme="majorEastAsia" w:eastAsiaTheme="majorEastAsia" w:hAnsiTheme="majorEastAsia" w:hint="eastAsia"/>
              </w:rPr>
              <w:t>円</w:t>
            </w:r>
          </w:p>
        </w:tc>
      </w:tr>
      <w:tr w:rsidR="0078135D" w:rsidRPr="007626B7" w14:paraId="3EA2A2F3" w14:textId="77777777" w:rsidTr="007A0277">
        <w:trPr>
          <w:trHeight w:val="568"/>
        </w:trPr>
        <w:tc>
          <w:tcPr>
            <w:tcW w:w="667" w:type="dxa"/>
            <w:vMerge w:val="restart"/>
            <w:tcBorders>
              <w:top w:val="nil"/>
              <w:left w:val="single" w:sz="12" w:space="0" w:color="auto"/>
              <w:right w:val="single" w:sz="12" w:space="0" w:color="auto"/>
            </w:tcBorders>
            <w:vAlign w:val="center"/>
          </w:tcPr>
          <w:p w14:paraId="72151A42"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2E9D5163" w14:textId="77777777" w:rsidR="0078135D" w:rsidRPr="007626B7" w:rsidRDefault="0078135D" w:rsidP="007A0277">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引上げ方法</w:t>
            </w:r>
          </w:p>
        </w:tc>
        <w:tc>
          <w:tcPr>
            <w:tcW w:w="5528" w:type="dxa"/>
            <w:gridSpan w:val="3"/>
            <w:tcBorders>
              <w:top w:val="single" w:sz="12" w:space="0" w:color="auto"/>
              <w:left w:val="dashSmallGap" w:sz="4" w:space="0" w:color="auto"/>
              <w:bottom w:val="dotted" w:sz="4" w:space="0" w:color="auto"/>
              <w:right w:val="single" w:sz="12" w:space="0" w:color="auto"/>
            </w:tcBorders>
            <w:vAlign w:val="center"/>
          </w:tcPr>
          <w:p w14:paraId="6447FCBC"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543979012"/>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就業規則の作成・変更</w:t>
            </w:r>
          </w:p>
          <w:p w14:paraId="38B793DC"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100783739"/>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労働協約の作成・変更</w:t>
            </w:r>
          </w:p>
          <w:p w14:paraId="75B03769"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676613560"/>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雇用契約書の作成・変更</w:t>
            </w:r>
          </w:p>
          <w:p w14:paraId="044AA4D8" w14:textId="77777777" w:rsidR="0078135D" w:rsidRPr="00A14301"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143546700"/>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その他（　　　　　　　　　　　　　　　　　　）</w:t>
            </w:r>
          </w:p>
        </w:tc>
      </w:tr>
      <w:tr w:rsidR="0078135D" w:rsidRPr="007626B7" w14:paraId="28469A44" w14:textId="77777777" w:rsidTr="007A0277">
        <w:trPr>
          <w:trHeight w:val="568"/>
        </w:trPr>
        <w:tc>
          <w:tcPr>
            <w:tcW w:w="667" w:type="dxa"/>
            <w:vMerge/>
            <w:tcBorders>
              <w:left w:val="single" w:sz="12" w:space="0" w:color="auto"/>
              <w:right w:val="single" w:sz="12" w:space="0" w:color="auto"/>
            </w:tcBorders>
            <w:vAlign w:val="center"/>
          </w:tcPr>
          <w:p w14:paraId="00520BC3"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6699F641" w14:textId="77777777" w:rsidR="0078135D" w:rsidRDefault="0078135D" w:rsidP="007A0277">
            <w:pPr>
              <w:rPr>
                <w:rFonts w:asciiTheme="majorEastAsia" w:eastAsiaTheme="majorEastAsia" w:hAnsiTheme="majorEastAsia"/>
                <w:szCs w:val="21"/>
              </w:rPr>
            </w:pPr>
            <w:r>
              <w:rPr>
                <w:rFonts w:asciiTheme="majorEastAsia" w:eastAsiaTheme="majorEastAsia" w:hAnsiTheme="majorEastAsia" w:hint="eastAsia"/>
                <w:szCs w:val="21"/>
              </w:rPr>
              <w:t>（上記アで「就業規則の作成・変更」を選択した場合のみ）</w:t>
            </w:r>
          </w:p>
          <w:p w14:paraId="3B890138" w14:textId="77777777" w:rsidR="0078135D" w:rsidRDefault="0078135D" w:rsidP="007A0277">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12008EE6"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855450842"/>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はい</w:t>
            </w:r>
          </w:p>
          <w:p w14:paraId="3A76C0F5"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663924741"/>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いいえ</w:t>
            </w:r>
          </w:p>
          <w:p w14:paraId="78D541B4" w14:textId="77777777" w:rsidR="0078135D" w:rsidRDefault="006023B0" w:rsidP="000C748B">
            <w:pPr>
              <w:spacing w:line="0" w:lineRule="atLeast"/>
              <w:ind w:leftChars="1" w:left="180" w:hangingChars="89" w:hanging="178"/>
              <w:jc w:val="left"/>
              <w:rPr>
                <w:rFonts w:asciiTheme="majorEastAsia" w:eastAsiaTheme="majorEastAsia" w:hAnsiTheme="majorEastAsia"/>
              </w:rPr>
            </w:pPr>
            <w:sdt>
              <w:sdtPr>
                <w:rPr>
                  <w:rFonts w:asciiTheme="majorEastAsia" w:eastAsiaTheme="majorEastAsia" w:hAnsiTheme="majorEastAsia" w:hint="eastAsia"/>
                  <w:sz w:val="20"/>
                  <w:szCs w:val="21"/>
                </w:rPr>
                <w:id w:val="1091427049"/>
                <w14:checkbox>
                  <w14:checked w14:val="0"/>
                  <w14:checkedState w14:val="2612" w14:font="ＭＳ ゴシック"/>
                  <w14:uncheckedState w14:val="2610" w14:font="ＭＳ ゴシック"/>
                </w14:checkbox>
              </w:sdtPr>
              <w:sdtEndPr/>
              <w:sdtContent>
                <w:r w:rsidR="0078135D" w:rsidRPr="00C15963">
                  <w:rPr>
                    <w:rFonts w:ascii="ＭＳ ゴシック" w:eastAsia="ＭＳ ゴシック" w:hAnsi="ＭＳ ゴシック" w:hint="eastAsia"/>
                    <w:sz w:val="20"/>
                    <w:szCs w:val="21"/>
                  </w:rPr>
                  <w:t>☐</w:t>
                </w:r>
              </w:sdtContent>
            </w:sdt>
            <w:r w:rsidR="0078135D" w:rsidRPr="00C15963">
              <w:rPr>
                <w:rFonts w:asciiTheme="majorEastAsia" w:eastAsiaTheme="majorEastAsia" w:hAnsiTheme="majorEastAsia" w:hint="eastAsia"/>
                <w:sz w:val="20"/>
                <w:szCs w:val="21"/>
              </w:rPr>
              <w:t xml:space="preserve">　</w:t>
            </w:r>
            <w:r w:rsidR="0078135D" w:rsidRPr="00202990">
              <w:rPr>
                <w:rFonts w:asciiTheme="majorEastAsia" w:eastAsiaTheme="majorEastAsia" w:hAnsiTheme="majorEastAsia" w:hint="eastAsia"/>
                <w:sz w:val="18"/>
                <w:szCs w:val="20"/>
              </w:rPr>
              <w:t>10人以上の指定事業場がない</w:t>
            </w:r>
          </w:p>
        </w:tc>
      </w:tr>
      <w:tr w:rsidR="0078135D" w:rsidRPr="007626B7" w14:paraId="0C55A1E1" w14:textId="77777777" w:rsidTr="00B220C6">
        <w:trPr>
          <w:trHeight w:val="372"/>
        </w:trPr>
        <w:tc>
          <w:tcPr>
            <w:tcW w:w="667" w:type="dxa"/>
            <w:vMerge/>
            <w:tcBorders>
              <w:left w:val="single" w:sz="12" w:space="0" w:color="auto"/>
              <w:right w:val="single" w:sz="12" w:space="0" w:color="auto"/>
            </w:tcBorders>
            <w:vAlign w:val="center"/>
          </w:tcPr>
          <w:p w14:paraId="3798F08E"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15146DD" w14:textId="77777777" w:rsidR="0078135D" w:rsidRDefault="0078135D" w:rsidP="007A0277">
            <w:pPr>
              <w:rPr>
                <w:rFonts w:asciiTheme="majorEastAsia" w:eastAsiaTheme="majorEastAsia" w:hAnsiTheme="majorEastAsia"/>
                <w:spacing w:val="-6"/>
                <w:szCs w:val="21"/>
              </w:rPr>
            </w:pPr>
            <w:r>
              <w:rPr>
                <w:rFonts w:asciiTheme="majorEastAsia" w:eastAsiaTheme="majorEastAsia" w:hAnsiTheme="majorEastAsia" w:hint="eastAsia"/>
              </w:rPr>
              <w:t>ウ　引上げ年月日（実績）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6184682" w14:textId="77777777" w:rsidR="0078135D" w:rsidRPr="007626B7" w:rsidRDefault="0078135D" w:rsidP="007A0277">
            <w:pPr>
              <w:jc w:val="center"/>
              <w:rPr>
                <w:rFonts w:asciiTheme="majorEastAsia" w:eastAsiaTheme="majorEastAsia" w:hAnsiTheme="majorEastAsia"/>
              </w:rPr>
            </w:pPr>
            <w:r>
              <w:rPr>
                <w:rFonts w:asciiTheme="majorEastAsia" w:eastAsiaTheme="majorEastAsia" w:hAnsiTheme="majorEastAsia" w:hint="eastAsia"/>
              </w:rPr>
              <w:t>年　　　月　　　日</w:t>
            </w:r>
          </w:p>
        </w:tc>
      </w:tr>
      <w:tr w:rsidR="0078135D" w:rsidRPr="007626B7" w14:paraId="23E82E63" w14:textId="77777777" w:rsidTr="00120704">
        <w:trPr>
          <w:trHeight w:val="397"/>
        </w:trPr>
        <w:tc>
          <w:tcPr>
            <w:tcW w:w="667" w:type="dxa"/>
            <w:vMerge/>
            <w:tcBorders>
              <w:left w:val="single" w:sz="12" w:space="0" w:color="auto"/>
              <w:right w:val="single" w:sz="12" w:space="0" w:color="auto"/>
            </w:tcBorders>
            <w:vAlign w:val="center"/>
          </w:tcPr>
          <w:p w14:paraId="4C2FD9A4"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116C074A" w14:textId="56678F52" w:rsidR="0078135D" w:rsidRDefault="0078135D" w:rsidP="00120704">
            <w:pPr>
              <w:spacing w:line="0" w:lineRule="atLeast"/>
              <w:jc w:val="left"/>
              <w:rPr>
                <w:rFonts w:asciiTheme="majorEastAsia" w:eastAsiaTheme="majorEastAsia" w:hAnsiTheme="majorEastAsia"/>
              </w:rPr>
            </w:pPr>
            <w:r>
              <w:rPr>
                <w:rFonts w:asciiTheme="majorEastAsia" w:eastAsiaTheme="majorEastAsia" w:hAnsiTheme="majorEastAsia" w:hint="eastAsia"/>
                <w:spacing w:val="-6"/>
                <w:szCs w:val="21"/>
              </w:rPr>
              <w:t>エ　賃上げ対象労働者数</w:t>
            </w:r>
            <w:r w:rsidRPr="007626B7">
              <w:rPr>
                <w:rFonts w:asciiTheme="majorEastAsia" w:eastAsiaTheme="majorEastAsia" w:hAnsiTheme="majorEastAsia" w:hint="eastAsia"/>
              </w:rPr>
              <w:t>（詳細は</w:t>
            </w:r>
            <w:r>
              <w:rPr>
                <w:rFonts w:asciiTheme="majorEastAsia" w:eastAsiaTheme="majorEastAsia" w:hAnsiTheme="majorEastAsia" w:hint="eastAsia"/>
              </w:rPr>
              <w:t>別添に記載</w:t>
            </w:r>
            <w:r w:rsidRPr="007626B7">
              <w:rPr>
                <w:rFonts w:asciiTheme="majorEastAsia" w:eastAsiaTheme="majorEastAsia" w:hAnsiTheme="majorEastAsia" w:hint="eastAsia"/>
              </w:rPr>
              <w:t>）</w:t>
            </w:r>
          </w:p>
        </w:tc>
        <w:tc>
          <w:tcPr>
            <w:tcW w:w="1843" w:type="dxa"/>
            <w:tcBorders>
              <w:top w:val="single" w:sz="4" w:space="0" w:color="auto"/>
              <w:left w:val="dashSmallGap" w:sz="4" w:space="0" w:color="auto"/>
              <w:bottom w:val="dotted" w:sz="4" w:space="0" w:color="auto"/>
              <w:right w:val="single" w:sz="12" w:space="0" w:color="auto"/>
            </w:tcBorders>
            <w:vAlign w:val="center"/>
          </w:tcPr>
          <w:p w14:paraId="78605D4C" w14:textId="77777777" w:rsidR="0078135D" w:rsidRDefault="0078135D" w:rsidP="007A0277">
            <w:pPr>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78135D" w:rsidRPr="007626B7" w14:paraId="51FC8E79" w14:textId="77777777" w:rsidTr="007A0277">
        <w:trPr>
          <w:trHeight w:val="568"/>
        </w:trPr>
        <w:tc>
          <w:tcPr>
            <w:tcW w:w="667" w:type="dxa"/>
            <w:vMerge/>
            <w:tcBorders>
              <w:left w:val="single" w:sz="12" w:space="0" w:color="auto"/>
              <w:right w:val="single" w:sz="12" w:space="0" w:color="auto"/>
            </w:tcBorders>
            <w:vAlign w:val="center"/>
          </w:tcPr>
          <w:p w14:paraId="1D485685"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7B2BFBE3" w14:textId="77777777" w:rsidR="0078135D" w:rsidRDefault="0078135D" w:rsidP="007A0277">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オ　令和８年４月１日以降に、</w:t>
            </w:r>
            <w:r w:rsidRPr="00F81C49">
              <w:rPr>
                <w:rFonts w:asciiTheme="majorEastAsia" w:eastAsiaTheme="majorEastAsia" w:hAnsiTheme="majorEastAsia" w:hint="eastAsia"/>
              </w:rPr>
              <w:t>指定事業場の労働者の時間当たり賃金額を引き下げた</w:t>
            </w:r>
          </w:p>
        </w:tc>
        <w:tc>
          <w:tcPr>
            <w:tcW w:w="1843" w:type="dxa"/>
            <w:tcBorders>
              <w:top w:val="single" w:sz="4" w:space="0" w:color="auto"/>
              <w:left w:val="dashSmallGap" w:sz="4" w:space="0" w:color="auto"/>
              <w:bottom w:val="single" w:sz="4" w:space="0" w:color="auto"/>
              <w:right w:val="single" w:sz="12" w:space="0" w:color="auto"/>
            </w:tcBorders>
            <w:vAlign w:val="center"/>
          </w:tcPr>
          <w:p w14:paraId="616B2FEB"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071722065"/>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はい</w:t>
            </w:r>
          </w:p>
          <w:p w14:paraId="681A3F55"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7344594"/>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いいえ</w:t>
            </w:r>
          </w:p>
        </w:tc>
      </w:tr>
      <w:tr w:rsidR="0078135D" w:rsidRPr="007626B7" w14:paraId="092C0D5A" w14:textId="77777777" w:rsidTr="007A0277">
        <w:trPr>
          <w:trHeight w:val="568"/>
        </w:trPr>
        <w:tc>
          <w:tcPr>
            <w:tcW w:w="667" w:type="dxa"/>
            <w:vMerge/>
            <w:tcBorders>
              <w:left w:val="single" w:sz="12" w:space="0" w:color="auto"/>
              <w:bottom w:val="single" w:sz="12" w:space="0" w:color="auto"/>
              <w:right w:val="single" w:sz="12" w:space="0" w:color="auto"/>
            </w:tcBorders>
            <w:vAlign w:val="center"/>
          </w:tcPr>
          <w:p w14:paraId="60F295B1"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55658A0E" w14:textId="77777777" w:rsidR="0078135D" w:rsidRDefault="0078135D" w:rsidP="007A0277">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カ　令和８年４月１日以降、</w:t>
            </w:r>
            <w:r w:rsidRPr="00F81C49">
              <w:rPr>
                <w:rFonts w:asciiTheme="majorEastAsia" w:eastAsiaTheme="majorEastAsia" w:hAnsiTheme="majorEastAsia" w:hint="eastAsia"/>
              </w:rPr>
              <w:t>指定事業場</w:t>
            </w:r>
            <w:r>
              <w:rPr>
                <w:rFonts w:asciiTheme="majorEastAsia" w:eastAsiaTheme="majorEastAsia" w:hAnsiTheme="majorEastAsia" w:hint="eastAsia"/>
              </w:rPr>
              <w:t>について、次のいずれかに該当するできごとがあった</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336E245C"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72128783"/>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該当なし</w:t>
            </w:r>
          </w:p>
          <w:p w14:paraId="2375BF21"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815103904"/>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sidRPr="005E74F6">
              <w:rPr>
                <w:rFonts w:asciiTheme="majorEastAsia" w:eastAsiaTheme="majorEastAsia" w:hAnsiTheme="majorEastAsia" w:hint="eastAsia"/>
              </w:rPr>
              <w:t xml:space="preserve">解雇　〔解雇事由：　　　</w:t>
            </w:r>
            <w:r w:rsidR="0078135D">
              <w:rPr>
                <w:rFonts w:asciiTheme="majorEastAsia" w:eastAsiaTheme="majorEastAsia" w:hAnsiTheme="majorEastAsia" w:hint="eastAsia"/>
              </w:rPr>
              <w:t xml:space="preserve">　　　　　　　　　　〕</w:t>
            </w:r>
          </w:p>
          <w:p w14:paraId="7732296E"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315365303"/>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退職勧奨による退職</w:t>
            </w:r>
          </w:p>
          <w:p w14:paraId="5A6C55FF" w14:textId="77777777" w:rsidR="0078135D" w:rsidRDefault="006023B0"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59053662"/>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sidRPr="00993C94">
              <w:rPr>
                <w:rFonts w:asciiTheme="majorEastAsia" w:eastAsiaTheme="majorEastAsia" w:hAnsiTheme="majorEastAsia" w:hint="eastAsia"/>
              </w:rPr>
              <w:t>希望退職の募集に応募したことによる退職</w:t>
            </w:r>
          </w:p>
        </w:tc>
      </w:tr>
      <w:tr w:rsidR="0078135D" w:rsidRPr="007626B7" w14:paraId="49585E70" w14:textId="77777777" w:rsidTr="007A0277">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7A08F6E1" w14:textId="75BF7EBA" w:rsidR="0078135D" w:rsidRDefault="0029435D" w:rsidP="00120704">
            <w:pPr>
              <w:spacing w:line="0" w:lineRule="atLeast"/>
              <w:jc w:val="left"/>
              <w:rPr>
                <w:rFonts w:asciiTheme="majorEastAsia" w:eastAsiaTheme="majorEastAsia" w:hAnsiTheme="majorEastAsia"/>
              </w:rPr>
            </w:pPr>
            <w:r>
              <w:rPr>
                <w:rFonts w:asciiTheme="majorEastAsia" w:eastAsiaTheme="majorEastAsia" w:hAnsiTheme="majorEastAsia" w:hint="eastAsia"/>
              </w:rPr>
              <w:t>⑨</w:t>
            </w:r>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割増賃金引上げ</w:t>
            </w:r>
          </w:p>
          <w:p w14:paraId="44F416FD" w14:textId="77777777" w:rsidR="0078135D" w:rsidRPr="007626B7" w:rsidRDefault="0078135D" w:rsidP="00120704">
            <w:pPr>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8141058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第１号　</w:t>
            </w:r>
            <w:sdt>
              <w:sdtPr>
                <w:rPr>
                  <w:rFonts w:asciiTheme="majorEastAsia" w:eastAsiaTheme="majorEastAsia" w:hAnsiTheme="majorEastAsia" w:hint="eastAsia"/>
                </w:rPr>
                <w:id w:val="11456359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Pr>
                <w:rFonts w:asciiTheme="majorEastAsia" w:eastAsiaTheme="majorEastAsia" w:hAnsiTheme="majorEastAsia" w:hint="eastAsia"/>
                <w:szCs w:val="21"/>
              </w:rPr>
              <w:t>第２号</w:t>
            </w:r>
          </w:p>
        </w:tc>
        <w:tc>
          <w:tcPr>
            <w:tcW w:w="2462" w:type="dxa"/>
            <w:gridSpan w:val="2"/>
            <w:tcBorders>
              <w:top w:val="single" w:sz="12" w:space="0" w:color="auto"/>
              <w:left w:val="dashSmallGap" w:sz="4" w:space="0" w:color="auto"/>
              <w:bottom w:val="nil"/>
              <w:right w:val="single" w:sz="12" w:space="0" w:color="auto"/>
            </w:tcBorders>
            <w:vAlign w:val="center"/>
          </w:tcPr>
          <w:p w14:paraId="6322CE7C"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8135D" w:rsidRPr="007626B7" w14:paraId="2F3AC1DA" w14:textId="77777777" w:rsidTr="007A0277">
        <w:trPr>
          <w:trHeight w:val="281"/>
        </w:trPr>
        <w:tc>
          <w:tcPr>
            <w:tcW w:w="667" w:type="dxa"/>
            <w:vMerge w:val="restart"/>
            <w:tcBorders>
              <w:top w:val="nil"/>
              <w:left w:val="single" w:sz="12" w:space="0" w:color="auto"/>
              <w:right w:val="single" w:sz="12" w:space="0" w:color="auto"/>
            </w:tcBorders>
            <w:vAlign w:val="center"/>
          </w:tcPr>
          <w:p w14:paraId="5E2BBE09" w14:textId="77777777" w:rsidR="0078135D" w:rsidRDefault="0078135D" w:rsidP="007A0277">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4F2646D2"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1843" w:type="dxa"/>
            <w:tcBorders>
              <w:top w:val="single" w:sz="12" w:space="0" w:color="auto"/>
              <w:left w:val="dashSmallGap" w:sz="4" w:space="0" w:color="auto"/>
              <w:bottom w:val="single" w:sz="4" w:space="0" w:color="auto"/>
              <w:right w:val="single" w:sz="12" w:space="0" w:color="auto"/>
            </w:tcBorders>
            <w:vAlign w:val="center"/>
          </w:tcPr>
          <w:p w14:paraId="0A77C12E" w14:textId="77777777" w:rsidR="0078135D" w:rsidRPr="007626B7" w:rsidRDefault="0078135D" w:rsidP="007A0277">
            <w:pPr>
              <w:jc w:val="center"/>
              <w:rPr>
                <w:rFonts w:asciiTheme="majorEastAsia" w:eastAsiaTheme="majorEastAsia" w:hAnsiTheme="majorEastAsia"/>
              </w:rPr>
            </w:pPr>
            <w:r>
              <w:rPr>
                <w:rFonts w:asciiTheme="majorEastAsia" w:eastAsiaTheme="majorEastAsia" w:hAnsiTheme="majorEastAsia" w:hint="eastAsia"/>
              </w:rPr>
              <w:t>引上げ後 　　％</w:t>
            </w:r>
          </w:p>
        </w:tc>
      </w:tr>
      <w:tr w:rsidR="0078135D" w:rsidRPr="007626B7" w14:paraId="6C5C77FC" w14:textId="77777777" w:rsidTr="007A0277">
        <w:trPr>
          <w:trHeight w:val="281"/>
        </w:trPr>
        <w:tc>
          <w:tcPr>
            <w:tcW w:w="667" w:type="dxa"/>
            <w:vMerge/>
            <w:tcBorders>
              <w:left w:val="single" w:sz="12" w:space="0" w:color="auto"/>
              <w:right w:val="single" w:sz="12" w:space="0" w:color="auto"/>
            </w:tcBorders>
            <w:vAlign w:val="center"/>
          </w:tcPr>
          <w:p w14:paraId="7C2B8E40" w14:textId="77777777" w:rsidR="0078135D" w:rsidRDefault="0078135D" w:rsidP="007A0277">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DFD2716" w14:textId="77777777" w:rsidR="0078135D" w:rsidRDefault="0078135D" w:rsidP="007A0277">
            <w:pPr>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1843" w:type="dxa"/>
            <w:tcBorders>
              <w:top w:val="single" w:sz="4" w:space="0" w:color="auto"/>
              <w:left w:val="dashSmallGap" w:sz="4" w:space="0" w:color="auto"/>
              <w:bottom w:val="single" w:sz="4" w:space="0" w:color="auto"/>
              <w:right w:val="single" w:sz="12" w:space="0" w:color="auto"/>
            </w:tcBorders>
            <w:vAlign w:val="center"/>
          </w:tcPr>
          <w:p w14:paraId="63D137F4" w14:textId="77777777" w:rsidR="0078135D" w:rsidRDefault="0078135D" w:rsidP="007A0277">
            <w:pPr>
              <w:jc w:val="center"/>
              <w:rPr>
                <w:rFonts w:asciiTheme="majorEastAsia" w:eastAsiaTheme="majorEastAsia" w:hAnsiTheme="majorEastAsia"/>
              </w:rPr>
            </w:pPr>
            <w:r>
              <w:rPr>
                <w:rFonts w:asciiTheme="majorEastAsia" w:eastAsiaTheme="majorEastAsia" w:hAnsiTheme="majorEastAsia" w:hint="eastAsia"/>
              </w:rPr>
              <w:t>引上げ後 　　％</w:t>
            </w:r>
          </w:p>
        </w:tc>
      </w:tr>
      <w:tr w:rsidR="0078135D" w:rsidRPr="007626B7" w14:paraId="0CEDDB27" w14:textId="77777777" w:rsidTr="007A0277">
        <w:trPr>
          <w:trHeight w:val="281"/>
        </w:trPr>
        <w:tc>
          <w:tcPr>
            <w:tcW w:w="667" w:type="dxa"/>
            <w:vMerge/>
            <w:tcBorders>
              <w:left w:val="single" w:sz="12" w:space="0" w:color="auto"/>
              <w:right w:val="single" w:sz="12" w:space="0" w:color="auto"/>
            </w:tcBorders>
            <w:vAlign w:val="center"/>
          </w:tcPr>
          <w:p w14:paraId="3273F16A" w14:textId="77777777" w:rsidR="0078135D" w:rsidRDefault="0078135D" w:rsidP="007A0277">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25013485" w14:textId="77777777" w:rsidR="0078135D" w:rsidRDefault="0078135D" w:rsidP="007A0277">
            <w:pPr>
              <w:jc w:val="left"/>
              <w:rPr>
                <w:rFonts w:asciiTheme="majorEastAsia" w:eastAsiaTheme="majorEastAsia" w:hAnsiTheme="majorEastAsia"/>
                <w:spacing w:val="-6"/>
                <w:szCs w:val="21"/>
              </w:rPr>
            </w:pPr>
            <w:r>
              <w:rPr>
                <w:rFonts w:asciiTheme="majorEastAsia" w:eastAsiaTheme="majorEastAsia" w:hAnsiTheme="majorEastAsia" w:hint="eastAsia"/>
              </w:rPr>
              <w:t>ウ　引上げ年月日（実績）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3A4890F5" w14:textId="77777777" w:rsidR="0078135D" w:rsidRDefault="0078135D" w:rsidP="007A0277">
            <w:pPr>
              <w:jc w:val="center"/>
              <w:rPr>
                <w:rFonts w:asciiTheme="majorEastAsia" w:eastAsiaTheme="majorEastAsia" w:hAnsiTheme="majorEastAsia"/>
              </w:rPr>
            </w:pPr>
            <w:r>
              <w:rPr>
                <w:rFonts w:asciiTheme="majorEastAsia" w:eastAsiaTheme="majorEastAsia" w:hAnsiTheme="majorEastAsia" w:hint="eastAsia"/>
              </w:rPr>
              <w:t>年　　　月　　　日</w:t>
            </w:r>
          </w:p>
        </w:tc>
      </w:tr>
      <w:tr w:rsidR="0078135D" w:rsidRPr="007626B7" w14:paraId="1BCC719A"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1BFD19F9" w14:textId="77777777" w:rsidR="0078135D" w:rsidRDefault="0078135D" w:rsidP="007A0277">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57DA1EC7" w14:textId="77777777" w:rsidR="0078135D" w:rsidRDefault="0078135D" w:rsidP="00120704">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65DB9068" w14:textId="77777777" w:rsidR="0078135D" w:rsidRDefault="0078135D" w:rsidP="00120704">
            <w:pPr>
              <w:spacing w:line="0" w:lineRule="atLeast"/>
              <w:jc w:val="left"/>
              <w:rPr>
                <w:rFonts w:asciiTheme="majorEastAsia" w:eastAsiaTheme="majorEastAsia" w:hAnsiTheme="majorEastAsia"/>
              </w:rPr>
            </w:pPr>
            <w:r>
              <w:rPr>
                <w:rFonts w:asciiTheme="majorEastAsia" w:eastAsiaTheme="majorEastAsia" w:hAnsiTheme="majorEastAsia" w:hint="eastAsia"/>
              </w:rPr>
              <w:t>エ　労働者１人当たりの時間外労働時間数の削減実績</w:t>
            </w:r>
          </w:p>
          <w:p w14:paraId="333FD700" w14:textId="77777777" w:rsidR="0078135D" w:rsidRPr="007626B7" w:rsidRDefault="0078135D" w:rsidP="00120704">
            <w:pPr>
              <w:spacing w:line="0" w:lineRule="atLeast"/>
              <w:ind w:leftChars="1" w:left="213" w:hangingChars="112" w:hanging="211"/>
              <w:jc w:val="left"/>
              <w:rPr>
                <w:rFonts w:asciiTheme="majorEastAsia" w:eastAsiaTheme="majorEastAsia" w:hAnsiTheme="majorEastAsia"/>
                <w:szCs w:val="21"/>
              </w:rPr>
            </w:pPr>
            <w:r w:rsidRPr="00B71C0F">
              <w:rPr>
                <w:rFonts w:asciiTheme="majorEastAsia" w:eastAsiaTheme="majorEastAsia" w:hAnsiTheme="majorEastAsia" w:hint="eastAsia"/>
                <w:spacing w:val="-6"/>
                <w:sz w:val="20"/>
                <w:szCs w:val="20"/>
              </w:rPr>
              <w:t>※　交付申請後から事業実施予定期間の終期までの期間において、いずれか１箇月における各月の労働者１人当たりの時間外労働時間数の算術平均を比較して、その削減幅が最も大きい時間数を記入。</w:t>
            </w:r>
          </w:p>
        </w:tc>
        <w:tc>
          <w:tcPr>
            <w:tcW w:w="1843" w:type="dxa"/>
            <w:tcBorders>
              <w:top w:val="single" w:sz="4" w:space="0" w:color="auto"/>
              <w:left w:val="dashSmallGap" w:sz="4" w:space="0" w:color="auto"/>
              <w:bottom w:val="single" w:sz="12" w:space="0" w:color="auto"/>
              <w:right w:val="single" w:sz="12" w:space="0" w:color="auto"/>
            </w:tcBorders>
            <w:vAlign w:val="center"/>
          </w:tcPr>
          <w:p w14:paraId="3327E016" w14:textId="77777777" w:rsidR="0078135D" w:rsidRDefault="0078135D" w:rsidP="007A0277">
            <w:pPr>
              <w:jc w:val="center"/>
              <w:rPr>
                <w:rFonts w:asciiTheme="majorEastAsia" w:eastAsiaTheme="majorEastAsia" w:hAnsiTheme="majorEastAsia"/>
              </w:rPr>
            </w:pPr>
            <w:r>
              <w:rPr>
                <w:rFonts w:asciiTheme="majorEastAsia" w:eastAsiaTheme="majorEastAsia" w:hAnsiTheme="majorEastAsia" w:hint="eastAsia"/>
              </w:rPr>
              <w:t>最大　　時間（　　年　月）</w:t>
            </w:r>
          </w:p>
        </w:tc>
      </w:tr>
    </w:tbl>
    <w:p w14:paraId="29261231" w14:textId="77777777" w:rsidR="004E5192" w:rsidRDefault="004E5192" w:rsidP="00BC1B33">
      <w:pPr>
        <w:widowControl/>
        <w:jc w:val="left"/>
        <w:rPr>
          <w:rFonts w:asciiTheme="majorEastAsia" w:eastAsiaTheme="majorEastAsia" w:hAnsiTheme="majorEastAsia"/>
        </w:rPr>
        <w:sectPr w:rsidR="004E5192" w:rsidSect="004346C3">
          <w:headerReference w:type="default" r:id="rId11"/>
          <w:pgSz w:w="11906" w:h="16838" w:code="9"/>
          <w:pgMar w:top="851" w:right="1418" w:bottom="567" w:left="1418" w:header="567" w:footer="0" w:gutter="0"/>
          <w:cols w:space="425"/>
          <w:docGrid w:type="lines" w:linePitch="360"/>
        </w:sectPr>
      </w:pPr>
    </w:p>
    <w:p w14:paraId="18C91592" w14:textId="77777777" w:rsidR="00575EB1" w:rsidRPr="0052129B" w:rsidRDefault="00575EB1" w:rsidP="00575EB1">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付票１（</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Pr="007626B7">
        <w:rPr>
          <w:rFonts w:asciiTheme="majorEastAsia" w:eastAsiaTheme="majorEastAsia" w:hAnsiTheme="majorEastAsia" w:hint="eastAsia"/>
        </w:rPr>
        <w:t>時間外労働の上限設定</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596" w:type="dxa"/>
        <w:tblLook w:val="04A0" w:firstRow="1" w:lastRow="0" w:firstColumn="1" w:lastColumn="0" w:noHBand="0" w:noVBand="1"/>
      </w:tblPr>
      <w:tblGrid>
        <w:gridCol w:w="710"/>
        <w:gridCol w:w="3538"/>
        <w:gridCol w:w="3827"/>
        <w:gridCol w:w="1418"/>
        <w:gridCol w:w="850"/>
        <w:gridCol w:w="1701"/>
        <w:gridCol w:w="851"/>
        <w:gridCol w:w="1701"/>
      </w:tblGrid>
      <w:tr w:rsidR="00575EB1" w:rsidRPr="0052129B" w14:paraId="3B96E082" w14:textId="77777777" w:rsidTr="007A0277">
        <w:trPr>
          <w:trHeight w:val="410"/>
        </w:trPr>
        <w:tc>
          <w:tcPr>
            <w:tcW w:w="710" w:type="dxa"/>
            <w:vMerge w:val="restart"/>
          </w:tcPr>
          <w:p w14:paraId="754D39A2" w14:textId="77777777" w:rsidR="00575EB1" w:rsidRPr="0052129B" w:rsidRDefault="00575EB1" w:rsidP="007A0277">
            <w:pPr>
              <w:spacing w:line="0" w:lineRule="atLeast"/>
              <w:rPr>
                <w:rFonts w:asciiTheme="majorEastAsia" w:eastAsiaTheme="majorEastAsia" w:hAnsiTheme="majorEastAsia"/>
              </w:rPr>
            </w:pPr>
          </w:p>
        </w:tc>
        <w:tc>
          <w:tcPr>
            <w:tcW w:w="3538" w:type="dxa"/>
            <w:vMerge w:val="restart"/>
            <w:vAlign w:val="center"/>
          </w:tcPr>
          <w:p w14:paraId="2EA8F383"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指定</w:t>
            </w:r>
            <w:r w:rsidRPr="0052129B">
              <w:rPr>
                <w:rFonts w:asciiTheme="majorEastAsia" w:eastAsiaTheme="majorEastAsia" w:hAnsiTheme="majorEastAsia" w:hint="eastAsia"/>
              </w:rPr>
              <w:t>事業場名</w:t>
            </w:r>
          </w:p>
        </w:tc>
        <w:tc>
          <w:tcPr>
            <w:tcW w:w="3827" w:type="dxa"/>
            <w:vMerge w:val="restart"/>
            <w:vAlign w:val="center"/>
          </w:tcPr>
          <w:p w14:paraId="2292C594"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1418" w:type="dxa"/>
            <w:vMerge w:val="restart"/>
            <w:vAlign w:val="center"/>
          </w:tcPr>
          <w:p w14:paraId="73B28233"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常時使用</w:t>
            </w:r>
          </w:p>
          <w:p w14:paraId="2239CAA7"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する労働者の数</w:t>
            </w:r>
          </w:p>
        </w:tc>
        <w:tc>
          <w:tcPr>
            <w:tcW w:w="2551" w:type="dxa"/>
            <w:gridSpan w:val="2"/>
            <w:vMerge w:val="restart"/>
            <w:vAlign w:val="center"/>
          </w:tcPr>
          <w:p w14:paraId="1E202058"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申請時点における</w:t>
            </w:r>
          </w:p>
          <w:p w14:paraId="518581DF"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36協定の設定時間数</w:t>
            </w:r>
          </w:p>
          <w:p w14:paraId="09D420CE"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kern w:val="0"/>
                <w:sz w:val="16"/>
                <w:szCs w:val="16"/>
              </w:rPr>
              <w:t>（※）</w:t>
            </w:r>
          </w:p>
        </w:tc>
        <w:tc>
          <w:tcPr>
            <w:tcW w:w="2552" w:type="dxa"/>
            <w:gridSpan w:val="2"/>
            <w:vMerge w:val="restart"/>
            <w:vAlign w:val="center"/>
          </w:tcPr>
          <w:p w14:paraId="29FB3BAE"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事業実施後の</w:t>
            </w:r>
          </w:p>
          <w:p w14:paraId="262D4892"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36協定の設定時間数</w:t>
            </w:r>
          </w:p>
          <w:p w14:paraId="3245D205"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kern w:val="0"/>
                <w:sz w:val="16"/>
                <w:szCs w:val="16"/>
              </w:rPr>
              <w:t>（※）</w:t>
            </w:r>
          </w:p>
        </w:tc>
      </w:tr>
      <w:tr w:rsidR="00575EB1" w:rsidRPr="0052129B" w14:paraId="38FF536B" w14:textId="77777777" w:rsidTr="007A0277">
        <w:trPr>
          <w:trHeight w:val="540"/>
        </w:trPr>
        <w:tc>
          <w:tcPr>
            <w:tcW w:w="710" w:type="dxa"/>
            <w:vMerge/>
          </w:tcPr>
          <w:p w14:paraId="262FBB23" w14:textId="77777777" w:rsidR="00575EB1" w:rsidRPr="0052129B" w:rsidRDefault="00575EB1" w:rsidP="007A0277">
            <w:pPr>
              <w:spacing w:line="0" w:lineRule="atLeast"/>
              <w:rPr>
                <w:rFonts w:asciiTheme="majorEastAsia" w:eastAsiaTheme="majorEastAsia" w:hAnsiTheme="majorEastAsia"/>
              </w:rPr>
            </w:pPr>
          </w:p>
        </w:tc>
        <w:tc>
          <w:tcPr>
            <w:tcW w:w="3538" w:type="dxa"/>
            <w:vMerge/>
            <w:vAlign w:val="center"/>
          </w:tcPr>
          <w:p w14:paraId="102AF460" w14:textId="77777777" w:rsidR="00575EB1" w:rsidRPr="0052129B" w:rsidRDefault="00575EB1" w:rsidP="007A0277">
            <w:pPr>
              <w:spacing w:line="0" w:lineRule="atLeast"/>
              <w:jc w:val="center"/>
              <w:rPr>
                <w:rFonts w:asciiTheme="majorEastAsia" w:eastAsiaTheme="majorEastAsia" w:hAnsiTheme="majorEastAsia"/>
              </w:rPr>
            </w:pPr>
          </w:p>
        </w:tc>
        <w:tc>
          <w:tcPr>
            <w:tcW w:w="3827" w:type="dxa"/>
            <w:vMerge/>
            <w:vAlign w:val="center"/>
          </w:tcPr>
          <w:p w14:paraId="5AEDC55D" w14:textId="77777777" w:rsidR="00575EB1" w:rsidRPr="0052129B" w:rsidRDefault="00575EB1" w:rsidP="007A0277">
            <w:pPr>
              <w:spacing w:line="0" w:lineRule="atLeast"/>
              <w:jc w:val="center"/>
              <w:rPr>
                <w:rFonts w:asciiTheme="majorEastAsia" w:eastAsiaTheme="majorEastAsia" w:hAnsiTheme="majorEastAsia"/>
              </w:rPr>
            </w:pPr>
          </w:p>
        </w:tc>
        <w:tc>
          <w:tcPr>
            <w:tcW w:w="1418" w:type="dxa"/>
            <w:vMerge/>
            <w:vAlign w:val="center"/>
          </w:tcPr>
          <w:p w14:paraId="6EB96D5B" w14:textId="77777777" w:rsidR="00575EB1" w:rsidRPr="0052129B" w:rsidRDefault="00575EB1" w:rsidP="007A0277">
            <w:pPr>
              <w:spacing w:line="0" w:lineRule="atLeast"/>
              <w:jc w:val="center"/>
              <w:rPr>
                <w:rFonts w:asciiTheme="majorEastAsia" w:eastAsiaTheme="majorEastAsia" w:hAnsiTheme="majorEastAsia"/>
              </w:rPr>
            </w:pPr>
          </w:p>
        </w:tc>
        <w:tc>
          <w:tcPr>
            <w:tcW w:w="2551" w:type="dxa"/>
            <w:gridSpan w:val="2"/>
            <w:vMerge/>
            <w:vAlign w:val="center"/>
          </w:tcPr>
          <w:p w14:paraId="5AA51D77" w14:textId="77777777" w:rsidR="00575EB1" w:rsidRPr="0052129B" w:rsidRDefault="00575EB1" w:rsidP="007A0277">
            <w:pPr>
              <w:spacing w:line="0" w:lineRule="atLeast"/>
              <w:jc w:val="center"/>
              <w:rPr>
                <w:rFonts w:asciiTheme="majorEastAsia" w:eastAsiaTheme="majorEastAsia" w:hAnsiTheme="majorEastAsia"/>
              </w:rPr>
            </w:pPr>
          </w:p>
        </w:tc>
        <w:tc>
          <w:tcPr>
            <w:tcW w:w="2552" w:type="dxa"/>
            <w:gridSpan w:val="2"/>
            <w:vMerge/>
            <w:vAlign w:val="center"/>
          </w:tcPr>
          <w:p w14:paraId="0B683D2B" w14:textId="77777777" w:rsidR="00575EB1" w:rsidRPr="0052129B" w:rsidRDefault="00575EB1" w:rsidP="007A0277">
            <w:pPr>
              <w:spacing w:line="0" w:lineRule="atLeast"/>
              <w:jc w:val="center"/>
              <w:rPr>
                <w:rFonts w:asciiTheme="majorEastAsia" w:eastAsiaTheme="majorEastAsia" w:hAnsiTheme="majorEastAsia"/>
              </w:rPr>
            </w:pPr>
          </w:p>
        </w:tc>
      </w:tr>
      <w:tr w:rsidR="00575EB1" w:rsidRPr="0052129B" w14:paraId="09EF04A4" w14:textId="77777777" w:rsidTr="00F9227C">
        <w:trPr>
          <w:trHeight w:val="20"/>
        </w:trPr>
        <w:tc>
          <w:tcPr>
            <w:tcW w:w="710" w:type="dxa"/>
            <w:vMerge/>
          </w:tcPr>
          <w:p w14:paraId="362FFD93" w14:textId="77777777" w:rsidR="00575EB1" w:rsidRPr="0052129B" w:rsidRDefault="00575EB1" w:rsidP="007A0277">
            <w:pPr>
              <w:spacing w:line="0" w:lineRule="atLeast"/>
              <w:rPr>
                <w:rFonts w:asciiTheme="majorEastAsia" w:eastAsiaTheme="majorEastAsia" w:hAnsiTheme="majorEastAsia"/>
              </w:rPr>
            </w:pPr>
          </w:p>
        </w:tc>
        <w:tc>
          <w:tcPr>
            <w:tcW w:w="3538" w:type="dxa"/>
            <w:vMerge/>
            <w:vAlign w:val="center"/>
          </w:tcPr>
          <w:p w14:paraId="6A1FB1BD" w14:textId="77777777" w:rsidR="00575EB1" w:rsidRPr="0052129B" w:rsidRDefault="00575EB1" w:rsidP="007A0277">
            <w:pPr>
              <w:spacing w:line="0" w:lineRule="atLeast"/>
              <w:jc w:val="center"/>
              <w:rPr>
                <w:rFonts w:asciiTheme="majorEastAsia" w:eastAsiaTheme="majorEastAsia" w:hAnsiTheme="majorEastAsia"/>
              </w:rPr>
            </w:pPr>
          </w:p>
        </w:tc>
        <w:tc>
          <w:tcPr>
            <w:tcW w:w="3827" w:type="dxa"/>
            <w:vMerge/>
            <w:vAlign w:val="center"/>
          </w:tcPr>
          <w:p w14:paraId="5CF2887C" w14:textId="77777777" w:rsidR="00575EB1" w:rsidRPr="0052129B" w:rsidRDefault="00575EB1" w:rsidP="007A0277">
            <w:pPr>
              <w:spacing w:line="0" w:lineRule="atLeast"/>
              <w:jc w:val="center"/>
              <w:rPr>
                <w:rFonts w:asciiTheme="majorEastAsia" w:eastAsiaTheme="majorEastAsia" w:hAnsiTheme="majorEastAsia"/>
              </w:rPr>
            </w:pPr>
          </w:p>
        </w:tc>
        <w:tc>
          <w:tcPr>
            <w:tcW w:w="1418" w:type="dxa"/>
            <w:vMerge/>
            <w:vAlign w:val="center"/>
          </w:tcPr>
          <w:p w14:paraId="5F6ADB4E" w14:textId="77777777" w:rsidR="00575EB1" w:rsidRPr="0052129B" w:rsidRDefault="00575EB1" w:rsidP="007A0277">
            <w:pPr>
              <w:spacing w:line="0" w:lineRule="atLeast"/>
              <w:jc w:val="center"/>
              <w:rPr>
                <w:rFonts w:asciiTheme="majorEastAsia" w:eastAsiaTheme="majorEastAsia" w:hAnsiTheme="majorEastAsia"/>
              </w:rPr>
            </w:pPr>
          </w:p>
        </w:tc>
        <w:tc>
          <w:tcPr>
            <w:tcW w:w="850" w:type="dxa"/>
            <w:tcBorders>
              <w:right w:val="dashSmallGap" w:sz="4" w:space="0" w:color="auto"/>
            </w:tcBorders>
            <w:vAlign w:val="center"/>
          </w:tcPr>
          <w:p w14:paraId="216C2C82"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701" w:type="dxa"/>
            <w:tcBorders>
              <w:left w:val="dashSmallGap" w:sz="4" w:space="0" w:color="auto"/>
            </w:tcBorders>
            <w:vAlign w:val="center"/>
          </w:tcPr>
          <w:p w14:paraId="4DF443A7"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延長</w:t>
            </w: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2ED44200"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701" w:type="dxa"/>
            <w:tcBorders>
              <w:left w:val="dashSmallGap" w:sz="4" w:space="0" w:color="auto"/>
            </w:tcBorders>
            <w:vAlign w:val="center"/>
          </w:tcPr>
          <w:p w14:paraId="1FF4B5CC"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延長</w:t>
            </w:r>
            <w:r w:rsidRPr="0052129B">
              <w:rPr>
                <w:rFonts w:asciiTheme="majorEastAsia" w:eastAsiaTheme="majorEastAsia" w:hAnsiTheme="majorEastAsia" w:hint="eastAsia"/>
              </w:rPr>
              <w:t>時間</w:t>
            </w:r>
          </w:p>
        </w:tc>
      </w:tr>
      <w:tr w:rsidR="00575EB1" w:rsidRPr="0052129B" w14:paraId="744F9FDC" w14:textId="77777777" w:rsidTr="00F9227C">
        <w:trPr>
          <w:cantSplit/>
          <w:trHeight w:val="680"/>
        </w:trPr>
        <w:tc>
          <w:tcPr>
            <w:tcW w:w="710" w:type="dxa"/>
            <w:textDirection w:val="tbRlV"/>
            <w:vAlign w:val="center"/>
          </w:tcPr>
          <w:p w14:paraId="3191BD87" w14:textId="77777777" w:rsidR="00575EB1" w:rsidRPr="0052129B" w:rsidRDefault="00575EB1" w:rsidP="007A0277">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3538" w:type="dxa"/>
            <w:vAlign w:val="center"/>
          </w:tcPr>
          <w:p w14:paraId="3F20B57E"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64DF6742"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69892990"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4E0C6A4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4D5708E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EFC71B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55A3220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E5CD78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7AC65632"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5E5C6D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B0AA1C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1EDA13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67CA75B0" w14:textId="77777777" w:rsidTr="00F9227C">
        <w:trPr>
          <w:cantSplit/>
          <w:trHeight w:val="680"/>
        </w:trPr>
        <w:tc>
          <w:tcPr>
            <w:tcW w:w="710" w:type="dxa"/>
            <w:textDirection w:val="tbRlV"/>
            <w:vAlign w:val="center"/>
          </w:tcPr>
          <w:p w14:paraId="2DB4C10C"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3538" w:type="dxa"/>
            <w:vAlign w:val="center"/>
          </w:tcPr>
          <w:p w14:paraId="0A5EA23C"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6B82861A"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95F7707"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2E660A7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1BABE5D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C9D8A4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2CE9478"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3A228ECB"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5ACCDB5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0083B8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56E175F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2277C4E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67EE7BFE" w14:textId="77777777" w:rsidTr="00F9227C">
        <w:trPr>
          <w:cantSplit/>
          <w:trHeight w:val="680"/>
        </w:trPr>
        <w:tc>
          <w:tcPr>
            <w:tcW w:w="710" w:type="dxa"/>
            <w:textDirection w:val="tbRlV"/>
            <w:vAlign w:val="center"/>
          </w:tcPr>
          <w:p w14:paraId="5D11C69D"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3538" w:type="dxa"/>
            <w:vAlign w:val="center"/>
          </w:tcPr>
          <w:p w14:paraId="0DFD6189"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4C9378D8"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508FD986"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3998C87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354F4E7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3E818E1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B34A29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D4DF7A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3321E2F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360CBA6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2158D73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84631B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30221FD0" w14:textId="77777777" w:rsidTr="00F9227C">
        <w:trPr>
          <w:cantSplit/>
          <w:trHeight w:val="680"/>
        </w:trPr>
        <w:tc>
          <w:tcPr>
            <w:tcW w:w="710" w:type="dxa"/>
            <w:textDirection w:val="tbRlV"/>
            <w:vAlign w:val="center"/>
          </w:tcPr>
          <w:p w14:paraId="4317ADCB"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3538" w:type="dxa"/>
            <w:vAlign w:val="center"/>
          </w:tcPr>
          <w:p w14:paraId="7E731B82"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20F35778"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26F5935"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74BE0C1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39E28CE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434506F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A29D5C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1FBF4A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79E5D36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0EC18B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C7D1FE2"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73D278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140AEBF5" w14:textId="77777777" w:rsidTr="00F9227C">
        <w:trPr>
          <w:cantSplit/>
          <w:trHeight w:val="680"/>
        </w:trPr>
        <w:tc>
          <w:tcPr>
            <w:tcW w:w="710" w:type="dxa"/>
            <w:textDirection w:val="tbRlV"/>
            <w:vAlign w:val="center"/>
          </w:tcPr>
          <w:p w14:paraId="282B4A20"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3538" w:type="dxa"/>
            <w:vAlign w:val="center"/>
          </w:tcPr>
          <w:p w14:paraId="1FC7861E"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4470F43B"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C565247"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569F354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34CBA33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3410DD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1BD701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0B81DA8F"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0FAA4CF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358196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5D2F3D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8E2134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224326E0" w14:textId="77777777" w:rsidTr="00F9227C">
        <w:trPr>
          <w:cantSplit/>
          <w:trHeight w:val="680"/>
        </w:trPr>
        <w:tc>
          <w:tcPr>
            <w:tcW w:w="710" w:type="dxa"/>
            <w:textDirection w:val="tbRlV"/>
            <w:vAlign w:val="center"/>
          </w:tcPr>
          <w:p w14:paraId="020AC30A"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3538" w:type="dxa"/>
            <w:vAlign w:val="center"/>
          </w:tcPr>
          <w:p w14:paraId="71E9107A"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1529FADB"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6896892"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607D67A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45FF525B"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6F07463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51DD86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5034C8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4A9B5C2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452A920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D3175F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3D87EAB0"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16AC2D9D" w14:textId="77777777" w:rsidTr="00F9227C">
        <w:trPr>
          <w:cantSplit/>
          <w:trHeight w:val="680"/>
        </w:trPr>
        <w:tc>
          <w:tcPr>
            <w:tcW w:w="710" w:type="dxa"/>
            <w:textDirection w:val="tbRlV"/>
            <w:vAlign w:val="center"/>
          </w:tcPr>
          <w:p w14:paraId="0537170D"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3538" w:type="dxa"/>
            <w:vAlign w:val="center"/>
          </w:tcPr>
          <w:p w14:paraId="2D7BFFA0"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090A75EB"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15A7536"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364F855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23BB23A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5D53E80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6FA3CDF"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8FE246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48C78B1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A30AF9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28CC84A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909C3DF"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609A1F74" w14:textId="77777777" w:rsidTr="00F9227C">
        <w:trPr>
          <w:cantSplit/>
          <w:trHeight w:val="680"/>
        </w:trPr>
        <w:tc>
          <w:tcPr>
            <w:tcW w:w="710" w:type="dxa"/>
            <w:textDirection w:val="tbRlV"/>
            <w:vAlign w:val="center"/>
          </w:tcPr>
          <w:p w14:paraId="665E8D37"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3538" w:type="dxa"/>
            <w:vAlign w:val="center"/>
          </w:tcPr>
          <w:p w14:paraId="545C6520"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77A056E9"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5D332420"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0DFDC6A8"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5BBAC52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729D31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A92F69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30BAACB"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31A40BB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7D61F00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142FFA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255CCA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40BC4616" w14:textId="77777777" w:rsidTr="00F9227C">
        <w:trPr>
          <w:cantSplit/>
          <w:trHeight w:val="680"/>
        </w:trPr>
        <w:tc>
          <w:tcPr>
            <w:tcW w:w="710" w:type="dxa"/>
            <w:textDirection w:val="tbRlV"/>
            <w:vAlign w:val="center"/>
          </w:tcPr>
          <w:p w14:paraId="13B582E1"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3538" w:type="dxa"/>
            <w:vAlign w:val="center"/>
          </w:tcPr>
          <w:p w14:paraId="356AAE22"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58A71143"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C4E190D"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7B23B5C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24026E8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C5666F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69B7ECB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5001E98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7469865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F5463D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387290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33D463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5D543843" w14:textId="77777777" w:rsidTr="00F9227C">
        <w:trPr>
          <w:cantSplit/>
          <w:trHeight w:val="680"/>
        </w:trPr>
        <w:tc>
          <w:tcPr>
            <w:tcW w:w="710" w:type="dxa"/>
            <w:vAlign w:val="center"/>
          </w:tcPr>
          <w:p w14:paraId="11D98F1D"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3538" w:type="dxa"/>
            <w:vAlign w:val="center"/>
          </w:tcPr>
          <w:p w14:paraId="62540C32"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4D64D100"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FB2C9FD"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78FBB258"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6AF5C61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71BD3E6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40F5AA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5C1631F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5A8743B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23CC64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08F57A0"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56217A0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bl>
    <w:p w14:paraId="02FF3FA1" w14:textId="77777777" w:rsidR="00575EB1" w:rsidRPr="0052129B" w:rsidRDefault="00575EB1" w:rsidP="00575EB1">
      <w:pPr>
        <w:spacing w:line="240" w:lineRule="exact"/>
        <w:ind w:firstLineChars="50" w:firstLine="90"/>
        <w:rPr>
          <w:rFonts w:asciiTheme="majorEastAsia" w:eastAsiaTheme="majorEastAsia" w:hAnsiTheme="majorEastAsia"/>
          <w:sz w:val="18"/>
          <w:szCs w:val="20"/>
        </w:rPr>
      </w:pPr>
      <w:bookmarkStart w:id="0" w:name="_Hlk160289242"/>
      <w:r w:rsidRPr="0052129B">
        <w:rPr>
          <w:rFonts w:asciiTheme="majorEastAsia" w:eastAsiaTheme="majorEastAsia" w:hAnsiTheme="majorEastAsia" w:hint="eastAsia"/>
          <w:sz w:val="18"/>
          <w:szCs w:val="20"/>
        </w:rPr>
        <w:t>※　36協定の１か月</w:t>
      </w:r>
      <w:r>
        <w:rPr>
          <w:rFonts w:asciiTheme="majorEastAsia" w:eastAsiaTheme="majorEastAsia" w:hAnsiTheme="majorEastAsia" w:hint="eastAsia"/>
          <w:sz w:val="18"/>
          <w:szCs w:val="20"/>
        </w:rPr>
        <w:t>あ</w:t>
      </w:r>
      <w:r w:rsidRPr="0052129B">
        <w:rPr>
          <w:rFonts w:asciiTheme="majorEastAsia" w:eastAsiaTheme="majorEastAsia" w:hAnsiTheme="majorEastAsia" w:hint="eastAsia"/>
          <w:sz w:val="18"/>
          <w:szCs w:val="20"/>
        </w:rPr>
        <w:t>たりの</w:t>
      </w:r>
      <w:r>
        <w:rPr>
          <w:rFonts w:asciiTheme="majorEastAsia" w:eastAsiaTheme="majorEastAsia" w:hAnsiTheme="majorEastAsia" w:hint="eastAsia"/>
          <w:sz w:val="18"/>
          <w:szCs w:val="20"/>
        </w:rPr>
        <w:t>延長</w:t>
      </w:r>
      <w:r w:rsidRPr="0052129B">
        <w:rPr>
          <w:rFonts w:asciiTheme="majorEastAsia" w:eastAsiaTheme="majorEastAsia" w:hAnsiTheme="majorEastAsia" w:hint="eastAsia"/>
          <w:sz w:val="18"/>
          <w:szCs w:val="20"/>
        </w:rPr>
        <w:t>時間及び１年間</w:t>
      </w:r>
      <w:r>
        <w:rPr>
          <w:rFonts w:asciiTheme="majorEastAsia" w:eastAsiaTheme="majorEastAsia" w:hAnsiTheme="majorEastAsia" w:hint="eastAsia"/>
          <w:sz w:val="18"/>
          <w:szCs w:val="20"/>
        </w:rPr>
        <w:t>あ</w:t>
      </w:r>
      <w:r w:rsidRPr="0052129B">
        <w:rPr>
          <w:rFonts w:asciiTheme="majorEastAsia" w:eastAsiaTheme="majorEastAsia" w:hAnsiTheme="majorEastAsia" w:hint="eastAsia"/>
          <w:sz w:val="18"/>
          <w:szCs w:val="20"/>
        </w:rPr>
        <w:t>たりの</w:t>
      </w:r>
      <w:r>
        <w:rPr>
          <w:rFonts w:asciiTheme="majorEastAsia" w:eastAsiaTheme="majorEastAsia" w:hAnsiTheme="majorEastAsia" w:hint="eastAsia"/>
          <w:sz w:val="18"/>
          <w:szCs w:val="20"/>
        </w:rPr>
        <w:t>延長</w:t>
      </w:r>
      <w:r w:rsidRPr="0052129B">
        <w:rPr>
          <w:rFonts w:asciiTheme="majorEastAsia" w:eastAsiaTheme="majorEastAsia" w:hAnsiTheme="majorEastAsia" w:hint="eastAsia"/>
          <w:sz w:val="18"/>
          <w:szCs w:val="20"/>
        </w:rPr>
        <w:t>時間のうち、最も長い限度時間数を、</w:t>
      </w:r>
      <w:r>
        <w:rPr>
          <w:rFonts w:asciiTheme="majorEastAsia" w:eastAsiaTheme="majorEastAsia" w:hAnsiTheme="majorEastAsia" w:hint="eastAsia"/>
          <w:sz w:val="18"/>
          <w:szCs w:val="20"/>
        </w:rPr>
        <w:t>指定</w:t>
      </w:r>
      <w:r w:rsidRPr="0052129B">
        <w:rPr>
          <w:rFonts w:asciiTheme="majorEastAsia" w:eastAsiaTheme="majorEastAsia" w:hAnsiTheme="majorEastAsia" w:hint="eastAsia"/>
          <w:sz w:val="18"/>
          <w:szCs w:val="20"/>
        </w:rPr>
        <w:t xml:space="preserve">事業場ごとに記載すること。 </w:t>
      </w:r>
    </w:p>
    <w:bookmarkEnd w:id="0"/>
    <w:p w14:paraId="4A31DA89" w14:textId="4EAA67A0" w:rsidR="00965A0B" w:rsidRPr="0052129B" w:rsidRDefault="00965A0B" w:rsidP="00965A0B">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w:t>
      </w:r>
      <w:r w:rsidR="0090385D">
        <w:rPr>
          <w:rFonts w:asciiTheme="majorEastAsia" w:eastAsiaTheme="majorEastAsia" w:hAnsiTheme="majorEastAsia" w:hint="eastAsia"/>
        </w:rPr>
        <w:t>２</w:t>
      </w:r>
      <w:r>
        <w:rPr>
          <w:rFonts w:asciiTheme="majorEastAsia" w:eastAsiaTheme="majorEastAsia" w:hAnsiTheme="majorEastAsia" w:hint="eastAsia"/>
        </w:rPr>
        <w:t>（</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0090385D">
        <w:rPr>
          <w:rFonts w:asciiTheme="majorEastAsia" w:eastAsiaTheme="majorEastAsia" w:hAnsiTheme="majorEastAsia" w:hint="eastAsia"/>
        </w:rPr>
        <w:t>所定外労働</w:t>
      </w:r>
      <w:r w:rsidR="003A2147">
        <w:rPr>
          <w:rFonts w:asciiTheme="majorEastAsia" w:eastAsiaTheme="majorEastAsia" w:hAnsiTheme="majorEastAsia" w:hint="eastAsia"/>
        </w:rPr>
        <w:t>時間</w:t>
      </w:r>
      <w:r w:rsidR="0090385D">
        <w:rPr>
          <w:rFonts w:asciiTheme="majorEastAsia" w:eastAsiaTheme="majorEastAsia" w:hAnsiTheme="majorEastAsia" w:hint="eastAsia"/>
        </w:rPr>
        <w:t>の削減</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668" w:type="dxa"/>
        <w:tblLook w:val="04A0" w:firstRow="1" w:lastRow="0" w:firstColumn="1" w:lastColumn="0" w:noHBand="0" w:noVBand="1"/>
      </w:tblPr>
      <w:tblGrid>
        <w:gridCol w:w="647"/>
        <w:gridCol w:w="3884"/>
        <w:gridCol w:w="3544"/>
        <w:gridCol w:w="1134"/>
        <w:gridCol w:w="992"/>
        <w:gridCol w:w="1489"/>
        <w:gridCol w:w="1489"/>
        <w:gridCol w:w="1489"/>
      </w:tblGrid>
      <w:tr w:rsidR="000949CD" w:rsidRPr="0052129B" w14:paraId="72175C50" w14:textId="13A51AED" w:rsidTr="009D162E">
        <w:trPr>
          <w:trHeight w:val="410"/>
        </w:trPr>
        <w:tc>
          <w:tcPr>
            <w:tcW w:w="647" w:type="dxa"/>
          </w:tcPr>
          <w:p w14:paraId="75998645" w14:textId="77777777" w:rsidR="000949CD" w:rsidRPr="0052129B" w:rsidRDefault="000949CD" w:rsidP="007A0277">
            <w:pPr>
              <w:spacing w:line="0" w:lineRule="atLeast"/>
              <w:rPr>
                <w:rFonts w:asciiTheme="majorEastAsia" w:eastAsiaTheme="majorEastAsia" w:hAnsiTheme="majorEastAsia"/>
              </w:rPr>
            </w:pPr>
          </w:p>
        </w:tc>
        <w:tc>
          <w:tcPr>
            <w:tcW w:w="3884" w:type="dxa"/>
            <w:vAlign w:val="center"/>
          </w:tcPr>
          <w:p w14:paraId="1DC0F05E" w14:textId="77777777" w:rsidR="000949CD" w:rsidRPr="0052129B" w:rsidRDefault="000949CD"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指定</w:t>
            </w:r>
            <w:r w:rsidRPr="0052129B">
              <w:rPr>
                <w:rFonts w:asciiTheme="majorEastAsia" w:eastAsiaTheme="majorEastAsia" w:hAnsiTheme="majorEastAsia" w:hint="eastAsia"/>
              </w:rPr>
              <w:t>事業場名</w:t>
            </w:r>
          </w:p>
        </w:tc>
        <w:tc>
          <w:tcPr>
            <w:tcW w:w="3544" w:type="dxa"/>
            <w:vAlign w:val="center"/>
          </w:tcPr>
          <w:p w14:paraId="0DD1FDD3" w14:textId="77777777" w:rsidR="000949CD" w:rsidRPr="0052129B" w:rsidRDefault="000949CD"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1134" w:type="dxa"/>
            <w:vAlign w:val="center"/>
          </w:tcPr>
          <w:p w14:paraId="4C03398E" w14:textId="77777777" w:rsidR="000949CD" w:rsidRDefault="000949CD"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常時使用</w:t>
            </w:r>
          </w:p>
          <w:p w14:paraId="32C3D561" w14:textId="77777777" w:rsidR="000949CD" w:rsidRPr="0052129B" w:rsidRDefault="000949CD"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する労働者の数</w:t>
            </w:r>
          </w:p>
        </w:tc>
        <w:tc>
          <w:tcPr>
            <w:tcW w:w="992" w:type="dxa"/>
            <w:vAlign w:val="center"/>
          </w:tcPr>
          <w:p w14:paraId="1745234E" w14:textId="7DCFEBDB" w:rsidR="000949CD" w:rsidRPr="0052129B"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削減月</w:t>
            </w:r>
          </w:p>
        </w:tc>
        <w:tc>
          <w:tcPr>
            <w:tcW w:w="1489" w:type="dxa"/>
            <w:vAlign w:val="center"/>
          </w:tcPr>
          <w:p w14:paraId="0939F0B0" w14:textId="77777777" w:rsidR="000949CD"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削減月の</w:t>
            </w:r>
          </w:p>
          <w:p w14:paraId="5C0468B2" w14:textId="77777777" w:rsidR="000949CD"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所定外</w:t>
            </w:r>
          </w:p>
          <w:p w14:paraId="4CF52553" w14:textId="0ED3522E" w:rsidR="000949CD" w:rsidRPr="0052129B"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労働時間</w:t>
            </w:r>
          </w:p>
        </w:tc>
        <w:tc>
          <w:tcPr>
            <w:tcW w:w="1489" w:type="dxa"/>
            <w:vAlign w:val="center"/>
          </w:tcPr>
          <w:p w14:paraId="7C2513A3" w14:textId="77777777" w:rsidR="0081660E" w:rsidRDefault="0081660E"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前年同月の</w:t>
            </w:r>
          </w:p>
          <w:p w14:paraId="64FDDAFF" w14:textId="77777777" w:rsidR="0081660E" w:rsidRDefault="0081660E"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所定外</w:t>
            </w:r>
          </w:p>
          <w:p w14:paraId="1CAA2E69" w14:textId="69D329F7" w:rsidR="000949CD" w:rsidRPr="0052129B" w:rsidRDefault="0081660E"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労働時間</w:t>
            </w:r>
          </w:p>
        </w:tc>
        <w:tc>
          <w:tcPr>
            <w:tcW w:w="1489" w:type="dxa"/>
            <w:vAlign w:val="center"/>
          </w:tcPr>
          <w:p w14:paraId="4006A0CF" w14:textId="34428827" w:rsidR="000949CD" w:rsidRPr="0052129B" w:rsidRDefault="00637EBF"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削減時間数</w:t>
            </w:r>
          </w:p>
        </w:tc>
      </w:tr>
      <w:tr w:rsidR="000949CD" w:rsidRPr="0052129B" w14:paraId="4211E583" w14:textId="7111BBBF" w:rsidTr="009D162E">
        <w:trPr>
          <w:cantSplit/>
          <w:trHeight w:val="680"/>
        </w:trPr>
        <w:tc>
          <w:tcPr>
            <w:tcW w:w="647" w:type="dxa"/>
            <w:textDirection w:val="tbRlV"/>
            <w:vAlign w:val="center"/>
          </w:tcPr>
          <w:p w14:paraId="1618458C" w14:textId="77777777" w:rsidR="000949CD" w:rsidRPr="0052129B" w:rsidRDefault="000949CD" w:rsidP="007A0277">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3884" w:type="dxa"/>
            <w:vAlign w:val="center"/>
          </w:tcPr>
          <w:p w14:paraId="3C30B7C5" w14:textId="77777777" w:rsidR="000949CD" w:rsidRPr="0052129B" w:rsidRDefault="000949CD" w:rsidP="007A0277">
            <w:pPr>
              <w:spacing w:line="0" w:lineRule="atLeast"/>
              <w:rPr>
                <w:rFonts w:asciiTheme="majorEastAsia" w:eastAsiaTheme="majorEastAsia" w:hAnsiTheme="majorEastAsia"/>
                <w:sz w:val="20"/>
                <w:szCs w:val="20"/>
              </w:rPr>
            </w:pPr>
          </w:p>
        </w:tc>
        <w:tc>
          <w:tcPr>
            <w:tcW w:w="3544" w:type="dxa"/>
            <w:vAlign w:val="center"/>
          </w:tcPr>
          <w:p w14:paraId="3406C4FA" w14:textId="77777777" w:rsidR="000949CD" w:rsidRPr="0052129B" w:rsidRDefault="000949CD"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2BF7E72" w14:textId="77777777" w:rsidR="000949CD" w:rsidRPr="0052129B" w:rsidRDefault="000949CD" w:rsidP="007A0277">
            <w:pPr>
              <w:spacing w:line="0" w:lineRule="atLeast"/>
              <w:rPr>
                <w:rFonts w:asciiTheme="majorEastAsia" w:eastAsiaTheme="majorEastAsia" w:hAnsiTheme="majorEastAsia"/>
              </w:rPr>
            </w:pPr>
          </w:p>
        </w:tc>
        <w:tc>
          <w:tcPr>
            <w:tcW w:w="1134" w:type="dxa"/>
            <w:vAlign w:val="center"/>
          </w:tcPr>
          <w:p w14:paraId="076283CE" w14:textId="77777777" w:rsidR="000949CD" w:rsidRPr="0052129B" w:rsidRDefault="000949CD"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072AB82" w14:textId="778799C7" w:rsidR="000949CD" w:rsidRPr="0052129B" w:rsidRDefault="0081660E" w:rsidP="00CC7176">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42112CC6" w14:textId="1E7D8C5C" w:rsidR="000949CD" w:rsidRPr="0052129B" w:rsidRDefault="000949CD" w:rsidP="00CC7176">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2D0B154" w14:textId="74C064DD" w:rsidR="000949CD" w:rsidRPr="0052129B" w:rsidRDefault="0081660E" w:rsidP="00CC7176">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505C7689" w14:textId="6FD13E77" w:rsidR="000949CD" w:rsidRPr="0052129B" w:rsidRDefault="009D162E" w:rsidP="00637EBF">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174FD87F" w14:textId="0BB33F3F" w:rsidTr="009D162E">
        <w:trPr>
          <w:cantSplit/>
          <w:trHeight w:val="680"/>
        </w:trPr>
        <w:tc>
          <w:tcPr>
            <w:tcW w:w="647" w:type="dxa"/>
            <w:textDirection w:val="tbRlV"/>
            <w:vAlign w:val="center"/>
          </w:tcPr>
          <w:p w14:paraId="439EB38C"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3884" w:type="dxa"/>
            <w:vAlign w:val="center"/>
          </w:tcPr>
          <w:p w14:paraId="3A5ADD59"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4AEA70DB"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EF84D04"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36AF428F"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1C8918E5" w14:textId="172A3B1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64C29C39" w14:textId="4A28FB4E"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48BBBD6" w14:textId="213DAA0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768E0BEE" w14:textId="55B11F24"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416D1FD0" w14:textId="538D04A8" w:rsidTr="009D162E">
        <w:trPr>
          <w:cantSplit/>
          <w:trHeight w:val="680"/>
        </w:trPr>
        <w:tc>
          <w:tcPr>
            <w:tcW w:w="647" w:type="dxa"/>
            <w:textDirection w:val="tbRlV"/>
            <w:vAlign w:val="center"/>
          </w:tcPr>
          <w:p w14:paraId="6D313E2D"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3884" w:type="dxa"/>
            <w:vAlign w:val="center"/>
          </w:tcPr>
          <w:p w14:paraId="152B2D7A"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347C4ECE"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FE7F221"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2040A5CB"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74883BB6" w14:textId="542C183D"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043B93B9" w14:textId="3AAAB3E7"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19AAAF3" w14:textId="41C4734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63F87805" w14:textId="2887DDF0"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02826F02" w14:textId="267EF241" w:rsidTr="009D162E">
        <w:trPr>
          <w:cantSplit/>
          <w:trHeight w:val="680"/>
        </w:trPr>
        <w:tc>
          <w:tcPr>
            <w:tcW w:w="647" w:type="dxa"/>
            <w:textDirection w:val="tbRlV"/>
            <w:vAlign w:val="center"/>
          </w:tcPr>
          <w:p w14:paraId="126A37C5"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3884" w:type="dxa"/>
            <w:vAlign w:val="center"/>
          </w:tcPr>
          <w:p w14:paraId="0FEA45CE"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29849D05"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5F889099"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152017E0"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EA0F292" w14:textId="2F8447C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47603A42" w14:textId="00C2FDD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5181753E" w14:textId="53917C7F"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6F205FE2" w14:textId="0F61E7FC"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3988D2F8" w14:textId="4407C7C5" w:rsidTr="009D162E">
        <w:trPr>
          <w:cantSplit/>
          <w:trHeight w:val="680"/>
        </w:trPr>
        <w:tc>
          <w:tcPr>
            <w:tcW w:w="647" w:type="dxa"/>
            <w:textDirection w:val="tbRlV"/>
            <w:vAlign w:val="center"/>
          </w:tcPr>
          <w:p w14:paraId="60E953F3"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3884" w:type="dxa"/>
            <w:vAlign w:val="center"/>
          </w:tcPr>
          <w:p w14:paraId="72468245"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16007E9D"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C061617"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008A4E05"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6E228F70" w14:textId="0DB8E1DA"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2BE40B67" w14:textId="08BD1ADA"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0CFFC225" w14:textId="59BBC894"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79879905" w14:textId="140AB620"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44D63C7E" w14:textId="0989E056" w:rsidTr="009D162E">
        <w:trPr>
          <w:cantSplit/>
          <w:trHeight w:val="680"/>
        </w:trPr>
        <w:tc>
          <w:tcPr>
            <w:tcW w:w="647" w:type="dxa"/>
            <w:textDirection w:val="tbRlV"/>
            <w:vAlign w:val="center"/>
          </w:tcPr>
          <w:p w14:paraId="5112440B"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3884" w:type="dxa"/>
            <w:vAlign w:val="center"/>
          </w:tcPr>
          <w:p w14:paraId="44C92C91"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74BF96F5"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50F1E80"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60120B1C"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12679E8F" w14:textId="79EFA9F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56441472" w14:textId="7A57B0C1"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AA8ADD6" w14:textId="1124E875"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096FEBC8" w14:textId="4FF68C39"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0BEF9A87" w14:textId="163F0F98" w:rsidTr="009D162E">
        <w:trPr>
          <w:cantSplit/>
          <w:trHeight w:val="680"/>
        </w:trPr>
        <w:tc>
          <w:tcPr>
            <w:tcW w:w="647" w:type="dxa"/>
            <w:textDirection w:val="tbRlV"/>
            <w:vAlign w:val="center"/>
          </w:tcPr>
          <w:p w14:paraId="69DB9060"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3884" w:type="dxa"/>
            <w:vAlign w:val="center"/>
          </w:tcPr>
          <w:p w14:paraId="273EB494"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2BA2555A"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DB13165"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61C09F0B"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707F144" w14:textId="548615EA"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6DC4651F" w14:textId="3703A506"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38C799FA" w14:textId="21DEAA0D"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0C45EF0C" w14:textId="762E8A8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17002750" w14:textId="325193CD" w:rsidTr="009D162E">
        <w:trPr>
          <w:cantSplit/>
          <w:trHeight w:val="680"/>
        </w:trPr>
        <w:tc>
          <w:tcPr>
            <w:tcW w:w="647" w:type="dxa"/>
            <w:textDirection w:val="tbRlV"/>
            <w:vAlign w:val="center"/>
          </w:tcPr>
          <w:p w14:paraId="0207E924"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3884" w:type="dxa"/>
            <w:vAlign w:val="center"/>
          </w:tcPr>
          <w:p w14:paraId="0487B11F"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64A297BA"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CA3A482"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3CEAFA00"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070A80B" w14:textId="08B99CD6"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5A17552E" w14:textId="53C262C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8E3644F" w14:textId="63537BF9"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7E9FFF87" w14:textId="14C7F4F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5A2DA497" w14:textId="18C47ADE" w:rsidTr="009D162E">
        <w:trPr>
          <w:cantSplit/>
          <w:trHeight w:val="680"/>
        </w:trPr>
        <w:tc>
          <w:tcPr>
            <w:tcW w:w="647" w:type="dxa"/>
            <w:textDirection w:val="tbRlV"/>
            <w:vAlign w:val="center"/>
          </w:tcPr>
          <w:p w14:paraId="7BF0E966"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3884" w:type="dxa"/>
            <w:vAlign w:val="center"/>
          </w:tcPr>
          <w:p w14:paraId="6436D6E1"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26DE5413"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A4C2AAE"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170E1D85"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1356ACB3" w14:textId="0FAB01D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5A046EB8" w14:textId="2E7197AD"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6E9F0CD" w14:textId="56D49F2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4AA4687" w14:textId="35E9F30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79BB607E" w14:textId="317AA47E" w:rsidTr="009D162E">
        <w:trPr>
          <w:cantSplit/>
          <w:trHeight w:val="680"/>
        </w:trPr>
        <w:tc>
          <w:tcPr>
            <w:tcW w:w="647" w:type="dxa"/>
            <w:vAlign w:val="center"/>
          </w:tcPr>
          <w:p w14:paraId="2410130B" w14:textId="77777777" w:rsidR="00D9224D" w:rsidRPr="0052129B" w:rsidRDefault="00D9224D" w:rsidP="00D9224D">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3884" w:type="dxa"/>
            <w:vAlign w:val="center"/>
          </w:tcPr>
          <w:p w14:paraId="17B74CD6"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6E0B7E4A"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9F8C0D6"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670AB791"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5D571844" w14:textId="4592ED46"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1B77DEEC" w14:textId="30A56D9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230BF491" w14:textId="55695D65"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905511C" w14:textId="4630BFFC"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bl>
    <w:p w14:paraId="1ACB5D33" w14:textId="31558452" w:rsidR="007A40F5" w:rsidRPr="00D9224D" w:rsidRDefault="007A40F5" w:rsidP="00D9224D">
      <w:pPr>
        <w:spacing w:line="240" w:lineRule="exact"/>
        <w:ind w:firstLineChars="50" w:firstLine="90"/>
        <w:rPr>
          <w:rFonts w:asciiTheme="majorEastAsia" w:eastAsiaTheme="majorEastAsia" w:hAnsiTheme="majorEastAsia"/>
          <w:sz w:val="18"/>
          <w:szCs w:val="20"/>
        </w:rPr>
      </w:pPr>
    </w:p>
    <w:p w14:paraId="7751C3FA" w14:textId="77777777" w:rsidR="00DB0758" w:rsidRDefault="00DB0758">
      <w:pPr>
        <w:widowControl/>
        <w:jc w:val="left"/>
        <w:rPr>
          <w:rFonts w:asciiTheme="majorEastAsia" w:eastAsiaTheme="majorEastAsia" w:hAnsiTheme="majorEastAsia"/>
        </w:rPr>
      </w:pPr>
      <w:r>
        <w:rPr>
          <w:rFonts w:asciiTheme="majorEastAsia" w:eastAsiaTheme="majorEastAsia" w:hAnsiTheme="majorEastAsia"/>
        </w:rPr>
        <w:br w:type="page"/>
      </w:r>
    </w:p>
    <w:p w14:paraId="16D84675" w14:textId="15879A1E" w:rsidR="00DB0758" w:rsidRPr="0052129B" w:rsidRDefault="00DB0758" w:rsidP="00DB0758">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付票３（</w:t>
      </w:r>
      <w:r w:rsidRPr="0052129B">
        <w:rPr>
          <w:rFonts w:asciiTheme="majorEastAsia" w:eastAsiaTheme="majorEastAsia" w:hAnsiTheme="majorEastAsia" w:hint="eastAsia"/>
        </w:rPr>
        <w:t>成果目標</w:t>
      </w:r>
      <w:r>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737" w:type="dxa"/>
        <w:tblLook w:val="04A0" w:firstRow="1" w:lastRow="0" w:firstColumn="1" w:lastColumn="0" w:noHBand="0" w:noVBand="1"/>
      </w:tblPr>
      <w:tblGrid>
        <w:gridCol w:w="620"/>
        <w:gridCol w:w="2877"/>
        <w:gridCol w:w="2877"/>
        <w:gridCol w:w="992"/>
        <w:gridCol w:w="1701"/>
        <w:gridCol w:w="1418"/>
        <w:gridCol w:w="1417"/>
        <w:gridCol w:w="1418"/>
        <w:gridCol w:w="1417"/>
      </w:tblGrid>
      <w:tr w:rsidR="007C6308" w:rsidRPr="0052129B" w14:paraId="35FE61B7" w14:textId="77777777" w:rsidTr="00A577C9">
        <w:trPr>
          <w:trHeight w:val="410"/>
        </w:trPr>
        <w:tc>
          <w:tcPr>
            <w:tcW w:w="620" w:type="dxa"/>
            <w:vMerge w:val="restart"/>
          </w:tcPr>
          <w:p w14:paraId="0213BB11" w14:textId="77777777" w:rsidR="007C6308" w:rsidRPr="00CC1391" w:rsidRDefault="007C6308" w:rsidP="00FE29D4">
            <w:pPr>
              <w:spacing w:line="0" w:lineRule="atLeast"/>
              <w:rPr>
                <w:rFonts w:asciiTheme="majorEastAsia" w:eastAsiaTheme="majorEastAsia" w:hAnsiTheme="majorEastAsia"/>
                <w:sz w:val="20"/>
                <w:szCs w:val="21"/>
              </w:rPr>
            </w:pPr>
          </w:p>
        </w:tc>
        <w:tc>
          <w:tcPr>
            <w:tcW w:w="2877" w:type="dxa"/>
            <w:vMerge w:val="restart"/>
            <w:vAlign w:val="center"/>
          </w:tcPr>
          <w:p w14:paraId="49FC365E" w14:textId="77777777" w:rsidR="007C6308" w:rsidRPr="00CC1391" w:rsidRDefault="007C6308" w:rsidP="00FE29D4">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指定事業場名</w:t>
            </w:r>
          </w:p>
        </w:tc>
        <w:tc>
          <w:tcPr>
            <w:tcW w:w="2877" w:type="dxa"/>
            <w:vMerge w:val="restart"/>
            <w:vAlign w:val="center"/>
          </w:tcPr>
          <w:p w14:paraId="6BBEA105" w14:textId="77777777" w:rsidR="007C6308" w:rsidRPr="00CC1391" w:rsidRDefault="007C6308" w:rsidP="00FE29D4">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所在地</w:t>
            </w:r>
          </w:p>
        </w:tc>
        <w:tc>
          <w:tcPr>
            <w:tcW w:w="992" w:type="dxa"/>
            <w:vMerge w:val="restart"/>
            <w:vAlign w:val="center"/>
          </w:tcPr>
          <w:p w14:paraId="6B585A1E" w14:textId="67B7CC89" w:rsidR="007C6308" w:rsidRPr="00CC1391" w:rsidRDefault="007C6308" w:rsidP="007C6308">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常時使用する労働者の数</w:t>
            </w:r>
          </w:p>
        </w:tc>
        <w:tc>
          <w:tcPr>
            <w:tcW w:w="1701" w:type="dxa"/>
            <w:vMerge w:val="restart"/>
            <w:vAlign w:val="center"/>
          </w:tcPr>
          <w:p w14:paraId="37861959" w14:textId="0FEE2AF4" w:rsidR="007C6308" w:rsidRPr="00CC1391" w:rsidRDefault="007C6308" w:rsidP="000A53C9">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種別</w:t>
            </w:r>
          </w:p>
        </w:tc>
        <w:tc>
          <w:tcPr>
            <w:tcW w:w="2835" w:type="dxa"/>
            <w:gridSpan w:val="2"/>
            <w:vAlign w:val="center"/>
          </w:tcPr>
          <w:p w14:paraId="0C791ED5" w14:textId="77777777" w:rsidR="00E7401D"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勤務間インターバル</w:t>
            </w:r>
          </w:p>
          <w:p w14:paraId="39A4049D" w14:textId="54F314FD" w:rsidR="007C6308"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の時間数</w:t>
            </w:r>
          </w:p>
        </w:tc>
        <w:tc>
          <w:tcPr>
            <w:tcW w:w="2835" w:type="dxa"/>
            <w:gridSpan w:val="2"/>
            <w:vAlign w:val="center"/>
          </w:tcPr>
          <w:p w14:paraId="308BC8F3" w14:textId="6536E62E" w:rsidR="00E7401D" w:rsidRPr="00CC1391" w:rsidRDefault="00E7401D"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適用</w:t>
            </w:r>
            <w:r w:rsidR="007C6308" w:rsidRPr="00CC1391">
              <w:rPr>
                <w:rFonts w:asciiTheme="majorEastAsia" w:eastAsiaTheme="majorEastAsia" w:hAnsiTheme="majorEastAsia" w:hint="eastAsia"/>
                <w:sz w:val="18"/>
                <w:szCs w:val="20"/>
              </w:rPr>
              <w:t>対象となる労働者、</w:t>
            </w:r>
          </w:p>
          <w:p w14:paraId="026F88A4" w14:textId="1DA07A98" w:rsidR="007C6308"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自動車運転者又は医師の数</w:t>
            </w:r>
          </w:p>
        </w:tc>
      </w:tr>
      <w:tr w:rsidR="007C6308" w:rsidRPr="0052129B" w14:paraId="3CC78F15" w14:textId="77777777" w:rsidTr="00A577C9">
        <w:trPr>
          <w:trHeight w:val="410"/>
        </w:trPr>
        <w:tc>
          <w:tcPr>
            <w:tcW w:w="620" w:type="dxa"/>
            <w:vMerge/>
          </w:tcPr>
          <w:p w14:paraId="56E57F79" w14:textId="77777777" w:rsidR="007C6308" w:rsidRPr="00CC1391" w:rsidRDefault="007C6308" w:rsidP="00DA5A75">
            <w:pPr>
              <w:spacing w:line="0" w:lineRule="atLeast"/>
              <w:rPr>
                <w:rFonts w:asciiTheme="majorEastAsia" w:eastAsiaTheme="majorEastAsia" w:hAnsiTheme="majorEastAsia"/>
                <w:sz w:val="20"/>
                <w:szCs w:val="21"/>
              </w:rPr>
            </w:pPr>
          </w:p>
        </w:tc>
        <w:tc>
          <w:tcPr>
            <w:tcW w:w="2877" w:type="dxa"/>
            <w:vMerge/>
            <w:vAlign w:val="center"/>
          </w:tcPr>
          <w:p w14:paraId="3D583C3E"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2877" w:type="dxa"/>
            <w:vMerge/>
            <w:vAlign w:val="center"/>
          </w:tcPr>
          <w:p w14:paraId="7D0BF6F4"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992" w:type="dxa"/>
            <w:vMerge/>
            <w:vAlign w:val="center"/>
          </w:tcPr>
          <w:p w14:paraId="4F0DE613"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1701" w:type="dxa"/>
            <w:vMerge/>
            <w:vAlign w:val="center"/>
          </w:tcPr>
          <w:p w14:paraId="6340556B" w14:textId="77777777" w:rsidR="007C6308" w:rsidRPr="00CC1391" w:rsidRDefault="007C6308" w:rsidP="00DA5A75">
            <w:pPr>
              <w:jc w:val="center"/>
              <w:rPr>
                <w:rFonts w:asciiTheme="majorEastAsia" w:eastAsiaTheme="majorEastAsia" w:hAnsiTheme="majorEastAsia"/>
                <w:sz w:val="20"/>
                <w:szCs w:val="21"/>
              </w:rPr>
            </w:pPr>
          </w:p>
        </w:tc>
        <w:tc>
          <w:tcPr>
            <w:tcW w:w="1418" w:type="dxa"/>
            <w:vAlign w:val="center"/>
          </w:tcPr>
          <w:p w14:paraId="3619E701" w14:textId="22DFD734" w:rsidR="007C6308" w:rsidRPr="00CC1391" w:rsidRDefault="007C6308" w:rsidP="00DA5A75">
            <w:pPr>
              <w:spacing w:line="0" w:lineRule="atLeast"/>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1417" w:type="dxa"/>
            <w:vAlign w:val="center"/>
          </w:tcPr>
          <w:p w14:paraId="1ABFD1E1" w14:textId="5DD622A8" w:rsidR="007C6308" w:rsidRPr="00CC1391" w:rsidRDefault="007C6308" w:rsidP="00DA5A75">
            <w:pPr>
              <w:spacing w:line="0" w:lineRule="atLeast"/>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c>
          <w:tcPr>
            <w:tcW w:w="1418" w:type="dxa"/>
            <w:vAlign w:val="center"/>
          </w:tcPr>
          <w:p w14:paraId="4BE36746" w14:textId="53845BFD" w:rsidR="007C6308" w:rsidRPr="00CC1391" w:rsidRDefault="007C6308" w:rsidP="00DA5A75">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1417" w:type="dxa"/>
            <w:vAlign w:val="center"/>
          </w:tcPr>
          <w:p w14:paraId="6DFDCDA8" w14:textId="17C9C9E9" w:rsidR="007C6308" w:rsidRPr="00CC1391" w:rsidRDefault="007C6308" w:rsidP="00DA5A75">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r>
      <w:tr w:rsidR="00086C85" w:rsidRPr="0052129B" w14:paraId="449A6266" w14:textId="77777777" w:rsidTr="00A577C9">
        <w:trPr>
          <w:cantSplit/>
          <w:trHeight w:val="680"/>
        </w:trPr>
        <w:tc>
          <w:tcPr>
            <w:tcW w:w="620" w:type="dxa"/>
            <w:textDirection w:val="tbRlV"/>
            <w:vAlign w:val="center"/>
          </w:tcPr>
          <w:p w14:paraId="7AF76E41" w14:textId="77777777" w:rsidR="00DA5A75" w:rsidRPr="003D1175" w:rsidRDefault="00DA5A75" w:rsidP="00DA5A75">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１</w:t>
            </w:r>
          </w:p>
        </w:tc>
        <w:tc>
          <w:tcPr>
            <w:tcW w:w="2877" w:type="dxa"/>
            <w:vAlign w:val="center"/>
          </w:tcPr>
          <w:p w14:paraId="014D9ACB" w14:textId="77777777" w:rsidR="00DA5A75" w:rsidRPr="003D1175" w:rsidRDefault="00DA5A75" w:rsidP="00DA5A75">
            <w:pPr>
              <w:spacing w:line="0" w:lineRule="atLeast"/>
              <w:rPr>
                <w:rFonts w:asciiTheme="majorEastAsia" w:eastAsiaTheme="majorEastAsia" w:hAnsiTheme="majorEastAsia"/>
                <w:sz w:val="18"/>
                <w:szCs w:val="20"/>
              </w:rPr>
            </w:pPr>
          </w:p>
        </w:tc>
        <w:tc>
          <w:tcPr>
            <w:tcW w:w="2877" w:type="dxa"/>
            <w:vAlign w:val="center"/>
          </w:tcPr>
          <w:p w14:paraId="193815DF" w14:textId="77777777" w:rsidR="00DA5A75" w:rsidRPr="003D1175" w:rsidRDefault="00DA5A75" w:rsidP="00DA5A75">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17ABC15D" w14:textId="77777777" w:rsidR="00DA5A75" w:rsidRPr="003D1175" w:rsidRDefault="00DA5A75" w:rsidP="00DA5A75">
            <w:pPr>
              <w:spacing w:line="0" w:lineRule="atLeast"/>
              <w:rPr>
                <w:rFonts w:asciiTheme="majorEastAsia" w:eastAsiaTheme="majorEastAsia" w:hAnsiTheme="majorEastAsia"/>
                <w:sz w:val="18"/>
                <w:szCs w:val="20"/>
              </w:rPr>
            </w:pPr>
          </w:p>
        </w:tc>
        <w:tc>
          <w:tcPr>
            <w:tcW w:w="992" w:type="dxa"/>
            <w:vAlign w:val="center"/>
          </w:tcPr>
          <w:p w14:paraId="3325D85A" w14:textId="77777777" w:rsidR="00DA5A75" w:rsidRPr="00CC1391" w:rsidRDefault="00DA5A75" w:rsidP="00DA5A75">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386F7B42" w14:textId="77777777" w:rsidR="00DA5A75" w:rsidRPr="003D1175" w:rsidRDefault="006023B0" w:rsidP="00BE63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81685057"/>
                <w14:checkbox>
                  <w14:checked w14:val="0"/>
                  <w14:checkedState w14:val="2612" w14:font="ＭＳ ゴシック"/>
                  <w14:uncheckedState w14:val="2610" w14:font="ＭＳ ゴシック"/>
                </w14:checkbox>
              </w:sdtPr>
              <w:sdtEndPr/>
              <w:sdtContent>
                <w:r w:rsidR="00B74345" w:rsidRPr="003D1175">
                  <w:rPr>
                    <w:rFonts w:ascii="ＭＳ ゴシック" w:eastAsia="ＭＳ ゴシック" w:hAnsi="ＭＳ ゴシック" w:hint="eastAsia"/>
                    <w:sz w:val="18"/>
                    <w:szCs w:val="20"/>
                  </w:rPr>
                  <w:t>☐</w:t>
                </w:r>
              </w:sdtContent>
            </w:sdt>
            <w:r w:rsidR="00B74345" w:rsidRPr="003D1175">
              <w:rPr>
                <w:rFonts w:asciiTheme="majorEastAsia" w:eastAsiaTheme="majorEastAsia" w:hAnsiTheme="majorEastAsia" w:hint="eastAsia"/>
                <w:sz w:val="18"/>
                <w:szCs w:val="20"/>
              </w:rPr>
              <w:t xml:space="preserve">　</w:t>
            </w:r>
            <w:r w:rsidR="00927629" w:rsidRPr="003D1175">
              <w:rPr>
                <w:rFonts w:asciiTheme="majorEastAsia" w:eastAsiaTheme="majorEastAsia" w:hAnsiTheme="majorEastAsia" w:hint="eastAsia"/>
                <w:sz w:val="18"/>
                <w:szCs w:val="20"/>
              </w:rPr>
              <w:t>新規導入</w:t>
            </w:r>
          </w:p>
          <w:p w14:paraId="014CB16B" w14:textId="558D497A" w:rsidR="00927629" w:rsidRPr="003D1175" w:rsidRDefault="006023B0" w:rsidP="009276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08834582"/>
                <w14:checkbox>
                  <w14:checked w14:val="0"/>
                  <w14:checkedState w14:val="2612" w14:font="ＭＳ ゴシック"/>
                  <w14:uncheckedState w14:val="2610" w14:font="ＭＳ ゴシック"/>
                </w14:checkbox>
              </w:sdtPr>
              <w:sdtEndPr/>
              <w:sdtContent>
                <w:r w:rsidR="00927629" w:rsidRPr="003D1175">
                  <w:rPr>
                    <w:rFonts w:ascii="ＭＳ ゴシック" w:eastAsia="ＭＳ ゴシック" w:hAnsi="ＭＳ ゴシック" w:hint="eastAsia"/>
                    <w:sz w:val="18"/>
                    <w:szCs w:val="20"/>
                  </w:rPr>
                  <w:t>☐</w:t>
                </w:r>
              </w:sdtContent>
            </w:sdt>
            <w:r w:rsidR="00927629" w:rsidRPr="003D1175">
              <w:rPr>
                <w:rFonts w:asciiTheme="majorEastAsia" w:eastAsiaTheme="majorEastAsia" w:hAnsiTheme="majorEastAsia" w:hint="eastAsia"/>
                <w:sz w:val="18"/>
                <w:szCs w:val="20"/>
              </w:rPr>
              <w:t xml:space="preserve">　適用範囲拡大</w:t>
            </w:r>
          </w:p>
          <w:p w14:paraId="4DE9C26F" w14:textId="1BAAD276" w:rsidR="00927629" w:rsidRPr="003D1175" w:rsidRDefault="006023B0" w:rsidP="009276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27296933"/>
                <w14:checkbox>
                  <w14:checked w14:val="0"/>
                  <w14:checkedState w14:val="2612" w14:font="ＭＳ ゴシック"/>
                  <w14:uncheckedState w14:val="2610" w14:font="ＭＳ ゴシック"/>
                </w14:checkbox>
              </w:sdtPr>
              <w:sdtEndPr/>
              <w:sdtContent>
                <w:r w:rsidR="00927629" w:rsidRPr="003D1175">
                  <w:rPr>
                    <w:rFonts w:ascii="ＭＳ ゴシック" w:eastAsia="ＭＳ ゴシック" w:hAnsi="ＭＳ ゴシック" w:hint="eastAsia"/>
                    <w:sz w:val="18"/>
                    <w:szCs w:val="20"/>
                  </w:rPr>
                  <w:t>☐</w:t>
                </w:r>
              </w:sdtContent>
            </w:sdt>
            <w:r w:rsidR="00927629" w:rsidRPr="003D1175">
              <w:rPr>
                <w:rFonts w:asciiTheme="majorEastAsia" w:eastAsiaTheme="majorEastAsia" w:hAnsiTheme="majorEastAsia" w:hint="eastAsia"/>
                <w:sz w:val="18"/>
                <w:szCs w:val="20"/>
              </w:rPr>
              <w:t xml:space="preserve">　時間延長</w:t>
            </w:r>
          </w:p>
        </w:tc>
        <w:tc>
          <w:tcPr>
            <w:tcW w:w="1418" w:type="dxa"/>
            <w:vAlign w:val="center"/>
          </w:tcPr>
          <w:p w14:paraId="7DB0D390" w14:textId="434BBD33" w:rsidR="00DA5A75" w:rsidRPr="003D1175" w:rsidRDefault="00DA5A75"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1BD4F454" w14:textId="797AF909" w:rsidR="00DA5A75" w:rsidRPr="003D1175" w:rsidRDefault="00DA5A75"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2BEBD146" w14:textId="625C78DA" w:rsidR="00DA5A75" w:rsidRPr="003D1175" w:rsidRDefault="00BE6329"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3AE0E22" w14:textId="6EB1489F" w:rsidR="00DA5A75" w:rsidRPr="003D1175" w:rsidRDefault="00BE6329"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0D570C4A" w14:textId="77777777" w:rsidTr="00A577C9">
        <w:trPr>
          <w:cantSplit/>
          <w:trHeight w:val="680"/>
        </w:trPr>
        <w:tc>
          <w:tcPr>
            <w:tcW w:w="620" w:type="dxa"/>
            <w:textDirection w:val="tbRlV"/>
            <w:vAlign w:val="center"/>
          </w:tcPr>
          <w:p w14:paraId="71BDB88C"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２</w:t>
            </w:r>
          </w:p>
        </w:tc>
        <w:tc>
          <w:tcPr>
            <w:tcW w:w="2877" w:type="dxa"/>
            <w:vAlign w:val="center"/>
          </w:tcPr>
          <w:p w14:paraId="165DB65E"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2429F005"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77E9A84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59EADD40"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615B3283"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31062082"/>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2ADB1CC"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6732937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2236D883" w14:textId="5C8A894B"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9704904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78AB7DAA" w14:textId="4BA61C6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2D1CE186" w14:textId="1439638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18F7DCBF" w14:textId="5BC316F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4804938B" w14:textId="6655C83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635B835E" w14:textId="77777777" w:rsidTr="00A577C9">
        <w:trPr>
          <w:cantSplit/>
          <w:trHeight w:val="680"/>
        </w:trPr>
        <w:tc>
          <w:tcPr>
            <w:tcW w:w="620" w:type="dxa"/>
            <w:textDirection w:val="tbRlV"/>
            <w:vAlign w:val="center"/>
          </w:tcPr>
          <w:p w14:paraId="5F7F3C63"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３</w:t>
            </w:r>
          </w:p>
        </w:tc>
        <w:tc>
          <w:tcPr>
            <w:tcW w:w="2877" w:type="dxa"/>
            <w:vAlign w:val="center"/>
          </w:tcPr>
          <w:p w14:paraId="2F3C8313"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3F7D32F7"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4118F703"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5C8FA4A"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7C94F785"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2010743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79E8A53F"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46022641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3A36DEAC" w14:textId="6D184C82"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97531536"/>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6552DDA" w14:textId="3E9D65B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660934A3" w14:textId="0A4D662B"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21170032" w14:textId="56060BBC"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0A354E59" w14:textId="40FD0835"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42643E9F" w14:textId="77777777" w:rsidTr="00A577C9">
        <w:trPr>
          <w:cantSplit/>
          <w:trHeight w:val="680"/>
        </w:trPr>
        <w:tc>
          <w:tcPr>
            <w:tcW w:w="620" w:type="dxa"/>
            <w:textDirection w:val="tbRlV"/>
            <w:vAlign w:val="center"/>
          </w:tcPr>
          <w:p w14:paraId="48CB926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４</w:t>
            </w:r>
          </w:p>
        </w:tc>
        <w:tc>
          <w:tcPr>
            <w:tcW w:w="2877" w:type="dxa"/>
            <w:vAlign w:val="center"/>
          </w:tcPr>
          <w:p w14:paraId="44BB55ED"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61DC31E6"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5773255C"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76D2E55"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5F8DCB80"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3436961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5DC4C431"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9846640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32977302" w14:textId="60A76BB5"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2469374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B17316D" w14:textId="375377A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7723DE94" w14:textId="787FD4E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5C82D5F5" w14:textId="46B0D44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361EBF37" w14:textId="08CD68F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51955290" w14:textId="77777777" w:rsidTr="00A577C9">
        <w:trPr>
          <w:cantSplit/>
          <w:trHeight w:val="680"/>
        </w:trPr>
        <w:tc>
          <w:tcPr>
            <w:tcW w:w="620" w:type="dxa"/>
            <w:textDirection w:val="tbRlV"/>
            <w:vAlign w:val="center"/>
          </w:tcPr>
          <w:p w14:paraId="1AC32B1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５</w:t>
            </w:r>
          </w:p>
        </w:tc>
        <w:tc>
          <w:tcPr>
            <w:tcW w:w="2877" w:type="dxa"/>
            <w:vAlign w:val="center"/>
          </w:tcPr>
          <w:p w14:paraId="4C57BB5C"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CBB9B40"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243FD67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40147D5C"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49714EED"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99226849"/>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1AEDC2A0"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286081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6D1A073D" w14:textId="2E503683"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7856024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4E95283E" w14:textId="1821B2D6"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1A94A0AE" w14:textId="35C7D723"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3A3F969C" w14:textId="02F80DFA"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2E4EDE1" w14:textId="013CE7F2"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4F960DA8" w14:textId="77777777" w:rsidTr="00A577C9">
        <w:trPr>
          <w:cantSplit/>
          <w:trHeight w:val="680"/>
        </w:trPr>
        <w:tc>
          <w:tcPr>
            <w:tcW w:w="620" w:type="dxa"/>
            <w:textDirection w:val="tbRlV"/>
            <w:vAlign w:val="center"/>
          </w:tcPr>
          <w:p w14:paraId="688D508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６</w:t>
            </w:r>
          </w:p>
        </w:tc>
        <w:tc>
          <w:tcPr>
            <w:tcW w:w="2877" w:type="dxa"/>
            <w:vAlign w:val="center"/>
          </w:tcPr>
          <w:p w14:paraId="105637D0"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6A7DCF6"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00D49E44"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7C84275"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32EB5EBD"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9989471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A9E3E0C"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4784948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8AA85B4" w14:textId="73BF0D7A"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8452454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685E6DEE" w14:textId="5FD6709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20D831DE" w14:textId="0B7A280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00B69DCD" w14:textId="1DAA3277"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20FDE592" w14:textId="255EB9FA"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15DB1293" w14:textId="77777777" w:rsidTr="00A577C9">
        <w:trPr>
          <w:cantSplit/>
          <w:trHeight w:val="680"/>
        </w:trPr>
        <w:tc>
          <w:tcPr>
            <w:tcW w:w="620" w:type="dxa"/>
            <w:textDirection w:val="tbRlV"/>
            <w:vAlign w:val="center"/>
          </w:tcPr>
          <w:p w14:paraId="4A96BD06"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７</w:t>
            </w:r>
          </w:p>
        </w:tc>
        <w:tc>
          <w:tcPr>
            <w:tcW w:w="2877" w:type="dxa"/>
            <w:vAlign w:val="center"/>
          </w:tcPr>
          <w:p w14:paraId="13DE649A"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5C61E1E"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2C7E4B41"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0419B4BD"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52EE0202"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5961262"/>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FCFDF98"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92100371"/>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69376C02" w14:textId="34C18E08"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413167269"/>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950CE7E" w14:textId="40A946B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0E376F28" w14:textId="253E124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500BE41C" w14:textId="322310B3"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7FB0109E" w14:textId="0644726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0D247A48" w14:textId="77777777" w:rsidTr="00A577C9">
        <w:trPr>
          <w:cantSplit/>
          <w:trHeight w:val="680"/>
        </w:trPr>
        <w:tc>
          <w:tcPr>
            <w:tcW w:w="620" w:type="dxa"/>
            <w:textDirection w:val="tbRlV"/>
            <w:vAlign w:val="center"/>
          </w:tcPr>
          <w:p w14:paraId="106453F1"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８</w:t>
            </w:r>
          </w:p>
        </w:tc>
        <w:tc>
          <w:tcPr>
            <w:tcW w:w="2877" w:type="dxa"/>
            <w:vAlign w:val="center"/>
          </w:tcPr>
          <w:p w14:paraId="73F5036A"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1990E28F"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665054E6"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32D5EA4D"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22917B24"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504323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422DD2A5"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5048264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38A5148" w14:textId="72F6D11D"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577139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6A757D45" w14:textId="3909A9E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7C5D11AB" w14:textId="2E616BE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0F1B5635" w14:textId="59D34D8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197BB726" w14:textId="1A511A1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5C764F74" w14:textId="77777777" w:rsidTr="00A577C9">
        <w:trPr>
          <w:cantSplit/>
          <w:trHeight w:val="680"/>
        </w:trPr>
        <w:tc>
          <w:tcPr>
            <w:tcW w:w="620" w:type="dxa"/>
            <w:textDirection w:val="tbRlV"/>
            <w:vAlign w:val="center"/>
          </w:tcPr>
          <w:p w14:paraId="4B73C418"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９</w:t>
            </w:r>
          </w:p>
        </w:tc>
        <w:tc>
          <w:tcPr>
            <w:tcW w:w="2877" w:type="dxa"/>
            <w:vAlign w:val="center"/>
          </w:tcPr>
          <w:p w14:paraId="33369F71"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18F79E8"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08449A8B"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4AE97121"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03C51A10"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8908226"/>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3B857962"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1206850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78A5E663" w14:textId="0A8E6678"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436161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78389CE4" w14:textId="42C6CB5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0F845748" w14:textId="4F5E859C"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18880DC7" w14:textId="26D99312"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63152D9C" w14:textId="03EBE1D9"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68CA924C" w14:textId="77777777" w:rsidTr="00A577C9">
        <w:trPr>
          <w:cantSplit/>
          <w:trHeight w:val="680"/>
        </w:trPr>
        <w:tc>
          <w:tcPr>
            <w:tcW w:w="620" w:type="dxa"/>
            <w:vAlign w:val="center"/>
          </w:tcPr>
          <w:p w14:paraId="41D2FF8A" w14:textId="77777777" w:rsidR="00BE6329" w:rsidRPr="003D1175" w:rsidRDefault="00BE6329" w:rsidP="00BE6329">
            <w:pPr>
              <w:spacing w:line="0" w:lineRule="atLeast"/>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10</w:t>
            </w:r>
          </w:p>
        </w:tc>
        <w:tc>
          <w:tcPr>
            <w:tcW w:w="2877" w:type="dxa"/>
            <w:vAlign w:val="center"/>
          </w:tcPr>
          <w:p w14:paraId="56A22846"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25EFE8C9"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7FC23B4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596A532A"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2E8D4449"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70764211"/>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7C81622F" w14:textId="77777777" w:rsidR="00F32324"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209762247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F0549B3" w14:textId="0AA091B9" w:rsidR="00BE6329" w:rsidRPr="003D1175" w:rsidRDefault="006023B0"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3454528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ECFEB09" w14:textId="5F73C80F"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68E930E4" w14:textId="7A6DBBF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4B5915D9" w14:textId="3E3E39D9"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5058500" w14:textId="743E0E2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bl>
    <w:p w14:paraId="78D3593D" w14:textId="3E81D3DB" w:rsidR="004E5192" w:rsidRDefault="002A4DCD" w:rsidP="00BC1B33">
      <w:pPr>
        <w:widowControl/>
        <w:jc w:val="left"/>
        <w:rPr>
          <w:rFonts w:asciiTheme="majorEastAsia" w:eastAsiaTheme="majorEastAsia" w:hAnsiTheme="majorEastAsia"/>
        </w:rPr>
      </w:pPr>
      <w:r w:rsidRPr="0052129B">
        <w:rPr>
          <w:rFonts w:asciiTheme="majorEastAsia" w:eastAsiaTheme="majorEastAsia" w:hAnsiTheme="majorEastAsia" w:hint="eastAsia"/>
          <w:sz w:val="18"/>
          <w:szCs w:val="20"/>
        </w:rPr>
        <w:t>※　適用範囲拡大又は時間延長に該当する場合は、勤務間インターバル時間数</w:t>
      </w:r>
      <w:r>
        <w:rPr>
          <w:rFonts w:asciiTheme="majorEastAsia" w:eastAsiaTheme="majorEastAsia" w:hAnsiTheme="majorEastAsia" w:hint="eastAsia"/>
          <w:sz w:val="18"/>
          <w:szCs w:val="20"/>
        </w:rPr>
        <w:t>のうち</w:t>
      </w:r>
      <w:r w:rsidRPr="0052129B">
        <w:rPr>
          <w:rFonts w:asciiTheme="majorEastAsia" w:eastAsiaTheme="majorEastAsia" w:hAnsiTheme="majorEastAsia" w:hint="eastAsia"/>
          <w:sz w:val="18"/>
          <w:szCs w:val="20"/>
        </w:rPr>
        <w:t>最も短いものをかっこ内に記入すること。</w:t>
      </w:r>
    </w:p>
    <w:p w14:paraId="03088288" w14:textId="67EB36A4" w:rsidR="00012454" w:rsidRDefault="00012454">
      <w:pPr>
        <w:widowControl/>
        <w:jc w:val="left"/>
        <w:rPr>
          <w:rFonts w:asciiTheme="majorEastAsia" w:eastAsiaTheme="majorEastAsia" w:hAnsiTheme="majorEastAsia"/>
        </w:rPr>
      </w:pPr>
      <w:r>
        <w:rPr>
          <w:rFonts w:asciiTheme="majorEastAsia" w:eastAsiaTheme="majorEastAsia" w:hAnsiTheme="majorEastAsia"/>
        </w:rPr>
        <w:br w:type="page"/>
      </w:r>
    </w:p>
    <w:p w14:paraId="18B5EB23" w14:textId="2ABF0C9C" w:rsidR="00012454" w:rsidRPr="0052129B" w:rsidRDefault="00012454" w:rsidP="0001245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付票４（</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00833419">
        <w:rPr>
          <w:rFonts w:asciiTheme="majorEastAsia" w:eastAsiaTheme="majorEastAsia" w:hAnsiTheme="majorEastAsia" w:hint="eastAsia"/>
        </w:rPr>
        <w:t>週休２日制の</w:t>
      </w:r>
      <w:r w:rsidR="001B4E00">
        <w:rPr>
          <w:rFonts w:asciiTheme="majorEastAsia" w:eastAsiaTheme="majorEastAsia" w:hAnsiTheme="majorEastAsia" w:hint="eastAsia"/>
        </w:rPr>
        <w:t>推進</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737" w:type="dxa"/>
        <w:tblLook w:val="04A0" w:firstRow="1" w:lastRow="0" w:firstColumn="1" w:lastColumn="0" w:noHBand="0" w:noVBand="1"/>
      </w:tblPr>
      <w:tblGrid>
        <w:gridCol w:w="647"/>
        <w:gridCol w:w="3884"/>
        <w:gridCol w:w="3544"/>
        <w:gridCol w:w="1134"/>
        <w:gridCol w:w="1382"/>
        <w:gridCol w:w="1382"/>
        <w:gridCol w:w="1382"/>
        <w:gridCol w:w="1382"/>
      </w:tblGrid>
      <w:tr w:rsidR="009D5209" w:rsidRPr="0052129B" w14:paraId="4E95FF03" w14:textId="77777777" w:rsidTr="005F01E6">
        <w:trPr>
          <w:trHeight w:val="410"/>
        </w:trPr>
        <w:tc>
          <w:tcPr>
            <w:tcW w:w="647" w:type="dxa"/>
            <w:vMerge w:val="restart"/>
          </w:tcPr>
          <w:p w14:paraId="160A644D" w14:textId="77777777" w:rsidR="009D5209" w:rsidRPr="0052129B" w:rsidRDefault="009D5209" w:rsidP="007A0277">
            <w:pPr>
              <w:spacing w:line="0" w:lineRule="atLeast"/>
              <w:rPr>
                <w:rFonts w:asciiTheme="majorEastAsia" w:eastAsiaTheme="majorEastAsia" w:hAnsiTheme="majorEastAsia"/>
              </w:rPr>
            </w:pPr>
          </w:p>
        </w:tc>
        <w:tc>
          <w:tcPr>
            <w:tcW w:w="3884" w:type="dxa"/>
            <w:vMerge w:val="restart"/>
            <w:vAlign w:val="center"/>
          </w:tcPr>
          <w:p w14:paraId="27B6957F" w14:textId="77777777" w:rsidR="009D5209" w:rsidRPr="0052129B" w:rsidRDefault="009D5209"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指定</w:t>
            </w:r>
            <w:r w:rsidRPr="0052129B">
              <w:rPr>
                <w:rFonts w:asciiTheme="majorEastAsia" w:eastAsiaTheme="majorEastAsia" w:hAnsiTheme="majorEastAsia" w:hint="eastAsia"/>
              </w:rPr>
              <w:t>事業場名</w:t>
            </w:r>
          </w:p>
        </w:tc>
        <w:tc>
          <w:tcPr>
            <w:tcW w:w="3544" w:type="dxa"/>
            <w:vMerge w:val="restart"/>
            <w:vAlign w:val="center"/>
          </w:tcPr>
          <w:p w14:paraId="2291F378" w14:textId="77777777" w:rsidR="009D5209" w:rsidRPr="0052129B" w:rsidRDefault="009D5209"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1134" w:type="dxa"/>
            <w:vMerge w:val="restart"/>
            <w:vAlign w:val="center"/>
          </w:tcPr>
          <w:p w14:paraId="5435FD43" w14:textId="77777777" w:rsidR="009D5209" w:rsidRDefault="009D5209"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常時使用</w:t>
            </w:r>
          </w:p>
          <w:p w14:paraId="3641D5CC" w14:textId="77777777" w:rsidR="009D5209" w:rsidRPr="0052129B" w:rsidRDefault="009D5209"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する労働者の数</w:t>
            </w:r>
          </w:p>
        </w:tc>
        <w:tc>
          <w:tcPr>
            <w:tcW w:w="5528" w:type="dxa"/>
            <w:gridSpan w:val="4"/>
            <w:vAlign w:val="center"/>
          </w:tcPr>
          <w:p w14:paraId="6C9B12AF" w14:textId="11CDC564" w:rsidR="009D5209" w:rsidRPr="0052129B" w:rsidRDefault="00267A48"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休日数</w:t>
            </w:r>
          </w:p>
        </w:tc>
      </w:tr>
      <w:tr w:rsidR="009D5209" w:rsidRPr="0052129B" w14:paraId="7CB61094" w14:textId="77777777" w:rsidTr="009D5209">
        <w:trPr>
          <w:trHeight w:val="410"/>
        </w:trPr>
        <w:tc>
          <w:tcPr>
            <w:tcW w:w="647" w:type="dxa"/>
            <w:vMerge/>
          </w:tcPr>
          <w:p w14:paraId="15CE0F5B" w14:textId="77777777" w:rsidR="009D5209" w:rsidRPr="0052129B" w:rsidRDefault="009D5209" w:rsidP="009D5209">
            <w:pPr>
              <w:spacing w:line="0" w:lineRule="atLeast"/>
              <w:rPr>
                <w:rFonts w:asciiTheme="majorEastAsia" w:eastAsiaTheme="majorEastAsia" w:hAnsiTheme="majorEastAsia"/>
              </w:rPr>
            </w:pPr>
          </w:p>
        </w:tc>
        <w:tc>
          <w:tcPr>
            <w:tcW w:w="3884" w:type="dxa"/>
            <w:vMerge/>
            <w:vAlign w:val="center"/>
          </w:tcPr>
          <w:p w14:paraId="1D2FCAA9" w14:textId="77777777" w:rsidR="009D5209" w:rsidRDefault="009D5209" w:rsidP="009D5209">
            <w:pPr>
              <w:spacing w:line="0" w:lineRule="atLeast"/>
              <w:jc w:val="center"/>
              <w:rPr>
                <w:rFonts w:asciiTheme="majorEastAsia" w:eastAsiaTheme="majorEastAsia" w:hAnsiTheme="majorEastAsia"/>
              </w:rPr>
            </w:pPr>
          </w:p>
        </w:tc>
        <w:tc>
          <w:tcPr>
            <w:tcW w:w="3544" w:type="dxa"/>
            <w:vMerge/>
            <w:vAlign w:val="center"/>
          </w:tcPr>
          <w:p w14:paraId="4D7E7C80" w14:textId="77777777" w:rsidR="009D5209" w:rsidRPr="0052129B" w:rsidRDefault="009D5209" w:rsidP="009D5209">
            <w:pPr>
              <w:spacing w:line="0" w:lineRule="atLeast"/>
              <w:jc w:val="center"/>
              <w:rPr>
                <w:rFonts w:asciiTheme="majorEastAsia" w:eastAsiaTheme="majorEastAsia" w:hAnsiTheme="majorEastAsia"/>
              </w:rPr>
            </w:pPr>
          </w:p>
        </w:tc>
        <w:tc>
          <w:tcPr>
            <w:tcW w:w="1134" w:type="dxa"/>
            <w:vMerge/>
            <w:vAlign w:val="center"/>
          </w:tcPr>
          <w:p w14:paraId="087B22CE" w14:textId="77777777" w:rsidR="009D5209" w:rsidRPr="0052129B" w:rsidRDefault="009D5209" w:rsidP="009D5209">
            <w:pPr>
              <w:spacing w:line="0" w:lineRule="atLeast"/>
              <w:jc w:val="center"/>
              <w:rPr>
                <w:rFonts w:asciiTheme="majorEastAsia" w:eastAsiaTheme="majorEastAsia" w:hAnsiTheme="majorEastAsia"/>
              </w:rPr>
            </w:pPr>
          </w:p>
        </w:tc>
        <w:tc>
          <w:tcPr>
            <w:tcW w:w="2764" w:type="dxa"/>
            <w:gridSpan w:val="2"/>
            <w:vAlign w:val="center"/>
          </w:tcPr>
          <w:p w14:paraId="76F2E650" w14:textId="38ECC683" w:rsidR="009D5209" w:rsidRPr="0052129B" w:rsidRDefault="009D5209" w:rsidP="009D5209">
            <w:pPr>
              <w:spacing w:line="0" w:lineRule="atLeast"/>
              <w:jc w:val="center"/>
              <w:rPr>
                <w:rFonts w:asciiTheme="majorEastAsia" w:eastAsiaTheme="majorEastAsia" w:hAnsiTheme="majorEastAsia"/>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2764" w:type="dxa"/>
            <w:gridSpan w:val="2"/>
            <w:vAlign w:val="center"/>
          </w:tcPr>
          <w:p w14:paraId="5F7A9514" w14:textId="6E8869F3" w:rsidR="009D5209" w:rsidRPr="0052129B" w:rsidRDefault="009D5209" w:rsidP="009D5209">
            <w:pPr>
              <w:spacing w:line="0" w:lineRule="atLeast"/>
              <w:jc w:val="center"/>
              <w:rPr>
                <w:rFonts w:asciiTheme="majorEastAsia" w:eastAsiaTheme="majorEastAsia" w:hAnsiTheme="majorEastAsia"/>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r>
      <w:tr w:rsidR="008678D2" w:rsidRPr="0052129B" w14:paraId="15ABB8C0" w14:textId="77777777" w:rsidTr="00A828E2">
        <w:trPr>
          <w:cantSplit/>
          <w:trHeight w:val="680"/>
        </w:trPr>
        <w:tc>
          <w:tcPr>
            <w:tcW w:w="647" w:type="dxa"/>
            <w:textDirection w:val="tbRlV"/>
            <w:vAlign w:val="center"/>
          </w:tcPr>
          <w:p w14:paraId="6B64EFC7" w14:textId="77777777" w:rsidR="008678D2" w:rsidRPr="0052129B" w:rsidRDefault="008678D2" w:rsidP="008678D2">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3884" w:type="dxa"/>
            <w:vAlign w:val="center"/>
          </w:tcPr>
          <w:p w14:paraId="1A4F8F65"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793CD0F5"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D293AD8"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21C3436B"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219FAE5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5561C062" w14:textId="6CDCB02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CAA53D9" w14:textId="019CAB12"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21E5F9F" w14:textId="0D5F864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0BEBBE7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2471F72" w14:textId="6DF76EBD"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86044B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60A929F5" w14:textId="3039FF12"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43A4982F" w14:textId="77777777" w:rsidTr="00A828E2">
        <w:trPr>
          <w:cantSplit/>
          <w:trHeight w:val="680"/>
        </w:trPr>
        <w:tc>
          <w:tcPr>
            <w:tcW w:w="647" w:type="dxa"/>
            <w:textDirection w:val="tbRlV"/>
            <w:vAlign w:val="center"/>
          </w:tcPr>
          <w:p w14:paraId="77DB6BBF"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3884" w:type="dxa"/>
            <w:vAlign w:val="center"/>
          </w:tcPr>
          <w:p w14:paraId="37C181F6"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5A392B6"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F400983"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16B9C5AD"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47EC59E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55DB3412" w14:textId="5142080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D3AB9D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5569771F" w14:textId="00F8BAB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11F9BC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A0BBF45" w14:textId="14A7FBF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0B79C312"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010CD97" w14:textId="593D2D94"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1134734F" w14:textId="77777777" w:rsidTr="00A828E2">
        <w:trPr>
          <w:cantSplit/>
          <w:trHeight w:val="680"/>
        </w:trPr>
        <w:tc>
          <w:tcPr>
            <w:tcW w:w="647" w:type="dxa"/>
            <w:textDirection w:val="tbRlV"/>
            <w:vAlign w:val="center"/>
          </w:tcPr>
          <w:p w14:paraId="1C6F0E01"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3884" w:type="dxa"/>
            <w:vAlign w:val="center"/>
          </w:tcPr>
          <w:p w14:paraId="6B79086A"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D44B25C"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6F7B43F8"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66EB650C"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5181643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67186DD" w14:textId="6BEF8E17"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02AF3F3"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C4FC033" w14:textId="6ADDAB2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4FD1838"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A8D3E4C" w14:textId="0C96F6C9"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168639B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1139FC83" w14:textId="3660D9E7"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3AB7584B" w14:textId="77777777" w:rsidTr="00A828E2">
        <w:trPr>
          <w:cantSplit/>
          <w:trHeight w:val="680"/>
        </w:trPr>
        <w:tc>
          <w:tcPr>
            <w:tcW w:w="647" w:type="dxa"/>
            <w:textDirection w:val="tbRlV"/>
            <w:vAlign w:val="center"/>
          </w:tcPr>
          <w:p w14:paraId="24385466"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3884" w:type="dxa"/>
            <w:vAlign w:val="center"/>
          </w:tcPr>
          <w:p w14:paraId="200A9776"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51614B81"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C9A7233"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6C1BDC4D"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69C1189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B45EA8B" w14:textId="2FDA79A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B7AF3F5"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7443B44E" w14:textId="66EDDF7C"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EA37E06"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468FE0F" w14:textId="71268E2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F299164"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C24CC5C" w14:textId="28BB8DF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1E6C7E4D" w14:textId="77777777" w:rsidTr="00A828E2">
        <w:trPr>
          <w:cantSplit/>
          <w:trHeight w:val="680"/>
        </w:trPr>
        <w:tc>
          <w:tcPr>
            <w:tcW w:w="647" w:type="dxa"/>
            <w:textDirection w:val="tbRlV"/>
            <w:vAlign w:val="center"/>
          </w:tcPr>
          <w:p w14:paraId="26C31814"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3884" w:type="dxa"/>
            <w:vAlign w:val="center"/>
          </w:tcPr>
          <w:p w14:paraId="257F8126"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278A4607"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EAD4F5C"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59CA6DF0"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19F30D6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6F2281E" w14:textId="1C56234E"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2F95169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52F9D5DF" w14:textId="0591767B"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387B004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558EB715" w14:textId="61C7B64E"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5A9C5D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014C53CE" w14:textId="1D17E4C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19F1EEEA" w14:textId="77777777" w:rsidTr="00A828E2">
        <w:trPr>
          <w:cantSplit/>
          <w:trHeight w:val="680"/>
        </w:trPr>
        <w:tc>
          <w:tcPr>
            <w:tcW w:w="647" w:type="dxa"/>
            <w:textDirection w:val="tbRlV"/>
            <w:vAlign w:val="center"/>
          </w:tcPr>
          <w:p w14:paraId="433624B7"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3884" w:type="dxa"/>
            <w:vAlign w:val="center"/>
          </w:tcPr>
          <w:p w14:paraId="0F2B6B08"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0FB5D0A0"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D113EE0"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29A5EC6C"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56D6D8E3"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3551EC0B" w14:textId="0B4B685D"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6EF80D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2D92A61" w14:textId="0D2E95C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F345BF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03B908D" w14:textId="26B9E64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4C51FAB"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05A3130F" w14:textId="595CBB1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0855797D" w14:textId="77777777" w:rsidTr="00A828E2">
        <w:trPr>
          <w:cantSplit/>
          <w:trHeight w:val="680"/>
        </w:trPr>
        <w:tc>
          <w:tcPr>
            <w:tcW w:w="647" w:type="dxa"/>
            <w:textDirection w:val="tbRlV"/>
            <w:vAlign w:val="center"/>
          </w:tcPr>
          <w:p w14:paraId="71673CBB"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3884" w:type="dxa"/>
            <w:vAlign w:val="center"/>
          </w:tcPr>
          <w:p w14:paraId="2091B4D7"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0D36CF5"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A07A61C"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327C2F01"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1813277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79935974" w14:textId="31DECE1D"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B95F0F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4DBB1E0" w14:textId="524B44E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2C9EF25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1B43A63C" w14:textId="68C4A63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B2949F2"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D4702FD" w14:textId="5A06AB12"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28E8C8A0" w14:textId="77777777" w:rsidTr="00A828E2">
        <w:trPr>
          <w:cantSplit/>
          <w:trHeight w:val="680"/>
        </w:trPr>
        <w:tc>
          <w:tcPr>
            <w:tcW w:w="647" w:type="dxa"/>
            <w:textDirection w:val="tbRlV"/>
            <w:vAlign w:val="center"/>
          </w:tcPr>
          <w:p w14:paraId="522269E1"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3884" w:type="dxa"/>
            <w:vAlign w:val="center"/>
          </w:tcPr>
          <w:p w14:paraId="0D44C2CB"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21F1A85C"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ED49741"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4CBB7D8B"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316A94B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B30DF29" w14:textId="60D7EB39"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667D321"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4CEE1EA8" w14:textId="681B88A1"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03557B0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61AE91F" w14:textId="015E9784"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24E744B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61C245C5" w14:textId="57452A27"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3B8D6166" w14:textId="77777777" w:rsidTr="00A828E2">
        <w:trPr>
          <w:cantSplit/>
          <w:trHeight w:val="680"/>
        </w:trPr>
        <w:tc>
          <w:tcPr>
            <w:tcW w:w="647" w:type="dxa"/>
            <w:textDirection w:val="tbRlV"/>
            <w:vAlign w:val="center"/>
          </w:tcPr>
          <w:p w14:paraId="05656C62"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3884" w:type="dxa"/>
            <w:vAlign w:val="center"/>
          </w:tcPr>
          <w:p w14:paraId="1EFB9F4E"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361B338D"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C957540"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1CBFE79A"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351101F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195FBFF" w14:textId="6886220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7CD41538"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71F10F98" w14:textId="6F3F0BC3"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0B332F2"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7F02FA2" w14:textId="55B65889"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F6F6BD1"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61EBB33D" w14:textId="008807EC"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377558B5" w14:textId="77777777" w:rsidTr="00A828E2">
        <w:trPr>
          <w:cantSplit/>
          <w:trHeight w:val="680"/>
        </w:trPr>
        <w:tc>
          <w:tcPr>
            <w:tcW w:w="647" w:type="dxa"/>
            <w:vAlign w:val="center"/>
          </w:tcPr>
          <w:p w14:paraId="39DE46DE" w14:textId="77777777" w:rsidR="008678D2" w:rsidRPr="0052129B" w:rsidRDefault="008678D2" w:rsidP="008678D2">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3884" w:type="dxa"/>
            <w:vAlign w:val="center"/>
          </w:tcPr>
          <w:p w14:paraId="1F51910F"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736C132"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A9E5F5A"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18BCBE6A"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2D83407C"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1701863A" w14:textId="1F4D9483"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7E4739A8"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087123F" w14:textId="0D7BDA98"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37DB6BC"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8D3D70C" w14:textId="68D82901"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7A9FBFB"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95AC205" w14:textId="5F34A63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bl>
    <w:p w14:paraId="23697EDA" w14:textId="1CD0A5EF" w:rsidR="009D5209" w:rsidRPr="0052129B" w:rsidRDefault="009D5209" w:rsidP="009D5209">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w:t>
      </w:r>
      <w:r w:rsidR="00A17F42">
        <w:rPr>
          <w:rFonts w:asciiTheme="majorEastAsia" w:eastAsiaTheme="majorEastAsia" w:hAnsiTheme="majorEastAsia" w:hint="eastAsia"/>
          <w:sz w:val="18"/>
          <w:szCs w:val="20"/>
        </w:rPr>
        <w:t>支給</w:t>
      </w:r>
      <w:r w:rsidRPr="0052129B">
        <w:rPr>
          <w:rFonts w:asciiTheme="majorEastAsia" w:eastAsiaTheme="majorEastAsia" w:hAnsiTheme="majorEastAsia" w:hint="eastAsia"/>
          <w:sz w:val="18"/>
          <w:szCs w:val="20"/>
        </w:rPr>
        <w:t>申請時点で付与される休日が最も少ない労働者の休日</w:t>
      </w:r>
      <w:r w:rsidR="00A17F42">
        <w:rPr>
          <w:rFonts w:asciiTheme="majorEastAsia" w:eastAsiaTheme="majorEastAsia" w:hAnsiTheme="majorEastAsia" w:hint="eastAsia"/>
          <w:sz w:val="18"/>
          <w:szCs w:val="20"/>
        </w:rPr>
        <w:t>数</w:t>
      </w:r>
      <w:r w:rsidRPr="0052129B">
        <w:rPr>
          <w:rFonts w:asciiTheme="majorEastAsia" w:eastAsiaTheme="majorEastAsia" w:hAnsiTheme="majorEastAsia" w:hint="eastAsia"/>
          <w:sz w:val="18"/>
          <w:szCs w:val="20"/>
        </w:rPr>
        <w:t>を記載すること。</w:t>
      </w:r>
    </w:p>
    <w:p w14:paraId="2BD8DEB6" w14:textId="77777777" w:rsidR="00012454" w:rsidRPr="009D5209" w:rsidRDefault="00012454" w:rsidP="00012454">
      <w:pPr>
        <w:spacing w:line="240" w:lineRule="exact"/>
        <w:ind w:firstLineChars="50" w:firstLine="90"/>
        <w:rPr>
          <w:rFonts w:asciiTheme="majorEastAsia" w:eastAsiaTheme="majorEastAsia" w:hAnsiTheme="majorEastAsia"/>
          <w:sz w:val="18"/>
          <w:szCs w:val="20"/>
        </w:rPr>
      </w:pPr>
    </w:p>
    <w:p w14:paraId="712C1F20" w14:textId="77777777" w:rsidR="00AB348A" w:rsidRDefault="00AB348A">
      <w:pPr>
        <w:widowControl/>
        <w:jc w:val="left"/>
        <w:rPr>
          <w:rFonts w:asciiTheme="majorEastAsia" w:eastAsiaTheme="majorEastAsia" w:hAnsiTheme="majorEastAsia"/>
        </w:rPr>
      </w:pPr>
      <w:r>
        <w:rPr>
          <w:rFonts w:asciiTheme="majorEastAsia" w:eastAsiaTheme="majorEastAsia" w:hAnsiTheme="majorEastAsia"/>
        </w:rPr>
        <w:br w:type="page"/>
      </w:r>
    </w:p>
    <w:p w14:paraId="10EDF92C" w14:textId="45771834" w:rsidR="00C22AA4" w:rsidRPr="0052129B" w:rsidRDefault="00C22AA4" w:rsidP="00C22AA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w:t>
      </w:r>
      <w:r w:rsidR="00D71313">
        <w:rPr>
          <w:rFonts w:asciiTheme="majorEastAsia" w:eastAsiaTheme="majorEastAsia" w:hAnsiTheme="majorEastAsia" w:hint="eastAsia"/>
        </w:rPr>
        <w:t>５</w:t>
      </w:r>
      <w:r>
        <w:rPr>
          <w:rFonts w:asciiTheme="majorEastAsia" w:eastAsiaTheme="majorEastAsia" w:hAnsiTheme="majorEastAsia" w:hint="eastAsia"/>
        </w:rPr>
        <w:t>（</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00D71313">
        <w:rPr>
          <w:rFonts w:asciiTheme="majorEastAsia" w:eastAsiaTheme="majorEastAsia" w:hAnsiTheme="majorEastAsia" w:hint="eastAsia"/>
        </w:rPr>
        <w:t>医師の働き方改革の推進</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668" w:type="dxa"/>
        <w:tblLook w:val="04A0" w:firstRow="1" w:lastRow="0" w:firstColumn="1" w:lastColumn="0" w:noHBand="0" w:noVBand="1"/>
      </w:tblPr>
      <w:tblGrid>
        <w:gridCol w:w="595"/>
        <w:gridCol w:w="1862"/>
        <w:gridCol w:w="1868"/>
        <w:gridCol w:w="879"/>
        <w:gridCol w:w="850"/>
        <w:gridCol w:w="850"/>
        <w:gridCol w:w="1029"/>
        <w:gridCol w:w="3402"/>
        <w:gridCol w:w="3333"/>
      </w:tblGrid>
      <w:tr w:rsidR="00195958" w:rsidRPr="0052129B" w14:paraId="097E14CA" w14:textId="577BC5AE" w:rsidTr="00195958">
        <w:trPr>
          <w:trHeight w:val="410"/>
        </w:trPr>
        <w:tc>
          <w:tcPr>
            <w:tcW w:w="595" w:type="dxa"/>
            <w:vMerge w:val="restart"/>
          </w:tcPr>
          <w:p w14:paraId="147CB693" w14:textId="77777777" w:rsidR="00195958" w:rsidRPr="0052129B" w:rsidRDefault="00195958" w:rsidP="007A0277">
            <w:pPr>
              <w:spacing w:line="0" w:lineRule="atLeast"/>
              <w:rPr>
                <w:rFonts w:asciiTheme="majorEastAsia" w:eastAsiaTheme="majorEastAsia" w:hAnsiTheme="majorEastAsia"/>
              </w:rPr>
            </w:pPr>
          </w:p>
        </w:tc>
        <w:tc>
          <w:tcPr>
            <w:tcW w:w="1862" w:type="dxa"/>
            <w:vMerge w:val="restart"/>
            <w:vAlign w:val="center"/>
          </w:tcPr>
          <w:p w14:paraId="0F74D19D" w14:textId="77777777" w:rsidR="00195958" w:rsidRPr="000D5027" w:rsidRDefault="00195958" w:rsidP="007A027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指定事業場名</w:t>
            </w:r>
          </w:p>
        </w:tc>
        <w:tc>
          <w:tcPr>
            <w:tcW w:w="1868" w:type="dxa"/>
            <w:vMerge w:val="restart"/>
            <w:vAlign w:val="center"/>
          </w:tcPr>
          <w:p w14:paraId="0F9A2DF5" w14:textId="77777777" w:rsidR="00195958" w:rsidRPr="000D5027" w:rsidRDefault="00195958" w:rsidP="007A027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所在地</w:t>
            </w:r>
          </w:p>
        </w:tc>
        <w:tc>
          <w:tcPr>
            <w:tcW w:w="879" w:type="dxa"/>
            <w:vMerge w:val="restart"/>
            <w:vAlign w:val="center"/>
          </w:tcPr>
          <w:p w14:paraId="7A6DDC53" w14:textId="62A445E2" w:rsidR="00195958" w:rsidRPr="000D5027" w:rsidRDefault="00195958" w:rsidP="00A438E1">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常時使用する労働者の数</w:t>
            </w:r>
          </w:p>
        </w:tc>
        <w:tc>
          <w:tcPr>
            <w:tcW w:w="850" w:type="dxa"/>
            <w:vMerge w:val="restart"/>
            <w:vAlign w:val="center"/>
          </w:tcPr>
          <w:p w14:paraId="128FB51B" w14:textId="387C8312" w:rsidR="00195958" w:rsidRPr="004737B8" w:rsidRDefault="00195958" w:rsidP="007A0277">
            <w:pPr>
              <w:spacing w:line="0" w:lineRule="atLeast"/>
              <w:jc w:val="center"/>
              <w:rPr>
                <w:rFonts w:asciiTheme="majorEastAsia" w:eastAsiaTheme="majorEastAsia" w:hAnsiTheme="majorEastAsia"/>
                <w:sz w:val="16"/>
                <w:szCs w:val="18"/>
              </w:rPr>
            </w:pPr>
            <w:r w:rsidRPr="004737B8">
              <w:rPr>
                <w:rFonts w:asciiTheme="majorEastAsia" w:eastAsiaTheme="majorEastAsia" w:hAnsiTheme="majorEastAsia" w:hint="eastAsia"/>
                <w:sz w:val="16"/>
                <w:szCs w:val="18"/>
              </w:rPr>
              <w:t>労務管理責任者の設置</w:t>
            </w:r>
          </w:p>
        </w:tc>
        <w:tc>
          <w:tcPr>
            <w:tcW w:w="850" w:type="dxa"/>
            <w:vMerge w:val="restart"/>
            <w:vAlign w:val="center"/>
          </w:tcPr>
          <w:p w14:paraId="5EA4083A" w14:textId="6B4D0625" w:rsidR="00195958" w:rsidRPr="004737B8" w:rsidRDefault="00195958" w:rsidP="007A0277">
            <w:pPr>
              <w:spacing w:line="0" w:lineRule="atLeast"/>
              <w:jc w:val="center"/>
              <w:rPr>
                <w:rFonts w:asciiTheme="majorEastAsia" w:eastAsiaTheme="majorEastAsia" w:hAnsiTheme="majorEastAsia"/>
                <w:sz w:val="16"/>
                <w:szCs w:val="18"/>
              </w:rPr>
            </w:pPr>
            <w:r w:rsidRPr="004737B8">
              <w:rPr>
                <w:rFonts w:asciiTheme="majorEastAsia" w:eastAsiaTheme="majorEastAsia" w:hAnsiTheme="majorEastAsia" w:hint="eastAsia"/>
                <w:sz w:val="16"/>
                <w:szCs w:val="18"/>
              </w:rPr>
              <w:t>トップマネジメント研修の受講</w:t>
            </w:r>
          </w:p>
        </w:tc>
        <w:tc>
          <w:tcPr>
            <w:tcW w:w="4431" w:type="dxa"/>
            <w:gridSpan w:val="2"/>
            <w:vAlign w:val="center"/>
          </w:tcPr>
          <w:p w14:paraId="50F115C4" w14:textId="2D16E634" w:rsidR="00195958" w:rsidRPr="000D5027" w:rsidRDefault="00195958" w:rsidP="007A027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副業・兼業の体制整備</w:t>
            </w:r>
          </w:p>
        </w:tc>
        <w:tc>
          <w:tcPr>
            <w:tcW w:w="3333" w:type="dxa"/>
            <w:vMerge w:val="restart"/>
            <w:vAlign w:val="center"/>
          </w:tcPr>
          <w:p w14:paraId="425B92F5" w14:textId="213F66C5" w:rsidR="00195958" w:rsidRPr="000D5027" w:rsidRDefault="00A438E1" w:rsidP="00195958">
            <w:pPr>
              <w:spacing w:line="0" w:lineRule="atLeast"/>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医師の労働時間の実態把握</w:t>
            </w:r>
          </w:p>
        </w:tc>
      </w:tr>
      <w:tr w:rsidR="00195958" w:rsidRPr="0052129B" w14:paraId="5B84B779" w14:textId="3553426D" w:rsidTr="00195958">
        <w:trPr>
          <w:trHeight w:val="410"/>
        </w:trPr>
        <w:tc>
          <w:tcPr>
            <w:tcW w:w="595" w:type="dxa"/>
            <w:vMerge/>
          </w:tcPr>
          <w:p w14:paraId="440344DE" w14:textId="77777777" w:rsidR="00195958" w:rsidRPr="0052129B" w:rsidRDefault="00195958" w:rsidP="007A0277">
            <w:pPr>
              <w:spacing w:line="0" w:lineRule="atLeast"/>
              <w:rPr>
                <w:rFonts w:asciiTheme="majorEastAsia" w:eastAsiaTheme="majorEastAsia" w:hAnsiTheme="majorEastAsia"/>
              </w:rPr>
            </w:pPr>
          </w:p>
        </w:tc>
        <w:tc>
          <w:tcPr>
            <w:tcW w:w="1862" w:type="dxa"/>
            <w:vMerge/>
            <w:vAlign w:val="center"/>
          </w:tcPr>
          <w:p w14:paraId="4C75C66C"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1868" w:type="dxa"/>
            <w:vMerge/>
            <w:vAlign w:val="center"/>
          </w:tcPr>
          <w:p w14:paraId="5D4A0BE7"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879" w:type="dxa"/>
            <w:vMerge/>
            <w:vAlign w:val="center"/>
          </w:tcPr>
          <w:p w14:paraId="7CB7819E"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850" w:type="dxa"/>
            <w:vMerge/>
            <w:vAlign w:val="center"/>
          </w:tcPr>
          <w:p w14:paraId="26F48F66"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850" w:type="dxa"/>
            <w:vMerge/>
            <w:vAlign w:val="center"/>
          </w:tcPr>
          <w:p w14:paraId="0F2DFF6B"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1029" w:type="dxa"/>
            <w:vAlign w:val="center"/>
          </w:tcPr>
          <w:p w14:paraId="72AC6AA9" w14:textId="19A3EE83" w:rsidR="00195958" w:rsidRPr="000D5027" w:rsidRDefault="00195958" w:rsidP="000D5027">
            <w:pPr>
              <w:spacing w:line="0" w:lineRule="atLeast"/>
              <w:jc w:val="center"/>
              <w:rPr>
                <w:rFonts w:asciiTheme="majorEastAsia" w:eastAsiaTheme="majorEastAsia" w:hAnsiTheme="majorEastAsia"/>
                <w:sz w:val="18"/>
                <w:szCs w:val="20"/>
              </w:rPr>
            </w:pPr>
            <w:r w:rsidRPr="00364837">
              <w:rPr>
                <w:rFonts w:asciiTheme="majorEastAsia" w:eastAsiaTheme="majorEastAsia" w:hAnsiTheme="majorEastAsia" w:hint="eastAsia"/>
                <w:sz w:val="16"/>
                <w:szCs w:val="18"/>
              </w:rPr>
              <w:t>副業・兼業を行う医師の所属</w:t>
            </w:r>
          </w:p>
        </w:tc>
        <w:tc>
          <w:tcPr>
            <w:tcW w:w="3402" w:type="dxa"/>
            <w:vAlign w:val="center"/>
          </w:tcPr>
          <w:p w14:paraId="681A7B11" w14:textId="2DDAA3EC" w:rsidR="00195958" w:rsidRPr="000D5027" w:rsidRDefault="00195958" w:rsidP="000D502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整備した内容</w:t>
            </w:r>
          </w:p>
        </w:tc>
        <w:tc>
          <w:tcPr>
            <w:tcW w:w="3333" w:type="dxa"/>
            <w:vMerge/>
          </w:tcPr>
          <w:p w14:paraId="56282A56" w14:textId="77777777" w:rsidR="00195958" w:rsidRPr="000D5027" w:rsidRDefault="00195958" w:rsidP="000D5027">
            <w:pPr>
              <w:spacing w:line="0" w:lineRule="atLeast"/>
              <w:jc w:val="center"/>
              <w:rPr>
                <w:rFonts w:asciiTheme="majorEastAsia" w:eastAsiaTheme="majorEastAsia" w:hAnsiTheme="majorEastAsia"/>
                <w:sz w:val="18"/>
                <w:szCs w:val="20"/>
              </w:rPr>
            </w:pPr>
          </w:p>
        </w:tc>
      </w:tr>
      <w:tr w:rsidR="00364837" w:rsidRPr="0052129B" w14:paraId="5FDE1F35" w14:textId="74394D38" w:rsidTr="00195958">
        <w:trPr>
          <w:cantSplit/>
          <w:trHeight w:val="680"/>
        </w:trPr>
        <w:tc>
          <w:tcPr>
            <w:tcW w:w="595" w:type="dxa"/>
            <w:textDirection w:val="tbRlV"/>
            <w:vAlign w:val="center"/>
          </w:tcPr>
          <w:p w14:paraId="44F036F0" w14:textId="77777777" w:rsidR="00364837" w:rsidRPr="0052129B" w:rsidRDefault="00364837" w:rsidP="000D5027">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862" w:type="dxa"/>
            <w:vAlign w:val="center"/>
          </w:tcPr>
          <w:p w14:paraId="4E787FCF" w14:textId="77777777" w:rsidR="00364837" w:rsidRPr="00C32994" w:rsidRDefault="00364837" w:rsidP="000D5027">
            <w:pPr>
              <w:spacing w:line="0" w:lineRule="atLeast"/>
              <w:rPr>
                <w:rFonts w:asciiTheme="majorEastAsia" w:eastAsiaTheme="majorEastAsia" w:hAnsiTheme="majorEastAsia"/>
                <w:sz w:val="20"/>
                <w:szCs w:val="21"/>
              </w:rPr>
            </w:pPr>
          </w:p>
        </w:tc>
        <w:tc>
          <w:tcPr>
            <w:tcW w:w="1868" w:type="dxa"/>
            <w:vAlign w:val="center"/>
          </w:tcPr>
          <w:p w14:paraId="7FCC143E" w14:textId="77777777" w:rsidR="00364837" w:rsidRPr="00C32994" w:rsidRDefault="00364837" w:rsidP="000D502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53318BE1" w14:textId="77777777" w:rsidR="00364837" w:rsidRPr="00C32994" w:rsidRDefault="00364837" w:rsidP="000D5027">
            <w:pPr>
              <w:spacing w:line="0" w:lineRule="atLeast"/>
              <w:rPr>
                <w:rFonts w:asciiTheme="majorEastAsia" w:eastAsiaTheme="majorEastAsia" w:hAnsiTheme="majorEastAsia"/>
                <w:sz w:val="20"/>
                <w:szCs w:val="21"/>
              </w:rPr>
            </w:pPr>
          </w:p>
        </w:tc>
        <w:tc>
          <w:tcPr>
            <w:tcW w:w="879" w:type="dxa"/>
            <w:vAlign w:val="center"/>
          </w:tcPr>
          <w:p w14:paraId="2ED00C3C" w14:textId="77777777" w:rsidR="00364837" w:rsidRPr="00C32994" w:rsidRDefault="00364837" w:rsidP="000D502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79E6D76A" w14:textId="6D2E87E3" w:rsidR="00364837" w:rsidRPr="00C32994" w:rsidRDefault="006023B0" w:rsidP="000D502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47259608"/>
                <w14:checkbox>
                  <w14:checked w14:val="0"/>
                  <w14:checkedState w14:val="2612" w14:font="ＭＳ ゴシック"/>
                  <w14:uncheckedState w14:val="2610" w14:font="ＭＳ ゴシック"/>
                </w14:checkbox>
              </w:sdtPr>
              <w:sdtEndPr/>
              <w:sdtContent>
                <w:r w:rsidR="00364837" w:rsidRPr="00C32994">
                  <w:rPr>
                    <w:rFonts w:ascii="ＭＳ ゴシック" w:eastAsia="ＭＳ ゴシック" w:hAnsi="ＭＳ ゴシック" w:hint="eastAsia"/>
                    <w:sz w:val="20"/>
                    <w:szCs w:val="21"/>
                  </w:rPr>
                  <w:t>☐</w:t>
                </w:r>
              </w:sdtContent>
            </w:sdt>
          </w:p>
        </w:tc>
        <w:tc>
          <w:tcPr>
            <w:tcW w:w="850" w:type="dxa"/>
            <w:vAlign w:val="center"/>
          </w:tcPr>
          <w:p w14:paraId="27E302CF" w14:textId="495B5248" w:rsidR="00364837" w:rsidRPr="00C32994" w:rsidRDefault="006023B0" w:rsidP="000D502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619877869"/>
                <w14:checkbox>
                  <w14:checked w14:val="0"/>
                  <w14:checkedState w14:val="2612" w14:font="ＭＳ ゴシック"/>
                  <w14:uncheckedState w14:val="2610" w14:font="ＭＳ ゴシック"/>
                </w14:checkbox>
              </w:sdtPr>
              <w:sdtEndPr/>
              <w:sdtContent>
                <w:r w:rsidR="00364837">
                  <w:rPr>
                    <w:rFonts w:ascii="ＭＳ ゴシック" w:eastAsia="ＭＳ ゴシック" w:hAnsi="ＭＳ ゴシック" w:hint="eastAsia"/>
                    <w:sz w:val="20"/>
                    <w:szCs w:val="21"/>
                  </w:rPr>
                  <w:t>☐</w:t>
                </w:r>
              </w:sdtContent>
            </w:sdt>
          </w:p>
        </w:tc>
        <w:tc>
          <w:tcPr>
            <w:tcW w:w="1029" w:type="dxa"/>
            <w:vAlign w:val="center"/>
          </w:tcPr>
          <w:p w14:paraId="4AEF7812" w14:textId="63AA751A" w:rsidR="00364837" w:rsidRPr="000D5027" w:rsidRDefault="006023B0" w:rsidP="000D5027">
            <w:pPr>
              <w:ind w:leftChars="-12" w:left="-25"/>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60490089"/>
                <w14:checkbox>
                  <w14:checked w14:val="0"/>
                  <w14:checkedState w14:val="2612" w14:font="ＭＳ ゴシック"/>
                  <w14:uncheckedState w14:val="2610" w14:font="ＭＳ ゴシック"/>
                </w14:checkbox>
              </w:sdtPr>
              <w:sdtEndPr/>
              <w:sdtContent>
                <w:r w:rsidR="00364837">
                  <w:rPr>
                    <w:rFonts w:ascii="ＭＳ ゴシック" w:eastAsia="ＭＳ ゴシック" w:hAnsi="ＭＳ ゴシック" w:hint="eastAsia"/>
                    <w:sz w:val="20"/>
                    <w:szCs w:val="21"/>
                  </w:rPr>
                  <w:t>☐</w:t>
                </w:r>
              </w:sdtContent>
            </w:sdt>
          </w:p>
        </w:tc>
        <w:tc>
          <w:tcPr>
            <w:tcW w:w="3402" w:type="dxa"/>
            <w:vAlign w:val="center"/>
          </w:tcPr>
          <w:p w14:paraId="6A89FF5B" w14:textId="77777777" w:rsidR="00364837" w:rsidRDefault="006023B0"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67820062"/>
                <w14:checkbox>
                  <w14:checked w14:val="0"/>
                  <w14:checkedState w14:val="2612" w14:font="ＭＳ ゴシック"/>
                  <w14:uncheckedState w14:val="2610" w14:font="ＭＳ ゴシック"/>
                </w14:checkbox>
              </w:sdtPr>
              <w:sdtEndPr/>
              <w:sdtContent>
                <w:r w:rsidR="00364837" w:rsidRPr="000D5027">
                  <w:rPr>
                    <w:rFonts w:ascii="ＭＳ ゴシック" w:eastAsia="ＭＳ ゴシック" w:hAnsi="ＭＳ ゴシック" w:hint="eastAsia"/>
                    <w:sz w:val="18"/>
                    <w:szCs w:val="20"/>
                  </w:rPr>
                  <w:t>☐</w:t>
                </w:r>
              </w:sdtContent>
            </w:sdt>
            <w:r w:rsidR="00364837" w:rsidRPr="000D5027">
              <w:rPr>
                <w:rFonts w:asciiTheme="majorEastAsia" w:eastAsiaTheme="majorEastAsia" w:hAnsiTheme="majorEastAsia" w:hint="eastAsia"/>
                <w:sz w:val="18"/>
                <w:szCs w:val="20"/>
              </w:rPr>
              <w:t xml:space="preserve">　医師の兼業・副業先の把握</w:t>
            </w:r>
          </w:p>
          <w:p w14:paraId="7898A861" w14:textId="26D25C70" w:rsidR="006E621A" w:rsidRPr="003776BC" w:rsidRDefault="006023B0"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226583386"/>
                <w14:checkbox>
                  <w14:checked w14:val="0"/>
                  <w14:checkedState w14:val="2612" w14:font="ＭＳ ゴシック"/>
                  <w14:uncheckedState w14:val="2610" w14:font="ＭＳ ゴシック"/>
                </w14:checkbox>
              </w:sdtPr>
              <w:sdtEndPr/>
              <w:sdtContent>
                <w:r w:rsidR="003776BC" w:rsidRPr="000D5027">
                  <w:rPr>
                    <w:rFonts w:ascii="ＭＳ ゴシック" w:eastAsia="ＭＳ ゴシック" w:hAnsi="ＭＳ ゴシック" w:hint="eastAsia"/>
                    <w:sz w:val="18"/>
                    <w:szCs w:val="20"/>
                  </w:rPr>
                  <w:t>☐</w:t>
                </w:r>
              </w:sdtContent>
            </w:sdt>
            <w:r w:rsidR="003776BC" w:rsidRPr="000D5027">
              <w:rPr>
                <w:rFonts w:asciiTheme="majorEastAsia" w:eastAsiaTheme="majorEastAsia" w:hAnsiTheme="majorEastAsia" w:hint="eastAsia"/>
                <w:sz w:val="18"/>
                <w:szCs w:val="20"/>
              </w:rPr>
              <w:t xml:space="preserve">　</w:t>
            </w:r>
            <w:r w:rsidR="004D7A88">
              <w:rPr>
                <w:rFonts w:asciiTheme="majorEastAsia" w:eastAsiaTheme="majorEastAsia" w:hAnsiTheme="majorEastAsia" w:hint="eastAsia"/>
                <w:sz w:val="18"/>
                <w:szCs w:val="20"/>
              </w:rPr>
              <w:t>長時間労働の医師に対する面接指導の整備</w:t>
            </w:r>
          </w:p>
        </w:tc>
        <w:tc>
          <w:tcPr>
            <w:tcW w:w="3333" w:type="dxa"/>
          </w:tcPr>
          <w:p w14:paraId="78C69F66" w14:textId="090744DC" w:rsidR="00195958" w:rsidRPr="00195958" w:rsidRDefault="00195958"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sidR="008B0140">
              <w:rPr>
                <w:rFonts w:asciiTheme="majorEastAsia" w:eastAsiaTheme="majorEastAsia" w:hAnsiTheme="majorEastAsia" w:hint="eastAsia"/>
                <w:sz w:val="18"/>
                <w:szCs w:val="20"/>
              </w:rPr>
              <w:t>労働時間の区別</w:t>
            </w:r>
          </w:p>
          <w:p w14:paraId="654A98C9" w14:textId="1103CE63" w:rsidR="00364837" w:rsidRDefault="00195958"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sidR="008B0140">
              <w:rPr>
                <w:rFonts w:asciiTheme="majorEastAsia" w:eastAsiaTheme="majorEastAsia" w:hAnsiTheme="majorEastAsia" w:hint="eastAsia"/>
                <w:sz w:val="18"/>
                <w:szCs w:val="20"/>
              </w:rPr>
              <w:t>宿日直許可に応じた取扱いの整理</w:t>
            </w:r>
          </w:p>
          <w:p w14:paraId="55544B90" w14:textId="2393A978" w:rsidR="008B0140" w:rsidRP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D37AFE" w:rsidRPr="0052129B" w14:paraId="661E0C5A" w14:textId="6B07A88F" w:rsidTr="00195958">
        <w:trPr>
          <w:cantSplit/>
          <w:trHeight w:val="680"/>
        </w:trPr>
        <w:tc>
          <w:tcPr>
            <w:tcW w:w="595" w:type="dxa"/>
            <w:textDirection w:val="tbRlV"/>
            <w:vAlign w:val="center"/>
          </w:tcPr>
          <w:p w14:paraId="676017D5" w14:textId="77777777" w:rsidR="00D37AFE" w:rsidRPr="0052129B" w:rsidRDefault="00D37AFE" w:rsidP="00D37AFE">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1862" w:type="dxa"/>
            <w:vAlign w:val="center"/>
          </w:tcPr>
          <w:p w14:paraId="6C7F2F93" w14:textId="77777777" w:rsidR="00D37AFE" w:rsidRPr="00C32994" w:rsidRDefault="00D37AFE" w:rsidP="00D37AFE">
            <w:pPr>
              <w:spacing w:line="0" w:lineRule="atLeast"/>
              <w:rPr>
                <w:rFonts w:asciiTheme="majorEastAsia" w:eastAsiaTheme="majorEastAsia" w:hAnsiTheme="majorEastAsia"/>
                <w:sz w:val="20"/>
                <w:szCs w:val="21"/>
              </w:rPr>
            </w:pPr>
          </w:p>
        </w:tc>
        <w:tc>
          <w:tcPr>
            <w:tcW w:w="1868" w:type="dxa"/>
            <w:vAlign w:val="center"/>
          </w:tcPr>
          <w:p w14:paraId="66511B80" w14:textId="77777777" w:rsidR="00D37AFE" w:rsidRPr="00C32994" w:rsidRDefault="00D37AFE" w:rsidP="00D37AFE">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5098FC81" w14:textId="77777777" w:rsidR="00D37AFE" w:rsidRPr="00C32994" w:rsidRDefault="00D37AFE" w:rsidP="00D37AFE">
            <w:pPr>
              <w:spacing w:line="0" w:lineRule="atLeast"/>
              <w:rPr>
                <w:rFonts w:asciiTheme="majorEastAsia" w:eastAsiaTheme="majorEastAsia" w:hAnsiTheme="majorEastAsia"/>
                <w:sz w:val="20"/>
                <w:szCs w:val="21"/>
              </w:rPr>
            </w:pPr>
          </w:p>
        </w:tc>
        <w:tc>
          <w:tcPr>
            <w:tcW w:w="879" w:type="dxa"/>
            <w:vAlign w:val="center"/>
          </w:tcPr>
          <w:p w14:paraId="181BB622" w14:textId="77777777" w:rsidR="00D37AFE" w:rsidRPr="00C32994" w:rsidRDefault="00D37AFE" w:rsidP="00D37AFE">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45F5CCDF" w14:textId="16524505" w:rsidR="00D37AFE" w:rsidRPr="00C32994" w:rsidRDefault="006023B0"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95773442"/>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850" w:type="dxa"/>
            <w:vAlign w:val="center"/>
          </w:tcPr>
          <w:p w14:paraId="01C164C0" w14:textId="7572B871" w:rsidR="00D37AFE" w:rsidRPr="00C32994" w:rsidRDefault="006023B0"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309479697"/>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1029" w:type="dxa"/>
            <w:vAlign w:val="center"/>
          </w:tcPr>
          <w:p w14:paraId="7342D624" w14:textId="1365B3F6" w:rsidR="00D37AFE" w:rsidRPr="000D5027" w:rsidRDefault="006023B0" w:rsidP="00D37AFE">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875755118"/>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3402" w:type="dxa"/>
            <w:vAlign w:val="center"/>
          </w:tcPr>
          <w:p w14:paraId="3F4CE82E" w14:textId="77777777" w:rsidR="00D37AFE" w:rsidRDefault="006023B0"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56455514"/>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医師の兼業・副業先の把握</w:t>
            </w:r>
          </w:p>
          <w:p w14:paraId="2D4835E8" w14:textId="047412B1" w:rsidR="00D37AFE" w:rsidRPr="000D5027" w:rsidRDefault="006023B0" w:rsidP="00D37AFE">
            <w:pPr>
              <w:spacing w:line="0" w:lineRule="atLeast"/>
              <w:ind w:leftChars="4" w:left="170" w:hangingChars="90" w:hanging="162"/>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57480052"/>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w:t>
            </w:r>
            <w:r w:rsidR="00D37AFE">
              <w:rPr>
                <w:rFonts w:asciiTheme="majorEastAsia" w:eastAsiaTheme="majorEastAsia" w:hAnsiTheme="majorEastAsia" w:hint="eastAsia"/>
                <w:sz w:val="18"/>
                <w:szCs w:val="20"/>
              </w:rPr>
              <w:t>長時間労働の医師に対する面接指導の整備</w:t>
            </w:r>
          </w:p>
        </w:tc>
        <w:tc>
          <w:tcPr>
            <w:tcW w:w="3333" w:type="dxa"/>
          </w:tcPr>
          <w:p w14:paraId="344E3935"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37F56EB6"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1FDA69A4" w14:textId="5DA513E5" w:rsidR="00D37AFE"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D37AFE" w:rsidRPr="0052129B" w14:paraId="7113C4CE" w14:textId="311CB080" w:rsidTr="00195958">
        <w:trPr>
          <w:cantSplit/>
          <w:trHeight w:val="680"/>
        </w:trPr>
        <w:tc>
          <w:tcPr>
            <w:tcW w:w="595" w:type="dxa"/>
            <w:textDirection w:val="tbRlV"/>
            <w:vAlign w:val="center"/>
          </w:tcPr>
          <w:p w14:paraId="29CCD168" w14:textId="77777777" w:rsidR="00D37AFE" w:rsidRPr="0052129B" w:rsidRDefault="00D37AFE" w:rsidP="00D37AFE">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1862" w:type="dxa"/>
            <w:vAlign w:val="center"/>
          </w:tcPr>
          <w:p w14:paraId="318A4E29" w14:textId="77777777" w:rsidR="00D37AFE" w:rsidRPr="00C32994" w:rsidRDefault="00D37AFE" w:rsidP="00D37AFE">
            <w:pPr>
              <w:spacing w:line="0" w:lineRule="atLeast"/>
              <w:rPr>
                <w:rFonts w:asciiTheme="majorEastAsia" w:eastAsiaTheme="majorEastAsia" w:hAnsiTheme="majorEastAsia"/>
                <w:sz w:val="20"/>
                <w:szCs w:val="21"/>
              </w:rPr>
            </w:pPr>
          </w:p>
        </w:tc>
        <w:tc>
          <w:tcPr>
            <w:tcW w:w="1868" w:type="dxa"/>
            <w:vAlign w:val="center"/>
          </w:tcPr>
          <w:p w14:paraId="21E54A65" w14:textId="77777777" w:rsidR="00D37AFE" w:rsidRPr="00C32994" w:rsidRDefault="00D37AFE" w:rsidP="00D37AFE">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7463D3D0" w14:textId="77777777" w:rsidR="00D37AFE" w:rsidRPr="00C32994" w:rsidRDefault="00D37AFE" w:rsidP="00D37AFE">
            <w:pPr>
              <w:spacing w:line="0" w:lineRule="atLeast"/>
              <w:rPr>
                <w:rFonts w:asciiTheme="majorEastAsia" w:eastAsiaTheme="majorEastAsia" w:hAnsiTheme="majorEastAsia"/>
                <w:sz w:val="20"/>
                <w:szCs w:val="21"/>
              </w:rPr>
            </w:pPr>
          </w:p>
        </w:tc>
        <w:tc>
          <w:tcPr>
            <w:tcW w:w="879" w:type="dxa"/>
            <w:vAlign w:val="center"/>
          </w:tcPr>
          <w:p w14:paraId="34C1CB93" w14:textId="77777777" w:rsidR="00D37AFE" w:rsidRPr="00C32994" w:rsidRDefault="00D37AFE" w:rsidP="00D37AFE">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1474E722" w14:textId="79A0FB91" w:rsidR="00D37AFE" w:rsidRPr="00C32994" w:rsidRDefault="006023B0"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25778312"/>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850" w:type="dxa"/>
            <w:vAlign w:val="center"/>
          </w:tcPr>
          <w:p w14:paraId="63D3CFDA" w14:textId="2B053B30" w:rsidR="00D37AFE" w:rsidRPr="00C32994" w:rsidRDefault="006023B0"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707855962"/>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1029" w:type="dxa"/>
            <w:vAlign w:val="center"/>
          </w:tcPr>
          <w:p w14:paraId="4FD9C97E" w14:textId="0657B9FC" w:rsidR="00D37AFE" w:rsidRPr="000D5027" w:rsidRDefault="006023B0" w:rsidP="00D37AFE">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2137680025"/>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3402" w:type="dxa"/>
            <w:vAlign w:val="center"/>
          </w:tcPr>
          <w:p w14:paraId="53D9D35A" w14:textId="77777777" w:rsidR="00D37AFE" w:rsidRDefault="006023B0"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662813639"/>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医師の兼業・副業先の把握</w:t>
            </w:r>
          </w:p>
          <w:p w14:paraId="2012294B" w14:textId="668DF930" w:rsidR="00D37AFE" w:rsidRPr="000D5027" w:rsidRDefault="006023B0" w:rsidP="00D37AFE">
            <w:pPr>
              <w:spacing w:line="0" w:lineRule="atLeast"/>
              <w:ind w:leftChars="4" w:left="170" w:hangingChars="90" w:hanging="162"/>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2049287144"/>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w:t>
            </w:r>
            <w:r w:rsidR="00D37AFE">
              <w:rPr>
                <w:rFonts w:asciiTheme="majorEastAsia" w:eastAsiaTheme="majorEastAsia" w:hAnsiTheme="majorEastAsia" w:hint="eastAsia"/>
                <w:sz w:val="18"/>
                <w:szCs w:val="20"/>
              </w:rPr>
              <w:t>長時間労働の医師に対する面接指導の整備</w:t>
            </w:r>
          </w:p>
        </w:tc>
        <w:tc>
          <w:tcPr>
            <w:tcW w:w="3333" w:type="dxa"/>
          </w:tcPr>
          <w:p w14:paraId="20F91D32"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0FE1DB50"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4ABF6EB" w14:textId="66A73EDD" w:rsidR="00D37AFE"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59BF962B" w14:textId="3C981973" w:rsidTr="00195958">
        <w:trPr>
          <w:cantSplit/>
          <w:trHeight w:val="680"/>
        </w:trPr>
        <w:tc>
          <w:tcPr>
            <w:tcW w:w="595" w:type="dxa"/>
            <w:textDirection w:val="tbRlV"/>
            <w:vAlign w:val="center"/>
          </w:tcPr>
          <w:p w14:paraId="1E721178"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1862" w:type="dxa"/>
            <w:vAlign w:val="center"/>
          </w:tcPr>
          <w:p w14:paraId="1914DB2C"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5028F1C3"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4DCFAA51"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32C5D585"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28B9C6CB" w14:textId="74882243"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7481974"/>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7A0C2426" w14:textId="400FF99F"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91760471"/>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3ED3ADCE" w14:textId="3F9C2520" w:rsidR="00A50F97" w:rsidRPr="000D5027" w:rsidRDefault="006023B0"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586382221"/>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1B668BA0" w14:textId="77777777" w:rsidR="00A50F9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069616914"/>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41591ECC" w14:textId="4807384A" w:rsidR="00A50F97" w:rsidRPr="000D502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935851208"/>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392383F8"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228A9936"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21512CA" w14:textId="3A247779"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5D40FE08" w14:textId="4950E048" w:rsidTr="00195958">
        <w:trPr>
          <w:cantSplit/>
          <w:trHeight w:val="680"/>
        </w:trPr>
        <w:tc>
          <w:tcPr>
            <w:tcW w:w="595" w:type="dxa"/>
            <w:textDirection w:val="tbRlV"/>
            <w:vAlign w:val="center"/>
          </w:tcPr>
          <w:p w14:paraId="25F0E3C3"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1862" w:type="dxa"/>
            <w:vAlign w:val="center"/>
          </w:tcPr>
          <w:p w14:paraId="255E7826"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34340825"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4B295213"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0B3E8C8E"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77C80AFB" w14:textId="0126FB22"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26133616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505A3618" w14:textId="3158492B"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144309873"/>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2FDA1AC0" w14:textId="791CDDEA" w:rsidR="00A50F97" w:rsidRPr="000D5027" w:rsidRDefault="006023B0"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929970544"/>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64CBF922" w14:textId="77777777" w:rsidR="00A50F9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564875086"/>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0F476C8A" w14:textId="00217236" w:rsidR="00A50F97" w:rsidRPr="000D502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526943077"/>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2408220B"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670EC59A"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EB90438" w14:textId="3CBF9B55"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4B54182B" w14:textId="63FB7830" w:rsidTr="00195958">
        <w:trPr>
          <w:cantSplit/>
          <w:trHeight w:val="680"/>
        </w:trPr>
        <w:tc>
          <w:tcPr>
            <w:tcW w:w="595" w:type="dxa"/>
            <w:textDirection w:val="tbRlV"/>
            <w:vAlign w:val="center"/>
          </w:tcPr>
          <w:p w14:paraId="215E6149"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1862" w:type="dxa"/>
            <w:vAlign w:val="center"/>
          </w:tcPr>
          <w:p w14:paraId="3CC6E1F8"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34D7C6A1"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54EBD8AB"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76E3EB37"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0838EADE" w14:textId="79C221C1"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62784472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0A96F329" w14:textId="1C10CF5B"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173841160"/>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5BFB1B53" w14:textId="21CC1F25" w:rsidR="00A50F97" w:rsidRPr="000D5027" w:rsidRDefault="006023B0"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957100090"/>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2DB6405B" w14:textId="77777777" w:rsidR="00A50F9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275940160"/>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6B6D2FA5" w14:textId="43CFB4E1" w:rsidR="00A50F97" w:rsidRPr="000D502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79893085"/>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1DB6E56C"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0C8C1609"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413EB110" w14:textId="75361AC7"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60ACCBD1" w14:textId="5254894C" w:rsidTr="00195958">
        <w:trPr>
          <w:cantSplit/>
          <w:trHeight w:val="680"/>
        </w:trPr>
        <w:tc>
          <w:tcPr>
            <w:tcW w:w="595" w:type="dxa"/>
            <w:textDirection w:val="tbRlV"/>
            <w:vAlign w:val="center"/>
          </w:tcPr>
          <w:p w14:paraId="742FFB5D"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1862" w:type="dxa"/>
            <w:vAlign w:val="center"/>
          </w:tcPr>
          <w:p w14:paraId="6FCB2581"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5F6AB67B"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1BE766D3"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176073D6"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7F6E2D06" w14:textId="54393BD6"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328248496"/>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40C24993" w14:textId="20ECE88C"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747024403"/>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788D52C2" w14:textId="5D35F85D" w:rsidR="00A50F97" w:rsidRPr="000D5027" w:rsidRDefault="006023B0"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571163423"/>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534760A5" w14:textId="77777777" w:rsidR="00A50F9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58154259"/>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041DA919" w14:textId="74537A39" w:rsidR="00A50F97" w:rsidRPr="000D502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829332506"/>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37AE3762"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318F8471"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1023F890" w14:textId="69D8B4B8"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50FE16ED" w14:textId="7E3AC514" w:rsidTr="00195958">
        <w:trPr>
          <w:cantSplit/>
          <w:trHeight w:val="680"/>
        </w:trPr>
        <w:tc>
          <w:tcPr>
            <w:tcW w:w="595" w:type="dxa"/>
            <w:textDirection w:val="tbRlV"/>
            <w:vAlign w:val="center"/>
          </w:tcPr>
          <w:p w14:paraId="60140E21"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1862" w:type="dxa"/>
            <w:vAlign w:val="center"/>
          </w:tcPr>
          <w:p w14:paraId="7C6EF5D4"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47D9D128"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0A39D136"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671BCABF"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55E6CE7E" w14:textId="07417756"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701976058"/>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128C9690" w14:textId="0311E9D6"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000922428"/>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3678BD2C" w14:textId="6BF0BD62" w:rsidR="00A50F97" w:rsidRPr="000D5027" w:rsidRDefault="006023B0"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8389355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31B8C38F" w14:textId="77777777" w:rsidR="00A50F9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23283438"/>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19DE3A8E" w14:textId="183318CC" w:rsidR="00A50F97" w:rsidRPr="000D502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70390198"/>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3999F699"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629619CE"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2FA786E1" w14:textId="3368E5F4"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142C8010" w14:textId="28571DE2" w:rsidTr="00195958">
        <w:trPr>
          <w:cantSplit/>
          <w:trHeight w:val="680"/>
        </w:trPr>
        <w:tc>
          <w:tcPr>
            <w:tcW w:w="595" w:type="dxa"/>
            <w:textDirection w:val="tbRlV"/>
            <w:vAlign w:val="center"/>
          </w:tcPr>
          <w:p w14:paraId="3EC2690D"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1862" w:type="dxa"/>
            <w:vAlign w:val="center"/>
          </w:tcPr>
          <w:p w14:paraId="4344E13A"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44814F2D"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2FC75AC6"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0DF22737"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5E605DB6" w14:textId="4D57E5B6"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350872055"/>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31F7FDA3" w14:textId="33DB37EA"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31260922"/>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11CA2CFC" w14:textId="38FED473" w:rsidR="00A50F97" w:rsidRPr="000D5027" w:rsidRDefault="006023B0"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456921931"/>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21F7C518" w14:textId="77777777" w:rsidR="00A50F9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024558302"/>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37B8FD01" w14:textId="3950EAE8" w:rsidR="00A50F97" w:rsidRPr="000D5027" w:rsidRDefault="006023B0"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66671474"/>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5A4A8D9E"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7927C747"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12229B7" w14:textId="0614E9AE"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6B107D25" w14:textId="62CEA973" w:rsidTr="00195958">
        <w:trPr>
          <w:cantSplit/>
          <w:trHeight w:val="680"/>
        </w:trPr>
        <w:tc>
          <w:tcPr>
            <w:tcW w:w="595" w:type="dxa"/>
            <w:vAlign w:val="center"/>
          </w:tcPr>
          <w:p w14:paraId="0A39A85A" w14:textId="77777777" w:rsidR="00A50F97" w:rsidRPr="0052129B" w:rsidRDefault="00A50F97" w:rsidP="00A50F97">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1862" w:type="dxa"/>
            <w:vAlign w:val="center"/>
          </w:tcPr>
          <w:p w14:paraId="60FC438F"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48B8AE00"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6FF802CD"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18905348"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36BBFF85" w14:textId="1A385582"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144809612"/>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65465C2B" w14:textId="67CA75E7" w:rsidR="00A50F97" w:rsidRPr="00C32994" w:rsidRDefault="006023B0"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34717236"/>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574AC911" w14:textId="3B30181C" w:rsidR="00A50F97" w:rsidRPr="000D5027" w:rsidRDefault="006023B0"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17977554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659A9336" w14:textId="77777777" w:rsidR="00A50F97" w:rsidRDefault="006023B0" w:rsidP="00687F64">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036127411"/>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4BD3E33D" w14:textId="760E7500" w:rsidR="00A50F97" w:rsidRPr="000D5027" w:rsidRDefault="006023B0" w:rsidP="00687F64">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864098900"/>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6B55677D"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467017DA"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2D477E11" w14:textId="554FE055"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bl>
    <w:p w14:paraId="459C177B" w14:textId="42091309" w:rsidR="00012454" w:rsidRDefault="00012454">
      <w:pPr>
        <w:widowControl/>
        <w:jc w:val="left"/>
        <w:rPr>
          <w:rFonts w:asciiTheme="majorEastAsia" w:eastAsiaTheme="majorEastAsia" w:hAnsiTheme="majorEastAsia"/>
        </w:rPr>
      </w:pPr>
      <w:r>
        <w:rPr>
          <w:rFonts w:asciiTheme="majorEastAsia" w:eastAsiaTheme="majorEastAsia" w:hAnsiTheme="majorEastAsia"/>
        </w:rPr>
        <w:br w:type="page"/>
      </w:r>
    </w:p>
    <w:p w14:paraId="27E51B49" w14:textId="77777777" w:rsidR="003D1175" w:rsidRPr="003D1175" w:rsidRDefault="003D1175" w:rsidP="003D1175">
      <w:pPr>
        <w:rPr>
          <w:rFonts w:asciiTheme="majorEastAsia" w:eastAsiaTheme="majorEastAsia" w:hAnsiTheme="majorEastAsia"/>
        </w:rPr>
        <w:sectPr w:rsidR="003D1175" w:rsidRPr="003D1175" w:rsidSect="00CA2E0E">
          <w:pgSz w:w="16838" w:h="11906" w:orient="landscape" w:code="9"/>
          <w:pgMar w:top="1440" w:right="1080" w:bottom="1440" w:left="1080" w:header="567" w:footer="0" w:gutter="0"/>
          <w:cols w:space="425"/>
          <w:docGrid w:type="lines" w:linePitch="360"/>
        </w:sectPr>
      </w:pPr>
    </w:p>
    <w:p w14:paraId="621D7F16" w14:textId="2BAA61DC" w:rsidR="002323C4" w:rsidRDefault="002323C4" w:rsidP="002323C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様式第11号（続紙</w:t>
      </w:r>
      <w:r>
        <w:rPr>
          <w:rFonts w:asciiTheme="majorEastAsia" w:eastAsiaTheme="majorEastAsia" w:hAnsiTheme="majorEastAsia" w:hint="eastAsia"/>
        </w:rPr>
        <w:t>５</w:t>
      </w:r>
      <w:r w:rsidRPr="000F691E">
        <w:rPr>
          <w:rFonts w:asciiTheme="majorEastAsia" w:eastAsiaTheme="majorEastAsia" w:hAnsiTheme="majorEastAsia" w:hint="eastAsia"/>
        </w:rPr>
        <w:t>）</w:t>
      </w:r>
    </w:p>
    <w:p w14:paraId="3A9E4FF1" w14:textId="7603FA57" w:rsidR="00BC1B33" w:rsidRPr="007626B7" w:rsidRDefault="00BC1B33" w:rsidP="00BC1B33">
      <w:pPr>
        <w:rPr>
          <w:rFonts w:asciiTheme="majorEastAsia" w:eastAsiaTheme="majorEastAsia" w:hAnsiTheme="majorEastAsia"/>
        </w:rPr>
      </w:pPr>
      <w:r w:rsidRPr="007626B7">
        <w:rPr>
          <w:rFonts w:asciiTheme="majorEastAsia" w:eastAsiaTheme="majorEastAsia" w:hAnsiTheme="majorEastAsia" w:hint="eastAsia"/>
        </w:rPr>
        <w:t xml:space="preserve">３　</w:t>
      </w:r>
      <w:r>
        <w:rPr>
          <w:rFonts w:asciiTheme="majorEastAsia" w:eastAsiaTheme="majorEastAsia" w:hAnsiTheme="majorEastAsia" w:hint="eastAsia"/>
        </w:rPr>
        <w:t>助成対象経費</w:t>
      </w:r>
    </w:p>
    <w:tbl>
      <w:tblPr>
        <w:tblStyle w:val="a5"/>
        <w:tblW w:w="9356" w:type="dxa"/>
        <w:tblInd w:w="-147" w:type="dxa"/>
        <w:tblLayout w:type="fixed"/>
        <w:tblLook w:val="04A0" w:firstRow="1" w:lastRow="0" w:firstColumn="1" w:lastColumn="0" w:noHBand="0" w:noVBand="1"/>
      </w:tblPr>
      <w:tblGrid>
        <w:gridCol w:w="2269"/>
        <w:gridCol w:w="2268"/>
        <w:gridCol w:w="2056"/>
        <w:gridCol w:w="353"/>
        <w:gridCol w:w="2410"/>
      </w:tblGrid>
      <w:tr w:rsidR="00BC1B33" w:rsidRPr="007626B7" w14:paraId="4121614D" w14:textId="77777777" w:rsidTr="00D40780">
        <w:trPr>
          <w:trHeight w:val="250"/>
        </w:trPr>
        <w:tc>
          <w:tcPr>
            <w:tcW w:w="2269" w:type="dxa"/>
            <w:tcBorders>
              <w:top w:val="single" w:sz="12" w:space="0" w:color="auto"/>
              <w:left w:val="single" w:sz="12" w:space="0" w:color="auto"/>
              <w:bottom w:val="dotted" w:sz="4" w:space="0" w:color="auto"/>
              <w:right w:val="dashSmallGap" w:sz="4" w:space="0" w:color="auto"/>
            </w:tcBorders>
            <w:noWrap/>
            <w:vAlign w:val="center"/>
          </w:tcPr>
          <w:p w14:paraId="666DB1E1"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（１）上記２－２（３）</w:t>
            </w:r>
            <w:r w:rsidRPr="005C4AEC">
              <w:rPr>
                <w:rFonts w:asciiTheme="majorEastAsia" w:eastAsiaTheme="majorEastAsia" w:hAnsiTheme="majorEastAsia" w:hint="eastAsia"/>
                <w:u w:val="single"/>
              </w:rPr>
              <w:t>ア</w:t>
            </w:r>
            <w:r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194E0312" w14:textId="77777777" w:rsidR="00BC1B33" w:rsidRDefault="006023B0" w:rsidP="00AE3746">
            <w:pPr>
              <w:jc w:val="center"/>
              <w:rPr>
                <w:rFonts w:asciiTheme="majorEastAsia" w:eastAsiaTheme="majorEastAsia" w:hAnsiTheme="majorEastAsia"/>
              </w:rPr>
            </w:pPr>
            <w:sdt>
              <w:sdtPr>
                <w:rPr>
                  <w:rFonts w:asciiTheme="majorEastAsia" w:eastAsiaTheme="majorEastAsia" w:hAnsiTheme="majorEastAsia" w:hint="eastAsia"/>
                </w:rPr>
                <w:id w:val="1055284016"/>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851553967"/>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60D88674" w14:textId="77777777" w:rsidR="00BC1B33" w:rsidRDefault="00BC1B33" w:rsidP="00AE3746">
            <w:pPr>
              <w:jc w:val="center"/>
              <w:rPr>
                <w:rFonts w:asciiTheme="majorEastAsia" w:eastAsiaTheme="majorEastAsia" w:hAnsiTheme="majorEastAsia"/>
              </w:rPr>
            </w:pPr>
          </w:p>
          <w:p w14:paraId="6DAB03D4"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54BEC73D"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35EE464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12" w:space="0" w:color="auto"/>
              <w:left w:val="dotted" w:sz="4" w:space="0" w:color="auto"/>
              <w:bottom w:val="single" w:sz="4" w:space="0" w:color="auto"/>
              <w:right w:val="single" w:sz="12" w:space="0" w:color="auto"/>
            </w:tcBorders>
            <w:vAlign w:val="center"/>
          </w:tcPr>
          <w:p w14:paraId="110BDB5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0EE9F9D0"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C84CB06" w14:textId="77777777" w:rsidTr="00D40780">
        <w:trPr>
          <w:trHeight w:val="646"/>
        </w:trPr>
        <w:tc>
          <w:tcPr>
            <w:tcW w:w="2269" w:type="dxa"/>
            <w:vMerge w:val="restart"/>
            <w:tcBorders>
              <w:top w:val="single" w:sz="4" w:space="0" w:color="auto"/>
              <w:left w:val="single" w:sz="12" w:space="0" w:color="auto"/>
              <w:bottom w:val="dotted" w:sz="4" w:space="0" w:color="auto"/>
              <w:right w:val="dashSmallGap" w:sz="4" w:space="0" w:color="auto"/>
            </w:tcBorders>
            <w:noWrap/>
            <w:vAlign w:val="center"/>
          </w:tcPr>
          <w:p w14:paraId="389E9E6A"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（２）上記２－２（３）</w:t>
            </w:r>
            <w:r w:rsidRPr="005C4AEC">
              <w:rPr>
                <w:rFonts w:asciiTheme="majorEastAsia" w:eastAsiaTheme="majorEastAsia" w:hAnsiTheme="majorEastAsia" w:hint="eastAsia"/>
                <w:u w:val="single"/>
              </w:rPr>
              <w:t>イ</w:t>
            </w:r>
            <w:r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38302160" w14:textId="77777777" w:rsidR="00BC1B33" w:rsidRDefault="006023B0" w:rsidP="00AE3746">
            <w:pPr>
              <w:jc w:val="center"/>
              <w:rPr>
                <w:rFonts w:asciiTheme="majorEastAsia" w:eastAsiaTheme="majorEastAsia" w:hAnsiTheme="majorEastAsia"/>
              </w:rPr>
            </w:pPr>
            <w:sdt>
              <w:sdtPr>
                <w:rPr>
                  <w:rFonts w:asciiTheme="majorEastAsia" w:eastAsiaTheme="majorEastAsia" w:hAnsiTheme="majorEastAsia" w:hint="eastAsia"/>
                </w:rPr>
                <w:id w:val="-1790038412"/>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45221546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297D23B0" w14:textId="77777777" w:rsidR="00BC1B33" w:rsidRDefault="00BC1B33" w:rsidP="00AE3746">
            <w:pPr>
              <w:jc w:val="center"/>
              <w:rPr>
                <w:rFonts w:asciiTheme="majorEastAsia" w:eastAsiaTheme="majorEastAsia" w:hAnsiTheme="majorEastAsia"/>
              </w:rPr>
            </w:pPr>
          </w:p>
          <w:p w14:paraId="40CED92D"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5A6E5CB3"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p w14:paraId="56E7388F"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7F71B79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4" w:space="0" w:color="auto"/>
              <w:left w:val="dotted" w:sz="4" w:space="0" w:color="auto"/>
              <w:bottom w:val="dotted" w:sz="4" w:space="0" w:color="auto"/>
              <w:right w:val="single" w:sz="12" w:space="0" w:color="auto"/>
            </w:tcBorders>
            <w:vAlign w:val="center"/>
          </w:tcPr>
          <w:p w14:paraId="489DF0EE"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E30ADB4"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860AC18" w14:textId="77777777" w:rsidTr="00D40780">
        <w:trPr>
          <w:trHeight w:val="1503"/>
        </w:trPr>
        <w:tc>
          <w:tcPr>
            <w:tcW w:w="2269" w:type="dxa"/>
            <w:vMerge/>
            <w:tcBorders>
              <w:top w:val="single" w:sz="4" w:space="0" w:color="auto"/>
              <w:left w:val="single" w:sz="12" w:space="0" w:color="auto"/>
              <w:bottom w:val="dotted" w:sz="4" w:space="0" w:color="auto"/>
              <w:right w:val="dashSmallGap" w:sz="4" w:space="0" w:color="auto"/>
            </w:tcBorders>
            <w:noWrap/>
            <w:vAlign w:val="center"/>
          </w:tcPr>
          <w:p w14:paraId="6D6D901A" w14:textId="77777777" w:rsidR="00BC1B33" w:rsidRPr="007626B7" w:rsidRDefault="00BC1B33" w:rsidP="00AE3746">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1F3E1701" w14:textId="77777777" w:rsidR="00BC1B33" w:rsidRPr="007626B7" w:rsidRDefault="00BC1B33" w:rsidP="00AE3746">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2C054806"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×４／５</w:t>
            </w:r>
          </w:p>
          <w:p w14:paraId="61A8CCAB"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（常時使用する労働者の数が30人以下</w:t>
            </w:r>
            <w:r>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23C0A8B2"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dotted" w:sz="4" w:space="0" w:color="auto"/>
              <w:left w:val="dotted" w:sz="4" w:space="0" w:color="auto"/>
              <w:bottom w:val="single" w:sz="4" w:space="0" w:color="auto"/>
              <w:right w:val="single" w:sz="12" w:space="0" w:color="auto"/>
            </w:tcBorders>
            <w:vAlign w:val="center"/>
          </w:tcPr>
          <w:p w14:paraId="31146FB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780E51AF"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231807AB"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0FB708F0"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（３）（１）及び（２）の合計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7BDE8818" w14:textId="77777777" w:rsidR="00BC1B33"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万円</w:t>
            </w:r>
          </w:p>
        </w:tc>
      </w:tr>
      <w:tr w:rsidR="00BC1B33" w:rsidRPr="007626B7" w14:paraId="2FFC3C5A"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6BEAE3D7" w14:textId="77777777"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（４）</w:t>
            </w:r>
            <w:r w:rsidRPr="007626B7">
              <w:rPr>
                <w:rFonts w:asciiTheme="majorEastAsia" w:eastAsiaTheme="majorEastAsia" w:hAnsiTheme="majorEastAsia" w:hint="eastAsia"/>
              </w:rPr>
              <w:t>上記</w:t>
            </w:r>
            <w:r>
              <w:rPr>
                <w:rFonts w:asciiTheme="majorEastAsia" w:eastAsiaTheme="majorEastAsia" w:hAnsiTheme="majorEastAsia" w:hint="eastAsia"/>
              </w:rPr>
              <w:t>２－３の</w:t>
            </w:r>
            <w:r w:rsidRPr="007626B7">
              <w:rPr>
                <w:rFonts w:asciiTheme="majorEastAsia" w:eastAsiaTheme="majorEastAsia" w:hAnsiTheme="majorEastAsia" w:hint="eastAsia"/>
              </w:rPr>
              <w:t>上限額</w:t>
            </w:r>
            <w:r>
              <w:rPr>
                <w:rFonts w:asciiTheme="majorEastAsia" w:eastAsiaTheme="majorEastAsia" w:hAnsiTheme="majorEastAsia" w:hint="eastAsia"/>
              </w:rPr>
              <w:t>及び</w:t>
            </w:r>
            <w:r w:rsidRPr="007626B7">
              <w:rPr>
                <w:rFonts w:asciiTheme="majorEastAsia" w:eastAsiaTheme="majorEastAsia" w:hAnsiTheme="majorEastAsia" w:hint="eastAsia"/>
              </w:rPr>
              <w:t>加算額の合計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2D339C34" w14:textId="77777777" w:rsidR="00BC1B33" w:rsidRPr="007626B7"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43CB7FDF" w14:textId="77777777" w:rsidTr="00D40780">
        <w:trPr>
          <w:trHeight w:val="646"/>
        </w:trPr>
        <w:tc>
          <w:tcPr>
            <w:tcW w:w="6946" w:type="dxa"/>
            <w:gridSpan w:val="4"/>
            <w:tcBorders>
              <w:top w:val="single" w:sz="4" w:space="0" w:color="auto"/>
              <w:left w:val="single" w:sz="12" w:space="0" w:color="auto"/>
              <w:bottom w:val="single" w:sz="4" w:space="0" w:color="auto"/>
              <w:right w:val="dashSmallGap" w:sz="4" w:space="0" w:color="auto"/>
            </w:tcBorders>
            <w:vAlign w:val="center"/>
            <w:hideMark/>
          </w:tcPr>
          <w:p w14:paraId="7AA40AC7"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（５）</w:t>
            </w:r>
            <w:r w:rsidRPr="007626B7">
              <w:rPr>
                <w:rFonts w:asciiTheme="majorEastAsia" w:eastAsiaTheme="majorEastAsia" w:hAnsiTheme="majorEastAsia" w:hint="eastAsia"/>
              </w:rPr>
              <w:t>国庫補助所要額</w:t>
            </w:r>
            <w:r>
              <w:rPr>
                <w:rFonts w:asciiTheme="majorEastAsia" w:eastAsiaTheme="majorEastAsia" w:hAnsiTheme="majorEastAsia" w:hint="eastAsia"/>
              </w:rPr>
              <w:t>（改善事業の実施に要する費用）</w:t>
            </w:r>
          </w:p>
          <w:p w14:paraId="023E7C71" w14:textId="77777777" w:rsidR="00BC1B33" w:rsidRPr="007626B7" w:rsidRDefault="00BC1B33" w:rsidP="006D50AF">
            <w:pPr>
              <w:ind w:firstLineChars="100" w:firstLine="210"/>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410" w:type="dxa"/>
            <w:tcBorders>
              <w:top w:val="single" w:sz="4" w:space="0" w:color="auto"/>
              <w:left w:val="dashSmallGap" w:sz="4" w:space="0" w:color="auto"/>
              <w:bottom w:val="single" w:sz="4" w:space="0" w:color="auto"/>
              <w:right w:val="single" w:sz="12" w:space="0" w:color="auto"/>
            </w:tcBorders>
            <w:noWrap/>
            <w:vAlign w:val="center"/>
            <w:hideMark/>
          </w:tcPr>
          <w:p w14:paraId="3238B02D" w14:textId="77777777" w:rsidR="00BC1B33" w:rsidRPr="007626B7" w:rsidRDefault="00BC1B33" w:rsidP="00AE3746">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364F2B" w:rsidRPr="007626B7" w14:paraId="12E878FF" w14:textId="77777777" w:rsidTr="00D40780">
        <w:tc>
          <w:tcPr>
            <w:tcW w:w="6946" w:type="dxa"/>
            <w:gridSpan w:val="4"/>
            <w:tcBorders>
              <w:left w:val="single" w:sz="12" w:space="0" w:color="auto"/>
              <w:right w:val="dashSmallGap" w:sz="4" w:space="0" w:color="auto"/>
            </w:tcBorders>
          </w:tcPr>
          <w:p w14:paraId="34B5A6F7" w14:textId="77777777" w:rsidR="00364F2B" w:rsidRPr="007626B7" w:rsidRDefault="00364F2B" w:rsidP="00AE3746">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Pr>
                <w:rFonts w:asciiTheme="majorEastAsia" w:eastAsiaTheme="majorEastAsia" w:hAnsiTheme="majorEastAsia" w:hint="eastAsia"/>
                <w:szCs w:val="28"/>
              </w:rPr>
              <w:t>（</w:t>
            </w:r>
            <w:r>
              <w:rPr>
                <w:rFonts w:asciiTheme="majorEastAsia" w:eastAsiaTheme="majorEastAsia" w:hAnsiTheme="majorEastAsia" w:cs="ＭＳ 明朝" w:hint="eastAsia"/>
                <w:sz w:val="18"/>
              </w:rPr>
              <w:t>支給要領第３の３（２）</w:t>
            </w:r>
            <w:r>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w:t>
            </w:r>
          </w:p>
        </w:tc>
        <w:tc>
          <w:tcPr>
            <w:tcW w:w="2410" w:type="dxa"/>
            <w:tcBorders>
              <w:left w:val="dashSmallGap" w:sz="4" w:space="0" w:color="auto"/>
              <w:right w:val="single" w:sz="12" w:space="0" w:color="auto"/>
            </w:tcBorders>
          </w:tcPr>
          <w:p w14:paraId="70F57077" w14:textId="7242AFFB" w:rsidR="00364F2B" w:rsidRPr="007626B7" w:rsidRDefault="006023B0" w:rsidP="00364F2B">
            <w:pPr>
              <w:jc w:val="center"/>
              <w:rPr>
                <w:rFonts w:asciiTheme="majorEastAsia" w:eastAsiaTheme="majorEastAsia" w:hAnsiTheme="majorEastAsia"/>
                <w:szCs w:val="28"/>
              </w:rPr>
            </w:pPr>
            <w:sdt>
              <w:sdtPr>
                <w:rPr>
                  <w:rFonts w:asciiTheme="majorEastAsia" w:eastAsiaTheme="majorEastAsia" w:hAnsiTheme="majorEastAsia" w:hint="eastAsia"/>
                </w:rPr>
                <w:id w:val="1000083504"/>
                <w14:checkbox>
                  <w14:checked w14:val="0"/>
                  <w14:checkedState w14:val="2612" w14:font="ＭＳ ゴシック"/>
                  <w14:uncheckedState w14:val="2610" w14:font="ＭＳ ゴシック"/>
                </w14:checkbox>
              </w:sdtPr>
              <w:sdtEndPr/>
              <w:sdtContent>
                <w:r w:rsidR="00364F2B">
                  <w:rPr>
                    <w:rFonts w:ascii="ＭＳ ゴシック" w:eastAsia="ＭＳ ゴシック" w:hAnsi="ＭＳ ゴシック" w:hint="eastAsia"/>
                  </w:rPr>
                  <w:t>☐</w:t>
                </w:r>
              </w:sdtContent>
            </w:sdt>
          </w:p>
        </w:tc>
      </w:tr>
      <w:tr w:rsidR="00B218A1" w:rsidRPr="007626B7" w14:paraId="3D3F3F11" w14:textId="77777777" w:rsidTr="00D40780">
        <w:trPr>
          <w:trHeight w:val="1748"/>
        </w:trPr>
        <w:tc>
          <w:tcPr>
            <w:tcW w:w="6946" w:type="dxa"/>
            <w:gridSpan w:val="4"/>
            <w:tcBorders>
              <w:left w:val="single" w:sz="12" w:space="0" w:color="auto"/>
              <w:bottom w:val="single" w:sz="12" w:space="0" w:color="auto"/>
              <w:right w:val="dashSmallGap" w:sz="4" w:space="0" w:color="auto"/>
            </w:tcBorders>
          </w:tcPr>
          <w:p w14:paraId="625D942E" w14:textId="6F2C5BB1" w:rsidR="00B218A1" w:rsidRDefault="00B218A1" w:rsidP="00C57355">
            <w:pPr>
              <w:spacing w:line="0" w:lineRule="atLeast"/>
              <w:ind w:leftChars="12" w:left="168" w:hangingChars="68" w:hanging="143"/>
              <w:rPr>
                <w:rFonts w:asciiTheme="majorEastAsia" w:eastAsiaTheme="majorEastAsia" w:hAnsiTheme="majorEastAsia"/>
                <w:szCs w:val="28"/>
              </w:rPr>
            </w:pPr>
            <w:r>
              <w:rPr>
                <w:rFonts w:asciiTheme="majorEastAsia" w:eastAsiaTheme="majorEastAsia" w:hAnsiTheme="majorEastAsia" w:hint="eastAsia"/>
                <w:szCs w:val="28"/>
              </w:rPr>
              <w:t>（７）</w:t>
            </w:r>
            <w:r w:rsidR="00730ABE" w:rsidRPr="00730ABE">
              <w:rPr>
                <w:rFonts w:asciiTheme="majorEastAsia" w:eastAsiaTheme="majorEastAsia" w:hAnsiTheme="majorEastAsia" w:hint="eastAsia"/>
                <w:szCs w:val="28"/>
              </w:rPr>
              <w:t>交付要綱第27条に基づき、</w:t>
            </w:r>
            <w:r w:rsidR="00185324">
              <w:rPr>
                <w:rFonts w:asciiTheme="majorEastAsia" w:eastAsiaTheme="majorEastAsia" w:hAnsiTheme="majorEastAsia" w:hint="eastAsia"/>
                <w:szCs w:val="28"/>
              </w:rPr>
              <w:t>「取得財産等」</w:t>
            </w:r>
            <w:r w:rsidR="00730ABE" w:rsidRPr="00730ABE">
              <w:rPr>
                <w:rFonts w:asciiTheme="majorEastAsia" w:eastAsiaTheme="majorEastAsia" w:hAnsiTheme="majorEastAsia" w:hint="eastAsia"/>
                <w:szCs w:val="28"/>
              </w:rPr>
              <w:t>を処分する場合には、</w:t>
            </w:r>
            <w:r w:rsidR="00730ABE" w:rsidRPr="009B2132">
              <w:rPr>
                <w:rFonts w:asciiTheme="majorEastAsia" w:eastAsiaTheme="majorEastAsia" w:hAnsiTheme="majorEastAsia" w:hint="eastAsia"/>
                <w:szCs w:val="28"/>
                <w:u w:val="single"/>
              </w:rPr>
              <w:t>事前に労働局長の承認が必要となる場合があります</w:t>
            </w:r>
            <w:r w:rsidR="00730ABE">
              <w:rPr>
                <w:rFonts w:asciiTheme="majorEastAsia" w:eastAsiaTheme="majorEastAsia" w:hAnsiTheme="majorEastAsia" w:hint="eastAsia"/>
                <w:szCs w:val="28"/>
              </w:rPr>
              <w:t>。</w:t>
            </w:r>
            <w:r w:rsidR="008F663E">
              <w:rPr>
                <w:rFonts w:asciiTheme="majorEastAsia" w:eastAsiaTheme="majorEastAsia" w:hAnsiTheme="majorEastAsia" w:hint="eastAsia"/>
                <w:szCs w:val="28"/>
              </w:rPr>
              <w:t>この承認は取得等から10年後などでも必要な場合がありますので、</w:t>
            </w:r>
            <w:r w:rsidR="009A4397" w:rsidRPr="00554284">
              <w:rPr>
                <w:rFonts w:asciiTheme="majorEastAsia" w:eastAsiaTheme="majorEastAsia" w:hAnsiTheme="majorEastAsia" w:hint="eastAsia"/>
                <w:szCs w:val="28"/>
                <w:u w:val="single"/>
              </w:rPr>
              <w:t>今後処分をお考えの場合は、必ず事前に、交付決定を受けた労働局まで</w:t>
            </w:r>
            <w:r w:rsidR="009B2132" w:rsidRPr="00554284">
              <w:rPr>
                <w:rFonts w:asciiTheme="majorEastAsia" w:eastAsiaTheme="majorEastAsia" w:hAnsiTheme="majorEastAsia" w:hint="eastAsia"/>
                <w:szCs w:val="28"/>
                <w:u w:val="single"/>
              </w:rPr>
              <w:t>ご相談ください</w:t>
            </w:r>
            <w:r w:rsidR="009B2132">
              <w:rPr>
                <w:rFonts w:asciiTheme="majorEastAsia" w:eastAsiaTheme="majorEastAsia" w:hAnsiTheme="majorEastAsia" w:hint="eastAsia"/>
                <w:szCs w:val="28"/>
              </w:rPr>
              <w:t>。</w:t>
            </w:r>
          </w:p>
          <w:p w14:paraId="2B65FEF6" w14:textId="32B098A8" w:rsidR="00554284" w:rsidRPr="007626B7" w:rsidRDefault="00554284" w:rsidP="00C57355">
            <w:pPr>
              <w:spacing w:line="0" w:lineRule="atLeast"/>
              <w:ind w:leftChars="80" w:left="168" w:firstLineChars="68" w:firstLine="143"/>
              <w:rPr>
                <w:rFonts w:asciiTheme="majorEastAsia" w:eastAsiaTheme="majorEastAsia" w:hAnsiTheme="majorEastAsia"/>
                <w:szCs w:val="28"/>
              </w:rPr>
            </w:pPr>
            <w:r w:rsidRPr="00554284">
              <w:rPr>
                <w:rFonts w:asciiTheme="majorEastAsia" w:eastAsiaTheme="majorEastAsia" w:hAnsiTheme="majorEastAsia" w:hint="eastAsia"/>
                <w:szCs w:val="28"/>
                <w:u w:val="single"/>
              </w:rPr>
              <w:t>労働局長の承認なく財産を処分した場合、</w:t>
            </w:r>
            <w:r w:rsidRPr="005663F3">
              <w:rPr>
                <w:rFonts w:asciiTheme="majorEastAsia" w:eastAsiaTheme="majorEastAsia" w:hAnsiTheme="majorEastAsia" w:hint="eastAsia"/>
                <w:u w:val="single"/>
              </w:rPr>
              <w:t>交付決定を取り消</w:t>
            </w:r>
            <w:r>
              <w:rPr>
                <w:rFonts w:asciiTheme="majorEastAsia" w:eastAsiaTheme="majorEastAsia" w:hAnsiTheme="majorEastAsia" w:hint="eastAsia"/>
                <w:u w:val="single"/>
              </w:rPr>
              <w:t>し、支給した助成金の返還を命じる</w:t>
            </w:r>
            <w:r w:rsidRPr="005663F3">
              <w:rPr>
                <w:rFonts w:asciiTheme="majorEastAsia" w:eastAsiaTheme="majorEastAsia" w:hAnsiTheme="majorEastAsia" w:hint="eastAsia"/>
                <w:u w:val="single"/>
              </w:rPr>
              <w:t>ことがあります</w:t>
            </w:r>
          </w:p>
        </w:tc>
        <w:tc>
          <w:tcPr>
            <w:tcW w:w="2410" w:type="dxa"/>
            <w:tcBorders>
              <w:left w:val="dashSmallGap" w:sz="4" w:space="0" w:color="auto"/>
              <w:bottom w:val="single" w:sz="12" w:space="0" w:color="auto"/>
              <w:right w:val="single" w:sz="12" w:space="0" w:color="auto"/>
            </w:tcBorders>
            <w:vAlign w:val="center"/>
          </w:tcPr>
          <w:p w14:paraId="3123EC09" w14:textId="77777777" w:rsidR="00B218A1" w:rsidRDefault="006023B0" w:rsidP="003F7ED3">
            <w:pPr>
              <w:rPr>
                <w:rFonts w:asciiTheme="majorEastAsia" w:eastAsiaTheme="majorEastAsia" w:hAnsiTheme="majorEastAsia"/>
              </w:rPr>
            </w:pPr>
            <w:sdt>
              <w:sdtPr>
                <w:rPr>
                  <w:rFonts w:asciiTheme="majorEastAsia" w:eastAsiaTheme="majorEastAsia" w:hAnsiTheme="majorEastAsia" w:hint="eastAsia"/>
                </w:rPr>
                <w:id w:val="-303397112"/>
                <w14:checkbox>
                  <w14:checked w14:val="0"/>
                  <w14:checkedState w14:val="2612" w14:font="ＭＳ ゴシック"/>
                  <w14:uncheckedState w14:val="2610" w14:font="ＭＳ ゴシック"/>
                </w14:checkbox>
              </w:sdtPr>
              <w:sdtEndPr/>
              <w:sdtContent>
                <w:r w:rsidR="003F7ED3">
                  <w:rPr>
                    <w:rFonts w:ascii="ＭＳ ゴシック" w:eastAsia="ＭＳ ゴシック" w:hAnsi="ＭＳ ゴシック" w:hint="eastAsia"/>
                  </w:rPr>
                  <w:t>☐</w:t>
                </w:r>
              </w:sdtContent>
            </w:sdt>
            <w:r w:rsidR="003F7ED3" w:rsidRPr="007626B7">
              <w:rPr>
                <w:rFonts w:asciiTheme="majorEastAsia" w:eastAsiaTheme="majorEastAsia" w:hAnsiTheme="majorEastAsia" w:hint="eastAsia"/>
              </w:rPr>
              <w:t xml:space="preserve">　</w:t>
            </w:r>
            <w:r w:rsidR="003F7ED3">
              <w:rPr>
                <w:rFonts w:asciiTheme="majorEastAsia" w:eastAsiaTheme="majorEastAsia" w:hAnsiTheme="majorEastAsia" w:hint="eastAsia"/>
              </w:rPr>
              <w:t>確認しました</w:t>
            </w:r>
          </w:p>
          <w:p w14:paraId="02F2F21F" w14:textId="1F545DC2" w:rsidR="00365817" w:rsidRDefault="006023B0" w:rsidP="00B16EBD">
            <w:pPr>
              <w:ind w:left="160" w:hangingChars="76" w:hanging="160"/>
              <w:rPr>
                <w:rFonts w:asciiTheme="majorEastAsia" w:eastAsiaTheme="majorEastAsia" w:hAnsiTheme="majorEastAsia"/>
              </w:rPr>
            </w:pPr>
            <w:sdt>
              <w:sdtPr>
                <w:rPr>
                  <w:rFonts w:asciiTheme="majorEastAsia" w:eastAsiaTheme="majorEastAsia" w:hAnsiTheme="majorEastAsia" w:hint="eastAsia"/>
                </w:rPr>
                <w:id w:val="-1518454797"/>
                <w14:checkbox>
                  <w14:checked w14:val="0"/>
                  <w14:checkedState w14:val="2612" w14:font="ＭＳ ゴシック"/>
                  <w14:uncheckedState w14:val="2610" w14:font="ＭＳ ゴシック"/>
                </w14:checkbox>
              </w:sdtPr>
              <w:sdtEndPr/>
              <w:sdtContent>
                <w:r w:rsidR="00365817">
                  <w:rPr>
                    <w:rFonts w:ascii="ＭＳ ゴシック" w:eastAsia="ＭＳ ゴシック" w:hAnsi="ＭＳ ゴシック" w:hint="eastAsia"/>
                  </w:rPr>
                  <w:t>☐</w:t>
                </w:r>
              </w:sdtContent>
            </w:sdt>
            <w:r w:rsidR="00365817" w:rsidRPr="007626B7">
              <w:rPr>
                <w:rFonts w:asciiTheme="majorEastAsia" w:eastAsiaTheme="majorEastAsia" w:hAnsiTheme="majorEastAsia" w:hint="eastAsia"/>
              </w:rPr>
              <w:t xml:space="preserve">　</w:t>
            </w:r>
            <w:r w:rsidR="00185324">
              <w:rPr>
                <w:rFonts w:asciiTheme="majorEastAsia" w:eastAsiaTheme="majorEastAsia" w:hAnsiTheme="majorEastAsia" w:hint="eastAsia"/>
              </w:rPr>
              <w:t>「取得財産等」はありません</w:t>
            </w:r>
          </w:p>
        </w:tc>
      </w:tr>
    </w:tbl>
    <w:p w14:paraId="759220E0" w14:textId="77777777" w:rsidR="00BC1B33" w:rsidRDefault="00BC1B33" w:rsidP="00BC1B33">
      <w:pPr>
        <w:rPr>
          <w:rFonts w:asciiTheme="majorEastAsia" w:eastAsiaTheme="majorEastAsia" w:hAnsiTheme="majorEastAsia"/>
          <w:sz w:val="18"/>
          <w:szCs w:val="24"/>
        </w:rPr>
      </w:pPr>
    </w:p>
    <w:p w14:paraId="020434BA" w14:textId="77777777" w:rsidR="00BC1B33" w:rsidRPr="007626B7" w:rsidRDefault="00BC1B33" w:rsidP="00BC1B33">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BC1B33" w:rsidRPr="007626B7" w14:paraId="6F585277" w14:textId="77777777" w:rsidTr="00AE3746">
        <w:trPr>
          <w:trHeight w:val="615"/>
        </w:trPr>
        <w:tc>
          <w:tcPr>
            <w:tcW w:w="9356" w:type="dxa"/>
            <w:gridSpan w:val="3"/>
            <w:tcBorders>
              <w:top w:val="single" w:sz="12" w:space="0" w:color="auto"/>
              <w:bottom w:val="single" w:sz="4" w:space="0" w:color="auto"/>
            </w:tcBorders>
            <w:vAlign w:val="center"/>
          </w:tcPr>
          <w:p w14:paraId="76678714"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上記３（５）の算定方法</w:t>
            </w:r>
          </w:p>
          <w:p w14:paraId="7CB5FD5B" w14:textId="77777777" w:rsidR="00BC1B33" w:rsidRPr="007626B7" w:rsidRDefault="006023B0"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21107039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w:t>
            </w:r>
            <w:r w:rsidR="00BC1B33">
              <w:rPr>
                <w:rFonts w:asciiTheme="majorEastAsia" w:eastAsiaTheme="majorEastAsia" w:hAnsiTheme="majorEastAsia" w:hint="eastAsia"/>
              </w:rPr>
              <w:t>消費税仕入控除税額</w:t>
            </w:r>
            <w:r w:rsidR="00BC1B33" w:rsidRPr="007626B7">
              <w:rPr>
                <w:rFonts w:asciiTheme="majorEastAsia" w:eastAsiaTheme="majorEastAsia" w:hAnsiTheme="majorEastAsia" w:hint="eastAsia"/>
              </w:rPr>
              <w:t>を</w:t>
            </w:r>
            <w:r w:rsidR="00BC1B33">
              <w:rPr>
                <w:rFonts w:asciiTheme="majorEastAsia" w:eastAsiaTheme="majorEastAsia" w:hAnsiTheme="majorEastAsia" w:hint="eastAsia"/>
              </w:rPr>
              <w:t>除いて（税抜で）</w:t>
            </w:r>
            <w:r w:rsidR="00BC1B33" w:rsidRPr="007626B7">
              <w:rPr>
                <w:rFonts w:asciiTheme="majorEastAsia" w:eastAsiaTheme="majorEastAsia" w:hAnsiTheme="majorEastAsia" w:hint="eastAsia"/>
              </w:rPr>
              <w:t>国庫補助所要額を算定</w:t>
            </w:r>
          </w:p>
          <w:p w14:paraId="6CC57CF9" w14:textId="77777777" w:rsidR="00BC1B33" w:rsidRPr="007626B7" w:rsidRDefault="006023B0"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65912107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②</w:t>
            </w:r>
            <w:r w:rsidR="00BC1B33">
              <w:rPr>
                <w:rFonts w:asciiTheme="majorEastAsia" w:eastAsiaTheme="majorEastAsia" w:hAnsiTheme="majorEastAsia" w:hint="eastAsia"/>
              </w:rPr>
              <w:t>消費税仕入控除税額を</w:t>
            </w:r>
            <w:r w:rsidR="00BC1B33" w:rsidRPr="007626B7">
              <w:rPr>
                <w:rFonts w:asciiTheme="majorEastAsia" w:eastAsiaTheme="majorEastAsia" w:hAnsiTheme="majorEastAsia" w:hint="eastAsia"/>
              </w:rPr>
              <w:t>含めて</w:t>
            </w:r>
            <w:r w:rsidR="00BC1B33">
              <w:rPr>
                <w:rFonts w:asciiTheme="majorEastAsia" w:eastAsiaTheme="majorEastAsia" w:hAnsiTheme="majorEastAsia" w:hint="eastAsia"/>
              </w:rPr>
              <w:t>（税込で）</w:t>
            </w:r>
            <w:r w:rsidR="00BC1B33" w:rsidRPr="007626B7">
              <w:rPr>
                <w:rFonts w:asciiTheme="majorEastAsia" w:eastAsiaTheme="majorEastAsia" w:hAnsiTheme="majorEastAsia" w:hint="eastAsia"/>
              </w:rPr>
              <w:t>国庫補助所要額を算定</w:t>
            </w:r>
          </w:p>
        </w:tc>
      </w:tr>
      <w:tr w:rsidR="00BC1B33" w:rsidRPr="007626B7" w14:paraId="584FB161" w14:textId="77777777" w:rsidTr="00AE3746">
        <w:trPr>
          <w:trHeight w:val="330"/>
        </w:trPr>
        <w:tc>
          <w:tcPr>
            <w:tcW w:w="9356" w:type="dxa"/>
            <w:gridSpan w:val="3"/>
            <w:tcBorders>
              <w:top w:val="single" w:sz="4" w:space="0" w:color="auto"/>
              <w:bottom w:val="nil"/>
            </w:tcBorders>
            <w:vAlign w:val="center"/>
          </w:tcPr>
          <w:p w14:paraId="2A60A2BB"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上記（１）で②を選択した場合のみ回答</w:t>
            </w:r>
          </w:p>
        </w:tc>
      </w:tr>
      <w:tr w:rsidR="00BC1B33" w:rsidRPr="007626B7" w14:paraId="0556FB49" w14:textId="77777777" w:rsidTr="00AE3746">
        <w:trPr>
          <w:trHeight w:val="533"/>
        </w:trPr>
        <w:tc>
          <w:tcPr>
            <w:tcW w:w="709" w:type="dxa"/>
            <w:vMerge w:val="restart"/>
            <w:tcBorders>
              <w:top w:val="nil"/>
              <w:right w:val="single" w:sz="4" w:space="0" w:color="auto"/>
            </w:tcBorders>
          </w:tcPr>
          <w:p w14:paraId="0454C117" w14:textId="77777777" w:rsidR="00BC1B33" w:rsidRPr="007626B7" w:rsidRDefault="00BC1B33" w:rsidP="00AE3746">
            <w:pPr>
              <w:rPr>
                <w:rFonts w:asciiTheme="majorEastAsia" w:eastAsiaTheme="majorEastAsia" w:hAnsiTheme="majorEastAsia"/>
              </w:rPr>
            </w:pPr>
          </w:p>
        </w:tc>
        <w:tc>
          <w:tcPr>
            <w:tcW w:w="8647" w:type="dxa"/>
            <w:gridSpan w:val="2"/>
            <w:tcBorders>
              <w:top w:val="single" w:sz="4" w:space="0" w:color="auto"/>
              <w:left w:val="single" w:sz="4" w:space="0" w:color="auto"/>
              <w:bottom w:val="dotted" w:sz="4" w:space="0" w:color="auto"/>
            </w:tcBorders>
          </w:tcPr>
          <w:p w14:paraId="42804395" w14:textId="77777777" w:rsidR="00BC1B33" w:rsidRDefault="006023B0"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5980453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①免税事業者である</w:t>
            </w:r>
          </w:p>
          <w:p w14:paraId="4DAD75C2" w14:textId="77777777" w:rsidR="00BC1B33" w:rsidRPr="007626B7" w:rsidRDefault="006023B0"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86606841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②簡易課税事業者である</w:t>
            </w:r>
          </w:p>
          <w:p w14:paraId="128B6A06" w14:textId="77777777" w:rsidR="00BC1B33" w:rsidRPr="007626B7" w:rsidRDefault="006023B0" w:rsidP="00AE3746">
            <w:pPr>
              <w:rPr>
                <w:rFonts w:asciiTheme="majorEastAsia" w:eastAsiaTheme="majorEastAsia" w:hAnsiTheme="majorEastAsia"/>
              </w:rPr>
            </w:pPr>
            <w:sdt>
              <w:sdtPr>
                <w:rPr>
                  <w:rFonts w:asciiTheme="majorEastAsia" w:eastAsiaTheme="majorEastAsia" w:hAnsiTheme="majorEastAsia" w:hint="eastAsia"/>
                </w:rPr>
                <w:id w:val="-691147379"/>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③消費税法別表第３に掲げる法人である</w:t>
            </w:r>
          </w:p>
          <w:p w14:paraId="096F13CB" w14:textId="77777777" w:rsidR="00BC1B33" w:rsidRPr="007626B7" w:rsidRDefault="006023B0"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08796678"/>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④①～③以外の者であって、消費税仕入控除税額の報告及び返還を選択する</w:t>
            </w:r>
          </w:p>
        </w:tc>
      </w:tr>
      <w:tr w:rsidR="00BC1B33" w:rsidRPr="007626B7" w14:paraId="5F74AD8A" w14:textId="77777777" w:rsidTr="0040033C">
        <w:trPr>
          <w:trHeight w:val="533"/>
        </w:trPr>
        <w:tc>
          <w:tcPr>
            <w:tcW w:w="709" w:type="dxa"/>
            <w:vMerge/>
            <w:tcBorders>
              <w:bottom w:val="single" w:sz="12" w:space="0" w:color="auto"/>
              <w:right w:val="single" w:sz="4" w:space="0" w:color="auto"/>
            </w:tcBorders>
          </w:tcPr>
          <w:p w14:paraId="74F2DD42" w14:textId="77777777" w:rsidR="00BC1B33" w:rsidRPr="007626B7" w:rsidRDefault="00BC1B33" w:rsidP="00AE3746">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33AF939B" w14:textId="77777777" w:rsidR="00CD360D" w:rsidRDefault="00CD360D" w:rsidP="00CD360D">
            <w:pPr>
              <w:rPr>
                <w:rFonts w:asciiTheme="majorEastAsia" w:eastAsiaTheme="majorEastAsia" w:hAnsiTheme="majorEastAsia"/>
              </w:rPr>
            </w:pPr>
            <w:r>
              <w:rPr>
                <w:rFonts w:asciiTheme="majorEastAsia" w:eastAsiaTheme="majorEastAsia" w:hAnsiTheme="majorEastAsia" w:hint="eastAsia"/>
              </w:rPr>
              <w:t>（④を選択した場合のみ確認）</w:t>
            </w:r>
          </w:p>
          <w:p w14:paraId="5932252F" w14:textId="77777777" w:rsidR="00BC1B33" w:rsidRDefault="00BC1B33" w:rsidP="00AE3746">
            <w:pPr>
              <w:spacing w:line="0" w:lineRule="atLeast"/>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252B06CE" w14:textId="0DD1CA35" w:rsidR="00BC1B33" w:rsidRDefault="00BC1B33" w:rsidP="00AE3746">
            <w:pPr>
              <w:spacing w:line="0" w:lineRule="atLeast"/>
              <w:rPr>
                <w:rFonts w:asciiTheme="majorEastAsia" w:eastAsiaTheme="majorEastAsia" w:hAnsiTheme="majorEastAsia"/>
              </w:rPr>
            </w:pPr>
            <w:r>
              <w:rPr>
                <w:rFonts w:asciiTheme="majorEastAsia" w:eastAsiaTheme="majorEastAsia" w:hAnsiTheme="majorEastAsia" w:hint="eastAsia"/>
              </w:rPr>
              <w:t>報告いただいた後、労働局長が</w:t>
            </w:r>
            <w:r w:rsidRPr="00516CBA">
              <w:rPr>
                <w:rFonts w:asciiTheme="majorEastAsia" w:eastAsiaTheme="majorEastAsia" w:hAnsiTheme="majorEastAsia" w:hint="eastAsia"/>
              </w:rPr>
              <w:t>当該消費税仕入控除税額の全部又は一部の返還を命</w:t>
            </w:r>
            <w:r>
              <w:rPr>
                <w:rFonts w:asciiTheme="majorEastAsia" w:eastAsiaTheme="majorEastAsia" w:hAnsiTheme="majorEastAsia" w:hint="eastAsia"/>
              </w:rPr>
              <w:t>じます（</w:t>
            </w:r>
            <w:r w:rsidRPr="00516CBA">
              <w:rPr>
                <w:rFonts w:asciiTheme="majorEastAsia" w:eastAsiaTheme="majorEastAsia" w:hAnsiTheme="majorEastAsia" w:hint="eastAsia"/>
              </w:rPr>
              <w:t>消費税仕入控除額が０円の場合は</w:t>
            </w:r>
            <w:r>
              <w:rPr>
                <w:rFonts w:asciiTheme="majorEastAsia" w:eastAsiaTheme="majorEastAsia" w:hAnsiTheme="majorEastAsia" w:hint="eastAsia"/>
              </w:rPr>
              <w:t>除く。）。</w:t>
            </w:r>
            <w:r w:rsidRPr="00F57B2A">
              <w:rPr>
                <w:rFonts w:asciiTheme="majorEastAsia" w:eastAsiaTheme="majorEastAsia" w:hAnsiTheme="majorEastAsia" w:hint="eastAsia"/>
              </w:rPr>
              <w:t>当該命令のなされた日から20日以内</w:t>
            </w:r>
            <w:r>
              <w:rPr>
                <w:rFonts w:asciiTheme="majorEastAsia" w:eastAsiaTheme="majorEastAsia" w:hAnsiTheme="majorEastAsia" w:hint="eastAsia"/>
              </w:rPr>
              <w:t>が納付期限となりますので、速やかに返還してください。</w:t>
            </w:r>
            <w:r w:rsidR="0088459B" w:rsidRPr="005663F3">
              <w:rPr>
                <w:rFonts w:asciiTheme="majorEastAsia" w:eastAsiaTheme="majorEastAsia" w:hAnsiTheme="majorEastAsia" w:hint="eastAsia"/>
                <w:u w:val="single"/>
              </w:rPr>
              <w:t>返還に際しては、交付要綱に基づき、延滞金が併せて課されることがあります</w:t>
            </w:r>
            <w:r w:rsidR="0088459B">
              <w:rPr>
                <w:rFonts w:asciiTheme="majorEastAsia" w:eastAsiaTheme="majorEastAsia" w:hAnsiTheme="majorEastAsia" w:hint="eastAsia"/>
              </w:rPr>
              <w:t>。</w:t>
            </w:r>
          </w:p>
          <w:p w14:paraId="73C95E3A" w14:textId="612D2420" w:rsidR="00CD360D" w:rsidRPr="007626B7" w:rsidRDefault="003A44F7" w:rsidP="00AE3746">
            <w:pPr>
              <w:spacing w:line="0" w:lineRule="atLeast"/>
              <w:rPr>
                <w:rFonts w:asciiTheme="majorEastAsia" w:eastAsiaTheme="majorEastAsia" w:hAnsiTheme="majorEastAsia"/>
              </w:rPr>
            </w:pPr>
            <w:r w:rsidRPr="005663F3">
              <w:rPr>
                <w:rFonts w:asciiTheme="majorEastAsia" w:eastAsiaTheme="majorEastAsia" w:hAnsiTheme="majorEastAsia" w:hint="eastAsia"/>
                <w:u w:val="single"/>
              </w:rPr>
              <w:t>上記の</w:t>
            </w:r>
            <w:r w:rsidR="00CD360D" w:rsidRPr="005663F3">
              <w:rPr>
                <w:rFonts w:asciiTheme="majorEastAsia" w:eastAsiaTheme="majorEastAsia" w:hAnsiTheme="majorEastAsia" w:hint="eastAsia"/>
                <w:u w:val="single"/>
              </w:rPr>
              <w:t>報告及び返還に応じなかった場合、</w:t>
            </w:r>
            <w:r w:rsidRPr="005663F3">
              <w:rPr>
                <w:rFonts w:asciiTheme="majorEastAsia" w:eastAsiaTheme="majorEastAsia" w:hAnsiTheme="majorEastAsia" w:hint="eastAsia"/>
                <w:u w:val="single"/>
              </w:rPr>
              <w:t>交付決定を取り消</w:t>
            </w:r>
            <w:r w:rsidR="00812645">
              <w:rPr>
                <w:rFonts w:asciiTheme="majorEastAsia" w:eastAsiaTheme="majorEastAsia" w:hAnsiTheme="majorEastAsia" w:hint="eastAsia"/>
                <w:u w:val="single"/>
              </w:rPr>
              <w:t>し、支給した助成金の返還</w:t>
            </w:r>
            <w:r w:rsidR="00947629">
              <w:rPr>
                <w:rFonts w:asciiTheme="majorEastAsia" w:eastAsiaTheme="majorEastAsia" w:hAnsiTheme="majorEastAsia" w:hint="eastAsia"/>
                <w:u w:val="single"/>
              </w:rPr>
              <w:t>等</w:t>
            </w:r>
            <w:r w:rsidR="00812645">
              <w:rPr>
                <w:rFonts w:asciiTheme="majorEastAsia" w:eastAsiaTheme="majorEastAsia" w:hAnsiTheme="majorEastAsia" w:hint="eastAsia"/>
                <w:u w:val="single"/>
              </w:rPr>
              <w:t>を命じる</w:t>
            </w:r>
            <w:r w:rsidRPr="005663F3">
              <w:rPr>
                <w:rFonts w:asciiTheme="majorEastAsia" w:eastAsiaTheme="majorEastAsia" w:hAnsiTheme="majorEastAsia" w:hint="eastAsia"/>
                <w:u w:val="single"/>
              </w:rPr>
              <w:t>ことがあります</w:t>
            </w:r>
            <w:r>
              <w:rPr>
                <w:rFonts w:asciiTheme="majorEastAsia" w:eastAsiaTheme="majorEastAsia" w:hAnsiTheme="majorEastAsia" w:hint="eastAsia"/>
              </w:rPr>
              <w:t>。</w:t>
            </w:r>
          </w:p>
        </w:tc>
        <w:tc>
          <w:tcPr>
            <w:tcW w:w="2410" w:type="dxa"/>
            <w:tcBorders>
              <w:top w:val="single" w:sz="4" w:space="0" w:color="auto"/>
              <w:left w:val="dashSmallGap" w:sz="4" w:space="0" w:color="auto"/>
              <w:bottom w:val="single" w:sz="12" w:space="0" w:color="auto"/>
            </w:tcBorders>
            <w:vAlign w:val="center"/>
          </w:tcPr>
          <w:p w14:paraId="0F30D554" w14:textId="77777777" w:rsidR="00BC1B33" w:rsidRPr="00CF5D89" w:rsidRDefault="006023B0" w:rsidP="00AE3746">
            <w:pPr>
              <w:rPr>
                <w:rFonts w:asciiTheme="majorEastAsia" w:eastAsiaTheme="majorEastAsia" w:hAnsiTheme="majorEastAsia"/>
              </w:rPr>
            </w:pPr>
            <w:sdt>
              <w:sdtPr>
                <w:rPr>
                  <w:rFonts w:asciiTheme="majorEastAsia" w:eastAsiaTheme="majorEastAsia" w:hAnsiTheme="majorEastAsia" w:hint="eastAsia"/>
                </w:rPr>
                <w:id w:val="-200882423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確認しました</w:t>
            </w:r>
          </w:p>
        </w:tc>
      </w:tr>
    </w:tbl>
    <w:p w14:paraId="24C390EF" w14:textId="7894A30B" w:rsidR="005E6B45" w:rsidRDefault="005E6B45">
      <w:pPr>
        <w:widowControl/>
        <w:jc w:val="left"/>
        <w:rPr>
          <w:rFonts w:asciiTheme="majorEastAsia" w:eastAsiaTheme="majorEastAsia" w:hAnsiTheme="majorEastAsia"/>
        </w:rPr>
      </w:pPr>
      <w:r>
        <w:rPr>
          <w:rFonts w:asciiTheme="majorEastAsia" w:eastAsiaTheme="majorEastAsia" w:hAnsiTheme="majorEastAsia"/>
        </w:rPr>
        <w:br w:type="page"/>
      </w:r>
    </w:p>
    <w:p w14:paraId="479EA19A" w14:textId="0B629ABF" w:rsidR="00F01A37" w:rsidRPr="007626B7" w:rsidRDefault="001D060F"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w:t>
      </w:r>
      <w:r w:rsidR="00451FDF">
        <w:rPr>
          <w:rFonts w:asciiTheme="majorEastAsia" w:eastAsiaTheme="majorEastAsia" w:hAnsiTheme="majorEastAsia" w:hint="eastAsia"/>
        </w:rPr>
        <w:t>別添</w:t>
      </w:r>
    </w:p>
    <w:p w14:paraId="6713E00B" w14:textId="1A4B0887" w:rsidR="00451FDF" w:rsidRPr="007626B7" w:rsidRDefault="00451FDF" w:rsidP="00451FDF">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r>
        <w:rPr>
          <w:rFonts w:asciiTheme="majorEastAsia" w:eastAsiaTheme="majorEastAsia" w:hAnsiTheme="majorEastAsia" w:hint="eastAsia"/>
          <w:sz w:val="28"/>
        </w:rPr>
        <w:t>（実績）</w:t>
      </w:r>
    </w:p>
    <w:p w14:paraId="0E00A4B6" w14:textId="639922F1" w:rsidR="00966E6B" w:rsidRPr="007626B7" w:rsidRDefault="00966E6B" w:rsidP="00966E6B">
      <w:pPr>
        <w:widowControl/>
        <w:jc w:val="left"/>
        <w:rPr>
          <w:rFonts w:asciiTheme="majorEastAsia" w:eastAsiaTheme="majorEastAsia" w:hAnsiTheme="majorEastAsia"/>
          <w:sz w:val="20"/>
        </w:rPr>
      </w:pPr>
    </w:p>
    <w:tbl>
      <w:tblPr>
        <w:tblStyle w:val="4"/>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8"/>
        <w:gridCol w:w="1331"/>
        <w:gridCol w:w="1985"/>
        <w:gridCol w:w="1984"/>
        <w:gridCol w:w="1985"/>
        <w:gridCol w:w="1304"/>
      </w:tblGrid>
      <w:tr w:rsidR="00966E6B" w:rsidRPr="007626B7" w14:paraId="7C34E3CF" w14:textId="77777777" w:rsidTr="00473B65">
        <w:tc>
          <w:tcPr>
            <w:tcW w:w="478" w:type="dxa"/>
            <w:tcBorders>
              <w:bottom w:val="single" w:sz="12" w:space="0" w:color="auto"/>
            </w:tcBorders>
            <w:vAlign w:val="center"/>
          </w:tcPr>
          <w:p w14:paraId="49BB91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31" w:type="dxa"/>
            <w:tcBorders>
              <w:bottom w:val="single" w:sz="12" w:space="0" w:color="auto"/>
            </w:tcBorders>
            <w:vAlign w:val="center"/>
          </w:tcPr>
          <w:p w14:paraId="3BC38B6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985" w:type="dxa"/>
            <w:tcBorders>
              <w:bottom w:val="single" w:sz="12" w:space="0" w:color="auto"/>
            </w:tcBorders>
            <w:vAlign w:val="center"/>
          </w:tcPr>
          <w:p w14:paraId="57C89FC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賃金引上げ前の額</w:t>
            </w:r>
          </w:p>
        </w:tc>
        <w:tc>
          <w:tcPr>
            <w:tcW w:w="1984" w:type="dxa"/>
            <w:tcBorders>
              <w:bottom w:val="single" w:sz="12" w:space="0" w:color="auto"/>
            </w:tcBorders>
            <w:vAlign w:val="center"/>
          </w:tcPr>
          <w:p w14:paraId="46A569B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賃金引上げ年月日</w:t>
            </w:r>
          </w:p>
        </w:tc>
        <w:tc>
          <w:tcPr>
            <w:tcW w:w="1985" w:type="dxa"/>
            <w:tcBorders>
              <w:bottom w:val="single" w:sz="12" w:space="0" w:color="auto"/>
            </w:tcBorders>
            <w:vAlign w:val="center"/>
          </w:tcPr>
          <w:p w14:paraId="52D5203E"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引上げ後の賃金額</w:t>
            </w:r>
          </w:p>
        </w:tc>
        <w:tc>
          <w:tcPr>
            <w:tcW w:w="1304" w:type="dxa"/>
            <w:tcBorders>
              <w:bottom w:val="single" w:sz="12" w:space="0" w:color="auto"/>
            </w:tcBorders>
            <w:vAlign w:val="center"/>
          </w:tcPr>
          <w:p w14:paraId="5542BC0B" w14:textId="77777777" w:rsidR="00966E6B" w:rsidRPr="007626B7" w:rsidRDefault="00966E6B" w:rsidP="00966E6B">
            <w:pPr>
              <w:jc w:val="center"/>
              <w:rPr>
                <w:rFonts w:asciiTheme="majorEastAsia" w:eastAsiaTheme="majorEastAsia" w:hAnsiTheme="majorEastAsia"/>
                <w:sz w:val="18"/>
                <w:szCs w:val="18"/>
              </w:rPr>
            </w:pPr>
            <w:r w:rsidRPr="007626B7">
              <w:rPr>
                <w:rFonts w:asciiTheme="majorEastAsia" w:eastAsiaTheme="majorEastAsia" w:hAnsiTheme="majorEastAsia" w:hint="eastAsia"/>
                <w:sz w:val="18"/>
                <w:szCs w:val="18"/>
              </w:rPr>
              <w:t>賃金引上げ率</w:t>
            </w:r>
          </w:p>
        </w:tc>
      </w:tr>
      <w:tr w:rsidR="00966E6B" w:rsidRPr="007626B7" w14:paraId="0401DE42" w14:textId="77777777" w:rsidTr="00473B65">
        <w:trPr>
          <w:trHeight w:val="397"/>
        </w:trPr>
        <w:tc>
          <w:tcPr>
            <w:tcW w:w="478" w:type="dxa"/>
            <w:tcBorders>
              <w:top w:val="single" w:sz="12" w:space="0" w:color="auto"/>
            </w:tcBorders>
            <w:vAlign w:val="center"/>
          </w:tcPr>
          <w:p w14:paraId="562BF45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31" w:type="dxa"/>
            <w:tcBorders>
              <w:top w:val="single" w:sz="12" w:space="0" w:color="auto"/>
            </w:tcBorders>
            <w:vAlign w:val="center"/>
          </w:tcPr>
          <w:p w14:paraId="6F4A6408"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13EC755B" w14:textId="77777777" w:rsidR="00966E6B" w:rsidRPr="007626B7" w:rsidRDefault="00966E6B" w:rsidP="00966E6B">
            <w:pPr>
              <w:rPr>
                <w:rFonts w:asciiTheme="majorEastAsia" w:eastAsiaTheme="majorEastAsia" w:hAnsiTheme="majorEastAsia"/>
              </w:rPr>
            </w:pPr>
          </w:p>
        </w:tc>
        <w:tc>
          <w:tcPr>
            <w:tcW w:w="1984" w:type="dxa"/>
            <w:tcBorders>
              <w:top w:val="single" w:sz="12" w:space="0" w:color="auto"/>
            </w:tcBorders>
          </w:tcPr>
          <w:p w14:paraId="715ECDA4"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5D040583" w14:textId="77777777" w:rsidR="00966E6B" w:rsidRPr="007626B7" w:rsidRDefault="00966E6B" w:rsidP="00966E6B">
            <w:pPr>
              <w:rPr>
                <w:rFonts w:asciiTheme="majorEastAsia" w:eastAsiaTheme="majorEastAsia" w:hAnsiTheme="majorEastAsia"/>
              </w:rPr>
            </w:pPr>
          </w:p>
        </w:tc>
        <w:tc>
          <w:tcPr>
            <w:tcW w:w="1304" w:type="dxa"/>
            <w:tcBorders>
              <w:top w:val="single" w:sz="12" w:space="0" w:color="auto"/>
            </w:tcBorders>
          </w:tcPr>
          <w:p w14:paraId="7E545305" w14:textId="77777777" w:rsidR="00966E6B" w:rsidRPr="007626B7" w:rsidRDefault="00966E6B" w:rsidP="00966E6B">
            <w:pPr>
              <w:rPr>
                <w:rFonts w:asciiTheme="majorEastAsia" w:eastAsiaTheme="majorEastAsia" w:hAnsiTheme="majorEastAsia"/>
              </w:rPr>
            </w:pPr>
          </w:p>
        </w:tc>
      </w:tr>
      <w:tr w:rsidR="00966E6B" w:rsidRPr="007626B7" w14:paraId="3F2E7453" w14:textId="77777777" w:rsidTr="00473B65">
        <w:trPr>
          <w:trHeight w:val="397"/>
        </w:trPr>
        <w:tc>
          <w:tcPr>
            <w:tcW w:w="478" w:type="dxa"/>
            <w:vAlign w:val="center"/>
          </w:tcPr>
          <w:p w14:paraId="56B82BC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31" w:type="dxa"/>
            <w:vAlign w:val="center"/>
          </w:tcPr>
          <w:p w14:paraId="7273FB55" w14:textId="77777777" w:rsidR="00966E6B" w:rsidRPr="007626B7" w:rsidRDefault="00966E6B" w:rsidP="00966E6B">
            <w:pPr>
              <w:rPr>
                <w:rFonts w:asciiTheme="majorEastAsia" w:eastAsiaTheme="majorEastAsia" w:hAnsiTheme="majorEastAsia"/>
              </w:rPr>
            </w:pPr>
          </w:p>
        </w:tc>
        <w:tc>
          <w:tcPr>
            <w:tcW w:w="1985" w:type="dxa"/>
          </w:tcPr>
          <w:p w14:paraId="667DD2C1" w14:textId="77777777" w:rsidR="00966E6B" w:rsidRPr="007626B7" w:rsidRDefault="00966E6B" w:rsidP="00966E6B">
            <w:pPr>
              <w:rPr>
                <w:rFonts w:asciiTheme="majorEastAsia" w:eastAsiaTheme="majorEastAsia" w:hAnsiTheme="majorEastAsia"/>
              </w:rPr>
            </w:pPr>
          </w:p>
        </w:tc>
        <w:tc>
          <w:tcPr>
            <w:tcW w:w="1984" w:type="dxa"/>
          </w:tcPr>
          <w:p w14:paraId="040B1F18" w14:textId="77777777" w:rsidR="00966E6B" w:rsidRPr="007626B7" w:rsidRDefault="00966E6B" w:rsidP="00966E6B">
            <w:pPr>
              <w:rPr>
                <w:rFonts w:asciiTheme="majorEastAsia" w:eastAsiaTheme="majorEastAsia" w:hAnsiTheme="majorEastAsia"/>
              </w:rPr>
            </w:pPr>
          </w:p>
        </w:tc>
        <w:tc>
          <w:tcPr>
            <w:tcW w:w="1985" w:type="dxa"/>
          </w:tcPr>
          <w:p w14:paraId="39B47B30" w14:textId="77777777" w:rsidR="00966E6B" w:rsidRPr="007626B7" w:rsidRDefault="00966E6B" w:rsidP="00966E6B">
            <w:pPr>
              <w:rPr>
                <w:rFonts w:asciiTheme="majorEastAsia" w:eastAsiaTheme="majorEastAsia" w:hAnsiTheme="majorEastAsia"/>
              </w:rPr>
            </w:pPr>
          </w:p>
        </w:tc>
        <w:tc>
          <w:tcPr>
            <w:tcW w:w="1304" w:type="dxa"/>
          </w:tcPr>
          <w:p w14:paraId="5BE6C55D" w14:textId="77777777" w:rsidR="00966E6B" w:rsidRPr="007626B7" w:rsidRDefault="00966E6B" w:rsidP="00966E6B">
            <w:pPr>
              <w:rPr>
                <w:rFonts w:asciiTheme="majorEastAsia" w:eastAsiaTheme="majorEastAsia" w:hAnsiTheme="majorEastAsia"/>
              </w:rPr>
            </w:pPr>
          </w:p>
        </w:tc>
      </w:tr>
      <w:tr w:rsidR="00966E6B" w:rsidRPr="007626B7" w14:paraId="58B5AD27" w14:textId="77777777" w:rsidTr="00473B65">
        <w:trPr>
          <w:trHeight w:val="397"/>
        </w:trPr>
        <w:tc>
          <w:tcPr>
            <w:tcW w:w="478" w:type="dxa"/>
            <w:vAlign w:val="center"/>
          </w:tcPr>
          <w:p w14:paraId="7431716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31" w:type="dxa"/>
            <w:vAlign w:val="center"/>
          </w:tcPr>
          <w:p w14:paraId="27D9B500" w14:textId="77777777" w:rsidR="00966E6B" w:rsidRPr="007626B7" w:rsidRDefault="00966E6B" w:rsidP="00966E6B">
            <w:pPr>
              <w:rPr>
                <w:rFonts w:asciiTheme="majorEastAsia" w:eastAsiaTheme="majorEastAsia" w:hAnsiTheme="majorEastAsia"/>
              </w:rPr>
            </w:pPr>
          </w:p>
        </w:tc>
        <w:tc>
          <w:tcPr>
            <w:tcW w:w="1985" w:type="dxa"/>
          </w:tcPr>
          <w:p w14:paraId="66017646" w14:textId="77777777" w:rsidR="00966E6B" w:rsidRPr="007626B7" w:rsidRDefault="00966E6B" w:rsidP="00966E6B">
            <w:pPr>
              <w:rPr>
                <w:rFonts w:asciiTheme="majorEastAsia" w:eastAsiaTheme="majorEastAsia" w:hAnsiTheme="majorEastAsia"/>
              </w:rPr>
            </w:pPr>
          </w:p>
        </w:tc>
        <w:tc>
          <w:tcPr>
            <w:tcW w:w="1984" w:type="dxa"/>
          </w:tcPr>
          <w:p w14:paraId="61233AE3" w14:textId="77777777" w:rsidR="00966E6B" w:rsidRPr="007626B7" w:rsidRDefault="00966E6B" w:rsidP="00966E6B">
            <w:pPr>
              <w:rPr>
                <w:rFonts w:asciiTheme="majorEastAsia" w:eastAsiaTheme="majorEastAsia" w:hAnsiTheme="majorEastAsia"/>
              </w:rPr>
            </w:pPr>
          </w:p>
        </w:tc>
        <w:tc>
          <w:tcPr>
            <w:tcW w:w="1985" w:type="dxa"/>
          </w:tcPr>
          <w:p w14:paraId="1F97000B" w14:textId="77777777" w:rsidR="00966E6B" w:rsidRPr="007626B7" w:rsidRDefault="00966E6B" w:rsidP="00966E6B">
            <w:pPr>
              <w:rPr>
                <w:rFonts w:asciiTheme="majorEastAsia" w:eastAsiaTheme="majorEastAsia" w:hAnsiTheme="majorEastAsia"/>
              </w:rPr>
            </w:pPr>
          </w:p>
        </w:tc>
        <w:tc>
          <w:tcPr>
            <w:tcW w:w="1304" w:type="dxa"/>
          </w:tcPr>
          <w:p w14:paraId="7EE956D9" w14:textId="77777777" w:rsidR="00966E6B" w:rsidRPr="007626B7" w:rsidRDefault="00966E6B" w:rsidP="00966E6B">
            <w:pPr>
              <w:rPr>
                <w:rFonts w:asciiTheme="majorEastAsia" w:eastAsiaTheme="majorEastAsia" w:hAnsiTheme="majorEastAsia"/>
              </w:rPr>
            </w:pPr>
          </w:p>
        </w:tc>
      </w:tr>
      <w:tr w:rsidR="00966E6B" w:rsidRPr="007626B7" w14:paraId="0ABC76C2" w14:textId="77777777" w:rsidTr="00473B65">
        <w:trPr>
          <w:trHeight w:val="397"/>
        </w:trPr>
        <w:tc>
          <w:tcPr>
            <w:tcW w:w="478" w:type="dxa"/>
            <w:vAlign w:val="center"/>
          </w:tcPr>
          <w:p w14:paraId="4CC0A7C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31" w:type="dxa"/>
            <w:vAlign w:val="center"/>
          </w:tcPr>
          <w:p w14:paraId="15F16BBD" w14:textId="77777777" w:rsidR="00966E6B" w:rsidRPr="007626B7" w:rsidRDefault="00966E6B" w:rsidP="00966E6B">
            <w:pPr>
              <w:rPr>
                <w:rFonts w:asciiTheme="majorEastAsia" w:eastAsiaTheme="majorEastAsia" w:hAnsiTheme="majorEastAsia"/>
              </w:rPr>
            </w:pPr>
          </w:p>
        </w:tc>
        <w:tc>
          <w:tcPr>
            <w:tcW w:w="1985" w:type="dxa"/>
          </w:tcPr>
          <w:p w14:paraId="69BF0175" w14:textId="77777777" w:rsidR="00966E6B" w:rsidRPr="007626B7" w:rsidRDefault="00966E6B" w:rsidP="00966E6B">
            <w:pPr>
              <w:rPr>
                <w:rFonts w:asciiTheme="majorEastAsia" w:eastAsiaTheme="majorEastAsia" w:hAnsiTheme="majorEastAsia"/>
              </w:rPr>
            </w:pPr>
          </w:p>
        </w:tc>
        <w:tc>
          <w:tcPr>
            <w:tcW w:w="1984" w:type="dxa"/>
          </w:tcPr>
          <w:p w14:paraId="5FA7D080" w14:textId="77777777" w:rsidR="00966E6B" w:rsidRPr="007626B7" w:rsidRDefault="00966E6B" w:rsidP="00966E6B">
            <w:pPr>
              <w:rPr>
                <w:rFonts w:asciiTheme="majorEastAsia" w:eastAsiaTheme="majorEastAsia" w:hAnsiTheme="majorEastAsia"/>
              </w:rPr>
            </w:pPr>
          </w:p>
        </w:tc>
        <w:tc>
          <w:tcPr>
            <w:tcW w:w="1985" w:type="dxa"/>
          </w:tcPr>
          <w:p w14:paraId="43F6A706" w14:textId="77777777" w:rsidR="00966E6B" w:rsidRPr="007626B7" w:rsidRDefault="00966E6B" w:rsidP="00966E6B">
            <w:pPr>
              <w:rPr>
                <w:rFonts w:asciiTheme="majorEastAsia" w:eastAsiaTheme="majorEastAsia" w:hAnsiTheme="majorEastAsia"/>
              </w:rPr>
            </w:pPr>
          </w:p>
        </w:tc>
        <w:tc>
          <w:tcPr>
            <w:tcW w:w="1304" w:type="dxa"/>
          </w:tcPr>
          <w:p w14:paraId="687279ED" w14:textId="77777777" w:rsidR="00966E6B" w:rsidRPr="007626B7" w:rsidRDefault="00966E6B" w:rsidP="00966E6B">
            <w:pPr>
              <w:rPr>
                <w:rFonts w:asciiTheme="majorEastAsia" w:eastAsiaTheme="majorEastAsia" w:hAnsiTheme="majorEastAsia"/>
              </w:rPr>
            </w:pPr>
          </w:p>
        </w:tc>
      </w:tr>
      <w:tr w:rsidR="00966E6B" w:rsidRPr="007626B7" w14:paraId="4B6D977D" w14:textId="77777777" w:rsidTr="00473B65">
        <w:trPr>
          <w:trHeight w:val="397"/>
        </w:trPr>
        <w:tc>
          <w:tcPr>
            <w:tcW w:w="478" w:type="dxa"/>
            <w:vAlign w:val="center"/>
          </w:tcPr>
          <w:p w14:paraId="7B24950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31" w:type="dxa"/>
            <w:vAlign w:val="center"/>
          </w:tcPr>
          <w:p w14:paraId="4576930C" w14:textId="77777777" w:rsidR="00966E6B" w:rsidRPr="007626B7" w:rsidRDefault="00966E6B" w:rsidP="00966E6B">
            <w:pPr>
              <w:rPr>
                <w:rFonts w:asciiTheme="majorEastAsia" w:eastAsiaTheme="majorEastAsia" w:hAnsiTheme="majorEastAsia"/>
              </w:rPr>
            </w:pPr>
          </w:p>
        </w:tc>
        <w:tc>
          <w:tcPr>
            <w:tcW w:w="1985" w:type="dxa"/>
          </w:tcPr>
          <w:p w14:paraId="70F41B48" w14:textId="77777777" w:rsidR="00966E6B" w:rsidRPr="007626B7" w:rsidRDefault="00966E6B" w:rsidP="00966E6B">
            <w:pPr>
              <w:rPr>
                <w:rFonts w:asciiTheme="majorEastAsia" w:eastAsiaTheme="majorEastAsia" w:hAnsiTheme="majorEastAsia"/>
              </w:rPr>
            </w:pPr>
          </w:p>
        </w:tc>
        <w:tc>
          <w:tcPr>
            <w:tcW w:w="1984" w:type="dxa"/>
          </w:tcPr>
          <w:p w14:paraId="5FC796E2" w14:textId="77777777" w:rsidR="00966E6B" w:rsidRPr="007626B7" w:rsidRDefault="00966E6B" w:rsidP="00966E6B">
            <w:pPr>
              <w:rPr>
                <w:rFonts w:asciiTheme="majorEastAsia" w:eastAsiaTheme="majorEastAsia" w:hAnsiTheme="majorEastAsia"/>
              </w:rPr>
            </w:pPr>
          </w:p>
        </w:tc>
        <w:tc>
          <w:tcPr>
            <w:tcW w:w="1985" w:type="dxa"/>
          </w:tcPr>
          <w:p w14:paraId="06F45484" w14:textId="77777777" w:rsidR="00966E6B" w:rsidRPr="007626B7" w:rsidRDefault="00966E6B" w:rsidP="00966E6B">
            <w:pPr>
              <w:rPr>
                <w:rFonts w:asciiTheme="majorEastAsia" w:eastAsiaTheme="majorEastAsia" w:hAnsiTheme="majorEastAsia"/>
              </w:rPr>
            </w:pPr>
          </w:p>
        </w:tc>
        <w:tc>
          <w:tcPr>
            <w:tcW w:w="1304" w:type="dxa"/>
          </w:tcPr>
          <w:p w14:paraId="665AFB75" w14:textId="77777777" w:rsidR="00966E6B" w:rsidRPr="007626B7" w:rsidRDefault="00966E6B" w:rsidP="00966E6B">
            <w:pPr>
              <w:rPr>
                <w:rFonts w:asciiTheme="majorEastAsia" w:eastAsiaTheme="majorEastAsia" w:hAnsiTheme="majorEastAsia"/>
              </w:rPr>
            </w:pPr>
          </w:p>
        </w:tc>
      </w:tr>
      <w:tr w:rsidR="00966E6B" w:rsidRPr="007626B7" w14:paraId="2F655157" w14:textId="77777777" w:rsidTr="00473B65">
        <w:trPr>
          <w:trHeight w:val="397"/>
        </w:trPr>
        <w:tc>
          <w:tcPr>
            <w:tcW w:w="478" w:type="dxa"/>
            <w:vAlign w:val="center"/>
          </w:tcPr>
          <w:p w14:paraId="4659640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31" w:type="dxa"/>
            <w:vAlign w:val="center"/>
          </w:tcPr>
          <w:p w14:paraId="6E5F8E00" w14:textId="77777777" w:rsidR="00966E6B" w:rsidRPr="007626B7" w:rsidRDefault="00966E6B" w:rsidP="00966E6B">
            <w:pPr>
              <w:rPr>
                <w:rFonts w:asciiTheme="majorEastAsia" w:eastAsiaTheme="majorEastAsia" w:hAnsiTheme="majorEastAsia"/>
              </w:rPr>
            </w:pPr>
          </w:p>
        </w:tc>
        <w:tc>
          <w:tcPr>
            <w:tcW w:w="1985" w:type="dxa"/>
          </w:tcPr>
          <w:p w14:paraId="62D782F2" w14:textId="77777777" w:rsidR="00966E6B" w:rsidRPr="007626B7" w:rsidRDefault="00966E6B" w:rsidP="00966E6B">
            <w:pPr>
              <w:rPr>
                <w:rFonts w:asciiTheme="majorEastAsia" w:eastAsiaTheme="majorEastAsia" w:hAnsiTheme="majorEastAsia"/>
              </w:rPr>
            </w:pPr>
          </w:p>
        </w:tc>
        <w:tc>
          <w:tcPr>
            <w:tcW w:w="1984" w:type="dxa"/>
          </w:tcPr>
          <w:p w14:paraId="00C75BF4" w14:textId="77777777" w:rsidR="00966E6B" w:rsidRPr="007626B7" w:rsidRDefault="00966E6B" w:rsidP="00966E6B">
            <w:pPr>
              <w:rPr>
                <w:rFonts w:asciiTheme="majorEastAsia" w:eastAsiaTheme="majorEastAsia" w:hAnsiTheme="majorEastAsia"/>
              </w:rPr>
            </w:pPr>
          </w:p>
        </w:tc>
        <w:tc>
          <w:tcPr>
            <w:tcW w:w="1985" w:type="dxa"/>
          </w:tcPr>
          <w:p w14:paraId="7B1F518A" w14:textId="77777777" w:rsidR="00966E6B" w:rsidRPr="007626B7" w:rsidRDefault="00966E6B" w:rsidP="00966E6B">
            <w:pPr>
              <w:rPr>
                <w:rFonts w:asciiTheme="majorEastAsia" w:eastAsiaTheme="majorEastAsia" w:hAnsiTheme="majorEastAsia"/>
              </w:rPr>
            </w:pPr>
          </w:p>
        </w:tc>
        <w:tc>
          <w:tcPr>
            <w:tcW w:w="1304" w:type="dxa"/>
          </w:tcPr>
          <w:p w14:paraId="7B881A49" w14:textId="77777777" w:rsidR="00966E6B" w:rsidRPr="007626B7" w:rsidRDefault="00966E6B" w:rsidP="00966E6B">
            <w:pPr>
              <w:rPr>
                <w:rFonts w:asciiTheme="majorEastAsia" w:eastAsiaTheme="majorEastAsia" w:hAnsiTheme="majorEastAsia"/>
              </w:rPr>
            </w:pPr>
          </w:p>
        </w:tc>
      </w:tr>
      <w:tr w:rsidR="00966E6B" w:rsidRPr="007626B7" w14:paraId="79186793" w14:textId="77777777" w:rsidTr="00473B65">
        <w:trPr>
          <w:trHeight w:val="397"/>
        </w:trPr>
        <w:tc>
          <w:tcPr>
            <w:tcW w:w="478" w:type="dxa"/>
            <w:vAlign w:val="center"/>
          </w:tcPr>
          <w:p w14:paraId="5CEE42F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31" w:type="dxa"/>
            <w:vAlign w:val="center"/>
          </w:tcPr>
          <w:p w14:paraId="3B8B8E5D" w14:textId="77777777" w:rsidR="00966E6B" w:rsidRPr="007626B7" w:rsidRDefault="00966E6B" w:rsidP="00966E6B">
            <w:pPr>
              <w:rPr>
                <w:rFonts w:asciiTheme="majorEastAsia" w:eastAsiaTheme="majorEastAsia" w:hAnsiTheme="majorEastAsia"/>
              </w:rPr>
            </w:pPr>
          </w:p>
        </w:tc>
        <w:tc>
          <w:tcPr>
            <w:tcW w:w="1985" w:type="dxa"/>
          </w:tcPr>
          <w:p w14:paraId="73E16C0F" w14:textId="77777777" w:rsidR="00966E6B" w:rsidRPr="007626B7" w:rsidRDefault="00966E6B" w:rsidP="00966E6B">
            <w:pPr>
              <w:rPr>
                <w:rFonts w:asciiTheme="majorEastAsia" w:eastAsiaTheme="majorEastAsia" w:hAnsiTheme="majorEastAsia"/>
              </w:rPr>
            </w:pPr>
          </w:p>
        </w:tc>
        <w:tc>
          <w:tcPr>
            <w:tcW w:w="1984" w:type="dxa"/>
          </w:tcPr>
          <w:p w14:paraId="29FB7955" w14:textId="77777777" w:rsidR="00966E6B" w:rsidRPr="007626B7" w:rsidRDefault="00966E6B" w:rsidP="00966E6B">
            <w:pPr>
              <w:rPr>
                <w:rFonts w:asciiTheme="majorEastAsia" w:eastAsiaTheme="majorEastAsia" w:hAnsiTheme="majorEastAsia"/>
              </w:rPr>
            </w:pPr>
          </w:p>
        </w:tc>
        <w:tc>
          <w:tcPr>
            <w:tcW w:w="1985" w:type="dxa"/>
          </w:tcPr>
          <w:p w14:paraId="2F6A6B5A" w14:textId="77777777" w:rsidR="00966E6B" w:rsidRPr="007626B7" w:rsidRDefault="00966E6B" w:rsidP="00966E6B">
            <w:pPr>
              <w:rPr>
                <w:rFonts w:asciiTheme="majorEastAsia" w:eastAsiaTheme="majorEastAsia" w:hAnsiTheme="majorEastAsia"/>
              </w:rPr>
            </w:pPr>
          </w:p>
        </w:tc>
        <w:tc>
          <w:tcPr>
            <w:tcW w:w="1304" w:type="dxa"/>
          </w:tcPr>
          <w:p w14:paraId="20A51B63" w14:textId="77777777" w:rsidR="00966E6B" w:rsidRPr="007626B7" w:rsidRDefault="00966E6B" w:rsidP="00966E6B">
            <w:pPr>
              <w:rPr>
                <w:rFonts w:asciiTheme="majorEastAsia" w:eastAsiaTheme="majorEastAsia" w:hAnsiTheme="majorEastAsia"/>
              </w:rPr>
            </w:pPr>
          </w:p>
        </w:tc>
      </w:tr>
      <w:tr w:rsidR="00966E6B" w:rsidRPr="007626B7" w14:paraId="5818C024" w14:textId="77777777" w:rsidTr="00473B65">
        <w:trPr>
          <w:trHeight w:val="397"/>
        </w:trPr>
        <w:tc>
          <w:tcPr>
            <w:tcW w:w="478" w:type="dxa"/>
            <w:vAlign w:val="center"/>
          </w:tcPr>
          <w:p w14:paraId="384A5E9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31" w:type="dxa"/>
            <w:vAlign w:val="center"/>
          </w:tcPr>
          <w:p w14:paraId="181BF883" w14:textId="77777777" w:rsidR="00966E6B" w:rsidRPr="007626B7" w:rsidRDefault="00966E6B" w:rsidP="00966E6B">
            <w:pPr>
              <w:rPr>
                <w:rFonts w:asciiTheme="majorEastAsia" w:eastAsiaTheme="majorEastAsia" w:hAnsiTheme="majorEastAsia"/>
              </w:rPr>
            </w:pPr>
          </w:p>
        </w:tc>
        <w:tc>
          <w:tcPr>
            <w:tcW w:w="1985" w:type="dxa"/>
          </w:tcPr>
          <w:p w14:paraId="041986C5" w14:textId="77777777" w:rsidR="00966E6B" w:rsidRPr="007626B7" w:rsidRDefault="00966E6B" w:rsidP="00966E6B">
            <w:pPr>
              <w:rPr>
                <w:rFonts w:asciiTheme="majorEastAsia" w:eastAsiaTheme="majorEastAsia" w:hAnsiTheme="majorEastAsia"/>
              </w:rPr>
            </w:pPr>
          </w:p>
        </w:tc>
        <w:tc>
          <w:tcPr>
            <w:tcW w:w="1984" w:type="dxa"/>
          </w:tcPr>
          <w:p w14:paraId="6253EA7D" w14:textId="77777777" w:rsidR="00966E6B" w:rsidRPr="007626B7" w:rsidRDefault="00966E6B" w:rsidP="00966E6B">
            <w:pPr>
              <w:rPr>
                <w:rFonts w:asciiTheme="majorEastAsia" w:eastAsiaTheme="majorEastAsia" w:hAnsiTheme="majorEastAsia"/>
              </w:rPr>
            </w:pPr>
          </w:p>
        </w:tc>
        <w:tc>
          <w:tcPr>
            <w:tcW w:w="1985" w:type="dxa"/>
          </w:tcPr>
          <w:p w14:paraId="48579CB8" w14:textId="77777777" w:rsidR="00966E6B" w:rsidRPr="007626B7" w:rsidRDefault="00966E6B" w:rsidP="00966E6B">
            <w:pPr>
              <w:rPr>
                <w:rFonts w:asciiTheme="majorEastAsia" w:eastAsiaTheme="majorEastAsia" w:hAnsiTheme="majorEastAsia"/>
              </w:rPr>
            </w:pPr>
          </w:p>
        </w:tc>
        <w:tc>
          <w:tcPr>
            <w:tcW w:w="1304" w:type="dxa"/>
          </w:tcPr>
          <w:p w14:paraId="64241A7B" w14:textId="77777777" w:rsidR="00966E6B" w:rsidRPr="007626B7" w:rsidRDefault="00966E6B" w:rsidP="00966E6B">
            <w:pPr>
              <w:rPr>
                <w:rFonts w:asciiTheme="majorEastAsia" w:eastAsiaTheme="majorEastAsia" w:hAnsiTheme="majorEastAsia"/>
              </w:rPr>
            </w:pPr>
          </w:p>
        </w:tc>
      </w:tr>
      <w:tr w:rsidR="00966E6B" w:rsidRPr="007626B7" w14:paraId="6C1E7DA1" w14:textId="77777777" w:rsidTr="00473B65">
        <w:trPr>
          <w:trHeight w:val="397"/>
        </w:trPr>
        <w:tc>
          <w:tcPr>
            <w:tcW w:w="478" w:type="dxa"/>
            <w:vAlign w:val="center"/>
          </w:tcPr>
          <w:p w14:paraId="48900EA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31" w:type="dxa"/>
            <w:vAlign w:val="center"/>
          </w:tcPr>
          <w:p w14:paraId="598EF3E2" w14:textId="77777777" w:rsidR="00966E6B" w:rsidRPr="007626B7" w:rsidRDefault="00966E6B" w:rsidP="00966E6B">
            <w:pPr>
              <w:rPr>
                <w:rFonts w:asciiTheme="majorEastAsia" w:eastAsiaTheme="majorEastAsia" w:hAnsiTheme="majorEastAsia"/>
              </w:rPr>
            </w:pPr>
          </w:p>
        </w:tc>
        <w:tc>
          <w:tcPr>
            <w:tcW w:w="1985" w:type="dxa"/>
          </w:tcPr>
          <w:p w14:paraId="5C2F0F6C" w14:textId="77777777" w:rsidR="00966E6B" w:rsidRPr="007626B7" w:rsidRDefault="00966E6B" w:rsidP="00966E6B">
            <w:pPr>
              <w:rPr>
                <w:rFonts w:asciiTheme="majorEastAsia" w:eastAsiaTheme="majorEastAsia" w:hAnsiTheme="majorEastAsia"/>
              </w:rPr>
            </w:pPr>
          </w:p>
        </w:tc>
        <w:tc>
          <w:tcPr>
            <w:tcW w:w="1984" w:type="dxa"/>
          </w:tcPr>
          <w:p w14:paraId="146F98C6" w14:textId="77777777" w:rsidR="00966E6B" w:rsidRPr="007626B7" w:rsidRDefault="00966E6B" w:rsidP="00966E6B">
            <w:pPr>
              <w:rPr>
                <w:rFonts w:asciiTheme="majorEastAsia" w:eastAsiaTheme="majorEastAsia" w:hAnsiTheme="majorEastAsia"/>
              </w:rPr>
            </w:pPr>
          </w:p>
        </w:tc>
        <w:tc>
          <w:tcPr>
            <w:tcW w:w="1985" w:type="dxa"/>
          </w:tcPr>
          <w:p w14:paraId="1844A50C" w14:textId="77777777" w:rsidR="00966E6B" w:rsidRPr="007626B7" w:rsidRDefault="00966E6B" w:rsidP="00966E6B">
            <w:pPr>
              <w:rPr>
                <w:rFonts w:asciiTheme="majorEastAsia" w:eastAsiaTheme="majorEastAsia" w:hAnsiTheme="majorEastAsia"/>
              </w:rPr>
            </w:pPr>
          </w:p>
        </w:tc>
        <w:tc>
          <w:tcPr>
            <w:tcW w:w="1304" w:type="dxa"/>
          </w:tcPr>
          <w:p w14:paraId="1C7C6AEB" w14:textId="77777777" w:rsidR="00966E6B" w:rsidRPr="007626B7" w:rsidRDefault="00966E6B" w:rsidP="00966E6B">
            <w:pPr>
              <w:rPr>
                <w:rFonts w:asciiTheme="majorEastAsia" w:eastAsiaTheme="majorEastAsia" w:hAnsiTheme="majorEastAsia"/>
              </w:rPr>
            </w:pPr>
          </w:p>
        </w:tc>
      </w:tr>
      <w:tr w:rsidR="00966E6B" w:rsidRPr="007626B7" w14:paraId="765050AF" w14:textId="77777777" w:rsidTr="00473B65">
        <w:trPr>
          <w:trHeight w:val="397"/>
        </w:trPr>
        <w:tc>
          <w:tcPr>
            <w:tcW w:w="478" w:type="dxa"/>
            <w:vAlign w:val="center"/>
          </w:tcPr>
          <w:p w14:paraId="68C6758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31" w:type="dxa"/>
            <w:vAlign w:val="center"/>
          </w:tcPr>
          <w:p w14:paraId="2097DFEA" w14:textId="77777777" w:rsidR="00966E6B" w:rsidRPr="007626B7" w:rsidRDefault="00966E6B" w:rsidP="00966E6B">
            <w:pPr>
              <w:rPr>
                <w:rFonts w:asciiTheme="majorEastAsia" w:eastAsiaTheme="majorEastAsia" w:hAnsiTheme="majorEastAsia"/>
              </w:rPr>
            </w:pPr>
          </w:p>
        </w:tc>
        <w:tc>
          <w:tcPr>
            <w:tcW w:w="1985" w:type="dxa"/>
          </w:tcPr>
          <w:p w14:paraId="7D75D0FF" w14:textId="77777777" w:rsidR="00966E6B" w:rsidRPr="007626B7" w:rsidRDefault="00966E6B" w:rsidP="00966E6B">
            <w:pPr>
              <w:rPr>
                <w:rFonts w:asciiTheme="majorEastAsia" w:eastAsiaTheme="majorEastAsia" w:hAnsiTheme="majorEastAsia"/>
              </w:rPr>
            </w:pPr>
          </w:p>
        </w:tc>
        <w:tc>
          <w:tcPr>
            <w:tcW w:w="1984" w:type="dxa"/>
          </w:tcPr>
          <w:p w14:paraId="2BDFC14C" w14:textId="77777777" w:rsidR="00966E6B" w:rsidRPr="007626B7" w:rsidRDefault="00966E6B" w:rsidP="00966E6B">
            <w:pPr>
              <w:rPr>
                <w:rFonts w:asciiTheme="majorEastAsia" w:eastAsiaTheme="majorEastAsia" w:hAnsiTheme="majorEastAsia"/>
              </w:rPr>
            </w:pPr>
          </w:p>
        </w:tc>
        <w:tc>
          <w:tcPr>
            <w:tcW w:w="1985" w:type="dxa"/>
          </w:tcPr>
          <w:p w14:paraId="4207416C" w14:textId="77777777" w:rsidR="00966E6B" w:rsidRPr="007626B7" w:rsidRDefault="00966E6B" w:rsidP="00966E6B">
            <w:pPr>
              <w:rPr>
                <w:rFonts w:asciiTheme="majorEastAsia" w:eastAsiaTheme="majorEastAsia" w:hAnsiTheme="majorEastAsia"/>
              </w:rPr>
            </w:pPr>
          </w:p>
        </w:tc>
        <w:tc>
          <w:tcPr>
            <w:tcW w:w="1304" w:type="dxa"/>
          </w:tcPr>
          <w:p w14:paraId="2B65AAA5" w14:textId="77777777" w:rsidR="00966E6B" w:rsidRPr="007626B7" w:rsidRDefault="00966E6B" w:rsidP="00966E6B">
            <w:pPr>
              <w:rPr>
                <w:rFonts w:asciiTheme="majorEastAsia" w:eastAsiaTheme="majorEastAsia" w:hAnsiTheme="majorEastAsia"/>
              </w:rPr>
            </w:pPr>
          </w:p>
        </w:tc>
      </w:tr>
      <w:tr w:rsidR="00966E6B" w:rsidRPr="007626B7" w14:paraId="5A26BF91" w14:textId="77777777" w:rsidTr="00473B65">
        <w:trPr>
          <w:trHeight w:val="397"/>
        </w:trPr>
        <w:tc>
          <w:tcPr>
            <w:tcW w:w="478" w:type="dxa"/>
            <w:vAlign w:val="center"/>
          </w:tcPr>
          <w:p w14:paraId="0234342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31" w:type="dxa"/>
            <w:vAlign w:val="center"/>
          </w:tcPr>
          <w:p w14:paraId="27C06E7E" w14:textId="77777777" w:rsidR="00966E6B" w:rsidRPr="007626B7" w:rsidRDefault="00966E6B" w:rsidP="00966E6B">
            <w:pPr>
              <w:rPr>
                <w:rFonts w:asciiTheme="majorEastAsia" w:eastAsiaTheme="majorEastAsia" w:hAnsiTheme="majorEastAsia"/>
              </w:rPr>
            </w:pPr>
          </w:p>
        </w:tc>
        <w:tc>
          <w:tcPr>
            <w:tcW w:w="1985" w:type="dxa"/>
          </w:tcPr>
          <w:p w14:paraId="1C5B9A77" w14:textId="77777777" w:rsidR="00966E6B" w:rsidRPr="007626B7" w:rsidRDefault="00966E6B" w:rsidP="00966E6B">
            <w:pPr>
              <w:rPr>
                <w:rFonts w:asciiTheme="majorEastAsia" w:eastAsiaTheme="majorEastAsia" w:hAnsiTheme="majorEastAsia"/>
              </w:rPr>
            </w:pPr>
          </w:p>
        </w:tc>
        <w:tc>
          <w:tcPr>
            <w:tcW w:w="1984" w:type="dxa"/>
          </w:tcPr>
          <w:p w14:paraId="014184AD" w14:textId="77777777" w:rsidR="00966E6B" w:rsidRPr="007626B7" w:rsidRDefault="00966E6B" w:rsidP="00966E6B">
            <w:pPr>
              <w:rPr>
                <w:rFonts w:asciiTheme="majorEastAsia" w:eastAsiaTheme="majorEastAsia" w:hAnsiTheme="majorEastAsia"/>
              </w:rPr>
            </w:pPr>
          </w:p>
        </w:tc>
        <w:tc>
          <w:tcPr>
            <w:tcW w:w="1985" w:type="dxa"/>
          </w:tcPr>
          <w:p w14:paraId="498B923A" w14:textId="77777777" w:rsidR="00966E6B" w:rsidRPr="007626B7" w:rsidRDefault="00966E6B" w:rsidP="00966E6B">
            <w:pPr>
              <w:rPr>
                <w:rFonts w:asciiTheme="majorEastAsia" w:eastAsiaTheme="majorEastAsia" w:hAnsiTheme="majorEastAsia"/>
              </w:rPr>
            </w:pPr>
          </w:p>
        </w:tc>
        <w:tc>
          <w:tcPr>
            <w:tcW w:w="1304" w:type="dxa"/>
          </w:tcPr>
          <w:p w14:paraId="0A758973" w14:textId="77777777" w:rsidR="00966E6B" w:rsidRPr="007626B7" w:rsidRDefault="00966E6B" w:rsidP="00966E6B">
            <w:pPr>
              <w:rPr>
                <w:rFonts w:asciiTheme="majorEastAsia" w:eastAsiaTheme="majorEastAsia" w:hAnsiTheme="majorEastAsia"/>
              </w:rPr>
            </w:pPr>
          </w:p>
        </w:tc>
      </w:tr>
      <w:tr w:rsidR="00966E6B" w:rsidRPr="007626B7" w14:paraId="03CE1526" w14:textId="77777777" w:rsidTr="00473B65">
        <w:trPr>
          <w:trHeight w:val="397"/>
        </w:trPr>
        <w:tc>
          <w:tcPr>
            <w:tcW w:w="478" w:type="dxa"/>
            <w:vAlign w:val="center"/>
          </w:tcPr>
          <w:p w14:paraId="1B8FFFC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31" w:type="dxa"/>
            <w:vAlign w:val="center"/>
          </w:tcPr>
          <w:p w14:paraId="7E538665" w14:textId="77777777" w:rsidR="00966E6B" w:rsidRPr="007626B7" w:rsidRDefault="00966E6B" w:rsidP="00966E6B">
            <w:pPr>
              <w:rPr>
                <w:rFonts w:asciiTheme="majorEastAsia" w:eastAsiaTheme="majorEastAsia" w:hAnsiTheme="majorEastAsia"/>
              </w:rPr>
            </w:pPr>
          </w:p>
        </w:tc>
        <w:tc>
          <w:tcPr>
            <w:tcW w:w="1985" w:type="dxa"/>
          </w:tcPr>
          <w:p w14:paraId="6557D77C" w14:textId="77777777" w:rsidR="00966E6B" w:rsidRPr="007626B7" w:rsidRDefault="00966E6B" w:rsidP="00966E6B">
            <w:pPr>
              <w:rPr>
                <w:rFonts w:asciiTheme="majorEastAsia" w:eastAsiaTheme="majorEastAsia" w:hAnsiTheme="majorEastAsia"/>
              </w:rPr>
            </w:pPr>
          </w:p>
        </w:tc>
        <w:tc>
          <w:tcPr>
            <w:tcW w:w="1984" w:type="dxa"/>
          </w:tcPr>
          <w:p w14:paraId="75F2A78E" w14:textId="77777777" w:rsidR="00966E6B" w:rsidRPr="007626B7" w:rsidRDefault="00966E6B" w:rsidP="00966E6B">
            <w:pPr>
              <w:rPr>
                <w:rFonts w:asciiTheme="majorEastAsia" w:eastAsiaTheme="majorEastAsia" w:hAnsiTheme="majorEastAsia"/>
              </w:rPr>
            </w:pPr>
          </w:p>
        </w:tc>
        <w:tc>
          <w:tcPr>
            <w:tcW w:w="1985" w:type="dxa"/>
          </w:tcPr>
          <w:p w14:paraId="7912E7EC" w14:textId="77777777" w:rsidR="00966E6B" w:rsidRPr="007626B7" w:rsidRDefault="00966E6B" w:rsidP="00966E6B">
            <w:pPr>
              <w:rPr>
                <w:rFonts w:asciiTheme="majorEastAsia" w:eastAsiaTheme="majorEastAsia" w:hAnsiTheme="majorEastAsia"/>
              </w:rPr>
            </w:pPr>
          </w:p>
        </w:tc>
        <w:tc>
          <w:tcPr>
            <w:tcW w:w="1304" w:type="dxa"/>
          </w:tcPr>
          <w:p w14:paraId="655833F4" w14:textId="77777777" w:rsidR="00966E6B" w:rsidRPr="007626B7" w:rsidRDefault="00966E6B" w:rsidP="00966E6B">
            <w:pPr>
              <w:rPr>
                <w:rFonts w:asciiTheme="majorEastAsia" w:eastAsiaTheme="majorEastAsia" w:hAnsiTheme="majorEastAsia"/>
              </w:rPr>
            </w:pPr>
          </w:p>
        </w:tc>
      </w:tr>
      <w:tr w:rsidR="00966E6B" w:rsidRPr="007626B7" w14:paraId="38FF78E5" w14:textId="77777777" w:rsidTr="00473B65">
        <w:trPr>
          <w:trHeight w:val="397"/>
        </w:trPr>
        <w:tc>
          <w:tcPr>
            <w:tcW w:w="478" w:type="dxa"/>
            <w:vAlign w:val="center"/>
          </w:tcPr>
          <w:p w14:paraId="140E0FC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31" w:type="dxa"/>
            <w:vAlign w:val="center"/>
          </w:tcPr>
          <w:p w14:paraId="7A80D967" w14:textId="77777777" w:rsidR="00966E6B" w:rsidRPr="007626B7" w:rsidRDefault="00966E6B" w:rsidP="00966E6B">
            <w:pPr>
              <w:rPr>
                <w:rFonts w:asciiTheme="majorEastAsia" w:eastAsiaTheme="majorEastAsia" w:hAnsiTheme="majorEastAsia"/>
              </w:rPr>
            </w:pPr>
          </w:p>
        </w:tc>
        <w:tc>
          <w:tcPr>
            <w:tcW w:w="1985" w:type="dxa"/>
          </w:tcPr>
          <w:p w14:paraId="3C212B85" w14:textId="77777777" w:rsidR="00966E6B" w:rsidRPr="007626B7" w:rsidRDefault="00966E6B" w:rsidP="00966E6B">
            <w:pPr>
              <w:rPr>
                <w:rFonts w:asciiTheme="majorEastAsia" w:eastAsiaTheme="majorEastAsia" w:hAnsiTheme="majorEastAsia"/>
              </w:rPr>
            </w:pPr>
          </w:p>
        </w:tc>
        <w:tc>
          <w:tcPr>
            <w:tcW w:w="1984" w:type="dxa"/>
          </w:tcPr>
          <w:p w14:paraId="5F8F64C2" w14:textId="77777777" w:rsidR="00966E6B" w:rsidRPr="007626B7" w:rsidRDefault="00966E6B" w:rsidP="00966E6B">
            <w:pPr>
              <w:rPr>
                <w:rFonts w:asciiTheme="majorEastAsia" w:eastAsiaTheme="majorEastAsia" w:hAnsiTheme="majorEastAsia"/>
              </w:rPr>
            </w:pPr>
          </w:p>
        </w:tc>
        <w:tc>
          <w:tcPr>
            <w:tcW w:w="1985" w:type="dxa"/>
          </w:tcPr>
          <w:p w14:paraId="1B193F58" w14:textId="77777777" w:rsidR="00966E6B" w:rsidRPr="007626B7" w:rsidRDefault="00966E6B" w:rsidP="00966E6B">
            <w:pPr>
              <w:rPr>
                <w:rFonts w:asciiTheme="majorEastAsia" w:eastAsiaTheme="majorEastAsia" w:hAnsiTheme="majorEastAsia"/>
              </w:rPr>
            </w:pPr>
          </w:p>
        </w:tc>
        <w:tc>
          <w:tcPr>
            <w:tcW w:w="1304" w:type="dxa"/>
          </w:tcPr>
          <w:p w14:paraId="329FD6C8" w14:textId="77777777" w:rsidR="00966E6B" w:rsidRPr="007626B7" w:rsidRDefault="00966E6B" w:rsidP="00966E6B">
            <w:pPr>
              <w:rPr>
                <w:rFonts w:asciiTheme="majorEastAsia" w:eastAsiaTheme="majorEastAsia" w:hAnsiTheme="majorEastAsia"/>
              </w:rPr>
            </w:pPr>
          </w:p>
        </w:tc>
      </w:tr>
      <w:tr w:rsidR="00966E6B" w:rsidRPr="007626B7" w14:paraId="1EB4720C" w14:textId="77777777" w:rsidTr="00473B65">
        <w:trPr>
          <w:trHeight w:val="397"/>
        </w:trPr>
        <w:tc>
          <w:tcPr>
            <w:tcW w:w="478" w:type="dxa"/>
            <w:vAlign w:val="center"/>
          </w:tcPr>
          <w:p w14:paraId="3BCDB28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31" w:type="dxa"/>
            <w:vAlign w:val="center"/>
          </w:tcPr>
          <w:p w14:paraId="5D477807" w14:textId="77777777" w:rsidR="00966E6B" w:rsidRPr="007626B7" w:rsidRDefault="00966E6B" w:rsidP="00966E6B">
            <w:pPr>
              <w:rPr>
                <w:rFonts w:asciiTheme="majorEastAsia" w:eastAsiaTheme="majorEastAsia" w:hAnsiTheme="majorEastAsia"/>
              </w:rPr>
            </w:pPr>
          </w:p>
        </w:tc>
        <w:tc>
          <w:tcPr>
            <w:tcW w:w="1985" w:type="dxa"/>
          </w:tcPr>
          <w:p w14:paraId="19D49636" w14:textId="77777777" w:rsidR="00966E6B" w:rsidRPr="007626B7" w:rsidRDefault="00966E6B" w:rsidP="00966E6B">
            <w:pPr>
              <w:rPr>
                <w:rFonts w:asciiTheme="majorEastAsia" w:eastAsiaTheme="majorEastAsia" w:hAnsiTheme="majorEastAsia"/>
              </w:rPr>
            </w:pPr>
          </w:p>
        </w:tc>
        <w:tc>
          <w:tcPr>
            <w:tcW w:w="1984" w:type="dxa"/>
          </w:tcPr>
          <w:p w14:paraId="0B935E27" w14:textId="77777777" w:rsidR="00966E6B" w:rsidRPr="007626B7" w:rsidRDefault="00966E6B" w:rsidP="00966E6B">
            <w:pPr>
              <w:rPr>
                <w:rFonts w:asciiTheme="majorEastAsia" w:eastAsiaTheme="majorEastAsia" w:hAnsiTheme="majorEastAsia"/>
              </w:rPr>
            </w:pPr>
          </w:p>
        </w:tc>
        <w:tc>
          <w:tcPr>
            <w:tcW w:w="1985" w:type="dxa"/>
          </w:tcPr>
          <w:p w14:paraId="2F8FAB0D" w14:textId="77777777" w:rsidR="00966E6B" w:rsidRPr="007626B7" w:rsidRDefault="00966E6B" w:rsidP="00966E6B">
            <w:pPr>
              <w:rPr>
                <w:rFonts w:asciiTheme="majorEastAsia" w:eastAsiaTheme="majorEastAsia" w:hAnsiTheme="majorEastAsia"/>
              </w:rPr>
            </w:pPr>
          </w:p>
        </w:tc>
        <w:tc>
          <w:tcPr>
            <w:tcW w:w="1304" w:type="dxa"/>
          </w:tcPr>
          <w:p w14:paraId="35A1E3FF" w14:textId="77777777" w:rsidR="00966E6B" w:rsidRPr="007626B7" w:rsidRDefault="00966E6B" w:rsidP="00966E6B">
            <w:pPr>
              <w:rPr>
                <w:rFonts w:asciiTheme="majorEastAsia" w:eastAsiaTheme="majorEastAsia" w:hAnsiTheme="majorEastAsia"/>
              </w:rPr>
            </w:pPr>
          </w:p>
        </w:tc>
      </w:tr>
      <w:tr w:rsidR="00966E6B" w:rsidRPr="007626B7" w14:paraId="06A360D1" w14:textId="77777777" w:rsidTr="00473B65">
        <w:trPr>
          <w:trHeight w:val="397"/>
        </w:trPr>
        <w:tc>
          <w:tcPr>
            <w:tcW w:w="478" w:type="dxa"/>
            <w:vAlign w:val="center"/>
          </w:tcPr>
          <w:p w14:paraId="0B8809F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31" w:type="dxa"/>
            <w:vAlign w:val="center"/>
          </w:tcPr>
          <w:p w14:paraId="7CF3B0EE" w14:textId="77777777" w:rsidR="00966E6B" w:rsidRPr="007626B7" w:rsidRDefault="00966E6B" w:rsidP="00966E6B">
            <w:pPr>
              <w:rPr>
                <w:rFonts w:asciiTheme="majorEastAsia" w:eastAsiaTheme="majorEastAsia" w:hAnsiTheme="majorEastAsia"/>
              </w:rPr>
            </w:pPr>
          </w:p>
        </w:tc>
        <w:tc>
          <w:tcPr>
            <w:tcW w:w="1985" w:type="dxa"/>
          </w:tcPr>
          <w:p w14:paraId="2BD796FE" w14:textId="77777777" w:rsidR="00966E6B" w:rsidRPr="007626B7" w:rsidRDefault="00966E6B" w:rsidP="00966E6B">
            <w:pPr>
              <w:rPr>
                <w:rFonts w:asciiTheme="majorEastAsia" w:eastAsiaTheme="majorEastAsia" w:hAnsiTheme="majorEastAsia"/>
              </w:rPr>
            </w:pPr>
          </w:p>
        </w:tc>
        <w:tc>
          <w:tcPr>
            <w:tcW w:w="1984" w:type="dxa"/>
          </w:tcPr>
          <w:p w14:paraId="08C863EC" w14:textId="77777777" w:rsidR="00966E6B" w:rsidRPr="007626B7" w:rsidRDefault="00966E6B" w:rsidP="00966E6B">
            <w:pPr>
              <w:rPr>
                <w:rFonts w:asciiTheme="majorEastAsia" w:eastAsiaTheme="majorEastAsia" w:hAnsiTheme="majorEastAsia"/>
              </w:rPr>
            </w:pPr>
          </w:p>
        </w:tc>
        <w:tc>
          <w:tcPr>
            <w:tcW w:w="1985" w:type="dxa"/>
          </w:tcPr>
          <w:p w14:paraId="0AADF974" w14:textId="77777777" w:rsidR="00966E6B" w:rsidRPr="007626B7" w:rsidRDefault="00966E6B" w:rsidP="00966E6B">
            <w:pPr>
              <w:rPr>
                <w:rFonts w:asciiTheme="majorEastAsia" w:eastAsiaTheme="majorEastAsia" w:hAnsiTheme="majorEastAsia"/>
              </w:rPr>
            </w:pPr>
          </w:p>
        </w:tc>
        <w:tc>
          <w:tcPr>
            <w:tcW w:w="1304" w:type="dxa"/>
          </w:tcPr>
          <w:p w14:paraId="4F478AC4" w14:textId="77777777" w:rsidR="00966E6B" w:rsidRPr="007626B7" w:rsidRDefault="00966E6B" w:rsidP="00966E6B">
            <w:pPr>
              <w:rPr>
                <w:rFonts w:asciiTheme="majorEastAsia" w:eastAsiaTheme="majorEastAsia" w:hAnsiTheme="majorEastAsia"/>
              </w:rPr>
            </w:pPr>
          </w:p>
        </w:tc>
      </w:tr>
      <w:tr w:rsidR="00966E6B" w:rsidRPr="007626B7" w14:paraId="2DF25DAB" w14:textId="77777777" w:rsidTr="00473B65">
        <w:trPr>
          <w:trHeight w:val="397"/>
        </w:trPr>
        <w:tc>
          <w:tcPr>
            <w:tcW w:w="478" w:type="dxa"/>
            <w:vAlign w:val="center"/>
          </w:tcPr>
          <w:p w14:paraId="44C5DCB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31" w:type="dxa"/>
            <w:vAlign w:val="center"/>
          </w:tcPr>
          <w:p w14:paraId="75B10117" w14:textId="77777777" w:rsidR="00966E6B" w:rsidRPr="007626B7" w:rsidRDefault="00966E6B" w:rsidP="00966E6B">
            <w:pPr>
              <w:rPr>
                <w:rFonts w:asciiTheme="majorEastAsia" w:eastAsiaTheme="majorEastAsia" w:hAnsiTheme="majorEastAsia"/>
              </w:rPr>
            </w:pPr>
          </w:p>
        </w:tc>
        <w:tc>
          <w:tcPr>
            <w:tcW w:w="1985" w:type="dxa"/>
          </w:tcPr>
          <w:p w14:paraId="2283BA6E" w14:textId="77777777" w:rsidR="00966E6B" w:rsidRPr="007626B7" w:rsidRDefault="00966E6B" w:rsidP="00966E6B">
            <w:pPr>
              <w:rPr>
                <w:rFonts w:asciiTheme="majorEastAsia" w:eastAsiaTheme="majorEastAsia" w:hAnsiTheme="majorEastAsia"/>
              </w:rPr>
            </w:pPr>
          </w:p>
        </w:tc>
        <w:tc>
          <w:tcPr>
            <w:tcW w:w="1984" w:type="dxa"/>
          </w:tcPr>
          <w:p w14:paraId="3293D72B" w14:textId="77777777" w:rsidR="00966E6B" w:rsidRPr="007626B7" w:rsidRDefault="00966E6B" w:rsidP="00966E6B">
            <w:pPr>
              <w:rPr>
                <w:rFonts w:asciiTheme="majorEastAsia" w:eastAsiaTheme="majorEastAsia" w:hAnsiTheme="majorEastAsia"/>
              </w:rPr>
            </w:pPr>
          </w:p>
        </w:tc>
        <w:tc>
          <w:tcPr>
            <w:tcW w:w="1985" w:type="dxa"/>
          </w:tcPr>
          <w:p w14:paraId="6CB251DA" w14:textId="77777777" w:rsidR="00966E6B" w:rsidRPr="007626B7" w:rsidRDefault="00966E6B" w:rsidP="00966E6B">
            <w:pPr>
              <w:rPr>
                <w:rFonts w:asciiTheme="majorEastAsia" w:eastAsiaTheme="majorEastAsia" w:hAnsiTheme="majorEastAsia"/>
              </w:rPr>
            </w:pPr>
          </w:p>
        </w:tc>
        <w:tc>
          <w:tcPr>
            <w:tcW w:w="1304" w:type="dxa"/>
          </w:tcPr>
          <w:p w14:paraId="0FFB121B" w14:textId="77777777" w:rsidR="00966E6B" w:rsidRPr="007626B7" w:rsidRDefault="00966E6B" w:rsidP="00966E6B">
            <w:pPr>
              <w:rPr>
                <w:rFonts w:asciiTheme="majorEastAsia" w:eastAsiaTheme="majorEastAsia" w:hAnsiTheme="majorEastAsia"/>
              </w:rPr>
            </w:pPr>
          </w:p>
        </w:tc>
      </w:tr>
      <w:tr w:rsidR="00966E6B" w:rsidRPr="007626B7" w14:paraId="7995727A" w14:textId="77777777" w:rsidTr="00473B65">
        <w:trPr>
          <w:trHeight w:val="397"/>
        </w:trPr>
        <w:tc>
          <w:tcPr>
            <w:tcW w:w="478" w:type="dxa"/>
            <w:vAlign w:val="center"/>
          </w:tcPr>
          <w:p w14:paraId="46002404"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31" w:type="dxa"/>
            <w:vAlign w:val="center"/>
          </w:tcPr>
          <w:p w14:paraId="0E727E74" w14:textId="77777777" w:rsidR="00966E6B" w:rsidRPr="007626B7" w:rsidRDefault="00966E6B" w:rsidP="00966E6B">
            <w:pPr>
              <w:rPr>
                <w:rFonts w:asciiTheme="majorEastAsia" w:eastAsiaTheme="majorEastAsia" w:hAnsiTheme="majorEastAsia"/>
              </w:rPr>
            </w:pPr>
          </w:p>
        </w:tc>
        <w:tc>
          <w:tcPr>
            <w:tcW w:w="1985" w:type="dxa"/>
          </w:tcPr>
          <w:p w14:paraId="5969E92D" w14:textId="77777777" w:rsidR="00966E6B" w:rsidRPr="007626B7" w:rsidRDefault="00966E6B" w:rsidP="00966E6B">
            <w:pPr>
              <w:rPr>
                <w:rFonts w:asciiTheme="majorEastAsia" w:eastAsiaTheme="majorEastAsia" w:hAnsiTheme="majorEastAsia"/>
              </w:rPr>
            </w:pPr>
          </w:p>
        </w:tc>
        <w:tc>
          <w:tcPr>
            <w:tcW w:w="1984" w:type="dxa"/>
          </w:tcPr>
          <w:p w14:paraId="4F2356A9" w14:textId="77777777" w:rsidR="00966E6B" w:rsidRPr="007626B7" w:rsidRDefault="00966E6B" w:rsidP="00966E6B">
            <w:pPr>
              <w:rPr>
                <w:rFonts w:asciiTheme="majorEastAsia" w:eastAsiaTheme="majorEastAsia" w:hAnsiTheme="majorEastAsia"/>
              </w:rPr>
            </w:pPr>
          </w:p>
        </w:tc>
        <w:tc>
          <w:tcPr>
            <w:tcW w:w="1985" w:type="dxa"/>
          </w:tcPr>
          <w:p w14:paraId="19C08024" w14:textId="77777777" w:rsidR="00966E6B" w:rsidRPr="007626B7" w:rsidRDefault="00966E6B" w:rsidP="00966E6B">
            <w:pPr>
              <w:rPr>
                <w:rFonts w:asciiTheme="majorEastAsia" w:eastAsiaTheme="majorEastAsia" w:hAnsiTheme="majorEastAsia"/>
              </w:rPr>
            </w:pPr>
          </w:p>
        </w:tc>
        <w:tc>
          <w:tcPr>
            <w:tcW w:w="1304" w:type="dxa"/>
          </w:tcPr>
          <w:p w14:paraId="0900AA64" w14:textId="77777777" w:rsidR="00966E6B" w:rsidRPr="007626B7" w:rsidRDefault="00966E6B" w:rsidP="00966E6B">
            <w:pPr>
              <w:rPr>
                <w:rFonts w:asciiTheme="majorEastAsia" w:eastAsiaTheme="majorEastAsia" w:hAnsiTheme="majorEastAsia"/>
              </w:rPr>
            </w:pPr>
          </w:p>
        </w:tc>
      </w:tr>
      <w:tr w:rsidR="00966E6B" w:rsidRPr="007626B7" w14:paraId="4C319417" w14:textId="77777777" w:rsidTr="00473B65">
        <w:trPr>
          <w:trHeight w:val="397"/>
        </w:trPr>
        <w:tc>
          <w:tcPr>
            <w:tcW w:w="478" w:type="dxa"/>
            <w:vAlign w:val="center"/>
          </w:tcPr>
          <w:p w14:paraId="75559C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31" w:type="dxa"/>
            <w:vAlign w:val="center"/>
          </w:tcPr>
          <w:p w14:paraId="705BB6B4" w14:textId="77777777" w:rsidR="00966E6B" w:rsidRPr="007626B7" w:rsidRDefault="00966E6B" w:rsidP="00966E6B">
            <w:pPr>
              <w:rPr>
                <w:rFonts w:asciiTheme="majorEastAsia" w:eastAsiaTheme="majorEastAsia" w:hAnsiTheme="majorEastAsia"/>
              </w:rPr>
            </w:pPr>
          </w:p>
        </w:tc>
        <w:tc>
          <w:tcPr>
            <w:tcW w:w="1985" w:type="dxa"/>
          </w:tcPr>
          <w:p w14:paraId="097D1666" w14:textId="77777777" w:rsidR="00966E6B" w:rsidRPr="007626B7" w:rsidRDefault="00966E6B" w:rsidP="00966E6B">
            <w:pPr>
              <w:rPr>
                <w:rFonts w:asciiTheme="majorEastAsia" w:eastAsiaTheme="majorEastAsia" w:hAnsiTheme="majorEastAsia"/>
              </w:rPr>
            </w:pPr>
          </w:p>
        </w:tc>
        <w:tc>
          <w:tcPr>
            <w:tcW w:w="1984" w:type="dxa"/>
          </w:tcPr>
          <w:p w14:paraId="1ED0F609" w14:textId="77777777" w:rsidR="00966E6B" w:rsidRPr="007626B7" w:rsidRDefault="00966E6B" w:rsidP="00966E6B">
            <w:pPr>
              <w:rPr>
                <w:rFonts w:asciiTheme="majorEastAsia" w:eastAsiaTheme="majorEastAsia" w:hAnsiTheme="majorEastAsia"/>
              </w:rPr>
            </w:pPr>
          </w:p>
        </w:tc>
        <w:tc>
          <w:tcPr>
            <w:tcW w:w="1985" w:type="dxa"/>
          </w:tcPr>
          <w:p w14:paraId="517B8CD6" w14:textId="77777777" w:rsidR="00966E6B" w:rsidRPr="007626B7" w:rsidRDefault="00966E6B" w:rsidP="00966E6B">
            <w:pPr>
              <w:rPr>
                <w:rFonts w:asciiTheme="majorEastAsia" w:eastAsiaTheme="majorEastAsia" w:hAnsiTheme="majorEastAsia"/>
              </w:rPr>
            </w:pPr>
          </w:p>
        </w:tc>
        <w:tc>
          <w:tcPr>
            <w:tcW w:w="1304" w:type="dxa"/>
          </w:tcPr>
          <w:p w14:paraId="0BD6D838" w14:textId="77777777" w:rsidR="00966E6B" w:rsidRPr="007626B7" w:rsidRDefault="00966E6B" w:rsidP="00966E6B">
            <w:pPr>
              <w:rPr>
                <w:rFonts w:asciiTheme="majorEastAsia" w:eastAsiaTheme="majorEastAsia" w:hAnsiTheme="majorEastAsia"/>
              </w:rPr>
            </w:pPr>
          </w:p>
        </w:tc>
      </w:tr>
      <w:tr w:rsidR="00966E6B" w:rsidRPr="007626B7" w14:paraId="26E04867" w14:textId="77777777" w:rsidTr="00473B65">
        <w:trPr>
          <w:trHeight w:val="397"/>
        </w:trPr>
        <w:tc>
          <w:tcPr>
            <w:tcW w:w="478" w:type="dxa"/>
            <w:vAlign w:val="center"/>
          </w:tcPr>
          <w:p w14:paraId="250B159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31" w:type="dxa"/>
            <w:vAlign w:val="center"/>
          </w:tcPr>
          <w:p w14:paraId="35481687" w14:textId="77777777" w:rsidR="00966E6B" w:rsidRPr="007626B7" w:rsidRDefault="00966E6B" w:rsidP="00966E6B">
            <w:pPr>
              <w:rPr>
                <w:rFonts w:asciiTheme="majorEastAsia" w:eastAsiaTheme="majorEastAsia" w:hAnsiTheme="majorEastAsia"/>
              </w:rPr>
            </w:pPr>
          </w:p>
        </w:tc>
        <w:tc>
          <w:tcPr>
            <w:tcW w:w="1985" w:type="dxa"/>
          </w:tcPr>
          <w:p w14:paraId="2994F643" w14:textId="77777777" w:rsidR="00966E6B" w:rsidRPr="007626B7" w:rsidRDefault="00966E6B" w:rsidP="00966E6B">
            <w:pPr>
              <w:rPr>
                <w:rFonts w:asciiTheme="majorEastAsia" w:eastAsiaTheme="majorEastAsia" w:hAnsiTheme="majorEastAsia"/>
              </w:rPr>
            </w:pPr>
          </w:p>
        </w:tc>
        <w:tc>
          <w:tcPr>
            <w:tcW w:w="1984" w:type="dxa"/>
          </w:tcPr>
          <w:p w14:paraId="52B82B2D" w14:textId="77777777" w:rsidR="00966E6B" w:rsidRPr="007626B7" w:rsidRDefault="00966E6B" w:rsidP="00966E6B">
            <w:pPr>
              <w:rPr>
                <w:rFonts w:asciiTheme="majorEastAsia" w:eastAsiaTheme="majorEastAsia" w:hAnsiTheme="majorEastAsia"/>
              </w:rPr>
            </w:pPr>
          </w:p>
        </w:tc>
        <w:tc>
          <w:tcPr>
            <w:tcW w:w="1985" w:type="dxa"/>
          </w:tcPr>
          <w:p w14:paraId="7E5D3815" w14:textId="77777777" w:rsidR="00966E6B" w:rsidRPr="007626B7" w:rsidRDefault="00966E6B" w:rsidP="00966E6B">
            <w:pPr>
              <w:rPr>
                <w:rFonts w:asciiTheme="majorEastAsia" w:eastAsiaTheme="majorEastAsia" w:hAnsiTheme="majorEastAsia"/>
              </w:rPr>
            </w:pPr>
          </w:p>
        </w:tc>
        <w:tc>
          <w:tcPr>
            <w:tcW w:w="1304" w:type="dxa"/>
          </w:tcPr>
          <w:p w14:paraId="593D7C8E" w14:textId="77777777" w:rsidR="00966E6B" w:rsidRPr="007626B7" w:rsidRDefault="00966E6B" w:rsidP="00966E6B">
            <w:pPr>
              <w:rPr>
                <w:rFonts w:asciiTheme="majorEastAsia" w:eastAsiaTheme="majorEastAsia" w:hAnsiTheme="majorEastAsia"/>
              </w:rPr>
            </w:pPr>
          </w:p>
        </w:tc>
      </w:tr>
      <w:tr w:rsidR="00966E6B" w:rsidRPr="007626B7" w14:paraId="602D006D" w14:textId="77777777" w:rsidTr="00473B65">
        <w:trPr>
          <w:trHeight w:val="397"/>
        </w:trPr>
        <w:tc>
          <w:tcPr>
            <w:tcW w:w="478" w:type="dxa"/>
            <w:vAlign w:val="center"/>
          </w:tcPr>
          <w:p w14:paraId="054651B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31" w:type="dxa"/>
            <w:vAlign w:val="center"/>
          </w:tcPr>
          <w:p w14:paraId="75B99917" w14:textId="77777777" w:rsidR="00966E6B" w:rsidRPr="007626B7" w:rsidRDefault="00966E6B" w:rsidP="00966E6B">
            <w:pPr>
              <w:rPr>
                <w:rFonts w:asciiTheme="majorEastAsia" w:eastAsiaTheme="majorEastAsia" w:hAnsiTheme="majorEastAsia"/>
              </w:rPr>
            </w:pPr>
          </w:p>
        </w:tc>
        <w:tc>
          <w:tcPr>
            <w:tcW w:w="1985" w:type="dxa"/>
          </w:tcPr>
          <w:p w14:paraId="6C330FB9" w14:textId="77777777" w:rsidR="00966E6B" w:rsidRPr="007626B7" w:rsidRDefault="00966E6B" w:rsidP="00966E6B">
            <w:pPr>
              <w:rPr>
                <w:rFonts w:asciiTheme="majorEastAsia" w:eastAsiaTheme="majorEastAsia" w:hAnsiTheme="majorEastAsia"/>
              </w:rPr>
            </w:pPr>
          </w:p>
        </w:tc>
        <w:tc>
          <w:tcPr>
            <w:tcW w:w="1984" w:type="dxa"/>
          </w:tcPr>
          <w:p w14:paraId="7DEF1C85" w14:textId="77777777" w:rsidR="00966E6B" w:rsidRPr="007626B7" w:rsidRDefault="00966E6B" w:rsidP="00966E6B">
            <w:pPr>
              <w:rPr>
                <w:rFonts w:asciiTheme="majorEastAsia" w:eastAsiaTheme="majorEastAsia" w:hAnsiTheme="majorEastAsia"/>
              </w:rPr>
            </w:pPr>
          </w:p>
        </w:tc>
        <w:tc>
          <w:tcPr>
            <w:tcW w:w="1985" w:type="dxa"/>
          </w:tcPr>
          <w:p w14:paraId="5926254F" w14:textId="77777777" w:rsidR="00966E6B" w:rsidRPr="007626B7" w:rsidRDefault="00966E6B" w:rsidP="00966E6B">
            <w:pPr>
              <w:rPr>
                <w:rFonts w:asciiTheme="majorEastAsia" w:eastAsiaTheme="majorEastAsia" w:hAnsiTheme="majorEastAsia"/>
              </w:rPr>
            </w:pPr>
          </w:p>
        </w:tc>
        <w:tc>
          <w:tcPr>
            <w:tcW w:w="1304" w:type="dxa"/>
          </w:tcPr>
          <w:p w14:paraId="27721F71" w14:textId="77777777" w:rsidR="00966E6B" w:rsidRPr="007626B7" w:rsidRDefault="00966E6B" w:rsidP="00966E6B">
            <w:pPr>
              <w:rPr>
                <w:rFonts w:asciiTheme="majorEastAsia" w:eastAsiaTheme="majorEastAsia" w:hAnsiTheme="majorEastAsia"/>
              </w:rPr>
            </w:pPr>
          </w:p>
        </w:tc>
      </w:tr>
      <w:tr w:rsidR="00966E6B" w:rsidRPr="007626B7" w14:paraId="1A7BFDA8" w14:textId="77777777" w:rsidTr="00473B65">
        <w:trPr>
          <w:trHeight w:val="397"/>
        </w:trPr>
        <w:tc>
          <w:tcPr>
            <w:tcW w:w="478" w:type="dxa"/>
            <w:vAlign w:val="center"/>
          </w:tcPr>
          <w:p w14:paraId="39762F4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31" w:type="dxa"/>
            <w:vAlign w:val="center"/>
          </w:tcPr>
          <w:p w14:paraId="0600ED9F" w14:textId="77777777" w:rsidR="00966E6B" w:rsidRPr="007626B7" w:rsidRDefault="00966E6B" w:rsidP="00966E6B">
            <w:pPr>
              <w:rPr>
                <w:rFonts w:asciiTheme="majorEastAsia" w:eastAsiaTheme="majorEastAsia" w:hAnsiTheme="majorEastAsia"/>
              </w:rPr>
            </w:pPr>
          </w:p>
        </w:tc>
        <w:tc>
          <w:tcPr>
            <w:tcW w:w="1985" w:type="dxa"/>
          </w:tcPr>
          <w:p w14:paraId="6CA8A807" w14:textId="77777777" w:rsidR="00966E6B" w:rsidRPr="007626B7" w:rsidRDefault="00966E6B" w:rsidP="00966E6B">
            <w:pPr>
              <w:rPr>
                <w:rFonts w:asciiTheme="majorEastAsia" w:eastAsiaTheme="majorEastAsia" w:hAnsiTheme="majorEastAsia"/>
              </w:rPr>
            </w:pPr>
          </w:p>
        </w:tc>
        <w:tc>
          <w:tcPr>
            <w:tcW w:w="1984" w:type="dxa"/>
          </w:tcPr>
          <w:p w14:paraId="1D430862" w14:textId="77777777" w:rsidR="00966E6B" w:rsidRPr="007626B7" w:rsidRDefault="00966E6B" w:rsidP="00966E6B">
            <w:pPr>
              <w:rPr>
                <w:rFonts w:asciiTheme="majorEastAsia" w:eastAsiaTheme="majorEastAsia" w:hAnsiTheme="majorEastAsia"/>
              </w:rPr>
            </w:pPr>
          </w:p>
        </w:tc>
        <w:tc>
          <w:tcPr>
            <w:tcW w:w="1985" w:type="dxa"/>
          </w:tcPr>
          <w:p w14:paraId="2FA56A8C" w14:textId="77777777" w:rsidR="00966E6B" w:rsidRPr="007626B7" w:rsidRDefault="00966E6B" w:rsidP="00966E6B">
            <w:pPr>
              <w:rPr>
                <w:rFonts w:asciiTheme="majorEastAsia" w:eastAsiaTheme="majorEastAsia" w:hAnsiTheme="majorEastAsia"/>
              </w:rPr>
            </w:pPr>
          </w:p>
        </w:tc>
        <w:tc>
          <w:tcPr>
            <w:tcW w:w="1304" w:type="dxa"/>
          </w:tcPr>
          <w:p w14:paraId="77F5599E" w14:textId="77777777" w:rsidR="00966E6B" w:rsidRPr="007626B7" w:rsidRDefault="00966E6B" w:rsidP="00966E6B">
            <w:pPr>
              <w:rPr>
                <w:rFonts w:asciiTheme="majorEastAsia" w:eastAsiaTheme="majorEastAsia" w:hAnsiTheme="majorEastAsia"/>
              </w:rPr>
            </w:pPr>
          </w:p>
        </w:tc>
      </w:tr>
      <w:tr w:rsidR="00966E6B" w:rsidRPr="007626B7" w14:paraId="62F42C45" w14:textId="77777777" w:rsidTr="00473B65">
        <w:trPr>
          <w:trHeight w:val="397"/>
        </w:trPr>
        <w:tc>
          <w:tcPr>
            <w:tcW w:w="478" w:type="dxa"/>
            <w:vAlign w:val="center"/>
          </w:tcPr>
          <w:p w14:paraId="21BEE83B"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31" w:type="dxa"/>
            <w:vAlign w:val="center"/>
          </w:tcPr>
          <w:p w14:paraId="33DFDCE0" w14:textId="77777777" w:rsidR="00966E6B" w:rsidRPr="007626B7" w:rsidRDefault="00966E6B" w:rsidP="00966E6B">
            <w:pPr>
              <w:rPr>
                <w:rFonts w:asciiTheme="majorEastAsia" w:eastAsiaTheme="majorEastAsia" w:hAnsiTheme="majorEastAsia"/>
              </w:rPr>
            </w:pPr>
          </w:p>
        </w:tc>
        <w:tc>
          <w:tcPr>
            <w:tcW w:w="1985" w:type="dxa"/>
          </w:tcPr>
          <w:p w14:paraId="2E29551E" w14:textId="77777777" w:rsidR="00966E6B" w:rsidRPr="007626B7" w:rsidRDefault="00966E6B" w:rsidP="00966E6B">
            <w:pPr>
              <w:rPr>
                <w:rFonts w:asciiTheme="majorEastAsia" w:eastAsiaTheme="majorEastAsia" w:hAnsiTheme="majorEastAsia"/>
              </w:rPr>
            </w:pPr>
          </w:p>
        </w:tc>
        <w:tc>
          <w:tcPr>
            <w:tcW w:w="1984" w:type="dxa"/>
          </w:tcPr>
          <w:p w14:paraId="02B32E47" w14:textId="77777777" w:rsidR="00966E6B" w:rsidRPr="007626B7" w:rsidRDefault="00966E6B" w:rsidP="00966E6B">
            <w:pPr>
              <w:rPr>
                <w:rFonts w:asciiTheme="majorEastAsia" w:eastAsiaTheme="majorEastAsia" w:hAnsiTheme="majorEastAsia"/>
              </w:rPr>
            </w:pPr>
          </w:p>
        </w:tc>
        <w:tc>
          <w:tcPr>
            <w:tcW w:w="1985" w:type="dxa"/>
          </w:tcPr>
          <w:p w14:paraId="2F030D1F" w14:textId="77777777" w:rsidR="00966E6B" w:rsidRPr="007626B7" w:rsidRDefault="00966E6B" w:rsidP="00966E6B">
            <w:pPr>
              <w:rPr>
                <w:rFonts w:asciiTheme="majorEastAsia" w:eastAsiaTheme="majorEastAsia" w:hAnsiTheme="majorEastAsia"/>
              </w:rPr>
            </w:pPr>
          </w:p>
        </w:tc>
        <w:tc>
          <w:tcPr>
            <w:tcW w:w="1304" w:type="dxa"/>
          </w:tcPr>
          <w:p w14:paraId="231B2200" w14:textId="77777777" w:rsidR="00966E6B" w:rsidRPr="007626B7" w:rsidRDefault="00966E6B" w:rsidP="00966E6B">
            <w:pPr>
              <w:rPr>
                <w:rFonts w:asciiTheme="majorEastAsia" w:eastAsiaTheme="majorEastAsia" w:hAnsiTheme="majorEastAsia"/>
              </w:rPr>
            </w:pPr>
          </w:p>
        </w:tc>
      </w:tr>
      <w:tr w:rsidR="00966E6B" w:rsidRPr="007626B7" w14:paraId="11488DD0" w14:textId="77777777" w:rsidTr="00473B65">
        <w:trPr>
          <w:trHeight w:val="397"/>
        </w:trPr>
        <w:tc>
          <w:tcPr>
            <w:tcW w:w="478" w:type="dxa"/>
            <w:vAlign w:val="center"/>
          </w:tcPr>
          <w:p w14:paraId="4C533DD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31" w:type="dxa"/>
            <w:vAlign w:val="center"/>
          </w:tcPr>
          <w:p w14:paraId="307834BA" w14:textId="77777777" w:rsidR="00966E6B" w:rsidRPr="007626B7" w:rsidRDefault="00966E6B" w:rsidP="00966E6B">
            <w:pPr>
              <w:rPr>
                <w:rFonts w:asciiTheme="majorEastAsia" w:eastAsiaTheme="majorEastAsia" w:hAnsiTheme="majorEastAsia"/>
              </w:rPr>
            </w:pPr>
          </w:p>
        </w:tc>
        <w:tc>
          <w:tcPr>
            <w:tcW w:w="1985" w:type="dxa"/>
          </w:tcPr>
          <w:p w14:paraId="0E8B9253" w14:textId="77777777" w:rsidR="00966E6B" w:rsidRPr="007626B7" w:rsidRDefault="00966E6B" w:rsidP="00966E6B">
            <w:pPr>
              <w:rPr>
                <w:rFonts w:asciiTheme="majorEastAsia" w:eastAsiaTheme="majorEastAsia" w:hAnsiTheme="majorEastAsia"/>
              </w:rPr>
            </w:pPr>
          </w:p>
        </w:tc>
        <w:tc>
          <w:tcPr>
            <w:tcW w:w="1984" w:type="dxa"/>
          </w:tcPr>
          <w:p w14:paraId="1B7929F6" w14:textId="77777777" w:rsidR="00966E6B" w:rsidRPr="007626B7" w:rsidRDefault="00966E6B" w:rsidP="00966E6B">
            <w:pPr>
              <w:rPr>
                <w:rFonts w:asciiTheme="majorEastAsia" w:eastAsiaTheme="majorEastAsia" w:hAnsiTheme="majorEastAsia"/>
              </w:rPr>
            </w:pPr>
          </w:p>
        </w:tc>
        <w:tc>
          <w:tcPr>
            <w:tcW w:w="1985" w:type="dxa"/>
          </w:tcPr>
          <w:p w14:paraId="124B7180" w14:textId="77777777" w:rsidR="00966E6B" w:rsidRPr="007626B7" w:rsidRDefault="00966E6B" w:rsidP="00966E6B">
            <w:pPr>
              <w:rPr>
                <w:rFonts w:asciiTheme="majorEastAsia" w:eastAsiaTheme="majorEastAsia" w:hAnsiTheme="majorEastAsia"/>
              </w:rPr>
            </w:pPr>
          </w:p>
        </w:tc>
        <w:tc>
          <w:tcPr>
            <w:tcW w:w="1304" w:type="dxa"/>
          </w:tcPr>
          <w:p w14:paraId="734DF8A4" w14:textId="77777777" w:rsidR="00966E6B" w:rsidRPr="007626B7" w:rsidRDefault="00966E6B" w:rsidP="00966E6B">
            <w:pPr>
              <w:rPr>
                <w:rFonts w:asciiTheme="majorEastAsia" w:eastAsiaTheme="majorEastAsia" w:hAnsiTheme="majorEastAsia"/>
              </w:rPr>
            </w:pPr>
          </w:p>
        </w:tc>
      </w:tr>
      <w:tr w:rsidR="00966E6B" w:rsidRPr="007626B7" w14:paraId="507F8BB9" w14:textId="77777777" w:rsidTr="00473B65">
        <w:trPr>
          <w:trHeight w:val="397"/>
        </w:trPr>
        <w:tc>
          <w:tcPr>
            <w:tcW w:w="478" w:type="dxa"/>
            <w:vAlign w:val="center"/>
          </w:tcPr>
          <w:p w14:paraId="27751D23"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31" w:type="dxa"/>
            <w:vAlign w:val="center"/>
          </w:tcPr>
          <w:p w14:paraId="52EB8082" w14:textId="77777777" w:rsidR="00966E6B" w:rsidRPr="007626B7" w:rsidRDefault="00966E6B" w:rsidP="00966E6B">
            <w:pPr>
              <w:rPr>
                <w:rFonts w:asciiTheme="majorEastAsia" w:eastAsiaTheme="majorEastAsia" w:hAnsiTheme="majorEastAsia"/>
              </w:rPr>
            </w:pPr>
          </w:p>
        </w:tc>
        <w:tc>
          <w:tcPr>
            <w:tcW w:w="1985" w:type="dxa"/>
          </w:tcPr>
          <w:p w14:paraId="2FADEF4B" w14:textId="77777777" w:rsidR="00966E6B" w:rsidRPr="007626B7" w:rsidRDefault="00966E6B" w:rsidP="00966E6B">
            <w:pPr>
              <w:rPr>
                <w:rFonts w:asciiTheme="majorEastAsia" w:eastAsiaTheme="majorEastAsia" w:hAnsiTheme="majorEastAsia"/>
              </w:rPr>
            </w:pPr>
          </w:p>
        </w:tc>
        <w:tc>
          <w:tcPr>
            <w:tcW w:w="1984" w:type="dxa"/>
          </w:tcPr>
          <w:p w14:paraId="3EC1D195" w14:textId="77777777" w:rsidR="00966E6B" w:rsidRPr="007626B7" w:rsidRDefault="00966E6B" w:rsidP="00966E6B">
            <w:pPr>
              <w:rPr>
                <w:rFonts w:asciiTheme="majorEastAsia" w:eastAsiaTheme="majorEastAsia" w:hAnsiTheme="majorEastAsia"/>
              </w:rPr>
            </w:pPr>
          </w:p>
        </w:tc>
        <w:tc>
          <w:tcPr>
            <w:tcW w:w="1985" w:type="dxa"/>
          </w:tcPr>
          <w:p w14:paraId="2C9229F5" w14:textId="77777777" w:rsidR="00966E6B" w:rsidRPr="007626B7" w:rsidRDefault="00966E6B" w:rsidP="00966E6B">
            <w:pPr>
              <w:rPr>
                <w:rFonts w:asciiTheme="majorEastAsia" w:eastAsiaTheme="majorEastAsia" w:hAnsiTheme="majorEastAsia"/>
              </w:rPr>
            </w:pPr>
          </w:p>
        </w:tc>
        <w:tc>
          <w:tcPr>
            <w:tcW w:w="1304" w:type="dxa"/>
          </w:tcPr>
          <w:p w14:paraId="7E6053E6" w14:textId="77777777" w:rsidR="00966E6B" w:rsidRPr="007626B7" w:rsidRDefault="00966E6B" w:rsidP="00966E6B">
            <w:pPr>
              <w:rPr>
                <w:rFonts w:asciiTheme="majorEastAsia" w:eastAsiaTheme="majorEastAsia" w:hAnsiTheme="majorEastAsia"/>
              </w:rPr>
            </w:pPr>
          </w:p>
        </w:tc>
      </w:tr>
      <w:tr w:rsidR="00966E6B" w:rsidRPr="007626B7" w14:paraId="4AED3F01" w14:textId="77777777" w:rsidTr="00473B65">
        <w:trPr>
          <w:trHeight w:val="397"/>
        </w:trPr>
        <w:tc>
          <w:tcPr>
            <w:tcW w:w="478" w:type="dxa"/>
            <w:vAlign w:val="center"/>
          </w:tcPr>
          <w:p w14:paraId="48202B1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31" w:type="dxa"/>
            <w:vAlign w:val="center"/>
          </w:tcPr>
          <w:p w14:paraId="15213CD7" w14:textId="77777777" w:rsidR="00966E6B" w:rsidRPr="007626B7" w:rsidRDefault="00966E6B" w:rsidP="00966E6B">
            <w:pPr>
              <w:rPr>
                <w:rFonts w:asciiTheme="majorEastAsia" w:eastAsiaTheme="majorEastAsia" w:hAnsiTheme="majorEastAsia"/>
              </w:rPr>
            </w:pPr>
          </w:p>
        </w:tc>
        <w:tc>
          <w:tcPr>
            <w:tcW w:w="1985" w:type="dxa"/>
          </w:tcPr>
          <w:p w14:paraId="3727BBC7" w14:textId="77777777" w:rsidR="00966E6B" w:rsidRPr="007626B7" w:rsidRDefault="00966E6B" w:rsidP="00966E6B">
            <w:pPr>
              <w:rPr>
                <w:rFonts w:asciiTheme="majorEastAsia" w:eastAsiaTheme="majorEastAsia" w:hAnsiTheme="majorEastAsia"/>
              </w:rPr>
            </w:pPr>
          </w:p>
        </w:tc>
        <w:tc>
          <w:tcPr>
            <w:tcW w:w="1984" w:type="dxa"/>
          </w:tcPr>
          <w:p w14:paraId="0A5B9990" w14:textId="77777777" w:rsidR="00966E6B" w:rsidRPr="007626B7" w:rsidRDefault="00966E6B" w:rsidP="00966E6B">
            <w:pPr>
              <w:rPr>
                <w:rFonts w:asciiTheme="majorEastAsia" w:eastAsiaTheme="majorEastAsia" w:hAnsiTheme="majorEastAsia"/>
              </w:rPr>
            </w:pPr>
          </w:p>
        </w:tc>
        <w:tc>
          <w:tcPr>
            <w:tcW w:w="1985" w:type="dxa"/>
          </w:tcPr>
          <w:p w14:paraId="771EDBBC" w14:textId="77777777" w:rsidR="00966E6B" w:rsidRPr="007626B7" w:rsidRDefault="00966E6B" w:rsidP="00966E6B">
            <w:pPr>
              <w:rPr>
                <w:rFonts w:asciiTheme="majorEastAsia" w:eastAsiaTheme="majorEastAsia" w:hAnsiTheme="majorEastAsia"/>
              </w:rPr>
            </w:pPr>
          </w:p>
        </w:tc>
        <w:tc>
          <w:tcPr>
            <w:tcW w:w="1304" w:type="dxa"/>
          </w:tcPr>
          <w:p w14:paraId="75E0C4DD" w14:textId="77777777" w:rsidR="00966E6B" w:rsidRPr="007626B7" w:rsidRDefault="00966E6B" w:rsidP="00966E6B">
            <w:pPr>
              <w:rPr>
                <w:rFonts w:asciiTheme="majorEastAsia" w:eastAsiaTheme="majorEastAsia" w:hAnsiTheme="majorEastAsia"/>
              </w:rPr>
            </w:pPr>
          </w:p>
        </w:tc>
      </w:tr>
      <w:tr w:rsidR="00966E6B" w:rsidRPr="007626B7" w14:paraId="3E85A4CF" w14:textId="77777777" w:rsidTr="00473B65">
        <w:trPr>
          <w:trHeight w:val="397"/>
        </w:trPr>
        <w:tc>
          <w:tcPr>
            <w:tcW w:w="478" w:type="dxa"/>
            <w:vAlign w:val="center"/>
          </w:tcPr>
          <w:p w14:paraId="0A96F8C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31" w:type="dxa"/>
            <w:vAlign w:val="center"/>
          </w:tcPr>
          <w:p w14:paraId="5CD2EE51" w14:textId="77777777" w:rsidR="00966E6B" w:rsidRPr="007626B7" w:rsidRDefault="00966E6B" w:rsidP="00966E6B">
            <w:pPr>
              <w:rPr>
                <w:rFonts w:asciiTheme="majorEastAsia" w:eastAsiaTheme="majorEastAsia" w:hAnsiTheme="majorEastAsia"/>
              </w:rPr>
            </w:pPr>
          </w:p>
        </w:tc>
        <w:tc>
          <w:tcPr>
            <w:tcW w:w="1985" w:type="dxa"/>
          </w:tcPr>
          <w:p w14:paraId="230D7537" w14:textId="77777777" w:rsidR="00966E6B" w:rsidRPr="007626B7" w:rsidRDefault="00966E6B" w:rsidP="00966E6B">
            <w:pPr>
              <w:rPr>
                <w:rFonts w:asciiTheme="majorEastAsia" w:eastAsiaTheme="majorEastAsia" w:hAnsiTheme="majorEastAsia"/>
              </w:rPr>
            </w:pPr>
          </w:p>
        </w:tc>
        <w:tc>
          <w:tcPr>
            <w:tcW w:w="1984" w:type="dxa"/>
          </w:tcPr>
          <w:p w14:paraId="56568603" w14:textId="77777777" w:rsidR="00966E6B" w:rsidRPr="007626B7" w:rsidRDefault="00966E6B" w:rsidP="00966E6B">
            <w:pPr>
              <w:rPr>
                <w:rFonts w:asciiTheme="majorEastAsia" w:eastAsiaTheme="majorEastAsia" w:hAnsiTheme="majorEastAsia"/>
              </w:rPr>
            </w:pPr>
          </w:p>
        </w:tc>
        <w:tc>
          <w:tcPr>
            <w:tcW w:w="1985" w:type="dxa"/>
          </w:tcPr>
          <w:p w14:paraId="5060026C" w14:textId="77777777" w:rsidR="00966E6B" w:rsidRPr="007626B7" w:rsidRDefault="00966E6B" w:rsidP="00966E6B">
            <w:pPr>
              <w:rPr>
                <w:rFonts w:asciiTheme="majorEastAsia" w:eastAsiaTheme="majorEastAsia" w:hAnsiTheme="majorEastAsia"/>
              </w:rPr>
            </w:pPr>
          </w:p>
        </w:tc>
        <w:tc>
          <w:tcPr>
            <w:tcW w:w="1304" w:type="dxa"/>
          </w:tcPr>
          <w:p w14:paraId="0E49C134" w14:textId="77777777" w:rsidR="00966E6B" w:rsidRPr="007626B7" w:rsidRDefault="00966E6B" w:rsidP="00966E6B">
            <w:pPr>
              <w:rPr>
                <w:rFonts w:asciiTheme="majorEastAsia" w:eastAsiaTheme="majorEastAsia" w:hAnsiTheme="majorEastAsia"/>
              </w:rPr>
            </w:pPr>
          </w:p>
        </w:tc>
      </w:tr>
      <w:tr w:rsidR="00966E6B" w:rsidRPr="007626B7" w14:paraId="648F0A80" w14:textId="77777777" w:rsidTr="00473B65">
        <w:trPr>
          <w:trHeight w:val="397"/>
        </w:trPr>
        <w:tc>
          <w:tcPr>
            <w:tcW w:w="478" w:type="dxa"/>
            <w:vAlign w:val="center"/>
          </w:tcPr>
          <w:p w14:paraId="2810668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31" w:type="dxa"/>
            <w:vAlign w:val="center"/>
          </w:tcPr>
          <w:p w14:paraId="183A0DE8" w14:textId="77777777" w:rsidR="00966E6B" w:rsidRPr="007626B7" w:rsidRDefault="00966E6B" w:rsidP="00966E6B">
            <w:pPr>
              <w:rPr>
                <w:rFonts w:asciiTheme="majorEastAsia" w:eastAsiaTheme="majorEastAsia" w:hAnsiTheme="majorEastAsia"/>
              </w:rPr>
            </w:pPr>
          </w:p>
        </w:tc>
        <w:tc>
          <w:tcPr>
            <w:tcW w:w="1985" w:type="dxa"/>
          </w:tcPr>
          <w:p w14:paraId="06342DFD" w14:textId="77777777" w:rsidR="00966E6B" w:rsidRPr="007626B7" w:rsidRDefault="00966E6B" w:rsidP="00966E6B">
            <w:pPr>
              <w:rPr>
                <w:rFonts w:asciiTheme="majorEastAsia" w:eastAsiaTheme="majorEastAsia" w:hAnsiTheme="majorEastAsia"/>
              </w:rPr>
            </w:pPr>
          </w:p>
        </w:tc>
        <w:tc>
          <w:tcPr>
            <w:tcW w:w="1984" w:type="dxa"/>
          </w:tcPr>
          <w:p w14:paraId="1AD4F8F0" w14:textId="77777777" w:rsidR="00966E6B" w:rsidRPr="007626B7" w:rsidRDefault="00966E6B" w:rsidP="00966E6B">
            <w:pPr>
              <w:rPr>
                <w:rFonts w:asciiTheme="majorEastAsia" w:eastAsiaTheme="majorEastAsia" w:hAnsiTheme="majorEastAsia"/>
              </w:rPr>
            </w:pPr>
          </w:p>
        </w:tc>
        <w:tc>
          <w:tcPr>
            <w:tcW w:w="1985" w:type="dxa"/>
          </w:tcPr>
          <w:p w14:paraId="775EC13D" w14:textId="77777777" w:rsidR="00966E6B" w:rsidRPr="007626B7" w:rsidRDefault="00966E6B" w:rsidP="00966E6B">
            <w:pPr>
              <w:rPr>
                <w:rFonts w:asciiTheme="majorEastAsia" w:eastAsiaTheme="majorEastAsia" w:hAnsiTheme="majorEastAsia"/>
              </w:rPr>
            </w:pPr>
          </w:p>
        </w:tc>
        <w:tc>
          <w:tcPr>
            <w:tcW w:w="1304" w:type="dxa"/>
          </w:tcPr>
          <w:p w14:paraId="092827E4" w14:textId="77777777" w:rsidR="00966E6B" w:rsidRPr="007626B7" w:rsidRDefault="00966E6B" w:rsidP="00966E6B">
            <w:pPr>
              <w:rPr>
                <w:rFonts w:asciiTheme="majorEastAsia" w:eastAsiaTheme="majorEastAsia" w:hAnsiTheme="majorEastAsia"/>
              </w:rPr>
            </w:pPr>
          </w:p>
        </w:tc>
      </w:tr>
      <w:tr w:rsidR="00966E6B" w:rsidRPr="007626B7" w14:paraId="1385D194" w14:textId="77777777" w:rsidTr="00473B65">
        <w:trPr>
          <w:trHeight w:val="397"/>
        </w:trPr>
        <w:tc>
          <w:tcPr>
            <w:tcW w:w="478" w:type="dxa"/>
            <w:vAlign w:val="center"/>
          </w:tcPr>
          <w:p w14:paraId="5E92C4F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31" w:type="dxa"/>
            <w:vAlign w:val="center"/>
          </w:tcPr>
          <w:p w14:paraId="3F9A0F5E" w14:textId="77777777" w:rsidR="00966E6B" w:rsidRPr="007626B7" w:rsidRDefault="00966E6B" w:rsidP="00966E6B">
            <w:pPr>
              <w:rPr>
                <w:rFonts w:asciiTheme="majorEastAsia" w:eastAsiaTheme="majorEastAsia" w:hAnsiTheme="majorEastAsia"/>
              </w:rPr>
            </w:pPr>
          </w:p>
        </w:tc>
        <w:tc>
          <w:tcPr>
            <w:tcW w:w="1985" w:type="dxa"/>
          </w:tcPr>
          <w:p w14:paraId="144C5D5F" w14:textId="77777777" w:rsidR="00966E6B" w:rsidRPr="007626B7" w:rsidRDefault="00966E6B" w:rsidP="00966E6B">
            <w:pPr>
              <w:rPr>
                <w:rFonts w:asciiTheme="majorEastAsia" w:eastAsiaTheme="majorEastAsia" w:hAnsiTheme="majorEastAsia"/>
              </w:rPr>
            </w:pPr>
          </w:p>
        </w:tc>
        <w:tc>
          <w:tcPr>
            <w:tcW w:w="1984" w:type="dxa"/>
          </w:tcPr>
          <w:p w14:paraId="50A6BF48" w14:textId="77777777" w:rsidR="00966E6B" w:rsidRPr="007626B7" w:rsidRDefault="00966E6B" w:rsidP="00966E6B">
            <w:pPr>
              <w:rPr>
                <w:rFonts w:asciiTheme="majorEastAsia" w:eastAsiaTheme="majorEastAsia" w:hAnsiTheme="majorEastAsia"/>
              </w:rPr>
            </w:pPr>
          </w:p>
        </w:tc>
        <w:tc>
          <w:tcPr>
            <w:tcW w:w="1985" w:type="dxa"/>
          </w:tcPr>
          <w:p w14:paraId="280508B8" w14:textId="77777777" w:rsidR="00966E6B" w:rsidRPr="007626B7" w:rsidRDefault="00966E6B" w:rsidP="00966E6B">
            <w:pPr>
              <w:rPr>
                <w:rFonts w:asciiTheme="majorEastAsia" w:eastAsiaTheme="majorEastAsia" w:hAnsiTheme="majorEastAsia"/>
              </w:rPr>
            </w:pPr>
          </w:p>
        </w:tc>
        <w:tc>
          <w:tcPr>
            <w:tcW w:w="1304" w:type="dxa"/>
          </w:tcPr>
          <w:p w14:paraId="642C5355" w14:textId="77777777" w:rsidR="00966E6B" w:rsidRPr="007626B7" w:rsidRDefault="00966E6B" w:rsidP="00966E6B">
            <w:pPr>
              <w:rPr>
                <w:rFonts w:asciiTheme="majorEastAsia" w:eastAsiaTheme="majorEastAsia" w:hAnsiTheme="majorEastAsia"/>
              </w:rPr>
            </w:pPr>
          </w:p>
        </w:tc>
      </w:tr>
      <w:tr w:rsidR="00966E6B" w:rsidRPr="007626B7" w14:paraId="40AE861F" w14:textId="77777777" w:rsidTr="00473B65">
        <w:trPr>
          <w:trHeight w:val="397"/>
        </w:trPr>
        <w:tc>
          <w:tcPr>
            <w:tcW w:w="478" w:type="dxa"/>
            <w:vAlign w:val="center"/>
          </w:tcPr>
          <w:p w14:paraId="0FC5CB3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31" w:type="dxa"/>
            <w:vAlign w:val="center"/>
          </w:tcPr>
          <w:p w14:paraId="3212F75F" w14:textId="77777777" w:rsidR="00966E6B" w:rsidRPr="007626B7" w:rsidRDefault="00966E6B" w:rsidP="00966E6B">
            <w:pPr>
              <w:rPr>
                <w:rFonts w:asciiTheme="majorEastAsia" w:eastAsiaTheme="majorEastAsia" w:hAnsiTheme="majorEastAsia"/>
              </w:rPr>
            </w:pPr>
          </w:p>
        </w:tc>
        <w:tc>
          <w:tcPr>
            <w:tcW w:w="1985" w:type="dxa"/>
          </w:tcPr>
          <w:p w14:paraId="1CA8B5EE" w14:textId="77777777" w:rsidR="00966E6B" w:rsidRPr="007626B7" w:rsidRDefault="00966E6B" w:rsidP="00966E6B">
            <w:pPr>
              <w:rPr>
                <w:rFonts w:asciiTheme="majorEastAsia" w:eastAsiaTheme="majorEastAsia" w:hAnsiTheme="majorEastAsia"/>
              </w:rPr>
            </w:pPr>
          </w:p>
        </w:tc>
        <w:tc>
          <w:tcPr>
            <w:tcW w:w="1984" w:type="dxa"/>
          </w:tcPr>
          <w:p w14:paraId="0F582AB4" w14:textId="77777777" w:rsidR="00966E6B" w:rsidRPr="007626B7" w:rsidRDefault="00966E6B" w:rsidP="00966E6B">
            <w:pPr>
              <w:rPr>
                <w:rFonts w:asciiTheme="majorEastAsia" w:eastAsiaTheme="majorEastAsia" w:hAnsiTheme="majorEastAsia"/>
              </w:rPr>
            </w:pPr>
          </w:p>
        </w:tc>
        <w:tc>
          <w:tcPr>
            <w:tcW w:w="1985" w:type="dxa"/>
          </w:tcPr>
          <w:p w14:paraId="446AFA8E" w14:textId="77777777" w:rsidR="00966E6B" w:rsidRPr="007626B7" w:rsidRDefault="00966E6B" w:rsidP="00966E6B">
            <w:pPr>
              <w:rPr>
                <w:rFonts w:asciiTheme="majorEastAsia" w:eastAsiaTheme="majorEastAsia" w:hAnsiTheme="majorEastAsia"/>
              </w:rPr>
            </w:pPr>
          </w:p>
        </w:tc>
        <w:tc>
          <w:tcPr>
            <w:tcW w:w="1304" w:type="dxa"/>
          </w:tcPr>
          <w:p w14:paraId="571AF825" w14:textId="77777777" w:rsidR="00966E6B" w:rsidRPr="007626B7" w:rsidRDefault="00966E6B" w:rsidP="00966E6B">
            <w:pPr>
              <w:rPr>
                <w:rFonts w:asciiTheme="majorEastAsia" w:eastAsiaTheme="majorEastAsia" w:hAnsiTheme="majorEastAsia"/>
              </w:rPr>
            </w:pPr>
          </w:p>
        </w:tc>
      </w:tr>
      <w:tr w:rsidR="00966E6B" w:rsidRPr="007626B7" w14:paraId="3AA78F7D" w14:textId="77777777" w:rsidTr="00473B65">
        <w:trPr>
          <w:trHeight w:val="397"/>
        </w:trPr>
        <w:tc>
          <w:tcPr>
            <w:tcW w:w="478" w:type="dxa"/>
            <w:vAlign w:val="center"/>
          </w:tcPr>
          <w:p w14:paraId="025C359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31" w:type="dxa"/>
            <w:vAlign w:val="center"/>
          </w:tcPr>
          <w:p w14:paraId="267FE181" w14:textId="77777777" w:rsidR="00966E6B" w:rsidRPr="007626B7" w:rsidRDefault="00966E6B" w:rsidP="00966E6B">
            <w:pPr>
              <w:rPr>
                <w:rFonts w:asciiTheme="majorEastAsia" w:eastAsiaTheme="majorEastAsia" w:hAnsiTheme="majorEastAsia"/>
              </w:rPr>
            </w:pPr>
          </w:p>
        </w:tc>
        <w:tc>
          <w:tcPr>
            <w:tcW w:w="1985" w:type="dxa"/>
          </w:tcPr>
          <w:p w14:paraId="12FAE5F0" w14:textId="77777777" w:rsidR="00966E6B" w:rsidRPr="007626B7" w:rsidRDefault="00966E6B" w:rsidP="00966E6B">
            <w:pPr>
              <w:rPr>
                <w:rFonts w:asciiTheme="majorEastAsia" w:eastAsiaTheme="majorEastAsia" w:hAnsiTheme="majorEastAsia"/>
              </w:rPr>
            </w:pPr>
          </w:p>
        </w:tc>
        <w:tc>
          <w:tcPr>
            <w:tcW w:w="1984" w:type="dxa"/>
          </w:tcPr>
          <w:p w14:paraId="3E53EB06" w14:textId="77777777" w:rsidR="00966E6B" w:rsidRPr="007626B7" w:rsidRDefault="00966E6B" w:rsidP="00966E6B">
            <w:pPr>
              <w:rPr>
                <w:rFonts w:asciiTheme="majorEastAsia" w:eastAsiaTheme="majorEastAsia" w:hAnsiTheme="majorEastAsia"/>
              </w:rPr>
            </w:pPr>
          </w:p>
        </w:tc>
        <w:tc>
          <w:tcPr>
            <w:tcW w:w="1985" w:type="dxa"/>
          </w:tcPr>
          <w:p w14:paraId="346C1FEB" w14:textId="77777777" w:rsidR="00966E6B" w:rsidRPr="007626B7" w:rsidRDefault="00966E6B" w:rsidP="00966E6B">
            <w:pPr>
              <w:rPr>
                <w:rFonts w:asciiTheme="majorEastAsia" w:eastAsiaTheme="majorEastAsia" w:hAnsiTheme="majorEastAsia"/>
              </w:rPr>
            </w:pPr>
          </w:p>
        </w:tc>
        <w:tc>
          <w:tcPr>
            <w:tcW w:w="1304" w:type="dxa"/>
          </w:tcPr>
          <w:p w14:paraId="331152F0" w14:textId="77777777" w:rsidR="00966E6B" w:rsidRPr="007626B7" w:rsidRDefault="00966E6B" w:rsidP="00966E6B">
            <w:pPr>
              <w:rPr>
                <w:rFonts w:asciiTheme="majorEastAsia" w:eastAsiaTheme="majorEastAsia" w:hAnsiTheme="majorEastAsia"/>
              </w:rPr>
            </w:pPr>
          </w:p>
        </w:tc>
      </w:tr>
    </w:tbl>
    <w:p w14:paraId="73C52B7B" w14:textId="65E5F572" w:rsidR="00C246E8" w:rsidRDefault="00C246E8" w:rsidP="00C246E8">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　交付要綱第</w:t>
      </w:r>
      <w:r>
        <w:rPr>
          <w:rFonts w:asciiTheme="majorEastAsia" w:eastAsiaTheme="majorEastAsia" w:hAnsiTheme="majorEastAsia" w:cs="Times New Roman" w:hint="eastAsia"/>
          <w:snapToGrid w:val="0"/>
          <w:sz w:val="20"/>
          <w:szCs w:val="20"/>
        </w:rPr>
        <w:t>８</w:t>
      </w:r>
      <w:r w:rsidRPr="007626B7">
        <w:rPr>
          <w:rFonts w:asciiTheme="majorEastAsia" w:eastAsiaTheme="majorEastAsia" w:hAnsiTheme="majorEastAsia" w:cs="Times New Roman" w:hint="eastAsia"/>
          <w:snapToGrid w:val="0"/>
          <w:sz w:val="20"/>
          <w:szCs w:val="20"/>
        </w:rPr>
        <w:t>条</w:t>
      </w:r>
      <w:r>
        <w:rPr>
          <w:rFonts w:asciiTheme="majorEastAsia" w:eastAsiaTheme="majorEastAsia" w:hAnsiTheme="majorEastAsia" w:cs="Times New Roman" w:hint="eastAsia"/>
          <w:snapToGrid w:val="0"/>
          <w:sz w:val="20"/>
          <w:szCs w:val="20"/>
        </w:rPr>
        <w:t>の</w:t>
      </w:r>
      <w:r w:rsidRPr="007626B7">
        <w:rPr>
          <w:rFonts w:asciiTheme="majorEastAsia" w:eastAsiaTheme="majorEastAsia" w:hAnsiTheme="majorEastAsia" w:cs="Times New Roman" w:hint="eastAsia"/>
          <w:snapToGrid w:val="0"/>
          <w:sz w:val="20"/>
          <w:szCs w:val="20"/>
        </w:rPr>
        <w:t>成果目標</w:t>
      </w:r>
      <w:r>
        <w:rPr>
          <w:rFonts w:asciiTheme="majorEastAsia" w:eastAsiaTheme="majorEastAsia" w:hAnsiTheme="majorEastAsia" w:cs="Times New Roman" w:hint="eastAsia"/>
          <w:snapToGrid w:val="0"/>
          <w:sz w:val="20"/>
          <w:szCs w:val="20"/>
        </w:rPr>
        <w:t>（賃上げ加算）を追加する</w:t>
      </w:r>
      <w:r w:rsidRPr="007626B7">
        <w:rPr>
          <w:rFonts w:asciiTheme="majorEastAsia" w:eastAsiaTheme="majorEastAsia" w:hAnsiTheme="majorEastAsia" w:cs="Times New Roman" w:hint="eastAsia"/>
          <w:snapToGrid w:val="0"/>
          <w:sz w:val="20"/>
          <w:szCs w:val="20"/>
        </w:rPr>
        <w:t>場合のみ作成すること。</w:t>
      </w:r>
    </w:p>
    <w:p w14:paraId="51002140" w14:textId="7DE9E567" w:rsidR="00D22F2F" w:rsidRPr="007626B7" w:rsidRDefault="00D22F2F">
      <w:pPr>
        <w:widowControl/>
        <w:jc w:val="left"/>
        <w:rPr>
          <w:rFonts w:asciiTheme="majorEastAsia" w:eastAsiaTheme="majorEastAsia" w:hAnsiTheme="majorEastAsia"/>
        </w:rPr>
      </w:pPr>
    </w:p>
    <w:sectPr w:rsidR="00D22F2F" w:rsidRPr="007626B7" w:rsidSect="00CA2E0E">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D27D" w14:textId="77777777" w:rsidR="00874469" w:rsidRDefault="00874469" w:rsidP="00B85F84">
      <w:r>
        <w:separator/>
      </w:r>
    </w:p>
  </w:endnote>
  <w:endnote w:type="continuationSeparator" w:id="0">
    <w:p w14:paraId="60791F4E" w14:textId="77777777" w:rsidR="00874469" w:rsidRDefault="00874469" w:rsidP="00B85F84">
      <w:r>
        <w:continuationSeparator/>
      </w:r>
    </w:p>
  </w:endnote>
  <w:endnote w:type="continuationNotice" w:id="1">
    <w:p w14:paraId="630E8DAC" w14:textId="77777777" w:rsidR="00874469" w:rsidRDefault="00874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BC0B" w14:textId="77777777" w:rsidR="00874469" w:rsidRDefault="00874469" w:rsidP="00B85F84">
      <w:r>
        <w:separator/>
      </w:r>
    </w:p>
  </w:footnote>
  <w:footnote w:type="continuationSeparator" w:id="0">
    <w:p w14:paraId="7193B0D7" w14:textId="77777777" w:rsidR="00874469" w:rsidRDefault="00874469" w:rsidP="00B85F84">
      <w:r>
        <w:continuationSeparator/>
      </w:r>
    </w:p>
  </w:footnote>
  <w:footnote w:type="continuationNotice" w:id="1">
    <w:p w14:paraId="3428EE23" w14:textId="77777777" w:rsidR="00874469" w:rsidRDefault="00874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EF1743A"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w:t>
    </w:r>
    <w:r w:rsidR="007B065D">
      <w:rPr>
        <w:rFonts w:asciiTheme="majorEastAsia" w:eastAsiaTheme="majorEastAsia" w:hAnsiTheme="majorEastAsia" w:hint="eastAsia"/>
      </w:rPr>
      <w:t>業種別課題対応</w:t>
    </w:r>
    <w:r w:rsidRPr="008D032D">
      <w:rPr>
        <w:rFonts w:asciiTheme="majorEastAsia" w:eastAsiaTheme="majorEastAsia" w:hAnsiTheme="majorEastAsia" w:hint="eastAsia"/>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F670E6"/>
    <w:multiLevelType w:val="hybridMultilevel"/>
    <w:tmpl w:val="3B523C46"/>
    <w:lvl w:ilvl="0" w:tplc="847AC83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4"/>
  </w:num>
  <w:num w:numId="4" w16cid:durableId="1972586355">
    <w:abstractNumId w:val="0"/>
  </w:num>
  <w:num w:numId="5" w16cid:durableId="138235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5AB6"/>
    <w:rsid w:val="0000611C"/>
    <w:rsid w:val="00006912"/>
    <w:rsid w:val="00006DDD"/>
    <w:rsid w:val="000078D4"/>
    <w:rsid w:val="00010460"/>
    <w:rsid w:val="00010C4A"/>
    <w:rsid w:val="00012454"/>
    <w:rsid w:val="00015EEE"/>
    <w:rsid w:val="00016BDF"/>
    <w:rsid w:val="00017D97"/>
    <w:rsid w:val="00017DE0"/>
    <w:rsid w:val="0002008B"/>
    <w:rsid w:val="00020460"/>
    <w:rsid w:val="000204D1"/>
    <w:rsid w:val="00020878"/>
    <w:rsid w:val="00020BA3"/>
    <w:rsid w:val="000212A7"/>
    <w:rsid w:val="000229EB"/>
    <w:rsid w:val="00023068"/>
    <w:rsid w:val="000230ED"/>
    <w:rsid w:val="000240B3"/>
    <w:rsid w:val="00024FB7"/>
    <w:rsid w:val="0002611B"/>
    <w:rsid w:val="00027518"/>
    <w:rsid w:val="00031C37"/>
    <w:rsid w:val="00032217"/>
    <w:rsid w:val="00032FEE"/>
    <w:rsid w:val="000378A7"/>
    <w:rsid w:val="00037F08"/>
    <w:rsid w:val="000412E8"/>
    <w:rsid w:val="0004138A"/>
    <w:rsid w:val="000424B3"/>
    <w:rsid w:val="00043B39"/>
    <w:rsid w:val="00044307"/>
    <w:rsid w:val="00044FAC"/>
    <w:rsid w:val="0004712F"/>
    <w:rsid w:val="00050B32"/>
    <w:rsid w:val="000516EB"/>
    <w:rsid w:val="00051C9F"/>
    <w:rsid w:val="00054027"/>
    <w:rsid w:val="00056EB0"/>
    <w:rsid w:val="00057107"/>
    <w:rsid w:val="00057521"/>
    <w:rsid w:val="00060C86"/>
    <w:rsid w:val="00061B08"/>
    <w:rsid w:val="00061B9E"/>
    <w:rsid w:val="000643BB"/>
    <w:rsid w:val="00064A4B"/>
    <w:rsid w:val="00064CA5"/>
    <w:rsid w:val="0006652F"/>
    <w:rsid w:val="00070290"/>
    <w:rsid w:val="00071C35"/>
    <w:rsid w:val="0007258E"/>
    <w:rsid w:val="000744F0"/>
    <w:rsid w:val="00075B4F"/>
    <w:rsid w:val="00077A7E"/>
    <w:rsid w:val="000806BB"/>
    <w:rsid w:val="000846EB"/>
    <w:rsid w:val="00084883"/>
    <w:rsid w:val="0008561B"/>
    <w:rsid w:val="00086774"/>
    <w:rsid w:val="00086C85"/>
    <w:rsid w:val="00086D20"/>
    <w:rsid w:val="00087E34"/>
    <w:rsid w:val="000904C0"/>
    <w:rsid w:val="000908BC"/>
    <w:rsid w:val="00090EAC"/>
    <w:rsid w:val="000919F5"/>
    <w:rsid w:val="0009200E"/>
    <w:rsid w:val="00093BB3"/>
    <w:rsid w:val="000949CD"/>
    <w:rsid w:val="000953CF"/>
    <w:rsid w:val="00095B8A"/>
    <w:rsid w:val="00095CC4"/>
    <w:rsid w:val="000960D5"/>
    <w:rsid w:val="00096972"/>
    <w:rsid w:val="00096A88"/>
    <w:rsid w:val="0009739D"/>
    <w:rsid w:val="000975E7"/>
    <w:rsid w:val="000A0483"/>
    <w:rsid w:val="000A1C6A"/>
    <w:rsid w:val="000A1E5C"/>
    <w:rsid w:val="000A3045"/>
    <w:rsid w:val="000A35AD"/>
    <w:rsid w:val="000A3F4A"/>
    <w:rsid w:val="000A4C52"/>
    <w:rsid w:val="000A53C9"/>
    <w:rsid w:val="000A5F23"/>
    <w:rsid w:val="000A63A8"/>
    <w:rsid w:val="000A684B"/>
    <w:rsid w:val="000B0219"/>
    <w:rsid w:val="000B1C6F"/>
    <w:rsid w:val="000B27B6"/>
    <w:rsid w:val="000B3297"/>
    <w:rsid w:val="000B498E"/>
    <w:rsid w:val="000B5A6C"/>
    <w:rsid w:val="000B65B9"/>
    <w:rsid w:val="000B66CB"/>
    <w:rsid w:val="000C0291"/>
    <w:rsid w:val="000C0E74"/>
    <w:rsid w:val="000C1109"/>
    <w:rsid w:val="000C1176"/>
    <w:rsid w:val="000C1788"/>
    <w:rsid w:val="000C17A6"/>
    <w:rsid w:val="000C1955"/>
    <w:rsid w:val="000C215D"/>
    <w:rsid w:val="000C26F5"/>
    <w:rsid w:val="000C2D76"/>
    <w:rsid w:val="000C3066"/>
    <w:rsid w:val="000C32B6"/>
    <w:rsid w:val="000C49E8"/>
    <w:rsid w:val="000C5298"/>
    <w:rsid w:val="000C656A"/>
    <w:rsid w:val="000C66CF"/>
    <w:rsid w:val="000C678A"/>
    <w:rsid w:val="000C748B"/>
    <w:rsid w:val="000C7649"/>
    <w:rsid w:val="000C7F47"/>
    <w:rsid w:val="000D2179"/>
    <w:rsid w:val="000D304D"/>
    <w:rsid w:val="000D5027"/>
    <w:rsid w:val="000D58D2"/>
    <w:rsid w:val="000D6B61"/>
    <w:rsid w:val="000D6C11"/>
    <w:rsid w:val="000D6DEF"/>
    <w:rsid w:val="000D7906"/>
    <w:rsid w:val="000E040B"/>
    <w:rsid w:val="000E168F"/>
    <w:rsid w:val="000E238E"/>
    <w:rsid w:val="000E29F3"/>
    <w:rsid w:val="000E3BCB"/>
    <w:rsid w:val="000E5D77"/>
    <w:rsid w:val="000E6115"/>
    <w:rsid w:val="000E66B8"/>
    <w:rsid w:val="000E7D3F"/>
    <w:rsid w:val="000F417D"/>
    <w:rsid w:val="000F5041"/>
    <w:rsid w:val="000F674F"/>
    <w:rsid w:val="000F691E"/>
    <w:rsid w:val="001001F7"/>
    <w:rsid w:val="0010053B"/>
    <w:rsid w:val="00100706"/>
    <w:rsid w:val="001031C4"/>
    <w:rsid w:val="001044F7"/>
    <w:rsid w:val="0010455D"/>
    <w:rsid w:val="00106C84"/>
    <w:rsid w:val="0010724F"/>
    <w:rsid w:val="001103D5"/>
    <w:rsid w:val="0011078E"/>
    <w:rsid w:val="00110C7B"/>
    <w:rsid w:val="0011181E"/>
    <w:rsid w:val="00113F54"/>
    <w:rsid w:val="00114051"/>
    <w:rsid w:val="001166DA"/>
    <w:rsid w:val="001175BE"/>
    <w:rsid w:val="0011763B"/>
    <w:rsid w:val="001178A4"/>
    <w:rsid w:val="00117A36"/>
    <w:rsid w:val="00120704"/>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1739"/>
    <w:rsid w:val="001422F3"/>
    <w:rsid w:val="0014243B"/>
    <w:rsid w:val="00142BA2"/>
    <w:rsid w:val="0014460A"/>
    <w:rsid w:val="00144909"/>
    <w:rsid w:val="001449F1"/>
    <w:rsid w:val="0014671B"/>
    <w:rsid w:val="00147AA9"/>
    <w:rsid w:val="0015024E"/>
    <w:rsid w:val="00150FA6"/>
    <w:rsid w:val="00153A9F"/>
    <w:rsid w:val="001546E5"/>
    <w:rsid w:val="00154A82"/>
    <w:rsid w:val="0015610A"/>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7008"/>
    <w:rsid w:val="00177527"/>
    <w:rsid w:val="00180012"/>
    <w:rsid w:val="00180662"/>
    <w:rsid w:val="00180723"/>
    <w:rsid w:val="00182625"/>
    <w:rsid w:val="00184BBB"/>
    <w:rsid w:val="00184E4C"/>
    <w:rsid w:val="00185324"/>
    <w:rsid w:val="001861D0"/>
    <w:rsid w:val="0018663B"/>
    <w:rsid w:val="00190547"/>
    <w:rsid w:val="00190E70"/>
    <w:rsid w:val="00191FE1"/>
    <w:rsid w:val="00193D62"/>
    <w:rsid w:val="00194041"/>
    <w:rsid w:val="00194F31"/>
    <w:rsid w:val="00195958"/>
    <w:rsid w:val="00196B07"/>
    <w:rsid w:val="0019710C"/>
    <w:rsid w:val="00197287"/>
    <w:rsid w:val="00197605"/>
    <w:rsid w:val="001A0627"/>
    <w:rsid w:val="001A12FC"/>
    <w:rsid w:val="001A37A8"/>
    <w:rsid w:val="001A51C0"/>
    <w:rsid w:val="001A7562"/>
    <w:rsid w:val="001A7CD1"/>
    <w:rsid w:val="001A7D0A"/>
    <w:rsid w:val="001B0E27"/>
    <w:rsid w:val="001B11B3"/>
    <w:rsid w:val="001B3A85"/>
    <w:rsid w:val="001B43E5"/>
    <w:rsid w:val="001B4E00"/>
    <w:rsid w:val="001B6EF9"/>
    <w:rsid w:val="001B710B"/>
    <w:rsid w:val="001B732B"/>
    <w:rsid w:val="001B751D"/>
    <w:rsid w:val="001C082A"/>
    <w:rsid w:val="001C0B75"/>
    <w:rsid w:val="001C1A23"/>
    <w:rsid w:val="001C4687"/>
    <w:rsid w:val="001C4F8D"/>
    <w:rsid w:val="001C59D3"/>
    <w:rsid w:val="001C63F4"/>
    <w:rsid w:val="001C6665"/>
    <w:rsid w:val="001D060F"/>
    <w:rsid w:val="001D1B09"/>
    <w:rsid w:val="001D4A44"/>
    <w:rsid w:val="001D4B6B"/>
    <w:rsid w:val="001D4BDE"/>
    <w:rsid w:val="001D5127"/>
    <w:rsid w:val="001D5294"/>
    <w:rsid w:val="001E1B95"/>
    <w:rsid w:val="001E1D75"/>
    <w:rsid w:val="001E68B0"/>
    <w:rsid w:val="001E7D5F"/>
    <w:rsid w:val="001F0673"/>
    <w:rsid w:val="001F22A1"/>
    <w:rsid w:val="001F264F"/>
    <w:rsid w:val="001F58CE"/>
    <w:rsid w:val="001F5FEF"/>
    <w:rsid w:val="001F60E5"/>
    <w:rsid w:val="001F6CDF"/>
    <w:rsid w:val="001F75BD"/>
    <w:rsid w:val="00201B6B"/>
    <w:rsid w:val="0020205B"/>
    <w:rsid w:val="00202548"/>
    <w:rsid w:val="002025D6"/>
    <w:rsid w:val="00202990"/>
    <w:rsid w:val="00202DDC"/>
    <w:rsid w:val="002031CD"/>
    <w:rsid w:val="00203556"/>
    <w:rsid w:val="00203DEB"/>
    <w:rsid w:val="002056B1"/>
    <w:rsid w:val="00207BE4"/>
    <w:rsid w:val="002130DA"/>
    <w:rsid w:val="0021383B"/>
    <w:rsid w:val="00213CFE"/>
    <w:rsid w:val="00214DED"/>
    <w:rsid w:val="00215131"/>
    <w:rsid w:val="00215FD2"/>
    <w:rsid w:val="00217541"/>
    <w:rsid w:val="00220660"/>
    <w:rsid w:val="002207F5"/>
    <w:rsid w:val="00222D34"/>
    <w:rsid w:val="00222DBA"/>
    <w:rsid w:val="00223C43"/>
    <w:rsid w:val="00224840"/>
    <w:rsid w:val="0022715C"/>
    <w:rsid w:val="00227FC6"/>
    <w:rsid w:val="002307C6"/>
    <w:rsid w:val="002323C4"/>
    <w:rsid w:val="002350FF"/>
    <w:rsid w:val="00236A3E"/>
    <w:rsid w:val="00236EF6"/>
    <w:rsid w:val="002377FB"/>
    <w:rsid w:val="00237FF1"/>
    <w:rsid w:val="00240345"/>
    <w:rsid w:val="0024082E"/>
    <w:rsid w:val="00243194"/>
    <w:rsid w:val="0024381D"/>
    <w:rsid w:val="00243C86"/>
    <w:rsid w:val="00246D39"/>
    <w:rsid w:val="002515ED"/>
    <w:rsid w:val="0025205B"/>
    <w:rsid w:val="002531DD"/>
    <w:rsid w:val="00253890"/>
    <w:rsid w:val="00254E49"/>
    <w:rsid w:val="00255BCC"/>
    <w:rsid w:val="002564FF"/>
    <w:rsid w:val="00257B79"/>
    <w:rsid w:val="00260845"/>
    <w:rsid w:val="00260F08"/>
    <w:rsid w:val="002616D6"/>
    <w:rsid w:val="00261A12"/>
    <w:rsid w:val="00261B6E"/>
    <w:rsid w:val="0026360B"/>
    <w:rsid w:val="00263B7B"/>
    <w:rsid w:val="00263C42"/>
    <w:rsid w:val="002641E1"/>
    <w:rsid w:val="0026509C"/>
    <w:rsid w:val="002653BB"/>
    <w:rsid w:val="00265D77"/>
    <w:rsid w:val="00266396"/>
    <w:rsid w:val="00267A48"/>
    <w:rsid w:val="00272E7F"/>
    <w:rsid w:val="00273523"/>
    <w:rsid w:val="002745A7"/>
    <w:rsid w:val="00277DFA"/>
    <w:rsid w:val="00280879"/>
    <w:rsid w:val="00280B0A"/>
    <w:rsid w:val="00280F91"/>
    <w:rsid w:val="00280FDC"/>
    <w:rsid w:val="002811D7"/>
    <w:rsid w:val="0028221A"/>
    <w:rsid w:val="002825F3"/>
    <w:rsid w:val="002860C1"/>
    <w:rsid w:val="00292CF3"/>
    <w:rsid w:val="0029393A"/>
    <w:rsid w:val="0029435D"/>
    <w:rsid w:val="00294C41"/>
    <w:rsid w:val="00294D98"/>
    <w:rsid w:val="00295EA0"/>
    <w:rsid w:val="0029705C"/>
    <w:rsid w:val="00297CF2"/>
    <w:rsid w:val="002A0064"/>
    <w:rsid w:val="002A0389"/>
    <w:rsid w:val="002A4DCD"/>
    <w:rsid w:val="002A5516"/>
    <w:rsid w:val="002A6877"/>
    <w:rsid w:val="002A7F90"/>
    <w:rsid w:val="002B0DEF"/>
    <w:rsid w:val="002B3115"/>
    <w:rsid w:val="002B579B"/>
    <w:rsid w:val="002B5993"/>
    <w:rsid w:val="002B6653"/>
    <w:rsid w:val="002B7E5D"/>
    <w:rsid w:val="002C1D9E"/>
    <w:rsid w:val="002C286C"/>
    <w:rsid w:val="002C2DF0"/>
    <w:rsid w:val="002C375E"/>
    <w:rsid w:val="002C51C1"/>
    <w:rsid w:val="002C782D"/>
    <w:rsid w:val="002D0B94"/>
    <w:rsid w:val="002D236A"/>
    <w:rsid w:val="002D271D"/>
    <w:rsid w:val="002D34BD"/>
    <w:rsid w:val="002D4407"/>
    <w:rsid w:val="002D453D"/>
    <w:rsid w:val="002D4A4A"/>
    <w:rsid w:val="002D586B"/>
    <w:rsid w:val="002D64F5"/>
    <w:rsid w:val="002D691F"/>
    <w:rsid w:val="002D71BE"/>
    <w:rsid w:val="002D7890"/>
    <w:rsid w:val="002E151F"/>
    <w:rsid w:val="002E170D"/>
    <w:rsid w:val="002E1E95"/>
    <w:rsid w:val="002E1F19"/>
    <w:rsid w:val="002E2023"/>
    <w:rsid w:val="002E2353"/>
    <w:rsid w:val="002E5B7C"/>
    <w:rsid w:val="002E71C6"/>
    <w:rsid w:val="002F09D1"/>
    <w:rsid w:val="002F12ED"/>
    <w:rsid w:val="002F40A1"/>
    <w:rsid w:val="002F453F"/>
    <w:rsid w:val="002F66BE"/>
    <w:rsid w:val="002F7E78"/>
    <w:rsid w:val="0030124B"/>
    <w:rsid w:val="003024B9"/>
    <w:rsid w:val="00303365"/>
    <w:rsid w:val="00303B23"/>
    <w:rsid w:val="003054E1"/>
    <w:rsid w:val="00305995"/>
    <w:rsid w:val="00306201"/>
    <w:rsid w:val="00306BD7"/>
    <w:rsid w:val="0030796B"/>
    <w:rsid w:val="00310AAE"/>
    <w:rsid w:val="00311440"/>
    <w:rsid w:val="00312C5E"/>
    <w:rsid w:val="00312CF2"/>
    <w:rsid w:val="00312E18"/>
    <w:rsid w:val="00313644"/>
    <w:rsid w:val="003148F9"/>
    <w:rsid w:val="003152E2"/>
    <w:rsid w:val="00316757"/>
    <w:rsid w:val="00317AC6"/>
    <w:rsid w:val="00317F70"/>
    <w:rsid w:val="0032073E"/>
    <w:rsid w:val="003228DC"/>
    <w:rsid w:val="00322E82"/>
    <w:rsid w:val="003251B7"/>
    <w:rsid w:val="00325474"/>
    <w:rsid w:val="00325D0A"/>
    <w:rsid w:val="00327638"/>
    <w:rsid w:val="00327DA2"/>
    <w:rsid w:val="0033273C"/>
    <w:rsid w:val="0033457B"/>
    <w:rsid w:val="00334D94"/>
    <w:rsid w:val="00334DD8"/>
    <w:rsid w:val="0033578B"/>
    <w:rsid w:val="00335B3E"/>
    <w:rsid w:val="00337B1F"/>
    <w:rsid w:val="00337C91"/>
    <w:rsid w:val="003406BB"/>
    <w:rsid w:val="00340CF7"/>
    <w:rsid w:val="0034241E"/>
    <w:rsid w:val="003503A5"/>
    <w:rsid w:val="003506B8"/>
    <w:rsid w:val="00350983"/>
    <w:rsid w:val="003509AF"/>
    <w:rsid w:val="00350D31"/>
    <w:rsid w:val="0035102F"/>
    <w:rsid w:val="00351215"/>
    <w:rsid w:val="00351761"/>
    <w:rsid w:val="00352BA8"/>
    <w:rsid w:val="0035318A"/>
    <w:rsid w:val="003532DE"/>
    <w:rsid w:val="00355096"/>
    <w:rsid w:val="00355A90"/>
    <w:rsid w:val="0035603D"/>
    <w:rsid w:val="003561E8"/>
    <w:rsid w:val="003601F9"/>
    <w:rsid w:val="0036153D"/>
    <w:rsid w:val="00362331"/>
    <w:rsid w:val="00362549"/>
    <w:rsid w:val="003643C9"/>
    <w:rsid w:val="00364837"/>
    <w:rsid w:val="00364F2B"/>
    <w:rsid w:val="00365817"/>
    <w:rsid w:val="003663E8"/>
    <w:rsid w:val="00366891"/>
    <w:rsid w:val="00366A54"/>
    <w:rsid w:val="00366ADB"/>
    <w:rsid w:val="00366D1B"/>
    <w:rsid w:val="00367E9D"/>
    <w:rsid w:val="003707DD"/>
    <w:rsid w:val="003717DA"/>
    <w:rsid w:val="003736F4"/>
    <w:rsid w:val="00375944"/>
    <w:rsid w:val="00377155"/>
    <w:rsid w:val="003776BC"/>
    <w:rsid w:val="003818EC"/>
    <w:rsid w:val="00382847"/>
    <w:rsid w:val="00384D03"/>
    <w:rsid w:val="003869A3"/>
    <w:rsid w:val="00386AF3"/>
    <w:rsid w:val="00387CFE"/>
    <w:rsid w:val="00391139"/>
    <w:rsid w:val="00392436"/>
    <w:rsid w:val="003924CD"/>
    <w:rsid w:val="003931F7"/>
    <w:rsid w:val="00393E4D"/>
    <w:rsid w:val="0039457A"/>
    <w:rsid w:val="00394D6D"/>
    <w:rsid w:val="003974EB"/>
    <w:rsid w:val="00397F36"/>
    <w:rsid w:val="003A01BA"/>
    <w:rsid w:val="003A2147"/>
    <w:rsid w:val="003A33D7"/>
    <w:rsid w:val="003A3DB6"/>
    <w:rsid w:val="003A44F7"/>
    <w:rsid w:val="003A6128"/>
    <w:rsid w:val="003A656F"/>
    <w:rsid w:val="003A7475"/>
    <w:rsid w:val="003B1679"/>
    <w:rsid w:val="003B3DD2"/>
    <w:rsid w:val="003B481E"/>
    <w:rsid w:val="003B52E9"/>
    <w:rsid w:val="003B6289"/>
    <w:rsid w:val="003C011C"/>
    <w:rsid w:val="003C1837"/>
    <w:rsid w:val="003C22F8"/>
    <w:rsid w:val="003C2F83"/>
    <w:rsid w:val="003C3696"/>
    <w:rsid w:val="003C3ABE"/>
    <w:rsid w:val="003C3DB4"/>
    <w:rsid w:val="003C4B21"/>
    <w:rsid w:val="003C4B68"/>
    <w:rsid w:val="003C4EE5"/>
    <w:rsid w:val="003C792C"/>
    <w:rsid w:val="003D1175"/>
    <w:rsid w:val="003D1BD4"/>
    <w:rsid w:val="003D2B4C"/>
    <w:rsid w:val="003D5333"/>
    <w:rsid w:val="003D6201"/>
    <w:rsid w:val="003D622E"/>
    <w:rsid w:val="003D6727"/>
    <w:rsid w:val="003D673A"/>
    <w:rsid w:val="003D7088"/>
    <w:rsid w:val="003E0103"/>
    <w:rsid w:val="003E43CF"/>
    <w:rsid w:val="003E4A21"/>
    <w:rsid w:val="003E4E8B"/>
    <w:rsid w:val="003E6E7C"/>
    <w:rsid w:val="003F005F"/>
    <w:rsid w:val="003F0315"/>
    <w:rsid w:val="003F1AD3"/>
    <w:rsid w:val="003F3E69"/>
    <w:rsid w:val="003F5356"/>
    <w:rsid w:val="003F6142"/>
    <w:rsid w:val="003F7ED3"/>
    <w:rsid w:val="0040033C"/>
    <w:rsid w:val="00404516"/>
    <w:rsid w:val="00404C85"/>
    <w:rsid w:val="00405A1D"/>
    <w:rsid w:val="004078B2"/>
    <w:rsid w:val="004101E0"/>
    <w:rsid w:val="00410EBA"/>
    <w:rsid w:val="004129D9"/>
    <w:rsid w:val="00414735"/>
    <w:rsid w:val="0041521C"/>
    <w:rsid w:val="0041536A"/>
    <w:rsid w:val="00415875"/>
    <w:rsid w:val="00423664"/>
    <w:rsid w:val="00425B47"/>
    <w:rsid w:val="0042604D"/>
    <w:rsid w:val="00426113"/>
    <w:rsid w:val="00430B72"/>
    <w:rsid w:val="00433341"/>
    <w:rsid w:val="00433382"/>
    <w:rsid w:val="00433635"/>
    <w:rsid w:val="00433EC3"/>
    <w:rsid w:val="004346C3"/>
    <w:rsid w:val="0043611C"/>
    <w:rsid w:val="00437012"/>
    <w:rsid w:val="00437DC6"/>
    <w:rsid w:val="004409E7"/>
    <w:rsid w:val="00440BB4"/>
    <w:rsid w:val="0044507C"/>
    <w:rsid w:val="00445D04"/>
    <w:rsid w:val="004470DE"/>
    <w:rsid w:val="00447239"/>
    <w:rsid w:val="0045069C"/>
    <w:rsid w:val="0045083B"/>
    <w:rsid w:val="00451FDF"/>
    <w:rsid w:val="004521DC"/>
    <w:rsid w:val="004531C2"/>
    <w:rsid w:val="00453953"/>
    <w:rsid w:val="004548C0"/>
    <w:rsid w:val="00454F04"/>
    <w:rsid w:val="00455664"/>
    <w:rsid w:val="00455BF5"/>
    <w:rsid w:val="00455DE9"/>
    <w:rsid w:val="00456009"/>
    <w:rsid w:val="00457E66"/>
    <w:rsid w:val="0046261D"/>
    <w:rsid w:val="00464122"/>
    <w:rsid w:val="00464721"/>
    <w:rsid w:val="00466138"/>
    <w:rsid w:val="004668F3"/>
    <w:rsid w:val="00470AA3"/>
    <w:rsid w:val="00473007"/>
    <w:rsid w:val="004731CC"/>
    <w:rsid w:val="00473584"/>
    <w:rsid w:val="004737B8"/>
    <w:rsid w:val="00473B65"/>
    <w:rsid w:val="00473D7A"/>
    <w:rsid w:val="00475522"/>
    <w:rsid w:val="00476F31"/>
    <w:rsid w:val="00483118"/>
    <w:rsid w:val="00484346"/>
    <w:rsid w:val="00484C3B"/>
    <w:rsid w:val="004857DA"/>
    <w:rsid w:val="00485F42"/>
    <w:rsid w:val="00486CE5"/>
    <w:rsid w:val="004878B7"/>
    <w:rsid w:val="00493445"/>
    <w:rsid w:val="00493F26"/>
    <w:rsid w:val="004940B3"/>
    <w:rsid w:val="0049476D"/>
    <w:rsid w:val="00494B67"/>
    <w:rsid w:val="004950A3"/>
    <w:rsid w:val="004954C9"/>
    <w:rsid w:val="00497A0B"/>
    <w:rsid w:val="004A0FBB"/>
    <w:rsid w:val="004A15C9"/>
    <w:rsid w:val="004A162B"/>
    <w:rsid w:val="004A25E4"/>
    <w:rsid w:val="004A2815"/>
    <w:rsid w:val="004A4176"/>
    <w:rsid w:val="004A5B6B"/>
    <w:rsid w:val="004A6C73"/>
    <w:rsid w:val="004A7664"/>
    <w:rsid w:val="004B0008"/>
    <w:rsid w:val="004B1568"/>
    <w:rsid w:val="004B1F22"/>
    <w:rsid w:val="004B3BDC"/>
    <w:rsid w:val="004B40D1"/>
    <w:rsid w:val="004B45CD"/>
    <w:rsid w:val="004B4F72"/>
    <w:rsid w:val="004B5DE7"/>
    <w:rsid w:val="004B5FC5"/>
    <w:rsid w:val="004B667D"/>
    <w:rsid w:val="004B796E"/>
    <w:rsid w:val="004C0908"/>
    <w:rsid w:val="004C0C8E"/>
    <w:rsid w:val="004C4A89"/>
    <w:rsid w:val="004C63FB"/>
    <w:rsid w:val="004C65B7"/>
    <w:rsid w:val="004C6D84"/>
    <w:rsid w:val="004D01BC"/>
    <w:rsid w:val="004D2521"/>
    <w:rsid w:val="004D2F2E"/>
    <w:rsid w:val="004D47AD"/>
    <w:rsid w:val="004D4821"/>
    <w:rsid w:val="004D7A88"/>
    <w:rsid w:val="004E0A7D"/>
    <w:rsid w:val="004E15D1"/>
    <w:rsid w:val="004E1F18"/>
    <w:rsid w:val="004E3566"/>
    <w:rsid w:val="004E49ED"/>
    <w:rsid w:val="004E5192"/>
    <w:rsid w:val="004E60D0"/>
    <w:rsid w:val="004E7ADD"/>
    <w:rsid w:val="004F0219"/>
    <w:rsid w:val="004F24DC"/>
    <w:rsid w:val="004F53AF"/>
    <w:rsid w:val="004F56CE"/>
    <w:rsid w:val="005008FB"/>
    <w:rsid w:val="00502EE0"/>
    <w:rsid w:val="005046CD"/>
    <w:rsid w:val="005046DE"/>
    <w:rsid w:val="005047DF"/>
    <w:rsid w:val="005053A3"/>
    <w:rsid w:val="005057C4"/>
    <w:rsid w:val="005076EB"/>
    <w:rsid w:val="00512A13"/>
    <w:rsid w:val="0051565A"/>
    <w:rsid w:val="00515F0E"/>
    <w:rsid w:val="00516C38"/>
    <w:rsid w:val="00516CBA"/>
    <w:rsid w:val="00517F81"/>
    <w:rsid w:val="00520041"/>
    <w:rsid w:val="00520CFB"/>
    <w:rsid w:val="005219F8"/>
    <w:rsid w:val="00522165"/>
    <w:rsid w:val="00522606"/>
    <w:rsid w:val="00522A4C"/>
    <w:rsid w:val="00523AB9"/>
    <w:rsid w:val="00523CA0"/>
    <w:rsid w:val="0052769F"/>
    <w:rsid w:val="00527927"/>
    <w:rsid w:val="00527CDB"/>
    <w:rsid w:val="0053065E"/>
    <w:rsid w:val="00530D94"/>
    <w:rsid w:val="005327F3"/>
    <w:rsid w:val="00532814"/>
    <w:rsid w:val="005349FD"/>
    <w:rsid w:val="00536A3A"/>
    <w:rsid w:val="005403BF"/>
    <w:rsid w:val="00540721"/>
    <w:rsid w:val="0054177E"/>
    <w:rsid w:val="005418BA"/>
    <w:rsid w:val="005454CF"/>
    <w:rsid w:val="00546CE3"/>
    <w:rsid w:val="00547744"/>
    <w:rsid w:val="00547C8C"/>
    <w:rsid w:val="005523A8"/>
    <w:rsid w:val="00552BE7"/>
    <w:rsid w:val="00553D8F"/>
    <w:rsid w:val="00554284"/>
    <w:rsid w:val="005550C3"/>
    <w:rsid w:val="00555977"/>
    <w:rsid w:val="00555E00"/>
    <w:rsid w:val="00555F7B"/>
    <w:rsid w:val="00556914"/>
    <w:rsid w:val="005659E2"/>
    <w:rsid w:val="005663F3"/>
    <w:rsid w:val="005668A5"/>
    <w:rsid w:val="00572551"/>
    <w:rsid w:val="005732F2"/>
    <w:rsid w:val="005745A1"/>
    <w:rsid w:val="005757A5"/>
    <w:rsid w:val="00575EB1"/>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51E"/>
    <w:rsid w:val="00594AE0"/>
    <w:rsid w:val="005957BC"/>
    <w:rsid w:val="00595C8D"/>
    <w:rsid w:val="00595EF7"/>
    <w:rsid w:val="00596DD8"/>
    <w:rsid w:val="005A0892"/>
    <w:rsid w:val="005A1BA2"/>
    <w:rsid w:val="005A23D8"/>
    <w:rsid w:val="005A41C2"/>
    <w:rsid w:val="005A5B57"/>
    <w:rsid w:val="005A673C"/>
    <w:rsid w:val="005A7E04"/>
    <w:rsid w:val="005B1F14"/>
    <w:rsid w:val="005B2D57"/>
    <w:rsid w:val="005B4192"/>
    <w:rsid w:val="005B536A"/>
    <w:rsid w:val="005B69CC"/>
    <w:rsid w:val="005B7E61"/>
    <w:rsid w:val="005C0F9F"/>
    <w:rsid w:val="005C4AEC"/>
    <w:rsid w:val="005C4D6E"/>
    <w:rsid w:val="005C551F"/>
    <w:rsid w:val="005C7D3E"/>
    <w:rsid w:val="005D06A6"/>
    <w:rsid w:val="005D1656"/>
    <w:rsid w:val="005D2400"/>
    <w:rsid w:val="005D3174"/>
    <w:rsid w:val="005D31B4"/>
    <w:rsid w:val="005D3C10"/>
    <w:rsid w:val="005D5BD9"/>
    <w:rsid w:val="005D6383"/>
    <w:rsid w:val="005E07E2"/>
    <w:rsid w:val="005E0DC2"/>
    <w:rsid w:val="005E1C8C"/>
    <w:rsid w:val="005E4188"/>
    <w:rsid w:val="005E6B45"/>
    <w:rsid w:val="005E74F6"/>
    <w:rsid w:val="005E754A"/>
    <w:rsid w:val="005E7BF3"/>
    <w:rsid w:val="005F0703"/>
    <w:rsid w:val="005F21B3"/>
    <w:rsid w:val="005F429E"/>
    <w:rsid w:val="005F5D59"/>
    <w:rsid w:val="005F7093"/>
    <w:rsid w:val="005F71B3"/>
    <w:rsid w:val="005F76CF"/>
    <w:rsid w:val="00600F60"/>
    <w:rsid w:val="00601164"/>
    <w:rsid w:val="006019A8"/>
    <w:rsid w:val="006023B0"/>
    <w:rsid w:val="006024CE"/>
    <w:rsid w:val="006025BC"/>
    <w:rsid w:val="00602F5B"/>
    <w:rsid w:val="00603DAD"/>
    <w:rsid w:val="0060459F"/>
    <w:rsid w:val="0060507F"/>
    <w:rsid w:val="00605738"/>
    <w:rsid w:val="00605C97"/>
    <w:rsid w:val="00606154"/>
    <w:rsid w:val="006067D7"/>
    <w:rsid w:val="00607BF2"/>
    <w:rsid w:val="00610151"/>
    <w:rsid w:val="006105E3"/>
    <w:rsid w:val="00612497"/>
    <w:rsid w:val="00612A89"/>
    <w:rsid w:val="00612B49"/>
    <w:rsid w:val="00612BD5"/>
    <w:rsid w:val="0061325E"/>
    <w:rsid w:val="00613BDF"/>
    <w:rsid w:val="00614C60"/>
    <w:rsid w:val="0061688D"/>
    <w:rsid w:val="00617502"/>
    <w:rsid w:val="006175BA"/>
    <w:rsid w:val="00621CDC"/>
    <w:rsid w:val="00622C47"/>
    <w:rsid w:val="0062305D"/>
    <w:rsid w:val="006245BC"/>
    <w:rsid w:val="00625859"/>
    <w:rsid w:val="00625DDB"/>
    <w:rsid w:val="00626DA5"/>
    <w:rsid w:val="00627A2F"/>
    <w:rsid w:val="00630FB0"/>
    <w:rsid w:val="00631485"/>
    <w:rsid w:val="006331DB"/>
    <w:rsid w:val="006335E7"/>
    <w:rsid w:val="006346C3"/>
    <w:rsid w:val="00634A46"/>
    <w:rsid w:val="00635546"/>
    <w:rsid w:val="00635BD5"/>
    <w:rsid w:val="006367C7"/>
    <w:rsid w:val="00637EBF"/>
    <w:rsid w:val="00640D9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1041"/>
    <w:rsid w:val="00671556"/>
    <w:rsid w:val="00672351"/>
    <w:rsid w:val="006742EC"/>
    <w:rsid w:val="006762F2"/>
    <w:rsid w:val="00676358"/>
    <w:rsid w:val="00677830"/>
    <w:rsid w:val="006779F2"/>
    <w:rsid w:val="00681201"/>
    <w:rsid w:val="006820B4"/>
    <w:rsid w:val="00682A43"/>
    <w:rsid w:val="00683A3C"/>
    <w:rsid w:val="00683BA8"/>
    <w:rsid w:val="006851AA"/>
    <w:rsid w:val="00685358"/>
    <w:rsid w:val="00686F7D"/>
    <w:rsid w:val="00687F64"/>
    <w:rsid w:val="00690103"/>
    <w:rsid w:val="0069012B"/>
    <w:rsid w:val="0069193A"/>
    <w:rsid w:val="00692531"/>
    <w:rsid w:val="0069315E"/>
    <w:rsid w:val="00693A61"/>
    <w:rsid w:val="006952D6"/>
    <w:rsid w:val="006953B5"/>
    <w:rsid w:val="006969AB"/>
    <w:rsid w:val="00696BFB"/>
    <w:rsid w:val="006A1A89"/>
    <w:rsid w:val="006A2CCB"/>
    <w:rsid w:val="006A4119"/>
    <w:rsid w:val="006A5E7C"/>
    <w:rsid w:val="006A776B"/>
    <w:rsid w:val="006A77C5"/>
    <w:rsid w:val="006B0129"/>
    <w:rsid w:val="006B0527"/>
    <w:rsid w:val="006B0D3A"/>
    <w:rsid w:val="006B309F"/>
    <w:rsid w:val="006B5D43"/>
    <w:rsid w:val="006B7911"/>
    <w:rsid w:val="006C1D73"/>
    <w:rsid w:val="006C295B"/>
    <w:rsid w:val="006C3CD9"/>
    <w:rsid w:val="006C497F"/>
    <w:rsid w:val="006D144D"/>
    <w:rsid w:val="006D23C5"/>
    <w:rsid w:val="006D2C13"/>
    <w:rsid w:val="006D43D5"/>
    <w:rsid w:val="006D46D6"/>
    <w:rsid w:val="006D50AF"/>
    <w:rsid w:val="006D5639"/>
    <w:rsid w:val="006D5D9A"/>
    <w:rsid w:val="006D6B18"/>
    <w:rsid w:val="006E002F"/>
    <w:rsid w:val="006E03E4"/>
    <w:rsid w:val="006E13A3"/>
    <w:rsid w:val="006E183A"/>
    <w:rsid w:val="006E4EF7"/>
    <w:rsid w:val="006E51E2"/>
    <w:rsid w:val="006E59CF"/>
    <w:rsid w:val="006E621A"/>
    <w:rsid w:val="006E6BEF"/>
    <w:rsid w:val="006E7A39"/>
    <w:rsid w:val="006F0071"/>
    <w:rsid w:val="006F17BC"/>
    <w:rsid w:val="006F353D"/>
    <w:rsid w:val="006F4456"/>
    <w:rsid w:val="006F4BFC"/>
    <w:rsid w:val="006F5604"/>
    <w:rsid w:val="006F6515"/>
    <w:rsid w:val="006F6B29"/>
    <w:rsid w:val="007002B8"/>
    <w:rsid w:val="00700790"/>
    <w:rsid w:val="0070156D"/>
    <w:rsid w:val="00701EA6"/>
    <w:rsid w:val="00703029"/>
    <w:rsid w:val="00703EF9"/>
    <w:rsid w:val="007050D3"/>
    <w:rsid w:val="0070638C"/>
    <w:rsid w:val="00710042"/>
    <w:rsid w:val="00710417"/>
    <w:rsid w:val="007117BC"/>
    <w:rsid w:val="00711B55"/>
    <w:rsid w:val="007123FD"/>
    <w:rsid w:val="00714E3A"/>
    <w:rsid w:val="00716074"/>
    <w:rsid w:val="00717246"/>
    <w:rsid w:val="00722191"/>
    <w:rsid w:val="00723D76"/>
    <w:rsid w:val="007243E5"/>
    <w:rsid w:val="007252DC"/>
    <w:rsid w:val="00725F65"/>
    <w:rsid w:val="00726258"/>
    <w:rsid w:val="00726AA3"/>
    <w:rsid w:val="0072762E"/>
    <w:rsid w:val="007276A2"/>
    <w:rsid w:val="007278B5"/>
    <w:rsid w:val="00730ABE"/>
    <w:rsid w:val="007315FC"/>
    <w:rsid w:val="007316F3"/>
    <w:rsid w:val="0073393C"/>
    <w:rsid w:val="00734662"/>
    <w:rsid w:val="00735D1A"/>
    <w:rsid w:val="00735F2D"/>
    <w:rsid w:val="00737DE8"/>
    <w:rsid w:val="00741277"/>
    <w:rsid w:val="007416E6"/>
    <w:rsid w:val="007428B9"/>
    <w:rsid w:val="00743E97"/>
    <w:rsid w:val="0074651F"/>
    <w:rsid w:val="0074690A"/>
    <w:rsid w:val="00746F8F"/>
    <w:rsid w:val="00747442"/>
    <w:rsid w:val="0075160A"/>
    <w:rsid w:val="00751A3F"/>
    <w:rsid w:val="00752277"/>
    <w:rsid w:val="00754EF5"/>
    <w:rsid w:val="00755576"/>
    <w:rsid w:val="0075557B"/>
    <w:rsid w:val="00755EC7"/>
    <w:rsid w:val="0075760D"/>
    <w:rsid w:val="00760EED"/>
    <w:rsid w:val="00761DEB"/>
    <w:rsid w:val="00762283"/>
    <w:rsid w:val="007626B7"/>
    <w:rsid w:val="0076389B"/>
    <w:rsid w:val="00764456"/>
    <w:rsid w:val="00765C30"/>
    <w:rsid w:val="0076788C"/>
    <w:rsid w:val="0077024B"/>
    <w:rsid w:val="00772547"/>
    <w:rsid w:val="00776657"/>
    <w:rsid w:val="00777451"/>
    <w:rsid w:val="00777EF2"/>
    <w:rsid w:val="0078114A"/>
    <w:rsid w:val="0078135D"/>
    <w:rsid w:val="00781787"/>
    <w:rsid w:val="00782DAA"/>
    <w:rsid w:val="00784580"/>
    <w:rsid w:val="0078476E"/>
    <w:rsid w:val="007851CB"/>
    <w:rsid w:val="00786639"/>
    <w:rsid w:val="007866A6"/>
    <w:rsid w:val="00786DDB"/>
    <w:rsid w:val="007873F1"/>
    <w:rsid w:val="007914FA"/>
    <w:rsid w:val="00793195"/>
    <w:rsid w:val="0079326F"/>
    <w:rsid w:val="00794A53"/>
    <w:rsid w:val="00795B62"/>
    <w:rsid w:val="007979D9"/>
    <w:rsid w:val="00797B0A"/>
    <w:rsid w:val="007A0068"/>
    <w:rsid w:val="007A0BCC"/>
    <w:rsid w:val="007A0C24"/>
    <w:rsid w:val="007A17C1"/>
    <w:rsid w:val="007A18DE"/>
    <w:rsid w:val="007A19DA"/>
    <w:rsid w:val="007A1F71"/>
    <w:rsid w:val="007A2275"/>
    <w:rsid w:val="007A3A0B"/>
    <w:rsid w:val="007A40F5"/>
    <w:rsid w:val="007A631B"/>
    <w:rsid w:val="007B065D"/>
    <w:rsid w:val="007B17BA"/>
    <w:rsid w:val="007B25BF"/>
    <w:rsid w:val="007B2692"/>
    <w:rsid w:val="007B277E"/>
    <w:rsid w:val="007B2E5B"/>
    <w:rsid w:val="007B3FE2"/>
    <w:rsid w:val="007B4BCC"/>
    <w:rsid w:val="007B569B"/>
    <w:rsid w:val="007C1ECD"/>
    <w:rsid w:val="007C3032"/>
    <w:rsid w:val="007C43BA"/>
    <w:rsid w:val="007C5388"/>
    <w:rsid w:val="007C6308"/>
    <w:rsid w:val="007C6DFE"/>
    <w:rsid w:val="007C7769"/>
    <w:rsid w:val="007C7BE4"/>
    <w:rsid w:val="007C7D09"/>
    <w:rsid w:val="007D3EC0"/>
    <w:rsid w:val="007D44AA"/>
    <w:rsid w:val="007D5DA5"/>
    <w:rsid w:val="007D684B"/>
    <w:rsid w:val="007E05A9"/>
    <w:rsid w:val="007E0B04"/>
    <w:rsid w:val="007E1531"/>
    <w:rsid w:val="007E1928"/>
    <w:rsid w:val="007E1AE2"/>
    <w:rsid w:val="007E35FC"/>
    <w:rsid w:val="007E4735"/>
    <w:rsid w:val="007E47F7"/>
    <w:rsid w:val="007E5AEF"/>
    <w:rsid w:val="007E5E6E"/>
    <w:rsid w:val="007E7420"/>
    <w:rsid w:val="007F35D4"/>
    <w:rsid w:val="007F5524"/>
    <w:rsid w:val="007F5D9F"/>
    <w:rsid w:val="007F67B1"/>
    <w:rsid w:val="007F774B"/>
    <w:rsid w:val="007F79BB"/>
    <w:rsid w:val="00801C7C"/>
    <w:rsid w:val="0080211E"/>
    <w:rsid w:val="00802A76"/>
    <w:rsid w:val="00806EA1"/>
    <w:rsid w:val="008073B8"/>
    <w:rsid w:val="0081054B"/>
    <w:rsid w:val="00810577"/>
    <w:rsid w:val="008112DF"/>
    <w:rsid w:val="0081189E"/>
    <w:rsid w:val="00812645"/>
    <w:rsid w:val="0081419D"/>
    <w:rsid w:val="0081518F"/>
    <w:rsid w:val="00815EF1"/>
    <w:rsid w:val="0081660E"/>
    <w:rsid w:val="008171FD"/>
    <w:rsid w:val="00817982"/>
    <w:rsid w:val="00820D8E"/>
    <w:rsid w:val="00821488"/>
    <w:rsid w:val="00821573"/>
    <w:rsid w:val="00823B87"/>
    <w:rsid w:val="00825675"/>
    <w:rsid w:val="008260B9"/>
    <w:rsid w:val="00831993"/>
    <w:rsid w:val="0083202D"/>
    <w:rsid w:val="00833419"/>
    <w:rsid w:val="00834155"/>
    <w:rsid w:val="008363B3"/>
    <w:rsid w:val="0083662C"/>
    <w:rsid w:val="00837145"/>
    <w:rsid w:val="00840FFE"/>
    <w:rsid w:val="00841215"/>
    <w:rsid w:val="00842B7C"/>
    <w:rsid w:val="00842D57"/>
    <w:rsid w:val="00842D86"/>
    <w:rsid w:val="00843CF5"/>
    <w:rsid w:val="00844458"/>
    <w:rsid w:val="00845CD2"/>
    <w:rsid w:val="00850A6A"/>
    <w:rsid w:val="0085189D"/>
    <w:rsid w:val="0085329B"/>
    <w:rsid w:val="00855DF4"/>
    <w:rsid w:val="00856263"/>
    <w:rsid w:val="0085767D"/>
    <w:rsid w:val="00857761"/>
    <w:rsid w:val="008609F4"/>
    <w:rsid w:val="00860FDF"/>
    <w:rsid w:val="008611C5"/>
    <w:rsid w:val="008612E7"/>
    <w:rsid w:val="00863726"/>
    <w:rsid w:val="00863D07"/>
    <w:rsid w:val="00864F24"/>
    <w:rsid w:val="00864FE0"/>
    <w:rsid w:val="00865397"/>
    <w:rsid w:val="008667E4"/>
    <w:rsid w:val="008678D2"/>
    <w:rsid w:val="0087021D"/>
    <w:rsid w:val="008702BE"/>
    <w:rsid w:val="00870D9C"/>
    <w:rsid w:val="00871283"/>
    <w:rsid w:val="00872239"/>
    <w:rsid w:val="00873D58"/>
    <w:rsid w:val="00874469"/>
    <w:rsid w:val="00875CA5"/>
    <w:rsid w:val="00876014"/>
    <w:rsid w:val="00880D79"/>
    <w:rsid w:val="00881048"/>
    <w:rsid w:val="008827D7"/>
    <w:rsid w:val="0088368E"/>
    <w:rsid w:val="00883AA5"/>
    <w:rsid w:val="008844E9"/>
    <w:rsid w:val="0088459B"/>
    <w:rsid w:val="0088595A"/>
    <w:rsid w:val="00885A34"/>
    <w:rsid w:val="008870A2"/>
    <w:rsid w:val="00887ABB"/>
    <w:rsid w:val="00890DE0"/>
    <w:rsid w:val="00891471"/>
    <w:rsid w:val="008925C6"/>
    <w:rsid w:val="00892E17"/>
    <w:rsid w:val="00893D7C"/>
    <w:rsid w:val="00894AC6"/>
    <w:rsid w:val="00894C45"/>
    <w:rsid w:val="0089562A"/>
    <w:rsid w:val="008956EE"/>
    <w:rsid w:val="00895F9A"/>
    <w:rsid w:val="0089637C"/>
    <w:rsid w:val="008963F1"/>
    <w:rsid w:val="008964D4"/>
    <w:rsid w:val="008975A0"/>
    <w:rsid w:val="008977A4"/>
    <w:rsid w:val="008A0031"/>
    <w:rsid w:val="008A0854"/>
    <w:rsid w:val="008A0CF6"/>
    <w:rsid w:val="008A32E0"/>
    <w:rsid w:val="008A3C5C"/>
    <w:rsid w:val="008A4C01"/>
    <w:rsid w:val="008B0140"/>
    <w:rsid w:val="008B1264"/>
    <w:rsid w:val="008B13B3"/>
    <w:rsid w:val="008B1E10"/>
    <w:rsid w:val="008B298B"/>
    <w:rsid w:val="008B618C"/>
    <w:rsid w:val="008B7EA5"/>
    <w:rsid w:val="008C02B3"/>
    <w:rsid w:val="008C0C2F"/>
    <w:rsid w:val="008C0DD9"/>
    <w:rsid w:val="008C4C8B"/>
    <w:rsid w:val="008C54A5"/>
    <w:rsid w:val="008C56D1"/>
    <w:rsid w:val="008C676A"/>
    <w:rsid w:val="008C76EB"/>
    <w:rsid w:val="008C7B1A"/>
    <w:rsid w:val="008D032D"/>
    <w:rsid w:val="008D0921"/>
    <w:rsid w:val="008D3138"/>
    <w:rsid w:val="008D318A"/>
    <w:rsid w:val="008D376D"/>
    <w:rsid w:val="008E07C7"/>
    <w:rsid w:val="008E0A49"/>
    <w:rsid w:val="008E324C"/>
    <w:rsid w:val="008E4171"/>
    <w:rsid w:val="008E4A77"/>
    <w:rsid w:val="008E5113"/>
    <w:rsid w:val="008F0140"/>
    <w:rsid w:val="008F0681"/>
    <w:rsid w:val="008F1131"/>
    <w:rsid w:val="008F1DE8"/>
    <w:rsid w:val="008F3D77"/>
    <w:rsid w:val="008F4862"/>
    <w:rsid w:val="008F48CF"/>
    <w:rsid w:val="008F61B6"/>
    <w:rsid w:val="008F663E"/>
    <w:rsid w:val="008F677D"/>
    <w:rsid w:val="008F6F11"/>
    <w:rsid w:val="008F7D37"/>
    <w:rsid w:val="00900AD7"/>
    <w:rsid w:val="00901E08"/>
    <w:rsid w:val="00901F28"/>
    <w:rsid w:val="009030A0"/>
    <w:rsid w:val="0090385D"/>
    <w:rsid w:val="00905BE5"/>
    <w:rsid w:val="00906A83"/>
    <w:rsid w:val="00911572"/>
    <w:rsid w:val="00916782"/>
    <w:rsid w:val="00916AA5"/>
    <w:rsid w:val="00916FDC"/>
    <w:rsid w:val="0092063E"/>
    <w:rsid w:val="00925E61"/>
    <w:rsid w:val="00926BFC"/>
    <w:rsid w:val="00927629"/>
    <w:rsid w:val="0093062D"/>
    <w:rsid w:val="00930CF1"/>
    <w:rsid w:val="009315B7"/>
    <w:rsid w:val="00931728"/>
    <w:rsid w:val="00932E57"/>
    <w:rsid w:val="00932EF2"/>
    <w:rsid w:val="0093300B"/>
    <w:rsid w:val="00933917"/>
    <w:rsid w:val="00934755"/>
    <w:rsid w:val="0093494A"/>
    <w:rsid w:val="009351F5"/>
    <w:rsid w:val="009355E9"/>
    <w:rsid w:val="0093594E"/>
    <w:rsid w:val="00936AC1"/>
    <w:rsid w:val="0093725F"/>
    <w:rsid w:val="009413E6"/>
    <w:rsid w:val="0094194F"/>
    <w:rsid w:val="00941E17"/>
    <w:rsid w:val="00943CE7"/>
    <w:rsid w:val="00944193"/>
    <w:rsid w:val="009448F9"/>
    <w:rsid w:val="00944E9A"/>
    <w:rsid w:val="00947517"/>
    <w:rsid w:val="00947629"/>
    <w:rsid w:val="0095043E"/>
    <w:rsid w:val="00952D86"/>
    <w:rsid w:val="009530DB"/>
    <w:rsid w:val="009538A4"/>
    <w:rsid w:val="00955081"/>
    <w:rsid w:val="00955151"/>
    <w:rsid w:val="00957745"/>
    <w:rsid w:val="00960A79"/>
    <w:rsid w:val="00961FA4"/>
    <w:rsid w:val="0096267F"/>
    <w:rsid w:val="00962699"/>
    <w:rsid w:val="009631BB"/>
    <w:rsid w:val="0096519D"/>
    <w:rsid w:val="00965791"/>
    <w:rsid w:val="00965A0B"/>
    <w:rsid w:val="00966E6B"/>
    <w:rsid w:val="00967171"/>
    <w:rsid w:val="00967449"/>
    <w:rsid w:val="0097120A"/>
    <w:rsid w:val="00972A2E"/>
    <w:rsid w:val="00973452"/>
    <w:rsid w:val="0097555D"/>
    <w:rsid w:val="00975939"/>
    <w:rsid w:val="00975EAC"/>
    <w:rsid w:val="009762DC"/>
    <w:rsid w:val="0097749D"/>
    <w:rsid w:val="00977769"/>
    <w:rsid w:val="00977EAA"/>
    <w:rsid w:val="009811F0"/>
    <w:rsid w:val="00981C21"/>
    <w:rsid w:val="00983E9E"/>
    <w:rsid w:val="00985288"/>
    <w:rsid w:val="009860C7"/>
    <w:rsid w:val="0098663D"/>
    <w:rsid w:val="00987110"/>
    <w:rsid w:val="00987DF4"/>
    <w:rsid w:val="00991DF2"/>
    <w:rsid w:val="00993538"/>
    <w:rsid w:val="00993C94"/>
    <w:rsid w:val="009947F7"/>
    <w:rsid w:val="0099529A"/>
    <w:rsid w:val="009969E4"/>
    <w:rsid w:val="009A2D5C"/>
    <w:rsid w:val="009A4397"/>
    <w:rsid w:val="009A44A7"/>
    <w:rsid w:val="009A47B1"/>
    <w:rsid w:val="009A4C9B"/>
    <w:rsid w:val="009A6175"/>
    <w:rsid w:val="009B08A2"/>
    <w:rsid w:val="009B13CB"/>
    <w:rsid w:val="009B15B3"/>
    <w:rsid w:val="009B2132"/>
    <w:rsid w:val="009B3866"/>
    <w:rsid w:val="009B432A"/>
    <w:rsid w:val="009B4B6E"/>
    <w:rsid w:val="009B5DA1"/>
    <w:rsid w:val="009B5E57"/>
    <w:rsid w:val="009B664E"/>
    <w:rsid w:val="009C0FC6"/>
    <w:rsid w:val="009C2279"/>
    <w:rsid w:val="009C3141"/>
    <w:rsid w:val="009C3D24"/>
    <w:rsid w:val="009C48DD"/>
    <w:rsid w:val="009C5780"/>
    <w:rsid w:val="009C57A3"/>
    <w:rsid w:val="009D0130"/>
    <w:rsid w:val="009D0B02"/>
    <w:rsid w:val="009D162E"/>
    <w:rsid w:val="009D1D70"/>
    <w:rsid w:val="009D28E6"/>
    <w:rsid w:val="009D2F6A"/>
    <w:rsid w:val="009D3B23"/>
    <w:rsid w:val="009D4A59"/>
    <w:rsid w:val="009D4F5B"/>
    <w:rsid w:val="009D5209"/>
    <w:rsid w:val="009D604E"/>
    <w:rsid w:val="009D6C53"/>
    <w:rsid w:val="009D7E1B"/>
    <w:rsid w:val="009E087A"/>
    <w:rsid w:val="009E0DB6"/>
    <w:rsid w:val="009E126C"/>
    <w:rsid w:val="009E1426"/>
    <w:rsid w:val="009E1F9B"/>
    <w:rsid w:val="009E23EB"/>
    <w:rsid w:val="009E2FEB"/>
    <w:rsid w:val="009E3307"/>
    <w:rsid w:val="009E38F1"/>
    <w:rsid w:val="009E39C1"/>
    <w:rsid w:val="009E3D1A"/>
    <w:rsid w:val="009E45F6"/>
    <w:rsid w:val="009E4DC6"/>
    <w:rsid w:val="009E577A"/>
    <w:rsid w:val="009E6F6C"/>
    <w:rsid w:val="009F15F6"/>
    <w:rsid w:val="009F1DCA"/>
    <w:rsid w:val="009F36C9"/>
    <w:rsid w:val="009F3F10"/>
    <w:rsid w:val="009F4255"/>
    <w:rsid w:val="009F42FB"/>
    <w:rsid w:val="009F57D7"/>
    <w:rsid w:val="009F58B6"/>
    <w:rsid w:val="009F59B3"/>
    <w:rsid w:val="009F6749"/>
    <w:rsid w:val="009F6A99"/>
    <w:rsid w:val="009F77AE"/>
    <w:rsid w:val="009F7E3E"/>
    <w:rsid w:val="009F7F9D"/>
    <w:rsid w:val="00A0047A"/>
    <w:rsid w:val="00A0073F"/>
    <w:rsid w:val="00A0094A"/>
    <w:rsid w:val="00A011BF"/>
    <w:rsid w:val="00A02676"/>
    <w:rsid w:val="00A02F42"/>
    <w:rsid w:val="00A02FD6"/>
    <w:rsid w:val="00A033A1"/>
    <w:rsid w:val="00A039C2"/>
    <w:rsid w:val="00A059ED"/>
    <w:rsid w:val="00A05D50"/>
    <w:rsid w:val="00A067BA"/>
    <w:rsid w:val="00A07314"/>
    <w:rsid w:val="00A100B8"/>
    <w:rsid w:val="00A100C2"/>
    <w:rsid w:val="00A10968"/>
    <w:rsid w:val="00A10F1F"/>
    <w:rsid w:val="00A1333C"/>
    <w:rsid w:val="00A14301"/>
    <w:rsid w:val="00A14537"/>
    <w:rsid w:val="00A164E0"/>
    <w:rsid w:val="00A171DC"/>
    <w:rsid w:val="00A17F42"/>
    <w:rsid w:val="00A20F05"/>
    <w:rsid w:val="00A219E0"/>
    <w:rsid w:val="00A247E7"/>
    <w:rsid w:val="00A24A67"/>
    <w:rsid w:val="00A24DF7"/>
    <w:rsid w:val="00A302CE"/>
    <w:rsid w:val="00A306DA"/>
    <w:rsid w:val="00A30CE3"/>
    <w:rsid w:val="00A31399"/>
    <w:rsid w:val="00A32B93"/>
    <w:rsid w:val="00A344F3"/>
    <w:rsid w:val="00A34CAD"/>
    <w:rsid w:val="00A351FB"/>
    <w:rsid w:val="00A357AA"/>
    <w:rsid w:val="00A36181"/>
    <w:rsid w:val="00A369B4"/>
    <w:rsid w:val="00A37C57"/>
    <w:rsid w:val="00A401F0"/>
    <w:rsid w:val="00A41D8C"/>
    <w:rsid w:val="00A42BA8"/>
    <w:rsid w:val="00A42BDC"/>
    <w:rsid w:val="00A42CCA"/>
    <w:rsid w:val="00A438E1"/>
    <w:rsid w:val="00A4430B"/>
    <w:rsid w:val="00A449EA"/>
    <w:rsid w:val="00A475D2"/>
    <w:rsid w:val="00A47B8A"/>
    <w:rsid w:val="00A50D07"/>
    <w:rsid w:val="00A50F97"/>
    <w:rsid w:val="00A51548"/>
    <w:rsid w:val="00A52ABE"/>
    <w:rsid w:val="00A54B9D"/>
    <w:rsid w:val="00A561A3"/>
    <w:rsid w:val="00A577C9"/>
    <w:rsid w:val="00A60109"/>
    <w:rsid w:val="00A60A3E"/>
    <w:rsid w:val="00A6316B"/>
    <w:rsid w:val="00A63973"/>
    <w:rsid w:val="00A63CE0"/>
    <w:rsid w:val="00A641E9"/>
    <w:rsid w:val="00A64217"/>
    <w:rsid w:val="00A70702"/>
    <w:rsid w:val="00A708FD"/>
    <w:rsid w:val="00A71A33"/>
    <w:rsid w:val="00A73D5A"/>
    <w:rsid w:val="00A74687"/>
    <w:rsid w:val="00A7597F"/>
    <w:rsid w:val="00A779CC"/>
    <w:rsid w:val="00A827BE"/>
    <w:rsid w:val="00A82AA5"/>
    <w:rsid w:val="00A83A93"/>
    <w:rsid w:val="00A83FBB"/>
    <w:rsid w:val="00A84662"/>
    <w:rsid w:val="00A84B21"/>
    <w:rsid w:val="00A84C08"/>
    <w:rsid w:val="00A851EE"/>
    <w:rsid w:val="00A85B7F"/>
    <w:rsid w:val="00A85D26"/>
    <w:rsid w:val="00A869BF"/>
    <w:rsid w:val="00A876B7"/>
    <w:rsid w:val="00A87933"/>
    <w:rsid w:val="00A91D8A"/>
    <w:rsid w:val="00A92101"/>
    <w:rsid w:val="00A935A9"/>
    <w:rsid w:val="00A93993"/>
    <w:rsid w:val="00A93E9E"/>
    <w:rsid w:val="00A93F73"/>
    <w:rsid w:val="00A94F2B"/>
    <w:rsid w:val="00A95928"/>
    <w:rsid w:val="00A96C8F"/>
    <w:rsid w:val="00AA0462"/>
    <w:rsid w:val="00AA0816"/>
    <w:rsid w:val="00AA1264"/>
    <w:rsid w:val="00AA22EA"/>
    <w:rsid w:val="00AA398A"/>
    <w:rsid w:val="00AA4BB7"/>
    <w:rsid w:val="00AA515D"/>
    <w:rsid w:val="00AA5464"/>
    <w:rsid w:val="00AA5BDD"/>
    <w:rsid w:val="00AA6E01"/>
    <w:rsid w:val="00AB10C6"/>
    <w:rsid w:val="00AB14F9"/>
    <w:rsid w:val="00AB26BE"/>
    <w:rsid w:val="00AB2E03"/>
    <w:rsid w:val="00AB348A"/>
    <w:rsid w:val="00AB3941"/>
    <w:rsid w:val="00AB573B"/>
    <w:rsid w:val="00AB5D9B"/>
    <w:rsid w:val="00AB6B4A"/>
    <w:rsid w:val="00AC0208"/>
    <w:rsid w:val="00AC0C9C"/>
    <w:rsid w:val="00AC17F9"/>
    <w:rsid w:val="00AC3086"/>
    <w:rsid w:val="00AC4C1D"/>
    <w:rsid w:val="00AC4C54"/>
    <w:rsid w:val="00AC4EC8"/>
    <w:rsid w:val="00AD08C5"/>
    <w:rsid w:val="00AD100F"/>
    <w:rsid w:val="00AD21E3"/>
    <w:rsid w:val="00AD22C4"/>
    <w:rsid w:val="00AD2AC1"/>
    <w:rsid w:val="00AD300A"/>
    <w:rsid w:val="00AD41C1"/>
    <w:rsid w:val="00AD4A40"/>
    <w:rsid w:val="00AD4E11"/>
    <w:rsid w:val="00AD5EC4"/>
    <w:rsid w:val="00AD61DA"/>
    <w:rsid w:val="00AD66A4"/>
    <w:rsid w:val="00AD678E"/>
    <w:rsid w:val="00AD7973"/>
    <w:rsid w:val="00AE078C"/>
    <w:rsid w:val="00AE1955"/>
    <w:rsid w:val="00AE2B75"/>
    <w:rsid w:val="00AE654C"/>
    <w:rsid w:val="00AF0FC2"/>
    <w:rsid w:val="00AF17C3"/>
    <w:rsid w:val="00AF23DC"/>
    <w:rsid w:val="00AF549D"/>
    <w:rsid w:val="00AF590C"/>
    <w:rsid w:val="00AF5DC7"/>
    <w:rsid w:val="00AF6AB3"/>
    <w:rsid w:val="00AF75AC"/>
    <w:rsid w:val="00AF7ACA"/>
    <w:rsid w:val="00B00BC0"/>
    <w:rsid w:val="00B00DA6"/>
    <w:rsid w:val="00B02742"/>
    <w:rsid w:val="00B0369B"/>
    <w:rsid w:val="00B047AE"/>
    <w:rsid w:val="00B048E1"/>
    <w:rsid w:val="00B0517C"/>
    <w:rsid w:val="00B05478"/>
    <w:rsid w:val="00B065B5"/>
    <w:rsid w:val="00B06823"/>
    <w:rsid w:val="00B06BD1"/>
    <w:rsid w:val="00B06CC8"/>
    <w:rsid w:val="00B0768F"/>
    <w:rsid w:val="00B07ACF"/>
    <w:rsid w:val="00B124DE"/>
    <w:rsid w:val="00B12F01"/>
    <w:rsid w:val="00B13B94"/>
    <w:rsid w:val="00B1482C"/>
    <w:rsid w:val="00B154FC"/>
    <w:rsid w:val="00B16EBD"/>
    <w:rsid w:val="00B218A1"/>
    <w:rsid w:val="00B21DEC"/>
    <w:rsid w:val="00B220C6"/>
    <w:rsid w:val="00B226C9"/>
    <w:rsid w:val="00B24010"/>
    <w:rsid w:val="00B24B4A"/>
    <w:rsid w:val="00B27488"/>
    <w:rsid w:val="00B27ABF"/>
    <w:rsid w:val="00B31DE8"/>
    <w:rsid w:val="00B36522"/>
    <w:rsid w:val="00B36D73"/>
    <w:rsid w:val="00B40628"/>
    <w:rsid w:val="00B40C80"/>
    <w:rsid w:val="00B429DC"/>
    <w:rsid w:val="00B43574"/>
    <w:rsid w:val="00B44659"/>
    <w:rsid w:val="00B44C63"/>
    <w:rsid w:val="00B4587F"/>
    <w:rsid w:val="00B45F36"/>
    <w:rsid w:val="00B474EC"/>
    <w:rsid w:val="00B5058E"/>
    <w:rsid w:val="00B52254"/>
    <w:rsid w:val="00B527EA"/>
    <w:rsid w:val="00B52C19"/>
    <w:rsid w:val="00B5395C"/>
    <w:rsid w:val="00B5525C"/>
    <w:rsid w:val="00B558B7"/>
    <w:rsid w:val="00B575BE"/>
    <w:rsid w:val="00B61447"/>
    <w:rsid w:val="00B6145D"/>
    <w:rsid w:val="00B62B21"/>
    <w:rsid w:val="00B63396"/>
    <w:rsid w:val="00B63A8F"/>
    <w:rsid w:val="00B63FA7"/>
    <w:rsid w:val="00B641BA"/>
    <w:rsid w:val="00B64FB7"/>
    <w:rsid w:val="00B65239"/>
    <w:rsid w:val="00B65D5D"/>
    <w:rsid w:val="00B716DB"/>
    <w:rsid w:val="00B71C0F"/>
    <w:rsid w:val="00B74345"/>
    <w:rsid w:val="00B7460E"/>
    <w:rsid w:val="00B75693"/>
    <w:rsid w:val="00B759DD"/>
    <w:rsid w:val="00B76336"/>
    <w:rsid w:val="00B7686C"/>
    <w:rsid w:val="00B77BA7"/>
    <w:rsid w:val="00B81CAE"/>
    <w:rsid w:val="00B82155"/>
    <w:rsid w:val="00B82602"/>
    <w:rsid w:val="00B82991"/>
    <w:rsid w:val="00B83AB6"/>
    <w:rsid w:val="00B85414"/>
    <w:rsid w:val="00B85F84"/>
    <w:rsid w:val="00B870C4"/>
    <w:rsid w:val="00B90974"/>
    <w:rsid w:val="00B90E35"/>
    <w:rsid w:val="00B90F59"/>
    <w:rsid w:val="00B90F86"/>
    <w:rsid w:val="00B92403"/>
    <w:rsid w:val="00B92E75"/>
    <w:rsid w:val="00B95059"/>
    <w:rsid w:val="00B9512C"/>
    <w:rsid w:val="00B978E8"/>
    <w:rsid w:val="00BA0336"/>
    <w:rsid w:val="00BA03AA"/>
    <w:rsid w:val="00BA095A"/>
    <w:rsid w:val="00BA1539"/>
    <w:rsid w:val="00BA172B"/>
    <w:rsid w:val="00BA187C"/>
    <w:rsid w:val="00BA1D66"/>
    <w:rsid w:val="00BA520C"/>
    <w:rsid w:val="00BB18DC"/>
    <w:rsid w:val="00BB1FDA"/>
    <w:rsid w:val="00BB27BD"/>
    <w:rsid w:val="00BB3F3D"/>
    <w:rsid w:val="00BB4BD6"/>
    <w:rsid w:val="00BB669A"/>
    <w:rsid w:val="00BB6F13"/>
    <w:rsid w:val="00BB7AF0"/>
    <w:rsid w:val="00BC0B93"/>
    <w:rsid w:val="00BC1B33"/>
    <w:rsid w:val="00BC388A"/>
    <w:rsid w:val="00BC3929"/>
    <w:rsid w:val="00BC47FD"/>
    <w:rsid w:val="00BC5B83"/>
    <w:rsid w:val="00BC77D0"/>
    <w:rsid w:val="00BC7F23"/>
    <w:rsid w:val="00BD0634"/>
    <w:rsid w:val="00BD155F"/>
    <w:rsid w:val="00BD1F79"/>
    <w:rsid w:val="00BD3B68"/>
    <w:rsid w:val="00BD3EC8"/>
    <w:rsid w:val="00BD4AA9"/>
    <w:rsid w:val="00BD57E8"/>
    <w:rsid w:val="00BD6B82"/>
    <w:rsid w:val="00BD7539"/>
    <w:rsid w:val="00BE1A4A"/>
    <w:rsid w:val="00BE30FA"/>
    <w:rsid w:val="00BE3537"/>
    <w:rsid w:val="00BE3CD7"/>
    <w:rsid w:val="00BE43FD"/>
    <w:rsid w:val="00BE5828"/>
    <w:rsid w:val="00BE59BB"/>
    <w:rsid w:val="00BE6047"/>
    <w:rsid w:val="00BE6329"/>
    <w:rsid w:val="00BE657C"/>
    <w:rsid w:val="00BE6872"/>
    <w:rsid w:val="00BE6C7A"/>
    <w:rsid w:val="00BE73DB"/>
    <w:rsid w:val="00BF3A01"/>
    <w:rsid w:val="00BF3AB1"/>
    <w:rsid w:val="00BF43FC"/>
    <w:rsid w:val="00BF57ED"/>
    <w:rsid w:val="00BF5C48"/>
    <w:rsid w:val="00BF60A1"/>
    <w:rsid w:val="00BF72EB"/>
    <w:rsid w:val="00C00C5E"/>
    <w:rsid w:val="00C03B0A"/>
    <w:rsid w:val="00C03DFA"/>
    <w:rsid w:val="00C05315"/>
    <w:rsid w:val="00C05F83"/>
    <w:rsid w:val="00C06C4D"/>
    <w:rsid w:val="00C105C0"/>
    <w:rsid w:val="00C15963"/>
    <w:rsid w:val="00C17618"/>
    <w:rsid w:val="00C20EFE"/>
    <w:rsid w:val="00C210EF"/>
    <w:rsid w:val="00C21C4A"/>
    <w:rsid w:val="00C22A23"/>
    <w:rsid w:val="00C22AA4"/>
    <w:rsid w:val="00C23FAD"/>
    <w:rsid w:val="00C246E8"/>
    <w:rsid w:val="00C24850"/>
    <w:rsid w:val="00C24C96"/>
    <w:rsid w:val="00C24F90"/>
    <w:rsid w:val="00C254D0"/>
    <w:rsid w:val="00C25A7D"/>
    <w:rsid w:val="00C260BF"/>
    <w:rsid w:val="00C266AE"/>
    <w:rsid w:val="00C26F5B"/>
    <w:rsid w:val="00C27AEE"/>
    <w:rsid w:val="00C30885"/>
    <w:rsid w:val="00C30C66"/>
    <w:rsid w:val="00C30D3A"/>
    <w:rsid w:val="00C30F0A"/>
    <w:rsid w:val="00C31362"/>
    <w:rsid w:val="00C32994"/>
    <w:rsid w:val="00C336A2"/>
    <w:rsid w:val="00C36FA8"/>
    <w:rsid w:val="00C4039D"/>
    <w:rsid w:val="00C40EBA"/>
    <w:rsid w:val="00C41373"/>
    <w:rsid w:val="00C42801"/>
    <w:rsid w:val="00C460E4"/>
    <w:rsid w:val="00C47C59"/>
    <w:rsid w:val="00C47FE0"/>
    <w:rsid w:val="00C50030"/>
    <w:rsid w:val="00C52C67"/>
    <w:rsid w:val="00C538E7"/>
    <w:rsid w:val="00C53F0D"/>
    <w:rsid w:val="00C545C4"/>
    <w:rsid w:val="00C5636A"/>
    <w:rsid w:val="00C57355"/>
    <w:rsid w:val="00C6300D"/>
    <w:rsid w:val="00C63BDC"/>
    <w:rsid w:val="00C63D70"/>
    <w:rsid w:val="00C655FF"/>
    <w:rsid w:val="00C66380"/>
    <w:rsid w:val="00C66670"/>
    <w:rsid w:val="00C67C59"/>
    <w:rsid w:val="00C67FB0"/>
    <w:rsid w:val="00C71CD1"/>
    <w:rsid w:val="00C7263F"/>
    <w:rsid w:val="00C7462D"/>
    <w:rsid w:val="00C7567F"/>
    <w:rsid w:val="00C775FD"/>
    <w:rsid w:val="00C810C2"/>
    <w:rsid w:val="00C836D8"/>
    <w:rsid w:val="00C85500"/>
    <w:rsid w:val="00C8766E"/>
    <w:rsid w:val="00C87964"/>
    <w:rsid w:val="00C9015E"/>
    <w:rsid w:val="00C9117F"/>
    <w:rsid w:val="00C94923"/>
    <w:rsid w:val="00C955CE"/>
    <w:rsid w:val="00C95978"/>
    <w:rsid w:val="00C9752D"/>
    <w:rsid w:val="00CA042E"/>
    <w:rsid w:val="00CA09AA"/>
    <w:rsid w:val="00CA28CC"/>
    <w:rsid w:val="00CA2E0E"/>
    <w:rsid w:val="00CA34C4"/>
    <w:rsid w:val="00CA3F46"/>
    <w:rsid w:val="00CA598A"/>
    <w:rsid w:val="00CA79E0"/>
    <w:rsid w:val="00CB0CC9"/>
    <w:rsid w:val="00CB3385"/>
    <w:rsid w:val="00CB3569"/>
    <w:rsid w:val="00CB6213"/>
    <w:rsid w:val="00CB65FB"/>
    <w:rsid w:val="00CB7A8E"/>
    <w:rsid w:val="00CC0321"/>
    <w:rsid w:val="00CC1391"/>
    <w:rsid w:val="00CC3F52"/>
    <w:rsid w:val="00CC443D"/>
    <w:rsid w:val="00CC566A"/>
    <w:rsid w:val="00CC5B03"/>
    <w:rsid w:val="00CC61ED"/>
    <w:rsid w:val="00CC6456"/>
    <w:rsid w:val="00CC7176"/>
    <w:rsid w:val="00CD05CF"/>
    <w:rsid w:val="00CD360D"/>
    <w:rsid w:val="00CD3F5D"/>
    <w:rsid w:val="00CD40B2"/>
    <w:rsid w:val="00CD4B5B"/>
    <w:rsid w:val="00CD4D3C"/>
    <w:rsid w:val="00CE1655"/>
    <w:rsid w:val="00CE2E7D"/>
    <w:rsid w:val="00CE2F07"/>
    <w:rsid w:val="00CE40A6"/>
    <w:rsid w:val="00CF049C"/>
    <w:rsid w:val="00CF0775"/>
    <w:rsid w:val="00CF0CB2"/>
    <w:rsid w:val="00CF0EC8"/>
    <w:rsid w:val="00CF291C"/>
    <w:rsid w:val="00CF2F5A"/>
    <w:rsid w:val="00CF304A"/>
    <w:rsid w:val="00CF3C78"/>
    <w:rsid w:val="00CF4040"/>
    <w:rsid w:val="00CF5D89"/>
    <w:rsid w:val="00CF7403"/>
    <w:rsid w:val="00D0128C"/>
    <w:rsid w:val="00D01907"/>
    <w:rsid w:val="00D0240A"/>
    <w:rsid w:val="00D02A85"/>
    <w:rsid w:val="00D02F64"/>
    <w:rsid w:val="00D03139"/>
    <w:rsid w:val="00D033D9"/>
    <w:rsid w:val="00D04063"/>
    <w:rsid w:val="00D07008"/>
    <w:rsid w:val="00D077ED"/>
    <w:rsid w:val="00D11096"/>
    <w:rsid w:val="00D11B0D"/>
    <w:rsid w:val="00D11BAA"/>
    <w:rsid w:val="00D12108"/>
    <w:rsid w:val="00D1253A"/>
    <w:rsid w:val="00D13927"/>
    <w:rsid w:val="00D13E4E"/>
    <w:rsid w:val="00D14BBA"/>
    <w:rsid w:val="00D16459"/>
    <w:rsid w:val="00D17C6B"/>
    <w:rsid w:val="00D203A4"/>
    <w:rsid w:val="00D20F83"/>
    <w:rsid w:val="00D21708"/>
    <w:rsid w:val="00D218AA"/>
    <w:rsid w:val="00D22F2F"/>
    <w:rsid w:val="00D257C7"/>
    <w:rsid w:val="00D26160"/>
    <w:rsid w:val="00D26374"/>
    <w:rsid w:val="00D264B6"/>
    <w:rsid w:val="00D32F02"/>
    <w:rsid w:val="00D33775"/>
    <w:rsid w:val="00D34247"/>
    <w:rsid w:val="00D36AAD"/>
    <w:rsid w:val="00D36C35"/>
    <w:rsid w:val="00D37AFE"/>
    <w:rsid w:val="00D40780"/>
    <w:rsid w:val="00D425CD"/>
    <w:rsid w:val="00D4439C"/>
    <w:rsid w:val="00D44C88"/>
    <w:rsid w:val="00D464A8"/>
    <w:rsid w:val="00D46C4B"/>
    <w:rsid w:val="00D46D6A"/>
    <w:rsid w:val="00D47CD2"/>
    <w:rsid w:val="00D50080"/>
    <w:rsid w:val="00D51FCE"/>
    <w:rsid w:val="00D5366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67FB1"/>
    <w:rsid w:val="00D71313"/>
    <w:rsid w:val="00D717F8"/>
    <w:rsid w:val="00D71A14"/>
    <w:rsid w:val="00D72373"/>
    <w:rsid w:val="00D72823"/>
    <w:rsid w:val="00D748D5"/>
    <w:rsid w:val="00D75651"/>
    <w:rsid w:val="00D75658"/>
    <w:rsid w:val="00D757B8"/>
    <w:rsid w:val="00D76D33"/>
    <w:rsid w:val="00D8042F"/>
    <w:rsid w:val="00D826AB"/>
    <w:rsid w:val="00D827BB"/>
    <w:rsid w:val="00D82D15"/>
    <w:rsid w:val="00D83335"/>
    <w:rsid w:val="00D836B9"/>
    <w:rsid w:val="00D83BE5"/>
    <w:rsid w:val="00D864B8"/>
    <w:rsid w:val="00D9022C"/>
    <w:rsid w:val="00D90A8C"/>
    <w:rsid w:val="00D90B29"/>
    <w:rsid w:val="00D91016"/>
    <w:rsid w:val="00D9224D"/>
    <w:rsid w:val="00D9597D"/>
    <w:rsid w:val="00D95B68"/>
    <w:rsid w:val="00D95F07"/>
    <w:rsid w:val="00D96960"/>
    <w:rsid w:val="00D97C34"/>
    <w:rsid w:val="00DA09FA"/>
    <w:rsid w:val="00DA1670"/>
    <w:rsid w:val="00DA221F"/>
    <w:rsid w:val="00DA2AC8"/>
    <w:rsid w:val="00DA3ED3"/>
    <w:rsid w:val="00DA5A75"/>
    <w:rsid w:val="00DA5CC8"/>
    <w:rsid w:val="00DA6ADB"/>
    <w:rsid w:val="00DA6BFD"/>
    <w:rsid w:val="00DB0758"/>
    <w:rsid w:val="00DB1424"/>
    <w:rsid w:val="00DB4242"/>
    <w:rsid w:val="00DB5D66"/>
    <w:rsid w:val="00DB6143"/>
    <w:rsid w:val="00DB774F"/>
    <w:rsid w:val="00DC0282"/>
    <w:rsid w:val="00DC1342"/>
    <w:rsid w:val="00DC15E0"/>
    <w:rsid w:val="00DC1A08"/>
    <w:rsid w:val="00DC3894"/>
    <w:rsid w:val="00DC3B03"/>
    <w:rsid w:val="00DC5087"/>
    <w:rsid w:val="00DC523E"/>
    <w:rsid w:val="00DC5380"/>
    <w:rsid w:val="00DC6813"/>
    <w:rsid w:val="00DC70A3"/>
    <w:rsid w:val="00DC7D3F"/>
    <w:rsid w:val="00DD0A18"/>
    <w:rsid w:val="00DD173E"/>
    <w:rsid w:val="00DD19F5"/>
    <w:rsid w:val="00DD1A58"/>
    <w:rsid w:val="00DD3750"/>
    <w:rsid w:val="00DD516C"/>
    <w:rsid w:val="00DD6BFD"/>
    <w:rsid w:val="00DD799C"/>
    <w:rsid w:val="00DD7E63"/>
    <w:rsid w:val="00DE14BB"/>
    <w:rsid w:val="00DE3264"/>
    <w:rsid w:val="00DE4943"/>
    <w:rsid w:val="00DE5C3B"/>
    <w:rsid w:val="00DE5EE4"/>
    <w:rsid w:val="00DE6140"/>
    <w:rsid w:val="00DE7062"/>
    <w:rsid w:val="00DE7796"/>
    <w:rsid w:val="00DE77F0"/>
    <w:rsid w:val="00DF0295"/>
    <w:rsid w:val="00DF0C07"/>
    <w:rsid w:val="00DF16CB"/>
    <w:rsid w:val="00DF254C"/>
    <w:rsid w:val="00DF32D3"/>
    <w:rsid w:val="00DF40A4"/>
    <w:rsid w:val="00DF4211"/>
    <w:rsid w:val="00DF5D01"/>
    <w:rsid w:val="00DF5F9A"/>
    <w:rsid w:val="00DF7E62"/>
    <w:rsid w:val="00E000FF"/>
    <w:rsid w:val="00E01035"/>
    <w:rsid w:val="00E016F1"/>
    <w:rsid w:val="00E02100"/>
    <w:rsid w:val="00E036B7"/>
    <w:rsid w:val="00E04ACC"/>
    <w:rsid w:val="00E04BB9"/>
    <w:rsid w:val="00E04F16"/>
    <w:rsid w:val="00E053C8"/>
    <w:rsid w:val="00E06BC3"/>
    <w:rsid w:val="00E06FBA"/>
    <w:rsid w:val="00E070CC"/>
    <w:rsid w:val="00E0715C"/>
    <w:rsid w:val="00E10637"/>
    <w:rsid w:val="00E10806"/>
    <w:rsid w:val="00E11A3E"/>
    <w:rsid w:val="00E1299B"/>
    <w:rsid w:val="00E13AFF"/>
    <w:rsid w:val="00E15BF7"/>
    <w:rsid w:val="00E15C7C"/>
    <w:rsid w:val="00E16797"/>
    <w:rsid w:val="00E17F09"/>
    <w:rsid w:val="00E22646"/>
    <w:rsid w:val="00E244E1"/>
    <w:rsid w:val="00E25032"/>
    <w:rsid w:val="00E25AE7"/>
    <w:rsid w:val="00E26EF9"/>
    <w:rsid w:val="00E27FD5"/>
    <w:rsid w:val="00E30A45"/>
    <w:rsid w:val="00E30F04"/>
    <w:rsid w:val="00E3322F"/>
    <w:rsid w:val="00E34543"/>
    <w:rsid w:val="00E36ED6"/>
    <w:rsid w:val="00E37023"/>
    <w:rsid w:val="00E37DA3"/>
    <w:rsid w:val="00E37EB9"/>
    <w:rsid w:val="00E408E0"/>
    <w:rsid w:val="00E4096A"/>
    <w:rsid w:val="00E40D6F"/>
    <w:rsid w:val="00E4269F"/>
    <w:rsid w:val="00E4275E"/>
    <w:rsid w:val="00E45190"/>
    <w:rsid w:val="00E4675F"/>
    <w:rsid w:val="00E502CF"/>
    <w:rsid w:val="00E503E8"/>
    <w:rsid w:val="00E51459"/>
    <w:rsid w:val="00E5284D"/>
    <w:rsid w:val="00E551B8"/>
    <w:rsid w:val="00E55BE7"/>
    <w:rsid w:val="00E56070"/>
    <w:rsid w:val="00E60814"/>
    <w:rsid w:val="00E63721"/>
    <w:rsid w:val="00E648DB"/>
    <w:rsid w:val="00E65A36"/>
    <w:rsid w:val="00E663FC"/>
    <w:rsid w:val="00E66683"/>
    <w:rsid w:val="00E70FDE"/>
    <w:rsid w:val="00E71E86"/>
    <w:rsid w:val="00E7401D"/>
    <w:rsid w:val="00E756A5"/>
    <w:rsid w:val="00E7683E"/>
    <w:rsid w:val="00E76BFE"/>
    <w:rsid w:val="00E76DA8"/>
    <w:rsid w:val="00E778F2"/>
    <w:rsid w:val="00E80758"/>
    <w:rsid w:val="00E838DA"/>
    <w:rsid w:val="00E839F3"/>
    <w:rsid w:val="00E85B58"/>
    <w:rsid w:val="00E864FB"/>
    <w:rsid w:val="00E905D3"/>
    <w:rsid w:val="00E90AA7"/>
    <w:rsid w:val="00E910E4"/>
    <w:rsid w:val="00E91D98"/>
    <w:rsid w:val="00E92B41"/>
    <w:rsid w:val="00E9453F"/>
    <w:rsid w:val="00E94963"/>
    <w:rsid w:val="00E95944"/>
    <w:rsid w:val="00E962AD"/>
    <w:rsid w:val="00E96684"/>
    <w:rsid w:val="00EA0F5F"/>
    <w:rsid w:val="00EA3354"/>
    <w:rsid w:val="00EA5621"/>
    <w:rsid w:val="00EA592C"/>
    <w:rsid w:val="00EA7162"/>
    <w:rsid w:val="00EB045A"/>
    <w:rsid w:val="00EB0CFC"/>
    <w:rsid w:val="00EB249A"/>
    <w:rsid w:val="00EB28DF"/>
    <w:rsid w:val="00EB3EB7"/>
    <w:rsid w:val="00EB5A0D"/>
    <w:rsid w:val="00EB794E"/>
    <w:rsid w:val="00EC0038"/>
    <w:rsid w:val="00EC0C7E"/>
    <w:rsid w:val="00EC135C"/>
    <w:rsid w:val="00EC206D"/>
    <w:rsid w:val="00EC31EA"/>
    <w:rsid w:val="00EC41F0"/>
    <w:rsid w:val="00EC5397"/>
    <w:rsid w:val="00EC59BE"/>
    <w:rsid w:val="00EC6048"/>
    <w:rsid w:val="00EC6670"/>
    <w:rsid w:val="00EC702D"/>
    <w:rsid w:val="00ED10E4"/>
    <w:rsid w:val="00ED2C44"/>
    <w:rsid w:val="00ED3089"/>
    <w:rsid w:val="00ED33FD"/>
    <w:rsid w:val="00ED40AF"/>
    <w:rsid w:val="00ED680C"/>
    <w:rsid w:val="00ED6D27"/>
    <w:rsid w:val="00ED7F62"/>
    <w:rsid w:val="00EE0974"/>
    <w:rsid w:val="00EE1759"/>
    <w:rsid w:val="00EE1DF5"/>
    <w:rsid w:val="00EE3077"/>
    <w:rsid w:val="00EE404B"/>
    <w:rsid w:val="00EE6AF9"/>
    <w:rsid w:val="00EE70B0"/>
    <w:rsid w:val="00EE77E3"/>
    <w:rsid w:val="00EE7BF6"/>
    <w:rsid w:val="00EF02B2"/>
    <w:rsid w:val="00EF18E2"/>
    <w:rsid w:val="00EF2A81"/>
    <w:rsid w:val="00EF2C2E"/>
    <w:rsid w:val="00EF3A1E"/>
    <w:rsid w:val="00EF3FFF"/>
    <w:rsid w:val="00EF5A8D"/>
    <w:rsid w:val="00F01A37"/>
    <w:rsid w:val="00F01E77"/>
    <w:rsid w:val="00F02465"/>
    <w:rsid w:val="00F06343"/>
    <w:rsid w:val="00F07AF7"/>
    <w:rsid w:val="00F07CA8"/>
    <w:rsid w:val="00F111EC"/>
    <w:rsid w:val="00F131A1"/>
    <w:rsid w:val="00F13EC1"/>
    <w:rsid w:val="00F141A3"/>
    <w:rsid w:val="00F144DF"/>
    <w:rsid w:val="00F156C6"/>
    <w:rsid w:val="00F1770C"/>
    <w:rsid w:val="00F17939"/>
    <w:rsid w:val="00F20C8E"/>
    <w:rsid w:val="00F23EDE"/>
    <w:rsid w:val="00F25901"/>
    <w:rsid w:val="00F25F18"/>
    <w:rsid w:val="00F277FA"/>
    <w:rsid w:val="00F30783"/>
    <w:rsid w:val="00F307CA"/>
    <w:rsid w:val="00F3084E"/>
    <w:rsid w:val="00F31FAD"/>
    <w:rsid w:val="00F32324"/>
    <w:rsid w:val="00F33557"/>
    <w:rsid w:val="00F34618"/>
    <w:rsid w:val="00F34FE5"/>
    <w:rsid w:val="00F35552"/>
    <w:rsid w:val="00F356BE"/>
    <w:rsid w:val="00F35BCF"/>
    <w:rsid w:val="00F375DC"/>
    <w:rsid w:val="00F3761C"/>
    <w:rsid w:val="00F41A57"/>
    <w:rsid w:val="00F41A73"/>
    <w:rsid w:val="00F41CEF"/>
    <w:rsid w:val="00F427AD"/>
    <w:rsid w:val="00F43D31"/>
    <w:rsid w:val="00F44046"/>
    <w:rsid w:val="00F44641"/>
    <w:rsid w:val="00F472B3"/>
    <w:rsid w:val="00F51E9E"/>
    <w:rsid w:val="00F52AE3"/>
    <w:rsid w:val="00F53FBF"/>
    <w:rsid w:val="00F5452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672F1"/>
    <w:rsid w:val="00F732E4"/>
    <w:rsid w:val="00F74596"/>
    <w:rsid w:val="00F7497D"/>
    <w:rsid w:val="00F74FF7"/>
    <w:rsid w:val="00F7783F"/>
    <w:rsid w:val="00F7799F"/>
    <w:rsid w:val="00F817F0"/>
    <w:rsid w:val="00F81C49"/>
    <w:rsid w:val="00F82612"/>
    <w:rsid w:val="00F84072"/>
    <w:rsid w:val="00F853DE"/>
    <w:rsid w:val="00F90A83"/>
    <w:rsid w:val="00F91DCE"/>
    <w:rsid w:val="00F9227C"/>
    <w:rsid w:val="00F9257F"/>
    <w:rsid w:val="00F92973"/>
    <w:rsid w:val="00F930FC"/>
    <w:rsid w:val="00F931F9"/>
    <w:rsid w:val="00F93B91"/>
    <w:rsid w:val="00F9520F"/>
    <w:rsid w:val="00F959CA"/>
    <w:rsid w:val="00F96405"/>
    <w:rsid w:val="00FA01D9"/>
    <w:rsid w:val="00FA1D4E"/>
    <w:rsid w:val="00FA272B"/>
    <w:rsid w:val="00FA2765"/>
    <w:rsid w:val="00FA3162"/>
    <w:rsid w:val="00FA32A9"/>
    <w:rsid w:val="00FA46D7"/>
    <w:rsid w:val="00FA46F6"/>
    <w:rsid w:val="00FA4FEA"/>
    <w:rsid w:val="00FA5D41"/>
    <w:rsid w:val="00FA6EB1"/>
    <w:rsid w:val="00FB0219"/>
    <w:rsid w:val="00FB044E"/>
    <w:rsid w:val="00FB070C"/>
    <w:rsid w:val="00FB0D32"/>
    <w:rsid w:val="00FB2B61"/>
    <w:rsid w:val="00FB2DD2"/>
    <w:rsid w:val="00FB374C"/>
    <w:rsid w:val="00FB4B5D"/>
    <w:rsid w:val="00FB5008"/>
    <w:rsid w:val="00FB6AC2"/>
    <w:rsid w:val="00FB6C2A"/>
    <w:rsid w:val="00FC2482"/>
    <w:rsid w:val="00FC61E5"/>
    <w:rsid w:val="00FC629D"/>
    <w:rsid w:val="00FC7809"/>
    <w:rsid w:val="00FD1EDA"/>
    <w:rsid w:val="00FD3154"/>
    <w:rsid w:val="00FD3321"/>
    <w:rsid w:val="00FD3446"/>
    <w:rsid w:val="00FD4AEE"/>
    <w:rsid w:val="00FD5E8F"/>
    <w:rsid w:val="00FD6A14"/>
    <w:rsid w:val="00FD70C0"/>
    <w:rsid w:val="00FD71D6"/>
    <w:rsid w:val="00FD7951"/>
    <w:rsid w:val="00FE0913"/>
    <w:rsid w:val="00FE29D4"/>
    <w:rsid w:val="00FE3B7C"/>
    <w:rsid w:val="00FE4B47"/>
    <w:rsid w:val="00FE5740"/>
    <w:rsid w:val="00FE5841"/>
    <w:rsid w:val="00FE60E8"/>
    <w:rsid w:val="00FE78D1"/>
    <w:rsid w:val="00FF09AE"/>
    <w:rsid w:val="00FF0C13"/>
    <w:rsid w:val="00FF2045"/>
    <w:rsid w:val="00FF2B25"/>
    <w:rsid w:val="00FF37AE"/>
    <w:rsid w:val="00FF450C"/>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2.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1330</Words>
  <Characters>7581</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