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077" w14:textId="3CE28B68" w:rsidR="00174236" w:rsidRDefault="00174236" w:rsidP="00174236">
      <w:pPr>
        <w:rPr>
          <w:rFonts w:ascii="HG丸ｺﾞｼｯｸM-PRO" w:eastAsia="HG丸ｺﾞｼｯｸM-PRO"/>
          <w:color w:val="FF33CC"/>
          <w:sz w:val="24"/>
        </w:rPr>
      </w:pPr>
      <w:r w:rsidRPr="000B7290">
        <w:rPr>
          <w:rFonts w:ascii="HG丸ｺﾞｼｯｸM-PRO" w:eastAsia="HG丸ｺﾞｼｯｸM-PRO" w:hint="eastAsia"/>
          <w:color w:val="FF33CC"/>
          <w:sz w:val="24"/>
        </w:rPr>
        <w:t>モデル計画</w:t>
      </w:r>
      <w:r>
        <w:rPr>
          <w:rFonts w:ascii="HG丸ｺﾞｼｯｸM-PRO" w:eastAsia="HG丸ｺﾞｼｯｸM-PRO" w:hint="eastAsia"/>
          <w:color w:val="FF33CC"/>
          <w:sz w:val="24"/>
        </w:rPr>
        <w:t>C</w:t>
      </w:r>
      <w:r w:rsidRPr="000B7290">
        <w:rPr>
          <w:rFonts w:ascii="HG丸ｺﾞｼｯｸM-PRO" w:eastAsia="HG丸ｺﾞｼｯｸM-PRO" w:hint="eastAsia"/>
          <w:color w:val="FF33CC"/>
          <w:sz w:val="24"/>
        </w:rPr>
        <w:t>：出産をきっかけに退職する女性</w:t>
      </w:r>
      <w:r w:rsidR="00833D07">
        <w:rPr>
          <w:rFonts w:ascii="HG丸ｺﾞｼｯｸM-PRO" w:eastAsia="HG丸ｺﾞｼｯｸM-PRO" w:hint="eastAsia"/>
          <w:color w:val="FF33CC"/>
          <w:sz w:val="24"/>
        </w:rPr>
        <w:t>社</w:t>
      </w:r>
      <w:r w:rsidRPr="000B7290">
        <w:rPr>
          <w:rFonts w:ascii="HG丸ｺﾞｼｯｸM-PRO" w:eastAsia="HG丸ｺﾞｼｯｸM-PRO" w:hint="eastAsia"/>
          <w:color w:val="FF33CC"/>
          <w:sz w:val="24"/>
        </w:rPr>
        <w:t>員が</w:t>
      </w:r>
      <w:r>
        <w:rPr>
          <w:rFonts w:ascii="HG丸ｺﾞｼｯｸM-PRO" w:eastAsia="HG丸ｺﾞｼｯｸM-PRO" w:hint="eastAsia"/>
          <w:color w:val="FF33CC"/>
          <w:sz w:val="24"/>
        </w:rPr>
        <w:t>多い</w:t>
      </w:r>
      <w:r w:rsidRPr="000B7290">
        <w:rPr>
          <w:rFonts w:ascii="HG丸ｺﾞｼｯｸM-PRO" w:eastAsia="HG丸ｺﾞｼｯｸM-PRO" w:hint="eastAsia"/>
          <w:color w:val="FF33CC"/>
          <w:sz w:val="24"/>
        </w:rPr>
        <w:t>ため、出産前後</w:t>
      </w:r>
      <w:r>
        <w:rPr>
          <w:rFonts w:ascii="HG丸ｺﾞｼｯｸM-PRO" w:eastAsia="HG丸ｺﾞｼｯｸM-PRO" w:hint="eastAsia"/>
          <w:color w:val="FF33CC"/>
          <w:sz w:val="24"/>
        </w:rPr>
        <w:t>の</w:t>
      </w:r>
    </w:p>
    <w:p w14:paraId="0CB9F34F" w14:textId="29292FA7" w:rsidR="00174236" w:rsidRPr="000B7290" w:rsidRDefault="00174236" w:rsidP="00174236">
      <w:pPr>
        <w:ind w:firstLineChars="700" w:firstLine="1680"/>
        <w:rPr>
          <w:rFonts w:ascii="HG丸ｺﾞｼｯｸM-PRO" w:eastAsia="HG丸ｺﾞｼｯｸM-PRO"/>
          <w:color w:val="FF33CC"/>
          <w:sz w:val="24"/>
        </w:rPr>
      </w:pPr>
      <w:r w:rsidRPr="000B7290">
        <w:rPr>
          <w:rFonts w:ascii="HG丸ｺﾞｼｯｸM-PRO" w:eastAsia="HG丸ｺﾞｼｯｸM-PRO" w:hint="eastAsia"/>
          <w:color w:val="FF33CC"/>
          <w:sz w:val="24"/>
        </w:rPr>
        <w:t>支援を強化したい会社</w:t>
      </w:r>
    </w:p>
    <w:p w14:paraId="54B7DB84" w14:textId="00048046" w:rsidR="00174236" w:rsidRDefault="00174236" w:rsidP="00174236">
      <w:pPr>
        <w:rPr>
          <w:rFonts w:ascii="HG丸ｺﾞｼｯｸM-PRO" w:eastAsia="HG丸ｺﾞｼｯｸM-PRO"/>
        </w:rPr>
      </w:pPr>
    </w:p>
    <w:p w14:paraId="2C6D2B2D" w14:textId="1054270A" w:rsidR="00174236" w:rsidRPr="00742548" w:rsidRDefault="00174236" w:rsidP="00174236">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731E171D" w14:textId="6BEF7C85" w:rsidR="00174236" w:rsidRPr="00742548" w:rsidRDefault="00174236" w:rsidP="00174236">
      <w:pPr>
        <w:jc w:val="center"/>
        <w:rPr>
          <w:rFonts w:ascii="HG丸ｺﾞｼｯｸM-PRO" w:eastAsia="HG丸ｺﾞｼｯｸM-PRO"/>
        </w:rPr>
      </w:pPr>
    </w:p>
    <w:p w14:paraId="6469B575" w14:textId="49AE896C"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　社員</w:t>
      </w:r>
      <w:r>
        <w:rPr>
          <w:rFonts w:ascii="HG丸ｺﾞｼｯｸM-PRO" w:eastAsia="HG丸ｺﾞｼｯｸM-PRO" w:hint="eastAsia"/>
        </w:rPr>
        <w:t>の働き方を見直し、特に女性社員の継続就業者が増えるよう、妊娠･出産･復職時における支援に取り組むため、次のように</w:t>
      </w:r>
      <w:r w:rsidRPr="00742548">
        <w:rPr>
          <w:rFonts w:ascii="HG丸ｺﾞｼｯｸM-PRO" w:eastAsia="HG丸ｺﾞｼｯｸM-PRO" w:hint="eastAsia"/>
        </w:rPr>
        <w:t>行動計画を策定する。</w:t>
      </w:r>
    </w:p>
    <w:p w14:paraId="46634882" w14:textId="5B64E122" w:rsidR="00174236" w:rsidRPr="00742548" w:rsidRDefault="00174236" w:rsidP="00174236">
      <w:pPr>
        <w:jc w:val="center"/>
        <w:rPr>
          <w:rFonts w:ascii="HG丸ｺﾞｼｯｸM-PRO" w:eastAsia="HG丸ｺﾞｼｯｸM-PRO"/>
        </w:rPr>
      </w:pPr>
    </w:p>
    <w:p w14:paraId="69E1787E" w14:textId="0A2FDCC0"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09D86EBD" w14:textId="29EEE789" w:rsidR="00174236" w:rsidRPr="00742548" w:rsidRDefault="00174236" w:rsidP="00174236">
      <w:pPr>
        <w:rPr>
          <w:rFonts w:ascii="HG丸ｺﾞｼｯｸM-PRO" w:eastAsia="HG丸ｺﾞｼｯｸM-PRO"/>
        </w:rPr>
      </w:pPr>
    </w:p>
    <w:p w14:paraId="4F1D10E4" w14:textId="712DE2A9" w:rsidR="00174236" w:rsidRPr="00742548" w:rsidRDefault="00174236" w:rsidP="00174236">
      <w:pPr>
        <w:rPr>
          <w:rFonts w:ascii="HG丸ｺﾞｼｯｸM-PRO" w:eastAsia="HG丸ｺﾞｼｯｸM-PRO"/>
        </w:rPr>
      </w:pPr>
      <w:r w:rsidRPr="00742548">
        <w:rPr>
          <w:rFonts w:ascii="HG丸ｺﾞｼｯｸM-PRO" w:eastAsia="HG丸ｺﾞｼｯｸM-PRO" w:hint="eastAsia"/>
        </w:rPr>
        <w:t>２．内容</w:t>
      </w:r>
    </w:p>
    <w:p w14:paraId="650E93D3" w14:textId="77777777" w:rsidR="00222BC7" w:rsidRDefault="00222BC7" w:rsidP="00222BC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8504" behindDoc="0" locked="0" layoutInCell="1" allowOverlap="1" wp14:anchorId="42B65816" wp14:editId="685E252C">
                <wp:simplePos x="0" y="0"/>
                <wp:positionH relativeFrom="column">
                  <wp:posOffset>0</wp:posOffset>
                </wp:positionH>
                <wp:positionV relativeFrom="paragraph">
                  <wp:posOffset>7620</wp:posOffset>
                </wp:positionV>
                <wp:extent cx="5257800" cy="474980"/>
                <wp:effectExtent l="11430" t="8255" r="7620" b="12065"/>
                <wp:wrapNone/>
                <wp:docPr id="140686331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980"/>
                        </a:xfrm>
                        <a:prstGeom prst="rect">
                          <a:avLst/>
                        </a:prstGeom>
                        <a:solidFill>
                          <a:srgbClr val="FFFFFF"/>
                        </a:solidFill>
                        <a:ln w="9525">
                          <a:solidFill>
                            <a:srgbClr val="000000"/>
                          </a:solidFill>
                          <a:miter lim="800000"/>
                          <a:headEnd/>
                          <a:tailEnd/>
                        </a:ln>
                      </wps:spPr>
                      <wps:txbx>
                        <w:txbxContent>
                          <w:p w14:paraId="212B83EF" w14:textId="6A3B6558" w:rsidR="00222BC7" w:rsidRPr="000C7B75" w:rsidRDefault="00222BC7" w:rsidP="00222BC7">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男性の育児休業取得期間２週間以上の割合を</w:t>
                            </w:r>
                            <w:r w:rsidR="00C10DA7">
                              <w:rPr>
                                <w:rFonts w:ascii="HG丸ｺﾞｼｯｸM-PRO" w:eastAsia="HG丸ｺﾞｼｯｸM-PRO" w:hint="eastAsia"/>
                              </w:rPr>
                              <w:t>○</w:t>
                            </w:r>
                            <w:r>
                              <w:rPr>
                                <w:rFonts w:ascii="HG丸ｺﾞｼｯｸM-PRO" w:eastAsia="HG丸ｺﾞｼｯｸM-PRO" w:hint="eastAsia"/>
                              </w:rPr>
                              <w:t xml:space="preserve">割以上とする　</w:t>
                            </w:r>
                          </w:p>
                          <w:p w14:paraId="1D712412" w14:textId="77777777" w:rsidR="00222BC7" w:rsidRPr="006F39DA" w:rsidRDefault="00222BC7" w:rsidP="00222BC7">
                            <w:pPr>
                              <w:ind w:leftChars="100" w:left="1050" w:hangingChars="400" w:hanging="840"/>
                            </w:pPr>
                          </w:p>
                          <w:p w14:paraId="18817B84" w14:textId="77777777" w:rsidR="00222BC7" w:rsidRPr="004C2303" w:rsidRDefault="00222BC7" w:rsidP="00222B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65816" id="Rectangle 60" o:spid="_x0000_s1026" style="position:absolute;left:0;text-align:left;margin-left:0;margin-top:.6pt;width:414pt;height:37.4pt;z-index:251668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">
                <v:textbox inset="5.85pt,.7pt,5.85pt,.7pt">
                  <w:txbxContent>
                    <w:p w14:paraId="212B83EF" w14:textId="6A3B6558" w:rsidR="00222BC7" w:rsidRPr="000C7B75" w:rsidRDefault="00222BC7" w:rsidP="00222BC7">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男性の育児休業取得期間２週間以上の割合を</w:t>
                      </w:r>
                      <w:r w:rsidR="00C10DA7">
                        <w:rPr>
                          <w:rFonts w:ascii="HG丸ｺﾞｼｯｸM-PRO" w:eastAsia="HG丸ｺﾞｼｯｸM-PRO" w:hint="eastAsia"/>
                        </w:rPr>
                        <w:t>○</w:t>
                      </w:r>
                      <w:r>
                        <w:rPr>
                          <w:rFonts w:ascii="HG丸ｺﾞｼｯｸM-PRO" w:eastAsia="HG丸ｺﾞｼｯｸM-PRO" w:hint="eastAsia"/>
                        </w:rPr>
                        <w:t xml:space="preserve">割以上とする　</w:t>
                      </w:r>
                    </w:p>
                    <w:p w14:paraId="1D712412" w14:textId="77777777" w:rsidR="00222BC7" w:rsidRPr="006F39DA" w:rsidRDefault="00222BC7" w:rsidP="00222BC7">
                      <w:pPr>
                        <w:ind w:leftChars="100" w:left="1050" w:hangingChars="400" w:hanging="840"/>
                      </w:pPr>
                    </w:p>
                    <w:p w14:paraId="18817B84" w14:textId="77777777" w:rsidR="00222BC7" w:rsidRPr="004C2303" w:rsidRDefault="00222BC7" w:rsidP="00222BC7"/>
                  </w:txbxContent>
                </v:textbox>
              </v:rect>
            </w:pict>
          </mc:Fallback>
        </mc:AlternateContent>
      </w:r>
    </w:p>
    <w:p w14:paraId="7B4A01BB" w14:textId="77777777" w:rsidR="00222BC7" w:rsidRDefault="00222BC7" w:rsidP="00222BC7">
      <w:pPr>
        <w:rPr>
          <w:rFonts w:ascii="HG丸ｺﾞｼｯｸM-PRO" w:eastAsia="HG丸ｺﾞｼｯｸM-PRO"/>
        </w:rPr>
      </w:pPr>
    </w:p>
    <w:p w14:paraId="61315B57" w14:textId="77777777" w:rsidR="00222BC7" w:rsidRPr="00742548" w:rsidRDefault="00222BC7" w:rsidP="00222BC7">
      <w:pPr>
        <w:rPr>
          <w:rFonts w:ascii="HG丸ｺﾞｼｯｸM-PRO" w:eastAsia="HG丸ｺﾞｼｯｸM-PRO"/>
        </w:rPr>
      </w:pPr>
      <w:r w:rsidRPr="00742548">
        <w:rPr>
          <w:rFonts w:ascii="HG丸ｺﾞｼｯｸM-PRO" w:eastAsia="HG丸ｺﾞｼｯｸM-PRO" w:hint="eastAsia"/>
        </w:rPr>
        <w:t>＜対策＞</w:t>
      </w:r>
    </w:p>
    <w:p w14:paraId="3D8A14E9" w14:textId="77777777" w:rsidR="00222BC7" w:rsidRPr="00742548" w:rsidRDefault="00222BC7" w:rsidP="00222BC7">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75511598" w14:textId="137177EC" w:rsidR="00222BC7" w:rsidRDefault="00222BC7" w:rsidP="00222BC7">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833D07">
        <w:rPr>
          <w:rFonts w:ascii="HG丸ｺﾞｼｯｸM-PRO" w:eastAsia="HG丸ｺﾞｼｯｸM-PRO" w:hint="eastAsia"/>
        </w:rPr>
        <w:t>10</w:t>
      </w:r>
      <w:r>
        <w:rPr>
          <w:rFonts w:ascii="HG丸ｺﾞｼｯｸM-PRO" w:eastAsia="HG丸ｺﾞｼｯｸM-PRO" w:hint="eastAsia"/>
        </w:rPr>
        <w:t>日間</w:t>
      </w:r>
      <w:r w:rsidRPr="00A97DE5">
        <w:rPr>
          <w:rFonts w:ascii="HG丸ｺﾞｼｯｸM-PRO" w:eastAsia="HG丸ｺﾞｼｯｸM-PRO" w:hint="eastAsia"/>
        </w:rPr>
        <w:t>を有給とする制度を導入する</w:t>
      </w:r>
    </w:p>
    <w:p w14:paraId="7D7A4121" w14:textId="0B76493F" w:rsidR="00587606" w:rsidRPr="004A67B3" w:rsidRDefault="00E63A80" w:rsidP="00587606">
      <w:pPr>
        <w:ind w:firstLineChars="100" w:firstLine="210"/>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0552" behindDoc="0" locked="0" layoutInCell="1" allowOverlap="1" wp14:anchorId="55883502" wp14:editId="7E365A65">
                <wp:simplePos x="0" y="0"/>
                <wp:positionH relativeFrom="column">
                  <wp:posOffset>5979</wp:posOffset>
                </wp:positionH>
                <wp:positionV relativeFrom="paragraph">
                  <wp:posOffset>187960</wp:posOffset>
                </wp:positionV>
                <wp:extent cx="5257800" cy="512193"/>
                <wp:effectExtent l="0" t="0" r="19050" b="21590"/>
                <wp:wrapNone/>
                <wp:docPr id="183123555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12193"/>
                        </a:xfrm>
                        <a:prstGeom prst="rect">
                          <a:avLst/>
                        </a:prstGeom>
                        <a:solidFill>
                          <a:srgbClr val="FFFFFF"/>
                        </a:solidFill>
                        <a:ln w="9525">
                          <a:solidFill>
                            <a:srgbClr val="000000"/>
                          </a:solidFill>
                          <a:miter lim="800000"/>
                          <a:headEnd/>
                          <a:tailEnd/>
                        </a:ln>
                      </wps:spPr>
                      <wps:txbx>
                        <w:txbxContent>
                          <w:p w14:paraId="4E123B50" w14:textId="707D9189" w:rsidR="00E63A80" w:rsidRPr="006F39DA" w:rsidRDefault="00E63A80" w:rsidP="00E63A80">
                            <w:pPr>
                              <w:ind w:leftChars="100" w:left="1050" w:hangingChars="400" w:hanging="840"/>
                            </w:pPr>
                            <w:r w:rsidRPr="000C7B75">
                              <w:rPr>
                                <w:rFonts w:ascii="HG丸ｺﾞｼｯｸM-PRO" w:eastAsia="HG丸ｺﾞｼｯｸM-PRO" w:hint="eastAsia"/>
                              </w:rPr>
                              <w:t>目標２：</w:t>
                            </w:r>
                            <w:r w:rsidRPr="00E63A80">
                              <w:rPr>
                                <w:rFonts w:ascii="HG丸ｺﾞｼｯｸM-PRO" w:eastAsia="HG丸ｺﾞｼｯｸM-PRO" w:hint="eastAsia"/>
                              </w:rPr>
                              <w:t>従業員のうち、</w:t>
                            </w:r>
                            <w:r w:rsidR="00833D07">
                              <w:rPr>
                                <w:rFonts w:ascii="HG丸ｺﾞｼｯｸM-PRO" w:eastAsia="HG丸ｺﾞｼｯｸM-PRO" w:hint="eastAsia"/>
                              </w:rPr>
                              <w:t>25</w:t>
                            </w:r>
                            <w:r w:rsidRPr="00E63A80">
                              <w:rPr>
                                <w:rFonts w:ascii="HG丸ｺﾞｼｯｸM-PRO" w:eastAsia="HG丸ｺﾞｼｯｸM-PRO" w:hint="eastAsia"/>
                              </w:rPr>
                              <w:t>歳～</w:t>
                            </w:r>
                            <w:r w:rsidR="00833D07">
                              <w:rPr>
                                <w:rFonts w:ascii="HG丸ｺﾞｼｯｸM-PRO" w:eastAsia="HG丸ｺﾞｼｯｸM-PRO" w:hint="eastAsia"/>
                              </w:rPr>
                              <w:t>39</w:t>
                            </w:r>
                            <w:r w:rsidRPr="00E63A80">
                              <w:rPr>
                                <w:rFonts w:ascii="HG丸ｺﾞｼｯｸM-PRO" w:eastAsia="HG丸ｺﾞｼｯｸM-PRO" w:hint="eastAsia"/>
                              </w:rPr>
                              <w:t>歳の</w:t>
                            </w:r>
                            <w:r w:rsidR="00833D07">
                              <w:rPr>
                                <w:rFonts w:ascii="HG丸ｺﾞｼｯｸM-PRO" w:eastAsia="HG丸ｺﾞｼｯｸM-PRO" w:hint="eastAsia"/>
                              </w:rPr>
                              <w:t>社</w:t>
                            </w:r>
                            <w:r w:rsidRPr="00E63A80">
                              <w:rPr>
                                <w:rFonts w:ascii="HG丸ｺﾞｼｯｸM-PRO" w:eastAsia="HG丸ｺﾞｼｯｸM-PRO" w:hint="eastAsia"/>
                              </w:rPr>
                              <w:t>員の</w:t>
                            </w:r>
                            <w:r w:rsidR="000940BF">
                              <w:rPr>
                                <w:rFonts w:ascii="HG丸ｺﾞｼｯｸM-PRO" w:eastAsia="HG丸ｺﾞｼｯｸM-PRO" w:hint="eastAsia"/>
                              </w:rPr>
                              <w:t>計画期間</w:t>
                            </w:r>
                            <w:r w:rsidR="009271C5">
                              <w:rPr>
                                <w:rFonts w:ascii="HG丸ｺﾞｼｯｸM-PRO" w:eastAsia="HG丸ｺﾞｼｯｸM-PRO" w:hint="eastAsia"/>
                              </w:rPr>
                              <w:t>内における</w:t>
                            </w:r>
                            <w:r w:rsidRPr="00E63A80">
                              <w:rPr>
                                <w:rFonts w:ascii="HG丸ｺﾞｼｯｸM-PRO" w:eastAsia="HG丸ｺﾞｼｯｸM-PRO" w:hint="eastAsia"/>
                              </w:rPr>
                              <w:t>平均時間外・休日労働時間を</w:t>
                            </w:r>
                            <w:r w:rsidR="009271C5">
                              <w:rPr>
                                <w:rFonts w:ascii="HG丸ｺﾞｼｯｸM-PRO" w:eastAsia="HG丸ｺﾞｼｯｸM-PRO" w:hint="eastAsia"/>
                              </w:rPr>
                              <w:t>計画期間前より</w:t>
                            </w:r>
                            <w:r w:rsidR="00833D07">
                              <w:rPr>
                                <w:rFonts w:ascii="HG丸ｺﾞｼｯｸM-PRO" w:eastAsia="HG丸ｺﾞｼｯｸM-PRO" w:hint="eastAsia"/>
                              </w:rPr>
                              <w:t>30</w:t>
                            </w:r>
                            <w:r w:rsidRPr="00E63A80">
                              <w:rPr>
                                <w:rFonts w:ascii="HG丸ｺﾞｼｯｸM-PRO" w:eastAsia="HG丸ｺﾞｼｯｸM-PRO" w:hint="eastAsia"/>
                              </w:rPr>
                              <w:t>％削減する。</w:t>
                            </w:r>
                          </w:p>
                          <w:p w14:paraId="2C7A5663" w14:textId="77777777" w:rsidR="00E63A80" w:rsidRPr="004C2303" w:rsidRDefault="00E63A80" w:rsidP="00E63A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83502" id="_x0000_s1027" style="position:absolute;left:0;text-align:left;margin-left:.45pt;margin-top:14.8pt;width:414pt;height:40.35pt;z-index:251670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">
                <v:textbox inset="5.85pt,.7pt,5.85pt,.7pt">
                  <w:txbxContent>
                    <w:p w14:paraId="4E123B50" w14:textId="707D9189" w:rsidR="00E63A80" w:rsidRPr="006F39DA" w:rsidRDefault="00E63A80" w:rsidP="00E63A80">
                      <w:pPr>
                        <w:ind w:leftChars="100" w:left="1050" w:hangingChars="400" w:hanging="840"/>
                      </w:pPr>
                      <w:r w:rsidRPr="000C7B75">
                        <w:rPr>
                          <w:rFonts w:ascii="HG丸ｺﾞｼｯｸM-PRO" w:eastAsia="HG丸ｺﾞｼｯｸM-PRO" w:hint="eastAsia"/>
                        </w:rPr>
                        <w:t>目標２：</w:t>
                      </w:r>
                      <w:r w:rsidRPr="00E63A80">
                        <w:rPr>
                          <w:rFonts w:ascii="HG丸ｺﾞｼｯｸM-PRO" w:eastAsia="HG丸ｺﾞｼｯｸM-PRO" w:hint="eastAsia"/>
                        </w:rPr>
                        <w:t>従業員のうち、</w:t>
                      </w:r>
                      <w:r w:rsidR="00833D07">
                        <w:rPr>
                          <w:rFonts w:ascii="HG丸ｺﾞｼｯｸM-PRO" w:eastAsia="HG丸ｺﾞｼｯｸM-PRO" w:hint="eastAsia"/>
                        </w:rPr>
                        <w:t>25</w:t>
                      </w:r>
                      <w:r w:rsidRPr="00E63A80">
                        <w:rPr>
                          <w:rFonts w:ascii="HG丸ｺﾞｼｯｸM-PRO" w:eastAsia="HG丸ｺﾞｼｯｸM-PRO" w:hint="eastAsia"/>
                        </w:rPr>
                        <w:t>歳～</w:t>
                      </w:r>
                      <w:r w:rsidR="00833D07">
                        <w:rPr>
                          <w:rFonts w:ascii="HG丸ｺﾞｼｯｸM-PRO" w:eastAsia="HG丸ｺﾞｼｯｸM-PRO" w:hint="eastAsia"/>
                        </w:rPr>
                        <w:t>39</w:t>
                      </w:r>
                      <w:r w:rsidRPr="00E63A80">
                        <w:rPr>
                          <w:rFonts w:ascii="HG丸ｺﾞｼｯｸM-PRO" w:eastAsia="HG丸ｺﾞｼｯｸM-PRO" w:hint="eastAsia"/>
                        </w:rPr>
                        <w:t>歳の</w:t>
                      </w:r>
                      <w:r w:rsidR="00833D07">
                        <w:rPr>
                          <w:rFonts w:ascii="HG丸ｺﾞｼｯｸM-PRO" w:eastAsia="HG丸ｺﾞｼｯｸM-PRO" w:hint="eastAsia"/>
                        </w:rPr>
                        <w:t>社</w:t>
                      </w:r>
                      <w:r w:rsidRPr="00E63A80">
                        <w:rPr>
                          <w:rFonts w:ascii="HG丸ｺﾞｼｯｸM-PRO" w:eastAsia="HG丸ｺﾞｼｯｸM-PRO" w:hint="eastAsia"/>
                        </w:rPr>
                        <w:t>員の</w:t>
                      </w:r>
                      <w:r w:rsidR="000940BF">
                        <w:rPr>
                          <w:rFonts w:ascii="HG丸ｺﾞｼｯｸM-PRO" w:eastAsia="HG丸ｺﾞｼｯｸM-PRO" w:hint="eastAsia"/>
                        </w:rPr>
                        <w:t>計画期間</w:t>
                      </w:r>
                      <w:r w:rsidR="009271C5">
                        <w:rPr>
                          <w:rFonts w:ascii="HG丸ｺﾞｼｯｸM-PRO" w:eastAsia="HG丸ｺﾞｼｯｸM-PRO" w:hint="eastAsia"/>
                        </w:rPr>
                        <w:t>内における</w:t>
                      </w:r>
                      <w:r w:rsidRPr="00E63A80">
                        <w:rPr>
                          <w:rFonts w:ascii="HG丸ｺﾞｼｯｸM-PRO" w:eastAsia="HG丸ｺﾞｼｯｸM-PRO" w:hint="eastAsia"/>
                        </w:rPr>
                        <w:t>平均時間外・休日労働時間を</w:t>
                      </w:r>
                      <w:r w:rsidR="009271C5">
                        <w:rPr>
                          <w:rFonts w:ascii="HG丸ｺﾞｼｯｸM-PRO" w:eastAsia="HG丸ｺﾞｼｯｸM-PRO" w:hint="eastAsia"/>
                        </w:rPr>
                        <w:t>計画期間前より</w:t>
                      </w:r>
                      <w:r w:rsidR="00833D07">
                        <w:rPr>
                          <w:rFonts w:ascii="HG丸ｺﾞｼｯｸM-PRO" w:eastAsia="HG丸ｺﾞｼｯｸM-PRO" w:hint="eastAsia"/>
                        </w:rPr>
                        <w:t>30</w:t>
                      </w:r>
                      <w:r w:rsidRPr="00E63A80">
                        <w:rPr>
                          <w:rFonts w:ascii="HG丸ｺﾞｼｯｸM-PRO" w:eastAsia="HG丸ｺﾞｼｯｸM-PRO" w:hint="eastAsia"/>
                        </w:rPr>
                        <w:t>％削減する。</w:t>
                      </w:r>
                    </w:p>
                    <w:p w14:paraId="2C7A5663" w14:textId="77777777" w:rsidR="00E63A80" w:rsidRPr="004C2303" w:rsidRDefault="00E63A80" w:rsidP="00E63A80"/>
                  </w:txbxContent>
                </v:textbox>
              </v:rect>
            </w:pict>
          </mc:Fallback>
        </mc:AlternateContent>
      </w:r>
    </w:p>
    <w:p w14:paraId="764CFA30" w14:textId="118245AC" w:rsidR="00E63A80" w:rsidRPr="00742548" w:rsidRDefault="00E63A80" w:rsidP="00E63A80">
      <w:pPr>
        <w:rPr>
          <w:rFonts w:ascii="HG丸ｺﾞｼｯｸM-PRO" w:eastAsia="HG丸ｺﾞｼｯｸM-PRO"/>
        </w:rPr>
      </w:pPr>
    </w:p>
    <w:p w14:paraId="0226FDCD" w14:textId="77777777" w:rsidR="00E63A80" w:rsidRPr="00742548" w:rsidRDefault="00E63A80" w:rsidP="00E63A80">
      <w:pPr>
        <w:rPr>
          <w:rFonts w:ascii="HG丸ｺﾞｼｯｸM-PRO" w:eastAsia="HG丸ｺﾞｼｯｸM-PRO"/>
        </w:rPr>
      </w:pPr>
    </w:p>
    <w:p w14:paraId="2CE3466A" w14:textId="77777777" w:rsidR="00E63A80" w:rsidRPr="00742548" w:rsidRDefault="00E63A80" w:rsidP="00E63A80">
      <w:pPr>
        <w:rPr>
          <w:rFonts w:ascii="HG丸ｺﾞｼｯｸM-PRO" w:eastAsia="HG丸ｺﾞｼｯｸM-PRO"/>
        </w:rPr>
      </w:pPr>
      <w:r w:rsidRPr="00742548">
        <w:rPr>
          <w:rFonts w:ascii="HG丸ｺﾞｼｯｸM-PRO" w:eastAsia="HG丸ｺﾞｼｯｸM-PRO" w:hint="eastAsia"/>
        </w:rPr>
        <w:t>＜対策＞</w:t>
      </w:r>
    </w:p>
    <w:p w14:paraId="2611190B" w14:textId="03125B20" w:rsidR="00E63A80" w:rsidRDefault="00E63A80" w:rsidP="00E63A80">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833D07">
        <w:rPr>
          <w:rFonts w:ascii="HG丸ｺﾞｼｯｸM-PRO" w:eastAsia="HG丸ｺﾞｼｯｸM-PRO" w:hint="eastAsia"/>
        </w:rPr>
        <w:t>○○</w:t>
      </w:r>
      <w:r>
        <w:rPr>
          <w:rFonts w:ascii="HG丸ｺﾞｼｯｸM-PRO" w:eastAsia="HG丸ｺﾞｼｯｸM-PRO" w:hint="eastAsia"/>
        </w:rPr>
        <w:t>回実施</w:t>
      </w:r>
    </w:p>
    <w:p w14:paraId="78FA7EE1" w14:textId="77777777" w:rsidR="00E63A80" w:rsidRDefault="00E63A80" w:rsidP="00E63A80">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3CE26D4F" w14:textId="605DD4D8" w:rsidR="00E63A80" w:rsidRPr="002733CB" w:rsidRDefault="00E63A80" w:rsidP="00E63A80">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204E4EBA" w14:textId="2F9493B5" w:rsidR="00C10DA7" w:rsidRPr="002D12E0" w:rsidRDefault="00C10DA7" w:rsidP="00174236">
      <w:pPr>
        <w:rPr>
          <w:rFonts w:ascii="HG丸ｺﾞｼｯｸM-PRO" w:eastAsia="HG丸ｺﾞｼｯｸM-PRO"/>
        </w:rPr>
      </w:pPr>
    </w:p>
    <w:p w14:paraId="5FADB43C" w14:textId="11C1B155" w:rsidR="000D61E9" w:rsidRPr="00FC510D" w:rsidRDefault="00670B54" w:rsidP="000D61E9">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2600" behindDoc="0" locked="0" layoutInCell="1" allowOverlap="1" wp14:anchorId="4EBB7DE3" wp14:editId="1034787B">
                <wp:simplePos x="0" y="0"/>
                <wp:positionH relativeFrom="margin">
                  <wp:posOffset>30480</wp:posOffset>
                </wp:positionH>
                <wp:positionV relativeFrom="page">
                  <wp:posOffset>6354074</wp:posOffset>
                </wp:positionV>
                <wp:extent cx="5222875" cy="361315"/>
                <wp:effectExtent l="0" t="0" r="15875" b="19685"/>
                <wp:wrapNone/>
                <wp:docPr id="176078778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875" cy="361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2CFE3" w14:textId="77777777" w:rsidR="000D61E9" w:rsidRPr="00B44137" w:rsidRDefault="000D61E9" w:rsidP="00D7498E">
                            <w:pPr>
                              <w:spacing w:beforeLines="30" w:before="108"/>
                              <w:ind w:leftChars="100" w:left="840" w:hangingChars="300" w:hanging="630"/>
                              <w:rPr>
                                <w:rFonts w:ascii="HG丸ｺﾞｼｯｸM-PRO" w:eastAsia="HG丸ｺﾞｼｯｸM-PRO"/>
                              </w:rPr>
                            </w:pPr>
                            <w:r>
                              <w:rPr>
                                <w:rFonts w:ascii="HG丸ｺﾞｼｯｸM-PRO" w:eastAsia="HG丸ｺﾞｼｯｸM-PRO" w:hint="eastAsia"/>
                              </w:rPr>
                              <w:t>目標３：子育て費用の</w:t>
                            </w:r>
                            <w:r>
                              <w:rPr>
                                <w:rFonts w:ascii="HG丸ｺﾞｼｯｸM-PRO" w:eastAsia="HG丸ｺﾞｼｯｸM-PRO"/>
                              </w:rPr>
                              <w:t>助成制度を</w:t>
                            </w:r>
                            <w:r>
                              <w:rPr>
                                <w:rFonts w:ascii="HG丸ｺﾞｼｯｸM-PRO" w:eastAsia="HG丸ｺﾞｼｯｸM-PRO" w:hint="eastAsia"/>
                              </w:rPr>
                              <w:t>導入する</w:t>
                            </w:r>
                            <w:r>
                              <w:rPr>
                                <w:rFonts w:ascii="HG丸ｺﾞｼｯｸM-PRO" w:eastAsia="HG丸ｺﾞｼｯｸM-PR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B7DE3" id="Rectangle 45" o:spid="_x0000_s1028" style="position:absolute;left:0;text-align:left;margin-left:2.4pt;margin-top:500.3pt;width:411.25pt;height:28.45pt;z-index:251672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" filled="f">
                <v:textbox inset="5.85pt,.7pt,5.85pt,.7pt">
                  <w:txbxContent>
                    <w:p w14:paraId="4D42CFE3" w14:textId="77777777" w:rsidR="000D61E9" w:rsidRPr="00B44137" w:rsidRDefault="000D61E9" w:rsidP="00D7498E">
                      <w:pPr>
                        <w:spacing w:beforeLines="30" w:before="108"/>
                        <w:ind w:leftChars="100" w:left="840" w:hangingChars="300" w:hanging="630"/>
                        <w:rPr>
                          <w:rFonts w:ascii="HG丸ｺﾞｼｯｸM-PRO" w:eastAsia="HG丸ｺﾞｼｯｸM-PRO"/>
                        </w:rPr>
                      </w:pPr>
                      <w:r>
                        <w:rPr>
                          <w:rFonts w:ascii="HG丸ｺﾞｼｯｸM-PRO" w:eastAsia="HG丸ｺﾞｼｯｸM-PRO" w:hint="eastAsia"/>
                        </w:rPr>
                        <w:t>目標３：子育て費用の</w:t>
                      </w:r>
                      <w:r>
                        <w:rPr>
                          <w:rFonts w:ascii="HG丸ｺﾞｼｯｸM-PRO" w:eastAsia="HG丸ｺﾞｼｯｸM-PRO"/>
                        </w:rPr>
                        <w:t>助成制度を</w:t>
                      </w:r>
                      <w:r>
                        <w:rPr>
                          <w:rFonts w:ascii="HG丸ｺﾞｼｯｸM-PRO" w:eastAsia="HG丸ｺﾞｼｯｸM-PRO" w:hint="eastAsia"/>
                        </w:rPr>
                        <w:t>導入する</w:t>
                      </w:r>
                      <w:r>
                        <w:rPr>
                          <w:rFonts w:ascii="HG丸ｺﾞｼｯｸM-PRO" w:eastAsia="HG丸ｺﾞｼｯｸM-PRO"/>
                        </w:rPr>
                        <w:t>。</w:t>
                      </w:r>
                    </w:p>
                  </w:txbxContent>
                </v:textbox>
                <w10:wrap anchorx="margin" anchory="page"/>
              </v:rect>
            </w:pict>
          </mc:Fallback>
        </mc:AlternateContent>
      </w:r>
    </w:p>
    <w:p w14:paraId="5D975C18" w14:textId="13C899D1" w:rsidR="000D61E9" w:rsidRDefault="000D61E9" w:rsidP="000D61E9">
      <w:pPr>
        <w:rPr>
          <w:rFonts w:ascii="HG丸ｺﾞｼｯｸM-PRO" w:eastAsia="HG丸ｺﾞｼｯｸM-PRO"/>
        </w:rPr>
      </w:pPr>
    </w:p>
    <w:p w14:paraId="12B4F6C3" w14:textId="77777777" w:rsidR="000D61E9" w:rsidRPr="00742548" w:rsidRDefault="000D61E9" w:rsidP="000D61E9">
      <w:pPr>
        <w:rPr>
          <w:rFonts w:ascii="HG丸ｺﾞｼｯｸM-PRO" w:eastAsia="HG丸ｺﾞｼｯｸM-PRO"/>
        </w:rPr>
      </w:pPr>
      <w:r w:rsidRPr="00742548">
        <w:rPr>
          <w:rFonts w:ascii="HG丸ｺﾞｼｯｸM-PRO" w:eastAsia="HG丸ｺﾞｼｯｸM-PRO" w:hint="eastAsia"/>
        </w:rPr>
        <w:t>＜対策＞</w:t>
      </w:r>
    </w:p>
    <w:p w14:paraId="436B5BD9" w14:textId="77777777" w:rsidR="000D61E9" w:rsidRDefault="000D61E9" w:rsidP="000D61E9">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助成制度の内容に関する社員への意見聴取、検討開始</w:t>
      </w:r>
    </w:p>
    <w:p w14:paraId="08AF78D7" w14:textId="77777777" w:rsidR="000D61E9" w:rsidRPr="00742548" w:rsidRDefault="000D61E9" w:rsidP="000D61E9">
      <w:pPr>
        <w:rPr>
          <w:rFonts w:ascii="HG丸ｺﾞｼｯｸM-PRO" w:eastAsia="HG丸ｺﾞｼｯｸM-PRO"/>
        </w:rPr>
      </w:pPr>
      <w:r w:rsidRPr="007F1175">
        <w:rPr>
          <w:rFonts w:ascii="HG丸ｺﾞｼｯｸM-PRO" w:eastAsia="HG丸ｺﾞｼｯｸM-PRO" w:hint="eastAsia"/>
        </w:rPr>
        <w:t xml:space="preserve">　●　　</w:t>
      </w:r>
      <w:r>
        <w:rPr>
          <w:rFonts w:ascii="HG丸ｺﾞｼｯｸM-PRO" w:eastAsia="HG丸ｺﾞｼｯｸM-PRO" w:hint="eastAsia"/>
        </w:rPr>
        <w:t xml:space="preserve">　　年　　月～　制度導入、社内報などによる社員への周知</w:t>
      </w:r>
    </w:p>
    <w:p w14:paraId="3D9AC4A1" w14:textId="77BE704C" w:rsidR="00C90114" w:rsidRDefault="00C90114" w:rsidP="00174236">
      <w:pPr>
        <w:rPr>
          <w:rFonts w:ascii="HG丸ｺﾞｼｯｸM-PRO" w:eastAsia="HG丸ｺﾞｼｯｸM-PRO"/>
        </w:rPr>
      </w:pPr>
    </w:p>
    <w:p w14:paraId="2B6BC17E" w14:textId="5E12ECD7" w:rsidR="00E6241D" w:rsidRPr="00742548" w:rsidRDefault="00E6241D" w:rsidP="00E6241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4648" behindDoc="0" locked="0" layoutInCell="1" allowOverlap="1" wp14:anchorId="15D804DE" wp14:editId="6FE89BD0">
                <wp:simplePos x="0" y="0"/>
                <wp:positionH relativeFrom="column">
                  <wp:posOffset>49925</wp:posOffset>
                </wp:positionH>
                <wp:positionV relativeFrom="paragraph">
                  <wp:posOffset>145415</wp:posOffset>
                </wp:positionV>
                <wp:extent cx="5208845" cy="474345"/>
                <wp:effectExtent l="0" t="0" r="11430" b="20955"/>
                <wp:wrapNone/>
                <wp:docPr id="213702356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845" cy="474345"/>
                        </a:xfrm>
                        <a:prstGeom prst="rect">
                          <a:avLst/>
                        </a:prstGeom>
                        <a:solidFill>
                          <a:srgbClr val="FFFFFF"/>
                        </a:solidFill>
                        <a:ln w="9525">
                          <a:solidFill>
                            <a:srgbClr val="000000"/>
                          </a:solidFill>
                          <a:miter lim="800000"/>
                          <a:headEnd/>
                          <a:tailEnd/>
                        </a:ln>
                      </wps:spPr>
                      <wps:txbx>
                        <w:txbxContent>
                          <w:p w14:paraId="2D47DCE5" w14:textId="77777777" w:rsidR="00E6241D" w:rsidRPr="000C7B75" w:rsidRDefault="00E6241D" w:rsidP="00E6241D">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w:t>
                            </w:r>
                            <w:r w:rsidRPr="000C7B75">
                              <w:rPr>
                                <w:rFonts w:ascii="HG丸ｺﾞｼｯｸM-PRO" w:eastAsia="HG丸ｺﾞｼｯｸM-PRO" w:hint="eastAsia"/>
                              </w:rPr>
                              <w:t>：</w:t>
                            </w:r>
                            <w:r w:rsidRPr="004A67B3">
                              <w:rPr>
                                <w:rFonts w:ascii="HG丸ｺﾞｼｯｸM-PRO" w:eastAsia="HG丸ｺﾞｼｯｸM-PRO" w:hint="eastAsia"/>
                              </w:rPr>
                              <w:t>育児休業を取得予定の社員及び育児休業から復職した社員に対するメンター制度を導入する。</w:t>
                            </w:r>
                          </w:p>
                          <w:p w14:paraId="38F20CEA" w14:textId="77777777" w:rsidR="00E6241D" w:rsidRPr="00E17689" w:rsidRDefault="00E6241D" w:rsidP="00E6241D">
                            <w:pPr>
                              <w:ind w:leftChars="100" w:left="1050" w:hangingChars="400" w:hanging="840"/>
                              <w:jc w:val="left"/>
                              <w:rPr>
                                <w:rFonts w:ascii="HG丸ｺﾞｼｯｸM-PRO" w:eastAsia="HG丸ｺﾞｼｯｸM-PRO"/>
                              </w:rPr>
                            </w:pPr>
                          </w:p>
                          <w:p w14:paraId="38E6510A" w14:textId="77777777" w:rsidR="00E6241D" w:rsidRPr="00A24D6A" w:rsidRDefault="00E6241D" w:rsidP="00E6241D">
                            <w:pPr>
                              <w:ind w:leftChars="100" w:left="1050" w:hangingChars="400" w:hanging="840"/>
                              <w:jc w:val="left"/>
                              <w:rPr>
                                <w:rFonts w:ascii="HG丸ｺﾞｼｯｸM-PRO" w:eastAsia="HG丸ｺﾞｼｯｸM-PRO"/>
                              </w:rPr>
                            </w:pPr>
                          </w:p>
                          <w:p w14:paraId="76BFB2EA" w14:textId="77777777" w:rsidR="00E6241D" w:rsidRPr="004C2303" w:rsidRDefault="00E6241D" w:rsidP="00E624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04DE" id="Rectangle 62" o:spid="_x0000_s1029" style="position:absolute;left:0;text-align:left;margin-left:3.95pt;margin-top:11.45pt;width:410.15pt;height:37.35pt;z-index:251674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">
                <v:textbox inset="5.85pt,.7pt,5.85pt,.7pt">
                  <w:txbxContent>
                    <w:p w14:paraId="2D47DCE5" w14:textId="77777777" w:rsidR="00E6241D" w:rsidRPr="000C7B75" w:rsidRDefault="00E6241D" w:rsidP="00E6241D">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４</w:t>
                      </w:r>
                      <w:r w:rsidRPr="000C7B75">
                        <w:rPr>
                          <w:rFonts w:ascii="HG丸ｺﾞｼｯｸM-PRO" w:eastAsia="HG丸ｺﾞｼｯｸM-PRO" w:hint="eastAsia"/>
                        </w:rPr>
                        <w:t>：</w:t>
                      </w:r>
                      <w:r w:rsidRPr="004A67B3">
                        <w:rPr>
                          <w:rFonts w:ascii="HG丸ｺﾞｼｯｸM-PRO" w:eastAsia="HG丸ｺﾞｼｯｸM-PRO" w:hint="eastAsia"/>
                        </w:rPr>
                        <w:t>育児休業を取得予定の社員及び育児休業から復職した社員に対するメンター制度を導入する。</w:t>
                      </w:r>
                    </w:p>
                    <w:p w14:paraId="38F20CEA" w14:textId="77777777" w:rsidR="00E6241D" w:rsidRPr="00E17689" w:rsidRDefault="00E6241D" w:rsidP="00E6241D">
                      <w:pPr>
                        <w:ind w:leftChars="100" w:left="1050" w:hangingChars="400" w:hanging="840"/>
                        <w:jc w:val="left"/>
                        <w:rPr>
                          <w:rFonts w:ascii="HG丸ｺﾞｼｯｸM-PRO" w:eastAsia="HG丸ｺﾞｼｯｸM-PRO"/>
                        </w:rPr>
                      </w:pPr>
                    </w:p>
                    <w:p w14:paraId="38E6510A" w14:textId="77777777" w:rsidR="00E6241D" w:rsidRPr="00A24D6A" w:rsidRDefault="00E6241D" w:rsidP="00E6241D">
                      <w:pPr>
                        <w:ind w:leftChars="100" w:left="1050" w:hangingChars="400" w:hanging="840"/>
                        <w:jc w:val="left"/>
                        <w:rPr>
                          <w:rFonts w:ascii="HG丸ｺﾞｼｯｸM-PRO" w:eastAsia="HG丸ｺﾞｼｯｸM-PRO"/>
                        </w:rPr>
                      </w:pPr>
                    </w:p>
                    <w:p w14:paraId="76BFB2EA" w14:textId="77777777" w:rsidR="00E6241D" w:rsidRPr="004C2303" w:rsidRDefault="00E6241D" w:rsidP="00E6241D"/>
                  </w:txbxContent>
                </v:textbox>
              </v:rect>
            </w:pict>
          </mc:Fallback>
        </mc:AlternateContent>
      </w:r>
    </w:p>
    <w:p w14:paraId="5FEABEE9" w14:textId="77777777" w:rsidR="00E6241D" w:rsidRPr="00742548" w:rsidRDefault="00E6241D" w:rsidP="00E6241D">
      <w:pPr>
        <w:rPr>
          <w:rFonts w:ascii="HG丸ｺﾞｼｯｸM-PRO" w:eastAsia="HG丸ｺﾞｼｯｸM-PRO"/>
        </w:rPr>
      </w:pPr>
    </w:p>
    <w:p w14:paraId="4BAADD11" w14:textId="77777777" w:rsidR="00E6241D" w:rsidRPr="00742548" w:rsidRDefault="00E6241D" w:rsidP="00E6241D">
      <w:pPr>
        <w:jc w:val="center"/>
        <w:rPr>
          <w:rFonts w:ascii="HG丸ｺﾞｼｯｸM-PRO" w:eastAsia="HG丸ｺﾞｼｯｸM-PRO"/>
        </w:rPr>
      </w:pPr>
    </w:p>
    <w:p w14:paraId="74EFA8A5" w14:textId="77777777" w:rsidR="00E6241D" w:rsidRDefault="00E6241D" w:rsidP="00E6241D">
      <w:pPr>
        <w:rPr>
          <w:rFonts w:ascii="HG丸ｺﾞｼｯｸM-PRO" w:eastAsia="HG丸ｺﾞｼｯｸM-PRO"/>
        </w:rPr>
      </w:pPr>
      <w:r w:rsidRPr="00742548">
        <w:rPr>
          <w:rFonts w:ascii="HG丸ｺﾞｼｯｸM-PRO" w:eastAsia="HG丸ｺﾞｼｯｸM-PRO" w:hint="eastAsia"/>
        </w:rPr>
        <w:t xml:space="preserve">＜対策＞　</w:t>
      </w:r>
    </w:p>
    <w:p w14:paraId="2925A91F" w14:textId="77777777" w:rsidR="00E6241D" w:rsidRPr="00742548" w:rsidRDefault="00E6241D" w:rsidP="00E6241D">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制度の内容に係る社員への意見聴取、検討開始</w:t>
      </w:r>
    </w:p>
    <w:p w14:paraId="24D5C263" w14:textId="77777777" w:rsidR="00E6241D" w:rsidRDefault="00E6241D" w:rsidP="00E6241D">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年</w:t>
      </w:r>
      <w:r>
        <w:rPr>
          <w:rFonts w:ascii="HG丸ｺﾞｼｯｸM-PRO" w:eastAsia="HG丸ｺﾞｼｯｸM-PRO" w:hint="eastAsia"/>
        </w:rPr>
        <w:t xml:space="preserve">　　月</w:t>
      </w:r>
      <w:r w:rsidRPr="00742548">
        <w:rPr>
          <w:rFonts w:ascii="HG丸ｺﾞｼｯｸM-PRO" w:eastAsia="HG丸ｺﾞｼｯｸM-PRO" w:hint="eastAsia"/>
        </w:rPr>
        <w:t xml:space="preserve">～　</w:t>
      </w:r>
      <w:r>
        <w:rPr>
          <w:rFonts w:ascii="HG丸ｺﾞｼｯｸM-PRO" w:eastAsia="HG丸ｺﾞｼｯｸM-PRO" w:hint="eastAsia"/>
        </w:rPr>
        <w:t>運用ルールの検討、メンター選定</w:t>
      </w:r>
    </w:p>
    <w:p w14:paraId="378F0551" w14:textId="77777777" w:rsidR="00E6241D" w:rsidRDefault="00E6241D" w:rsidP="00E6241D">
      <w:pPr>
        <w:ind w:firstLineChars="100" w:firstLine="210"/>
        <w:rPr>
          <w:rFonts w:ascii="HG丸ｺﾞｼｯｸM-PRO" w:eastAsia="HG丸ｺﾞｼｯｸM-PRO"/>
        </w:rPr>
      </w:pPr>
      <w:r>
        <w:rPr>
          <w:rFonts w:ascii="HG丸ｺﾞｼｯｸM-PRO" w:eastAsia="HG丸ｺﾞｼｯｸM-PRO" w:hint="eastAsia"/>
        </w:rPr>
        <w:t>●　　　  年　　月～　運用ルールの決定、メンター研修の実施</w:t>
      </w:r>
    </w:p>
    <w:p w14:paraId="04CBB47E" w14:textId="77777777" w:rsidR="00E6241D" w:rsidRDefault="00E6241D" w:rsidP="00E6241D">
      <w:pPr>
        <w:ind w:firstLineChars="100" w:firstLine="210"/>
        <w:rPr>
          <w:rFonts w:ascii="HG丸ｺﾞｼｯｸM-PRO" w:eastAsia="HG丸ｺﾞｼｯｸM-PRO"/>
        </w:rPr>
      </w:pPr>
      <w:r>
        <w:rPr>
          <w:rFonts w:ascii="HG丸ｺﾞｼｯｸM-PRO" w:eastAsia="HG丸ｺﾞｼｯｸM-PRO" w:hint="eastAsia"/>
        </w:rPr>
        <w:t>●　　　  年　　月～　制度導入、</w:t>
      </w:r>
      <w:r w:rsidRPr="00742548">
        <w:rPr>
          <w:rFonts w:ascii="HG丸ｺﾞｼｯｸM-PRO" w:eastAsia="HG丸ｺﾞｼｯｸM-PRO" w:hint="eastAsia"/>
        </w:rPr>
        <w:t>社内報などによ</w:t>
      </w:r>
      <w:r>
        <w:rPr>
          <w:rFonts w:ascii="HG丸ｺﾞｼｯｸM-PRO" w:eastAsia="HG丸ｺﾞｼｯｸM-PRO" w:hint="eastAsia"/>
        </w:rPr>
        <w:t>る</w:t>
      </w:r>
      <w:r w:rsidRPr="00742548">
        <w:rPr>
          <w:rFonts w:ascii="HG丸ｺﾞｼｯｸM-PRO" w:eastAsia="HG丸ｺﾞｼｯｸM-PRO" w:hint="eastAsia"/>
        </w:rPr>
        <w:t>社員</w:t>
      </w:r>
      <w:r>
        <w:rPr>
          <w:rFonts w:ascii="HG丸ｺﾞｼｯｸM-PRO" w:eastAsia="HG丸ｺﾞｼｯｸM-PRO" w:hint="eastAsia"/>
        </w:rPr>
        <w:t>への</w:t>
      </w:r>
      <w:r w:rsidRPr="00742548">
        <w:rPr>
          <w:rFonts w:ascii="HG丸ｺﾞｼｯｸM-PRO" w:eastAsia="HG丸ｺﾞｼｯｸM-PRO" w:hint="eastAsia"/>
        </w:rPr>
        <w:t>周知</w:t>
      </w:r>
    </w:p>
    <w:p w14:paraId="113A915F" w14:textId="31D0B730" w:rsidR="008D585F" w:rsidRPr="00E6241D" w:rsidRDefault="008D585F" w:rsidP="00174236">
      <w:pPr>
        <w:rPr>
          <w:rFonts w:ascii="HG丸ｺﾞｼｯｸM-PRO" w:eastAsia="HG丸ｺﾞｼｯｸM-PRO"/>
        </w:rPr>
      </w:pPr>
    </w:p>
    <w:p w14:paraId="019F4CBB" w14:textId="77777777" w:rsidR="00EF49C0" w:rsidRDefault="00EF49C0" w:rsidP="00174236">
      <w:pPr>
        <w:rPr>
          <w:rFonts w:ascii="HG丸ｺﾞｼｯｸM-PRO" w:eastAsia="HG丸ｺﾞｼｯｸM-PRO"/>
        </w:rPr>
      </w:pPr>
    </w:p>
    <w:p w14:paraId="401684F2" w14:textId="09D73F4D" w:rsidR="00EF49C0" w:rsidRDefault="00EF49C0">
      <w:pPr>
        <w:widowControl/>
        <w:jc w:val="left"/>
        <w:rPr>
          <w:rFonts w:ascii="HG丸ｺﾞｼｯｸM-PRO" w:eastAsia="HG丸ｺﾞｼｯｸM-PRO"/>
        </w:rPr>
      </w:pPr>
    </w:p>
    <w:sectPr w:rsidR="00EF49C0" w:rsidSect="00D7498E">
      <w:footerReference w:type="even" r:id="rId1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BEBE" w14:textId="77777777" w:rsidR="000D4011" w:rsidRDefault="000D4011">
      <w:r>
        <w:separator/>
      </w:r>
    </w:p>
  </w:endnote>
  <w:endnote w:type="continuationSeparator" w:id="0">
    <w:p w14:paraId="5A89608B" w14:textId="77777777" w:rsidR="000D4011" w:rsidRDefault="000D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ADF6" w14:textId="77777777"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3EDBA0EA"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229D" w14:textId="77777777" w:rsidR="000D4011" w:rsidRDefault="000D4011">
      <w:r>
        <w:separator/>
      </w:r>
    </w:p>
  </w:footnote>
  <w:footnote w:type="continuationSeparator" w:id="0">
    <w:p w14:paraId="37B3A308" w14:textId="77777777" w:rsidR="000D4011" w:rsidRDefault="000D4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4302"/>
    <w:multiLevelType w:val="hybridMultilevel"/>
    <w:tmpl w:val="160E9620"/>
    <w:lvl w:ilvl="0" w:tplc="90302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96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00350"/>
    <w:rsid w:val="00000CF4"/>
    <w:rsid w:val="00012D40"/>
    <w:rsid w:val="000136C4"/>
    <w:rsid w:val="00024B21"/>
    <w:rsid w:val="00035EE3"/>
    <w:rsid w:val="0003799B"/>
    <w:rsid w:val="0005604A"/>
    <w:rsid w:val="00056318"/>
    <w:rsid w:val="00057C66"/>
    <w:rsid w:val="000602E9"/>
    <w:rsid w:val="0006425C"/>
    <w:rsid w:val="000662FF"/>
    <w:rsid w:val="00077111"/>
    <w:rsid w:val="000860D4"/>
    <w:rsid w:val="000940BF"/>
    <w:rsid w:val="000948BB"/>
    <w:rsid w:val="000978CD"/>
    <w:rsid w:val="000A0A79"/>
    <w:rsid w:val="000A1841"/>
    <w:rsid w:val="000A7452"/>
    <w:rsid w:val="000B00DA"/>
    <w:rsid w:val="000B1FFB"/>
    <w:rsid w:val="000B4DA2"/>
    <w:rsid w:val="000B5AFD"/>
    <w:rsid w:val="000B7290"/>
    <w:rsid w:val="000B7468"/>
    <w:rsid w:val="000C5439"/>
    <w:rsid w:val="000C7B75"/>
    <w:rsid w:val="000D159F"/>
    <w:rsid w:val="000D4011"/>
    <w:rsid w:val="000D61E9"/>
    <w:rsid w:val="000E2DA5"/>
    <w:rsid w:val="000F19AC"/>
    <w:rsid w:val="000F67EB"/>
    <w:rsid w:val="00101A7E"/>
    <w:rsid w:val="00117BB1"/>
    <w:rsid w:val="001274E1"/>
    <w:rsid w:val="001310E9"/>
    <w:rsid w:val="00131915"/>
    <w:rsid w:val="0013684A"/>
    <w:rsid w:val="001416D2"/>
    <w:rsid w:val="00141EEE"/>
    <w:rsid w:val="0015282A"/>
    <w:rsid w:val="00155D57"/>
    <w:rsid w:val="00163051"/>
    <w:rsid w:val="00164026"/>
    <w:rsid w:val="00164E59"/>
    <w:rsid w:val="00174236"/>
    <w:rsid w:val="00190C20"/>
    <w:rsid w:val="001A3834"/>
    <w:rsid w:val="001B2DBA"/>
    <w:rsid w:val="001C291C"/>
    <w:rsid w:val="001C37BF"/>
    <w:rsid w:val="001E19F1"/>
    <w:rsid w:val="001E2520"/>
    <w:rsid w:val="001F70FA"/>
    <w:rsid w:val="001F7110"/>
    <w:rsid w:val="00201BC9"/>
    <w:rsid w:val="00202C4B"/>
    <w:rsid w:val="00222BC7"/>
    <w:rsid w:val="00222D8D"/>
    <w:rsid w:val="00237FC5"/>
    <w:rsid w:val="00243526"/>
    <w:rsid w:val="002455E0"/>
    <w:rsid w:val="00257B1F"/>
    <w:rsid w:val="00262CDE"/>
    <w:rsid w:val="00263A42"/>
    <w:rsid w:val="002733CB"/>
    <w:rsid w:val="00273AF5"/>
    <w:rsid w:val="00275F9D"/>
    <w:rsid w:val="00280692"/>
    <w:rsid w:val="002814E6"/>
    <w:rsid w:val="002843AF"/>
    <w:rsid w:val="00291B32"/>
    <w:rsid w:val="0029267D"/>
    <w:rsid w:val="002A176A"/>
    <w:rsid w:val="002B1347"/>
    <w:rsid w:val="002C01B4"/>
    <w:rsid w:val="002C1061"/>
    <w:rsid w:val="002C2E88"/>
    <w:rsid w:val="002C4000"/>
    <w:rsid w:val="002C661D"/>
    <w:rsid w:val="002D0A7E"/>
    <w:rsid w:val="002D12E0"/>
    <w:rsid w:val="002D6B78"/>
    <w:rsid w:val="002D74B1"/>
    <w:rsid w:val="002E0BD7"/>
    <w:rsid w:val="002E2708"/>
    <w:rsid w:val="002F6AC7"/>
    <w:rsid w:val="0031419F"/>
    <w:rsid w:val="003246D4"/>
    <w:rsid w:val="0032476A"/>
    <w:rsid w:val="00326AB3"/>
    <w:rsid w:val="00345A5B"/>
    <w:rsid w:val="00347D88"/>
    <w:rsid w:val="00353666"/>
    <w:rsid w:val="00355A46"/>
    <w:rsid w:val="003617F2"/>
    <w:rsid w:val="003637C5"/>
    <w:rsid w:val="003717C8"/>
    <w:rsid w:val="003760AB"/>
    <w:rsid w:val="00396A57"/>
    <w:rsid w:val="003A55EC"/>
    <w:rsid w:val="003B2BC2"/>
    <w:rsid w:val="003B416F"/>
    <w:rsid w:val="003C1EAE"/>
    <w:rsid w:val="003C3743"/>
    <w:rsid w:val="003C403D"/>
    <w:rsid w:val="003C633D"/>
    <w:rsid w:val="003F0F89"/>
    <w:rsid w:val="00403724"/>
    <w:rsid w:val="00405E4A"/>
    <w:rsid w:val="00412281"/>
    <w:rsid w:val="00416736"/>
    <w:rsid w:val="00416D5E"/>
    <w:rsid w:val="0042283A"/>
    <w:rsid w:val="00427CEA"/>
    <w:rsid w:val="00431900"/>
    <w:rsid w:val="004365FD"/>
    <w:rsid w:val="00440BEE"/>
    <w:rsid w:val="00446C30"/>
    <w:rsid w:val="004471F9"/>
    <w:rsid w:val="00447B40"/>
    <w:rsid w:val="00472849"/>
    <w:rsid w:val="00475F98"/>
    <w:rsid w:val="0047750F"/>
    <w:rsid w:val="00480ACD"/>
    <w:rsid w:val="00486927"/>
    <w:rsid w:val="004919A4"/>
    <w:rsid w:val="004938BA"/>
    <w:rsid w:val="004A0856"/>
    <w:rsid w:val="004A0DE9"/>
    <w:rsid w:val="004A1322"/>
    <w:rsid w:val="004A18D0"/>
    <w:rsid w:val="004A3565"/>
    <w:rsid w:val="004A57D9"/>
    <w:rsid w:val="004A60D0"/>
    <w:rsid w:val="004A67B3"/>
    <w:rsid w:val="004A6944"/>
    <w:rsid w:val="004A715A"/>
    <w:rsid w:val="004B7CEA"/>
    <w:rsid w:val="004C2303"/>
    <w:rsid w:val="004C5FB0"/>
    <w:rsid w:val="004D0DEC"/>
    <w:rsid w:val="004E22A8"/>
    <w:rsid w:val="004F1410"/>
    <w:rsid w:val="004F5DE4"/>
    <w:rsid w:val="004F6D69"/>
    <w:rsid w:val="00504D5A"/>
    <w:rsid w:val="00510168"/>
    <w:rsid w:val="00512D45"/>
    <w:rsid w:val="00517AF4"/>
    <w:rsid w:val="00536484"/>
    <w:rsid w:val="00536DCA"/>
    <w:rsid w:val="00545F09"/>
    <w:rsid w:val="00547BBA"/>
    <w:rsid w:val="00551559"/>
    <w:rsid w:val="00554F09"/>
    <w:rsid w:val="00577B00"/>
    <w:rsid w:val="005807F4"/>
    <w:rsid w:val="00584795"/>
    <w:rsid w:val="005849CF"/>
    <w:rsid w:val="00585955"/>
    <w:rsid w:val="00587606"/>
    <w:rsid w:val="00593644"/>
    <w:rsid w:val="00597F76"/>
    <w:rsid w:val="005A1EE3"/>
    <w:rsid w:val="005C2C1B"/>
    <w:rsid w:val="005D0C13"/>
    <w:rsid w:val="005D60C9"/>
    <w:rsid w:val="005D79B5"/>
    <w:rsid w:val="005E064C"/>
    <w:rsid w:val="005E24C1"/>
    <w:rsid w:val="005E2D0F"/>
    <w:rsid w:val="005F2B4C"/>
    <w:rsid w:val="00603BF1"/>
    <w:rsid w:val="00607625"/>
    <w:rsid w:val="00607CCD"/>
    <w:rsid w:val="006162CA"/>
    <w:rsid w:val="0061681D"/>
    <w:rsid w:val="006210A4"/>
    <w:rsid w:val="006251EA"/>
    <w:rsid w:val="0063126D"/>
    <w:rsid w:val="00632CB2"/>
    <w:rsid w:val="00634ED0"/>
    <w:rsid w:val="00635DD2"/>
    <w:rsid w:val="00647F60"/>
    <w:rsid w:val="0065785A"/>
    <w:rsid w:val="006616B1"/>
    <w:rsid w:val="006647F6"/>
    <w:rsid w:val="00670B54"/>
    <w:rsid w:val="006761EC"/>
    <w:rsid w:val="006806C5"/>
    <w:rsid w:val="00681637"/>
    <w:rsid w:val="00686717"/>
    <w:rsid w:val="0069475A"/>
    <w:rsid w:val="006A1174"/>
    <w:rsid w:val="006A1BD2"/>
    <w:rsid w:val="006A28D5"/>
    <w:rsid w:val="006A4AB6"/>
    <w:rsid w:val="006A7A76"/>
    <w:rsid w:val="006B6C63"/>
    <w:rsid w:val="006D0F41"/>
    <w:rsid w:val="006D1AF6"/>
    <w:rsid w:val="006E5CA8"/>
    <w:rsid w:val="006F39DA"/>
    <w:rsid w:val="006F3CD0"/>
    <w:rsid w:val="006F4081"/>
    <w:rsid w:val="006F525F"/>
    <w:rsid w:val="006F6845"/>
    <w:rsid w:val="006F78ED"/>
    <w:rsid w:val="006F7BC2"/>
    <w:rsid w:val="00705B89"/>
    <w:rsid w:val="00710173"/>
    <w:rsid w:val="00715584"/>
    <w:rsid w:val="007250FB"/>
    <w:rsid w:val="00733BD4"/>
    <w:rsid w:val="00734F54"/>
    <w:rsid w:val="00735F45"/>
    <w:rsid w:val="00736E3E"/>
    <w:rsid w:val="00742548"/>
    <w:rsid w:val="00747FB4"/>
    <w:rsid w:val="007533D0"/>
    <w:rsid w:val="00761525"/>
    <w:rsid w:val="00762A3B"/>
    <w:rsid w:val="0076332E"/>
    <w:rsid w:val="00770322"/>
    <w:rsid w:val="00782DE4"/>
    <w:rsid w:val="00797BE7"/>
    <w:rsid w:val="00797D24"/>
    <w:rsid w:val="007A0A7E"/>
    <w:rsid w:val="007A38B9"/>
    <w:rsid w:val="007B20CB"/>
    <w:rsid w:val="007B4CAB"/>
    <w:rsid w:val="007B616A"/>
    <w:rsid w:val="007B6F0B"/>
    <w:rsid w:val="007B7DF2"/>
    <w:rsid w:val="007E33DC"/>
    <w:rsid w:val="007F1175"/>
    <w:rsid w:val="007F307A"/>
    <w:rsid w:val="007F57B7"/>
    <w:rsid w:val="00801E79"/>
    <w:rsid w:val="008027DF"/>
    <w:rsid w:val="00804096"/>
    <w:rsid w:val="0080643D"/>
    <w:rsid w:val="00806C1C"/>
    <w:rsid w:val="0080752F"/>
    <w:rsid w:val="00812951"/>
    <w:rsid w:val="008133C3"/>
    <w:rsid w:val="0081429C"/>
    <w:rsid w:val="00815B91"/>
    <w:rsid w:val="00815FF5"/>
    <w:rsid w:val="00831CE7"/>
    <w:rsid w:val="008335E2"/>
    <w:rsid w:val="00833D07"/>
    <w:rsid w:val="00834446"/>
    <w:rsid w:val="0083473F"/>
    <w:rsid w:val="008367F6"/>
    <w:rsid w:val="008414F0"/>
    <w:rsid w:val="00846B9B"/>
    <w:rsid w:val="00847742"/>
    <w:rsid w:val="008640EE"/>
    <w:rsid w:val="00875677"/>
    <w:rsid w:val="00875FC5"/>
    <w:rsid w:val="00886915"/>
    <w:rsid w:val="008937AF"/>
    <w:rsid w:val="008975D6"/>
    <w:rsid w:val="008C2E21"/>
    <w:rsid w:val="008D585F"/>
    <w:rsid w:val="008D6102"/>
    <w:rsid w:val="008F0F57"/>
    <w:rsid w:val="008F30CB"/>
    <w:rsid w:val="008F5C98"/>
    <w:rsid w:val="008F7801"/>
    <w:rsid w:val="009055D1"/>
    <w:rsid w:val="009062D0"/>
    <w:rsid w:val="00906436"/>
    <w:rsid w:val="00907FB4"/>
    <w:rsid w:val="009102F7"/>
    <w:rsid w:val="0091177F"/>
    <w:rsid w:val="00923268"/>
    <w:rsid w:val="009253D2"/>
    <w:rsid w:val="009271C5"/>
    <w:rsid w:val="00933630"/>
    <w:rsid w:val="009364A1"/>
    <w:rsid w:val="009370EE"/>
    <w:rsid w:val="0095121A"/>
    <w:rsid w:val="00951AE1"/>
    <w:rsid w:val="00952620"/>
    <w:rsid w:val="00952BED"/>
    <w:rsid w:val="0095460A"/>
    <w:rsid w:val="00962E18"/>
    <w:rsid w:val="00962FB2"/>
    <w:rsid w:val="0096428C"/>
    <w:rsid w:val="00965590"/>
    <w:rsid w:val="009731AD"/>
    <w:rsid w:val="00980F16"/>
    <w:rsid w:val="009849C9"/>
    <w:rsid w:val="00986AFD"/>
    <w:rsid w:val="009A14AE"/>
    <w:rsid w:val="009A31C6"/>
    <w:rsid w:val="009A72CC"/>
    <w:rsid w:val="009A7975"/>
    <w:rsid w:val="009C0688"/>
    <w:rsid w:val="009C6C6E"/>
    <w:rsid w:val="009D7575"/>
    <w:rsid w:val="009D7761"/>
    <w:rsid w:val="009E048E"/>
    <w:rsid w:val="009E27AE"/>
    <w:rsid w:val="009E2874"/>
    <w:rsid w:val="009F516A"/>
    <w:rsid w:val="00A03D69"/>
    <w:rsid w:val="00A07430"/>
    <w:rsid w:val="00A113DE"/>
    <w:rsid w:val="00A12F97"/>
    <w:rsid w:val="00A24D6A"/>
    <w:rsid w:val="00A2540B"/>
    <w:rsid w:val="00A31061"/>
    <w:rsid w:val="00A34B91"/>
    <w:rsid w:val="00A36534"/>
    <w:rsid w:val="00A4548C"/>
    <w:rsid w:val="00A47101"/>
    <w:rsid w:val="00A65267"/>
    <w:rsid w:val="00A66369"/>
    <w:rsid w:val="00A6755C"/>
    <w:rsid w:val="00A72AE2"/>
    <w:rsid w:val="00A81002"/>
    <w:rsid w:val="00A81737"/>
    <w:rsid w:val="00A92759"/>
    <w:rsid w:val="00A93148"/>
    <w:rsid w:val="00A94015"/>
    <w:rsid w:val="00A97DE5"/>
    <w:rsid w:val="00AA0856"/>
    <w:rsid w:val="00AA6BE2"/>
    <w:rsid w:val="00AB22C4"/>
    <w:rsid w:val="00AB2E52"/>
    <w:rsid w:val="00AC621E"/>
    <w:rsid w:val="00AC685F"/>
    <w:rsid w:val="00AD6FCA"/>
    <w:rsid w:val="00AF1AC4"/>
    <w:rsid w:val="00B0031D"/>
    <w:rsid w:val="00B0258A"/>
    <w:rsid w:val="00B11F24"/>
    <w:rsid w:val="00B14022"/>
    <w:rsid w:val="00B164AC"/>
    <w:rsid w:val="00B17F7C"/>
    <w:rsid w:val="00B22312"/>
    <w:rsid w:val="00B36FF1"/>
    <w:rsid w:val="00B505D6"/>
    <w:rsid w:val="00B50746"/>
    <w:rsid w:val="00B60120"/>
    <w:rsid w:val="00B61D07"/>
    <w:rsid w:val="00B62D02"/>
    <w:rsid w:val="00B64165"/>
    <w:rsid w:val="00B663CA"/>
    <w:rsid w:val="00B67439"/>
    <w:rsid w:val="00B80AEC"/>
    <w:rsid w:val="00B81ED8"/>
    <w:rsid w:val="00B83BE9"/>
    <w:rsid w:val="00B86DF9"/>
    <w:rsid w:val="00B93C5E"/>
    <w:rsid w:val="00B95D2E"/>
    <w:rsid w:val="00BA1209"/>
    <w:rsid w:val="00BA3710"/>
    <w:rsid w:val="00BB46E2"/>
    <w:rsid w:val="00BB5369"/>
    <w:rsid w:val="00BB74EF"/>
    <w:rsid w:val="00BC5796"/>
    <w:rsid w:val="00BD2C1B"/>
    <w:rsid w:val="00BE0D0A"/>
    <w:rsid w:val="00BE561A"/>
    <w:rsid w:val="00BE6220"/>
    <w:rsid w:val="00BE78E5"/>
    <w:rsid w:val="00BF151F"/>
    <w:rsid w:val="00BF27BC"/>
    <w:rsid w:val="00BF7B24"/>
    <w:rsid w:val="00C00926"/>
    <w:rsid w:val="00C10DA7"/>
    <w:rsid w:val="00C12937"/>
    <w:rsid w:val="00C13217"/>
    <w:rsid w:val="00C14AD0"/>
    <w:rsid w:val="00C150D4"/>
    <w:rsid w:val="00C15243"/>
    <w:rsid w:val="00C2256F"/>
    <w:rsid w:val="00C22789"/>
    <w:rsid w:val="00C22A16"/>
    <w:rsid w:val="00C3529F"/>
    <w:rsid w:val="00C430FC"/>
    <w:rsid w:val="00C445FF"/>
    <w:rsid w:val="00C613E1"/>
    <w:rsid w:val="00C66081"/>
    <w:rsid w:val="00C71B45"/>
    <w:rsid w:val="00C734AB"/>
    <w:rsid w:val="00C747FE"/>
    <w:rsid w:val="00C86E15"/>
    <w:rsid w:val="00C90114"/>
    <w:rsid w:val="00C921F0"/>
    <w:rsid w:val="00C92598"/>
    <w:rsid w:val="00C974B4"/>
    <w:rsid w:val="00CA0922"/>
    <w:rsid w:val="00CA5708"/>
    <w:rsid w:val="00CB11B3"/>
    <w:rsid w:val="00CB6C18"/>
    <w:rsid w:val="00CC0618"/>
    <w:rsid w:val="00CD1890"/>
    <w:rsid w:val="00CD5055"/>
    <w:rsid w:val="00CF1242"/>
    <w:rsid w:val="00CF1554"/>
    <w:rsid w:val="00D07114"/>
    <w:rsid w:val="00D15178"/>
    <w:rsid w:val="00D155B4"/>
    <w:rsid w:val="00D23EA8"/>
    <w:rsid w:val="00D31946"/>
    <w:rsid w:val="00D34987"/>
    <w:rsid w:val="00D409F6"/>
    <w:rsid w:val="00D43F4B"/>
    <w:rsid w:val="00D50F2B"/>
    <w:rsid w:val="00D514ED"/>
    <w:rsid w:val="00D51F1E"/>
    <w:rsid w:val="00D72670"/>
    <w:rsid w:val="00D7498E"/>
    <w:rsid w:val="00D80089"/>
    <w:rsid w:val="00D931F1"/>
    <w:rsid w:val="00D96B92"/>
    <w:rsid w:val="00DA01CA"/>
    <w:rsid w:val="00DB7E97"/>
    <w:rsid w:val="00DC7396"/>
    <w:rsid w:val="00DE15CE"/>
    <w:rsid w:val="00DE3739"/>
    <w:rsid w:val="00DE79A8"/>
    <w:rsid w:val="00DF05FD"/>
    <w:rsid w:val="00DF4B8D"/>
    <w:rsid w:val="00DF54D2"/>
    <w:rsid w:val="00DF5532"/>
    <w:rsid w:val="00DF6230"/>
    <w:rsid w:val="00E03BB0"/>
    <w:rsid w:val="00E0425D"/>
    <w:rsid w:val="00E058F8"/>
    <w:rsid w:val="00E17689"/>
    <w:rsid w:val="00E35CAF"/>
    <w:rsid w:val="00E35CC2"/>
    <w:rsid w:val="00E43520"/>
    <w:rsid w:val="00E43DF1"/>
    <w:rsid w:val="00E4731B"/>
    <w:rsid w:val="00E5113F"/>
    <w:rsid w:val="00E5458F"/>
    <w:rsid w:val="00E5679F"/>
    <w:rsid w:val="00E61CA1"/>
    <w:rsid w:val="00E6241D"/>
    <w:rsid w:val="00E63A77"/>
    <w:rsid w:val="00E63A80"/>
    <w:rsid w:val="00E66AE0"/>
    <w:rsid w:val="00E735A7"/>
    <w:rsid w:val="00E925B6"/>
    <w:rsid w:val="00E9326D"/>
    <w:rsid w:val="00EA0F7A"/>
    <w:rsid w:val="00EB30C8"/>
    <w:rsid w:val="00EB33D4"/>
    <w:rsid w:val="00EB3B9F"/>
    <w:rsid w:val="00EB6A55"/>
    <w:rsid w:val="00EB719A"/>
    <w:rsid w:val="00EC1024"/>
    <w:rsid w:val="00EC4BDD"/>
    <w:rsid w:val="00EC7D65"/>
    <w:rsid w:val="00ED03E0"/>
    <w:rsid w:val="00ED4488"/>
    <w:rsid w:val="00ED4511"/>
    <w:rsid w:val="00ED6F46"/>
    <w:rsid w:val="00EE029F"/>
    <w:rsid w:val="00EE39C7"/>
    <w:rsid w:val="00EE70F5"/>
    <w:rsid w:val="00EF49C0"/>
    <w:rsid w:val="00EF4F10"/>
    <w:rsid w:val="00F0414B"/>
    <w:rsid w:val="00F0666D"/>
    <w:rsid w:val="00F06BD2"/>
    <w:rsid w:val="00F1580B"/>
    <w:rsid w:val="00F23114"/>
    <w:rsid w:val="00F25C7D"/>
    <w:rsid w:val="00F26DA5"/>
    <w:rsid w:val="00F2736B"/>
    <w:rsid w:val="00F313D3"/>
    <w:rsid w:val="00F350D7"/>
    <w:rsid w:val="00F43798"/>
    <w:rsid w:val="00F45142"/>
    <w:rsid w:val="00F469CA"/>
    <w:rsid w:val="00F46F46"/>
    <w:rsid w:val="00F50037"/>
    <w:rsid w:val="00F502AD"/>
    <w:rsid w:val="00F55A62"/>
    <w:rsid w:val="00F57CCE"/>
    <w:rsid w:val="00F7424A"/>
    <w:rsid w:val="00F81747"/>
    <w:rsid w:val="00F82A4A"/>
    <w:rsid w:val="00F84EAF"/>
    <w:rsid w:val="00F92115"/>
    <w:rsid w:val="00FB22C0"/>
    <w:rsid w:val="00FB2E24"/>
    <w:rsid w:val="00FD04AB"/>
    <w:rsid w:val="00FD63E7"/>
    <w:rsid w:val="00FD7061"/>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746DF"/>
  <w15:chartTrackingRefBased/>
  <w15:docId w15:val="{04D66021-3FD1-424D-BCC8-D40A9CB1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E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 w:type="character" w:styleId="ab">
    <w:name w:val="annotation reference"/>
    <w:basedOn w:val="a0"/>
    <w:rsid w:val="00536484"/>
    <w:rPr>
      <w:sz w:val="18"/>
      <w:szCs w:val="18"/>
    </w:rPr>
  </w:style>
  <w:style w:type="paragraph" w:styleId="ac">
    <w:name w:val="annotation text"/>
    <w:basedOn w:val="a"/>
    <w:link w:val="ad"/>
    <w:rsid w:val="00536484"/>
    <w:pPr>
      <w:jc w:val="left"/>
    </w:pPr>
  </w:style>
  <w:style w:type="character" w:customStyle="1" w:styleId="ad">
    <w:name w:val="コメント文字列 (文字)"/>
    <w:basedOn w:val="a0"/>
    <w:link w:val="ac"/>
    <w:rsid w:val="00536484"/>
    <w:rPr>
      <w:kern w:val="2"/>
      <w:sz w:val="21"/>
      <w:szCs w:val="24"/>
    </w:rPr>
  </w:style>
  <w:style w:type="paragraph" w:styleId="ae">
    <w:name w:val="annotation subject"/>
    <w:basedOn w:val="ac"/>
    <w:next w:val="ac"/>
    <w:link w:val="af"/>
    <w:rsid w:val="00536484"/>
    <w:rPr>
      <w:b/>
      <w:bCs/>
    </w:rPr>
  </w:style>
  <w:style w:type="character" w:customStyle="1" w:styleId="af">
    <w:name w:val="コメント内容 (文字)"/>
    <w:basedOn w:val="ad"/>
    <w:link w:val="ae"/>
    <w:rsid w:val="00536484"/>
    <w:rPr>
      <w:b/>
      <w:bCs/>
      <w:kern w:val="2"/>
      <w:sz w:val="21"/>
      <w:szCs w:val="24"/>
    </w:rPr>
  </w:style>
  <w:style w:type="paragraph" w:styleId="af0">
    <w:name w:val="List Paragraph"/>
    <w:basedOn w:val="a"/>
    <w:uiPriority w:val="34"/>
    <w:qFormat/>
    <w:rsid w:val="00F45142"/>
    <w:pPr>
      <w:ind w:leftChars="400" w:left="840"/>
    </w:pPr>
  </w:style>
  <w:style w:type="paragraph" w:styleId="af1">
    <w:name w:val="Revision"/>
    <w:hidden/>
    <w:uiPriority w:val="99"/>
    <w:semiHidden/>
    <w:rsid w:val="00D51F1E"/>
    <w:rPr>
      <w:kern w:val="2"/>
      <w:sz w:val="21"/>
      <w:szCs w:val="24"/>
    </w:rPr>
  </w:style>
  <w:style w:type="character" w:styleId="af2">
    <w:name w:val="Unresolved Mention"/>
    <w:basedOn w:val="a0"/>
    <w:uiPriority w:val="99"/>
    <w:semiHidden/>
    <w:unhideWhenUsed/>
    <w:rsid w:val="00127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6" ma:contentTypeDescription="新しいドキュメントを作成します。" ma:contentTypeScope="" ma:versionID="803b8d4697f93e88e801694c86de0267">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714faaec86ae5521a39a8f08be2cfa74"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A2B3C-6227-468C-B162-220365DAA177}">
  <ds:schemaRefs>
    <ds:schemaRef ds:uri="http://schemas.microsoft.com/sharepoint/v3/contenttype/forms"/>
  </ds:schemaRefs>
</ds:datastoreItem>
</file>

<file path=customXml/itemProps2.xml><?xml version="1.0" encoding="utf-8"?>
<ds:datastoreItem xmlns:ds="http://schemas.openxmlformats.org/officeDocument/2006/customXml" ds:itemID="{C8F0A59F-C4B7-4E66-A889-1302608B17FA}">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customXml/itemProps3.xml><?xml version="1.0" encoding="utf-8"?>
<ds:datastoreItem xmlns:ds="http://schemas.openxmlformats.org/officeDocument/2006/customXml" ds:itemID="{ABEAEA2D-601D-4A97-AF7D-3329B7183595}">
  <ds:schemaRefs>
    <ds:schemaRef ds:uri="http://schemas.openxmlformats.org/officeDocument/2006/bibliography"/>
  </ds:schemaRefs>
</ds:datastoreItem>
</file>

<file path=customXml/itemProps4.xml><?xml version="1.0" encoding="utf-8"?>
<ds:datastoreItem xmlns:ds="http://schemas.openxmlformats.org/officeDocument/2006/customXml" ds:itemID="{90942360-8F42-46FE-BDEA-33A8DEE1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469</Words>
  <Characters>161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