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B337A" w14:textId="78B65E46" w:rsidR="00CE4E80" w:rsidRPr="0088682B" w:rsidRDefault="00FC0149" w:rsidP="00CE4E80">
      <w:pPr>
        <w:kinsoku w:val="0"/>
        <w:jc w:val="right"/>
        <w:rPr>
          <w:rFonts w:ascii="ＭＳ 明朝" w:eastAsia="ＭＳ 明朝" w:hAnsi="ＭＳ 明朝"/>
          <w:color w:val="00B0F0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文書番号</w:t>
      </w:r>
    </w:p>
    <w:p w14:paraId="1272D84B" w14:textId="26F412B8" w:rsidR="00CE4E80" w:rsidRPr="0088682B" w:rsidRDefault="00CE4E80" w:rsidP="00CE4E80">
      <w:pPr>
        <w:kinsoku w:val="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lang w:eastAsia="ja-JP"/>
        </w:rPr>
        <w:t xml:space="preserve">　</w:t>
      </w:r>
      <w:r w:rsidR="00FC0149"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発行年月</w:t>
      </w: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日</w:t>
      </w:r>
    </w:p>
    <w:p w14:paraId="5AE06A38" w14:textId="12E590EE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503DE9F3" w14:textId="30E16E12" w:rsidR="00B42F3C" w:rsidRPr="0088682B" w:rsidRDefault="00B42F3C" w:rsidP="00B42F3C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</w:p>
    <w:p w14:paraId="6E57D04A" w14:textId="0751979D" w:rsidR="00CE4E80" w:rsidRPr="0088682B" w:rsidRDefault="006A7250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margin-left:-9pt;margin-top:-72.55pt;width:465.75pt;height:25.5pt;z-index:251664384" filled="f" stroked="f" strokeweight="1pt">
            <v:textbox inset="5.85pt,.7pt,5.85pt,.7pt">
              <w:txbxContent>
                <w:p w14:paraId="5B38C852" w14:textId="0700E994" w:rsidR="003F1DC3" w:rsidRPr="003A6F3D" w:rsidRDefault="003F1DC3" w:rsidP="003F1DC3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r w:rsidR="00A54877"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後期高齢者医療保険料口座振替開始（変更）のお知らせ</w:t>
                  </w: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＞</w:t>
                  </w:r>
                </w:p>
              </w:txbxContent>
            </v:textbox>
          </v:shape>
        </w:pict>
      </w:r>
    </w:p>
    <w:p w14:paraId="39DEA0F1" w14:textId="3D2687D4" w:rsidR="00CE4E80" w:rsidRPr="0088682B" w:rsidRDefault="006A7250" w:rsidP="00CE4E80">
      <w:pPr>
        <w:rPr>
          <w:rFonts w:ascii="ＭＳ 明朝" w:eastAsia="ＭＳ 明朝" w:hAnsi="ＭＳ 明朝"/>
          <w:lang w:eastAsia="ja-JP"/>
        </w:rPr>
      </w:pPr>
      <w:r>
        <w:rPr>
          <w:noProof/>
        </w:rPr>
        <w:pict w14:anchorId="1AD94217">
          <v:rect id="正方形/長方形 8" o:spid="_x0000_s2067" style="position:absolute;margin-left:378.45pt;margin-top:111.75pt;width:181.4pt;height:45.75pt;z-index:251666432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56FDADFD" w14:textId="77777777" w:rsidR="00443DE7" w:rsidRPr="00614132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00B0F0"/>
                      <w:sz w:val="20"/>
                      <w:szCs w:val="20"/>
                    </w:rPr>
                  </w:pPr>
                  <w:r w:rsidRPr="00614132">
                    <w:rPr>
                      <w:rFonts w:ascii="ＭＳ 明朝" w:eastAsia="ＭＳ 明朝" w:hAnsi="ＭＳ 明朝" w:cs="ＭＳ 明朝" w:hint="eastAsia"/>
                      <w:color w:val="00B0F0"/>
                      <w:sz w:val="20"/>
                      <w:szCs w:val="20"/>
                    </w:rPr>
                    <w:t>郵便還付先</w:t>
                  </w:r>
                </w:p>
                <w:p w14:paraId="5D089422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</w:rPr>
                  </w:pPr>
                </w:p>
                <w:p w14:paraId="2D27B24C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2CD11358" w14:textId="76BC9ED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6BDFEFFB" w14:textId="7777777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70071548" w14:textId="696B5717" w:rsidR="00CE4E80" w:rsidRPr="00544163" w:rsidRDefault="006A7250" w:rsidP="00544163">
      <w:pPr>
        <w:kinsoku w:val="0"/>
        <w:rPr>
          <w:rFonts w:ascii="ＭＳ 明朝" w:eastAsia="PMingLiU" w:hAnsi="ＭＳ 明朝"/>
          <w:lang w:eastAsia="zh-TW"/>
        </w:rPr>
      </w:pPr>
      <w:r>
        <w:rPr>
          <w:rFonts w:ascii="ＭＳ 明朝" w:eastAsia="ＭＳ 明朝" w:hAnsi="ＭＳ 明朝"/>
          <w:noProof/>
        </w:rPr>
        <w:pict w14:anchorId="6777ADED">
          <v:shape id="テキスト ボックス 2" o:spid="_x0000_s2063" type="#_x0000_t202" style="position:absolute;margin-left:474pt;margin-top:9.6pt;width:36.85pt;height:36.8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4/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YGCcdH&#10;dTLId8irgf6943zipgTzmZIG33pK7acNM4IS9UqjNrPReOyHIxjjyTRGw5x7snMP0xyhUsqdoaQ3&#10;li6MlC9WwzWqWMjAsJe7r+VQNL7ioNFh4vyYnNsh6td/YfET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iv54/RAIAAF8E&#10;AAAOAAAAAAAAAAAAAAAAAC4CAABkcnMvZTJvRG9jLnhtbFBLAQItABQABgAIAAAAIQBmFz0t3QAA&#10;AAoBAAAPAAAAAAAAAAAAAAAAAJ4EAABkcnMvZG93bnJldi54bWxQSwUGAAAAAAQABADzAAAAqAUA&#10;AAAA&#10;">
            <v:textbox>
              <w:txbxContent>
                <w:p w14:paraId="69DFF0E3" w14:textId="77777777" w:rsidR="00CE4E80" w:rsidRPr="002E463D" w:rsidRDefault="00CE4E80" w:rsidP="00CE4E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2E463D">
                    <w:rPr>
                      <w:rFonts w:ascii="ＭＳ 明朝" w:eastAsia="ＭＳ 明朝" w:hAnsi="ＭＳ 明朝" w:hint="eastAsia"/>
                    </w:rPr>
                    <w:t>印</w:t>
                  </w:r>
                </w:p>
              </w:txbxContent>
            </v:textbox>
          </v:shape>
        </w:pict>
      </w:r>
    </w:p>
    <w:p w14:paraId="7F3B25AD" w14:textId="77777777" w:rsidR="00544163" w:rsidRPr="0088682B" w:rsidRDefault="00544163" w:rsidP="00544163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自治体の名称</w:t>
      </w:r>
    </w:p>
    <w:p w14:paraId="5AC85986" w14:textId="3B513346" w:rsidR="00CE4E80" w:rsidRPr="0088682B" w:rsidRDefault="00DB1E09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drawing>
          <wp:anchor distT="0" distB="0" distL="114300" distR="114300" simplePos="0" relativeHeight="251663360" behindDoc="0" locked="0" layoutInCell="1" allowOverlap="1" wp14:anchorId="426BFDAB" wp14:editId="7838269F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B2649" w14:textId="6C1BF1C0" w:rsidR="00473170" w:rsidRPr="0088682B" w:rsidRDefault="00473170" w:rsidP="00CE4E80">
      <w:pPr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75218B" w14:paraId="4C21D56F" w14:textId="77777777" w:rsidTr="001723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266" w14:textId="07593BD8" w:rsidR="0075218B" w:rsidRPr="0017234A" w:rsidRDefault="0075218B" w:rsidP="0075218B">
            <w:pPr>
              <w:ind w:leftChars="12" w:left="26" w:firstLine="2"/>
              <w:jc w:val="center"/>
              <w:rPr>
                <w:rFonts w:ascii="ＭＳ 明朝" w:eastAsia="ＭＳ 明朝" w:hAnsi="ＭＳ 明朝"/>
                <w:b/>
                <w:sz w:val="28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/>
                <w:sz w:val="28"/>
              </w:rPr>
              <w:t>タイトル</w:t>
            </w:r>
          </w:p>
        </w:tc>
      </w:tr>
    </w:tbl>
    <w:p w14:paraId="74A43200" w14:textId="793EA4CA" w:rsidR="00CE4E80" w:rsidRDefault="00CE4E8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344CEB8" w14:textId="77777777" w:rsidR="00AB436D" w:rsidRPr="0088682B" w:rsidRDefault="00AB436D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4"/>
      </w:tblGrid>
      <w:tr w:rsidR="00AB436D" w:rsidRPr="00AB436D" w14:paraId="35A12147" w14:textId="77777777" w:rsidTr="006A7250">
        <w:trPr>
          <w:trHeight w:val="510"/>
          <w:jc w:val="center"/>
        </w:trPr>
        <w:tc>
          <w:tcPr>
            <w:tcW w:w="9072" w:type="dxa"/>
          </w:tcPr>
          <w:p w14:paraId="4693DCFF" w14:textId="34EDFA05" w:rsidR="00887D59" w:rsidRDefault="00AB436D" w:rsidP="00887D59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案内文</w:t>
            </w:r>
          </w:p>
          <w:p w14:paraId="3AF5952B" w14:textId="77777777" w:rsidR="00887D59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2804344" w14:textId="77777777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4CCF92A" w14:textId="4A55D18F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5FB77EA7" w14:textId="77777777" w:rsidR="00473170" w:rsidRPr="0088682B" w:rsidRDefault="00473170" w:rsidP="00CE4E8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6"/>
        <w:tblW w:w="9623" w:type="dxa"/>
        <w:jc w:val="center"/>
        <w:tblLook w:val="04A0" w:firstRow="1" w:lastRow="0" w:firstColumn="1" w:lastColumn="0" w:noHBand="0" w:noVBand="1"/>
      </w:tblPr>
      <w:tblGrid>
        <w:gridCol w:w="2089"/>
        <w:gridCol w:w="3442"/>
        <w:gridCol w:w="1701"/>
        <w:gridCol w:w="2391"/>
      </w:tblGrid>
      <w:tr w:rsidR="00735C75" w:rsidRPr="0088682B" w14:paraId="0A78CDF7" w14:textId="77777777" w:rsidTr="00C231EE">
        <w:trPr>
          <w:trHeight w:val="680"/>
          <w:jc w:val="center"/>
        </w:trPr>
        <w:tc>
          <w:tcPr>
            <w:tcW w:w="2089" w:type="dxa"/>
            <w:vAlign w:val="center"/>
          </w:tcPr>
          <w:p w14:paraId="7228741D" w14:textId="4421C45C" w:rsidR="00735C75" w:rsidRPr="0017234A" w:rsidRDefault="00C231EE" w:rsidP="00735C75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被保険者氏名</w:t>
            </w:r>
          </w:p>
        </w:tc>
        <w:tc>
          <w:tcPr>
            <w:tcW w:w="3442" w:type="dxa"/>
            <w:vAlign w:val="center"/>
          </w:tcPr>
          <w:p w14:paraId="2111CCFC" w14:textId="01F97745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396EC04" w14:textId="4336189A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</w:t>
            </w:r>
            <w:r w:rsidR="00C231EE" w:rsidRPr="0017234A">
              <w:rPr>
                <w:rFonts w:ascii="ＭＳ 明朝" w:eastAsia="ＭＳ 明朝" w:hAnsi="ＭＳ 明朝" w:hint="eastAsia"/>
                <w:kern w:val="0"/>
              </w:rPr>
              <w:t>番号</w:t>
            </w:r>
          </w:p>
        </w:tc>
        <w:tc>
          <w:tcPr>
            <w:tcW w:w="2391" w:type="dxa"/>
            <w:vAlign w:val="center"/>
          </w:tcPr>
          <w:p w14:paraId="72ED08D5" w14:textId="697C9F64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4C1D4CB5" w14:textId="366664E6" w:rsidR="00F61AE9" w:rsidRPr="0088682B" w:rsidRDefault="00F61AE9">
      <w:pPr>
        <w:rPr>
          <w:rFonts w:ascii="ＭＳ 明朝" w:eastAsia="ＭＳ 明朝" w:hAnsi="ＭＳ 明朝"/>
        </w:rPr>
      </w:pPr>
    </w:p>
    <w:tbl>
      <w:tblPr>
        <w:tblStyle w:val="a6"/>
        <w:tblW w:w="9659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506"/>
        <w:gridCol w:w="1583"/>
        <w:gridCol w:w="1774"/>
        <w:gridCol w:w="1774"/>
        <w:gridCol w:w="4022"/>
      </w:tblGrid>
      <w:tr w:rsidR="00473170" w:rsidRPr="0088682B" w14:paraId="29C19937" w14:textId="77777777" w:rsidTr="00887D59">
        <w:trPr>
          <w:trHeight w:val="2268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90CB8" w14:textId="3EFEC593" w:rsidR="00473170" w:rsidRPr="004C3284" w:rsidRDefault="004C3284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口座振替開始年月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7B57" w14:textId="74B6F615" w:rsidR="00AC2322" w:rsidRPr="0017234A" w:rsidRDefault="00DD410A" w:rsidP="00887D59">
            <w:pPr>
              <w:spacing w:before="120" w:afterLines="50" w:after="120"/>
              <w:rPr>
                <w:rFonts w:ascii="ＭＳ 明朝" w:eastAsia="ＭＳ 明朝" w:hAnsi="ＭＳ 明朝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口座振替</w:t>
            </w:r>
            <w:r w:rsidR="004F4279"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開始年月</w:t>
            </w:r>
            <w:r w:rsidR="004F4279" w:rsidRPr="0017234A">
              <w:rPr>
                <w:rFonts w:ascii="ＭＳ 明朝" w:eastAsia="ＭＳ 明朝" w:hAnsi="ＭＳ 明朝" w:hint="eastAsia"/>
              </w:rPr>
              <w:t xml:space="preserve">　　　</w:t>
            </w:r>
            <w:r w:rsidR="00AC2322" w:rsidRPr="0017234A">
              <w:rPr>
                <w:rFonts w:ascii="ＭＳ 明朝" w:eastAsia="ＭＳ 明朝" w:hAnsi="ＭＳ 明朝" w:hint="eastAsia"/>
              </w:rPr>
              <w:t xml:space="preserve">　</w:t>
            </w:r>
            <w:r w:rsidR="00AC2322" w:rsidRPr="004776FE">
              <w:rPr>
                <w:rFonts w:ascii="ＭＳ 明朝" w:eastAsia="ＭＳ 明朝" w:hAnsi="ＭＳ 明朝" w:hint="eastAsia"/>
                <w:bdr w:val="single" w:sz="4" w:space="0" w:color="auto"/>
              </w:rPr>
              <w:t>振替開始期別</w:t>
            </w:r>
          </w:p>
          <w:tbl>
            <w:tblPr>
              <w:tblStyle w:val="a6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39"/>
            </w:tblGrid>
            <w:tr w:rsidR="0017234A" w:rsidRPr="0017234A" w14:paraId="1D81889A" w14:textId="77777777" w:rsidTr="006A7250">
              <w:tc>
                <w:tcPr>
                  <w:tcW w:w="7339" w:type="dxa"/>
                </w:tcPr>
                <w:p w14:paraId="0E9EE76C" w14:textId="47808068" w:rsidR="00AC2322" w:rsidRPr="00D97757" w:rsidRDefault="00AC2322" w:rsidP="00887D59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  <w:bookmarkStart w:id="0" w:name="_GoBack" w:colFirst="0" w:colLast="0"/>
                  <w:r w:rsidRPr="00D97757">
                    <w:rPr>
                      <w:rFonts w:ascii="ＭＳ 明朝" w:eastAsia="ＭＳ 明朝" w:hAnsi="ＭＳ 明朝" w:hint="eastAsia"/>
                      <w:bdr w:val="single" w:sz="4" w:space="0" w:color="auto"/>
                    </w:rPr>
                    <w:t>補足説明文１</w:t>
                  </w:r>
                </w:p>
                <w:p w14:paraId="74CC3C15" w14:textId="77777777" w:rsidR="00AC2322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1D28BFAD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7228D756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4972017" w14:textId="77777777" w:rsidR="00887D59" w:rsidRPr="0017234A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C42108B" w14:textId="1D76E217" w:rsidR="00AC2322" w:rsidRPr="0017234A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</w:tc>
            </w:tr>
            <w:bookmarkEnd w:id="0"/>
          </w:tbl>
          <w:p w14:paraId="5C39A025" w14:textId="0EF54861" w:rsidR="00AC2322" w:rsidRPr="00AC2322" w:rsidRDefault="00AC2322" w:rsidP="00473170">
            <w:pPr>
              <w:rPr>
                <w:rFonts w:ascii="ＭＳ 明朝" w:eastAsia="ＭＳ 明朝" w:hAnsi="ＭＳ 明朝"/>
                <w:color w:val="D99594" w:themeColor="accent2" w:themeTint="99"/>
                <w:bdr w:val="single" w:sz="4" w:space="0" w:color="auto"/>
              </w:rPr>
            </w:pPr>
          </w:p>
        </w:tc>
      </w:tr>
      <w:tr w:rsidR="00C4570E" w:rsidRPr="0088682B" w14:paraId="01C96AB9" w14:textId="77777777" w:rsidTr="009D038E">
        <w:trPr>
          <w:trHeight w:val="567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C2F5BF4" w14:textId="1C513E31" w:rsidR="00C4570E" w:rsidRPr="0088682B" w:rsidRDefault="00C4570E" w:rsidP="003F1332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</w:rPr>
              <w:t>振替口座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BA72D" w14:textId="4FE09FF2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  <w:r w:rsidRPr="00FD4190">
              <w:rPr>
                <w:rFonts w:ascii="ＭＳ 明朝" w:eastAsia="ＭＳ 明朝" w:hAnsi="ＭＳ 明朝" w:hint="eastAsia"/>
                <w:spacing w:val="135"/>
                <w:kern w:val="0"/>
                <w:fitText w:val="1260" w:id="-1822263039"/>
              </w:rPr>
              <w:t>金融機</w:t>
            </w:r>
            <w:r w:rsidRPr="00FD4190">
              <w:rPr>
                <w:rFonts w:ascii="ＭＳ 明朝" w:eastAsia="ＭＳ 明朝" w:hAnsi="ＭＳ 明朝" w:hint="eastAsia"/>
                <w:spacing w:val="15"/>
                <w:kern w:val="0"/>
                <w:fitText w:val="1260" w:id="-1822263039"/>
              </w:rPr>
              <w:t>関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C1A" w14:textId="351728B8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金融機関名</w:t>
            </w:r>
          </w:p>
        </w:tc>
      </w:tr>
      <w:tr w:rsidR="00C4570E" w:rsidRPr="0088682B" w14:paraId="4E781418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229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14AF" w14:textId="5143678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490" w14:textId="6BBAE43F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金融機関支店名</w:t>
            </w:r>
          </w:p>
        </w:tc>
      </w:tr>
      <w:tr w:rsidR="00735C75" w:rsidRPr="0088682B" w14:paraId="0F3EFF8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193" w14:textId="77777777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5A5D" w14:textId="25B55D98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口座種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目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C65C" w14:textId="77777777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1BF" w14:textId="65245CF7" w:rsidR="00735C75" w:rsidRPr="0088682B" w:rsidRDefault="00735C75" w:rsidP="00C4570E">
            <w:pPr>
              <w:jc w:val="center"/>
              <w:rPr>
                <w:rFonts w:ascii="ＭＳ 明朝" w:eastAsia="ＭＳ 明朝" w:hAnsi="ＭＳ 明朝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口座番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号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8B6F" w14:textId="6AA1CF68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  <w:tr w:rsidR="00C4570E" w:rsidRPr="0088682B" w14:paraId="37E414B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A0F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3442" w14:textId="09718C4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45"/>
                <w:kern w:val="0"/>
                <w:fitText w:val="1260" w:id="-1822263037"/>
              </w:rPr>
              <w:t>口座名義</w:t>
            </w:r>
            <w:r w:rsidRPr="00856B8A">
              <w:rPr>
                <w:rFonts w:ascii="ＭＳ 明朝" w:eastAsia="ＭＳ 明朝" w:hAnsi="ＭＳ 明朝" w:hint="eastAsia"/>
                <w:spacing w:val="30"/>
                <w:kern w:val="0"/>
                <w:fitText w:val="1260" w:id="-1822263037"/>
              </w:rPr>
              <w:t>人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8B5" w14:textId="77777777" w:rsidR="00C4570E" w:rsidRPr="0088682B" w:rsidRDefault="00C4570E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60110522" w14:textId="722D34F5" w:rsidR="00CE4E80" w:rsidRDefault="00CE4E8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6"/>
        <w:tblpPr w:leftFromText="142" w:rightFromText="142" w:vertAnchor="text" w:horzAnchor="margin" w:tblpXSpec="center" w:tblpY="84"/>
        <w:tblW w:w="967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74"/>
      </w:tblGrid>
      <w:tr w:rsidR="00B70F0B" w:rsidRPr="00AB436D" w14:paraId="75DFEE4F" w14:textId="77777777" w:rsidTr="0017234A">
        <w:trPr>
          <w:trHeight w:val="624"/>
        </w:trPr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B6D5" w14:textId="76CA70D2" w:rsidR="00B70F0B" w:rsidRPr="0017234A" w:rsidRDefault="00126728" w:rsidP="00B70F0B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補足説明</w:t>
            </w:r>
            <w:r w:rsidR="00B70F0B" w:rsidRPr="0017234A">
              <w:rPr>
                <w:rFonts w:ascii="ＭＳ 明朝" w:eastAsia="ＭＳ 明朝" w:hAnsi="ＭＳ 明朝" w:hint="eastAsia"/>
                <w:kern w:val="0"/>
              </w:rPr>
              <w:t>文</w:t>
            </w:r>
            <w:r w:rsidR="00AC2322" w:rsidRPr="0017234A">
              <w:rPr>
                <w:rFonts w:ascii="ＭＳ 明朝" w:eastAsia="ＭＳ 明朝" w:hAnsi="ＭＳ 明朝" w:hint="eastAsia"/>
                <w:kern w:val="0"/>
              </w:rPr>
              <w:t>２</w:t>
            </w:r>
          </w:p>
          <w:p w14:paraId="3CD96A6A" w14:textId="0CB2E5DC" w:rsidR="004C3284" w:rsidRDefault="004C3284" w:rsidP="00B70F0B">
            <w:pPr>
              <w:rPr>
                <w:rFonts w:ascii="ＭＳ 明朝" w:eastAsia="ＭＳ 明朝" w:hAnsi="ＭＳ 明朝"/>
                <w:kern w:val="0"/>
                <w:bdr w:val="single" w:sz="4" w:space="0" w:color="auto" w:frame="1"/>
              </w:rPr>
            </w:pPr>
          </w:p>
          <w:p w14:paraId="197CA197" w14:textId="77777777" w:rsidR="009D038E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5AB7C3F" w14:textId="3ECA389B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6EEA633B" w14:textId="77777777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571EFA0C" w14:textId="77777777" w:rsidR="007B2903" w:rsidRDefault="007B2903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45BEEAB" w14:textId="3B7C2C81" w:rsidR="009D038E" w:rsidRPr="00AB436D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</w:p>
        </w:tc>
      </w:tr>
    </w:tbl>
    <w:p w14:paraId="385479BC" w14:textId="1BCEFBF6" w:rsidR="00473170" w:rsidRPr="0088682B" w:rsidRDefault="0047317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B78A1AB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>問い合わせ先</w:t>
      </w:r>
    </w:p>
    <w:p w14:paraId="4DDED7B7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color w:val="00B0F0"/>
          <w:sz w:val="19"/>
          <w:szCs w:val="19"/>
          <w:lang w:eastAsia="ja-JP"/>
        </w:rPr>
      </w:pPr>
      <w:bookmarkStart w:id="1" w:name="_Hlk85550400"/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担当部署名</w:t>
      </w:r>
    </w:p>
    <w:bookmarkEnd w:id="1"/>
    <w:p w14:paraId="790662F7" w14:textId="77777777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〒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担当部署住所</w:t>
      </w:r>
    </w:p>
    <w:p w14:paraId="050F959F" w14:textId="51173629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bookmarkStart w:id="2" w:name="_Hlk85728865"/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TEL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担当部署電話番号</w:t>
      </w:r>
      <w:r w:rsidRPr="0088682B">
        <w:rPr>
          <w:rFonts w:ascii="ＭＳ 明朝" w:eastAsia="ＭＳ 明朝" w:hAnsi="ＭＳ 明朝" w:hint="eastAsia"/>
          <w:sz w:val="19"/>
          <w:szCs w:val="19"/>
          <w:lang w:eastAsia="ja-JP"/>
        </w:rPr>
        <w:t xml:space="preserve">　</w:t>
      </w:r>
      <w:r w:rsidRPr="004776FE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担当部署FAX番号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lang w:eastAsia="ja-JP"/>
        </w:rPr>
        <w:t xml:space="preserve">　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  <w:lang w:eastAsia="ja-JP"/>
        </w:rPr>
        <w:t>担当部署メール</w:t>
      </w:r>
    </w:p>
    <w:bookmarkEnd w:id="2"/>
    <w:p w14:paraId="65E557ED" w14:textId="77777777" w:rsidR="00CE4E80" w:rsidRPr="00A83B24" w:rsidRDefault="00CE4E80" w:rsidP="00CE4E80">
      <w:pPr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CE4E80" w:rsidRPr="00A83B24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BF9A" w14:textId="77777777" w:rsidR="00E52596" w:rsidRDefault="00E52596" w:rsidP="00606C3E">
      <w:r>
        <w:separator/>
      </w:r>
    </w:p>
  </w:endnote>
  <w:endnote w:type="continuationSeparator" w:id="0">
    <w:p w14:paraId="466E0C04" w14:textId="77777777" w:rsidR="00E52596" w:rsidRDefault="00E52596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5BA6E" w14:textId="77777777" w:rsidR="00E52596" w:rsidRDefault="00E52596" w:rsidP="00606C3E">
      <w:r>
        <w:separator/>
      </w:r>
    </w:p>
  </w:footnote>
  <w:footnote w:type="continuationSeparator" w:id="0">
    <w:p w14:paraId="5F1DFAC7" w14:textId="77777777" w:rsidR="00E52596" w:rsidRDefault="00E52596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284"/>
  <w:drawingGridVerticalSpacing w:val="283"/>
  <w:characterSpacingControl w:val="doNotCompress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882AB3"/>
    <w:rsid w:val="0002586C"/>
    <w:rsid w:val="00091C1D"/>
    <w:rsid w:val="001017ED"/>
    <w:rsid w:val="00126728"/>
    <w:rsid w:val="0017234A"/>
    <w:rsid w:val="001E0996"/>
    <w:rsid w:val="001E4F2D"/>
    <w:rsid w:val="001F3A71"/>
    <w:rsid w:val="002138BC"/>
    <w:rsid w:val="002456F3"/>
    <w:rsid w:val="002C65C9"/>
    <w:rsid w:val="002C6F39"/>
    <w:rsid w:val="002E463D"/>
    <w:rsid w:val="003A4601"/>
    <w:rsid w:val="003A6F3D"/>
    <w:rsid w:val="003B27A0"/>
    <w:rsid w:val="003C2BD1"/>
    <w:rsid w:val="003F1332"/>
    <w:rsid w:val="003F1DC3"/>
    <w:rsid w:val="00443DE7"/>
    <w:rsid w:val="00450241"/>
    <w:rsid w:val="00461AE3"/>
    <w:rsid w:val="00473170"/>
    <w:rsid w:val="004776FE"/>
    <w:rsid w:val="004C0C93"/>
    <w:rsid w:val="004C3284"/>
    <w:rsid w:val="004F4279"/>
    <w:rsid w:val="005061BC"/>
    <w:rsid w:val="00544163"/>
    <w:rsid w:val="00552967"/>
    <w:rsid w:val="0056174B"/>
    <w:rsid w:val="005D0449"/>
    <w:rsid w:val="005F2167"/>
    <w:rsid w:val="00606C3E"/>
    <w:rsid w:val="00614132"/>
    <w:rsid w:val="006A7250"/>
    <w:rsid w:val="006D4EE7"/>
    <w:rsid w:val="00701578"/>
    <w:rsid w:val="0072198D"/>
    <w:rsid w:val="00735C75"/>
    <w:rsid w:val="00745F56"/>
    <w:rsid w:val="0075218B"/>
    <w:rsid w:val="00777DC5"/>
    <w:rsid w:val="007B2903"/>
    <w:rsid w:val="007E08F1"/>
    <w:rsid w:val="00855E9A"/>
    <w:rsid w:val="00856B8A"/>
    <w:rsid w:val="00882AB3"/>
    <w:rsid w:val="0088682B"/>
    <w:rsid w:val="00887D59"/>
    <w:rsid w:val="008E7D81"/>
    <w:rsid w:val="008F7355"/>
    <w:rsid w:val="009177AD"/>
    <w:rsid w:val="00942752"/>
    <w:rsid w:val="009573F1"/>
    <w:rsid w:val="00981F7E"/>
    <w:rsid w:val="009D038E"/>
    <w:rsid w:val="00A54877"/>
    <w:rsid w:val="00A83B24"/>
    <w:rsid w:val="00A93E9D"/>
    <w:rsid w:val="00AB436D"/>
    <w:rsid w:val="00AC2322"/>
    <w:rsid w:val="00AC779D"/>
    <w:rsid w:val="00AE18AE"/>
    <w:rsid w:val="00B31087"/>
    <w:rsid w:val="00B42F3C"/>
    <w:rsid w:val="00B55062"/>
    <w:rsid w:val="00B55FC9"/>
    <w:rsid w:val="00B70F0B"/>
    <w:rsid w:val="00B80D5A"/>
    <w:rsid w:val="00B96739"/>
    <w:rsid w:val="00C231EE"/>
    <w:rsid w:val="00C342B4"/>
    <w:rsid w:val="00C4570E"/>
    <w:rsid w:val="00C927C8"/>
    <w:rsid w:val="00CD5076"/>
    <w:rsid w:val="00CE03B1"/>
    <w:rsid w:val="00CE4E80"/>
    <w:rsid w:val="00D630BE"/>
    <w:rsid w:val="00D92D49"/>
    <w:rsid w:val="00D97757"/>
    <w:rsid w:val="00DA3361"/>
    <w:rsid w:val="00DB1E09"/>
    <w:rsid w:val="00DC3C3D"/>
    <w:rsid w:val="00DD410A"/>
    <w:rsid w:val="00E52596"/>
    <w:rsid w:val="00EE4B12"/>
    <w:rsid w:val="00EF1022"/>
    <w:rsid w:val="00F25B60"/>
    <w:rsid w:val="00F31D7C"/>
    <w:rsid w:val="00F61AE9"/>
    <w:rsid w:val="00FC0149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2C6F3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31D7C"/>
  </w:style>
  <w:style w:type="character" w:customStyle="1" w:styleId="ad">
    <w:name w:val="コメント文字列 (文字)"/>
    <w:basedOn w:val="a0"/>
    <w:link w:val="ac"/>
    <w:uiPriority w:val="99"/>
    <w:rsid w:val="00F31D7C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D7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31D7C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FBF5E-AC83-4F47-9AEE-7AE2E32CD0BB}">
  <ds:schemaRefs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af2ba02f-df79-452f-a972-35312446696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549DCDFE-95D4-44B7-B6AE-A6CE8AFE35EA}"/>
</file>

<file path=customXml/itemProps3.xml><?xml version="1.0" encoding="utf-8"?>
<ds:datastoreItem xmlns:ds="http://schemas.openxmlformats.org/officeDocument/2006/customXml" ds:itemID="{63845C52-BEC5-4DA0-A263-DC762E858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y_matsumoto</cp:lastModifiedBy>
  <cp:revision>2</cp:revision>
  <cp:lastPrinted>2022-08-05T04:03:00Z</cp:lastPrinted>
  <dcterms:created xsi:type="dcterms:W3CDTF">2020-12-18T01:48:00Z</dcterms:created>
  <dcterms:modified xsi:type="dcterms:W3CDTF">2025-01-27T04:29:00Z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0x0101005DAB7FF2623EC142A04C5B8EAF2C0818</vt:lpwstr>
  </property>
  <property fmtid="{D5CDD505-2E9C-101B-9397-08002B2CF9AE}" pid="6" name="MediaServiceImageTags">
    <vt:lpwstr/>
  </property>
</Properties>
</file>