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73"/>
        <w:gridCol w:w="674"/>
        <w:gridCol w:w="642"/>
        <w:gridCol w:w="32"/>
        <w:gridCol w:w="674"/>
        <w:gridCol w:w="565"/>
        <w:gridCol w:w="109"/>
        <w:gridCol w:w="674"/>
        <w:gridCol w:w="635"/>
        <w:gridCol w:w="39"/>
        <w:gridCol w:w="634"/>
        <w:gridCol w:w="40"/>
        <w:gridCol w:w="141"/>
        <w:gridCol w:w="567"/>
        <w:gridCol w:w="1928"/>
        <w:gridCol w:w="7152"/>
        <w:gridCol w:w="7152"/>
      </w:tblGrid>
      <w:tr w:rsidR="00A446EA" w:rsidRPr="000305A7" w14:paraId="1993E0F0" w14:textId="77777777" w:rsidTr="00F216DA">
        <w:trPr>
          <w:gridAfter w:val="2"/>
          <w:wAfter w:w="14304" w:type="dxa"/>
          <w:trHeight w:val="540"/>
        </w:trPr>
        <w:tc>
          <w:tcPr>
            <w:tcW w:w="10437" w:type="dxa"/>
            <w:gridSpan w:val="1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7E7C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772C58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育成医療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5EC012A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25A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95BEE0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6F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BE09EC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465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89C2B5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F6A73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AFA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108F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4E8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60A38225" w14:textId="77777777" w:rsidTr="00F216DA">
        <w:trPr>
          <w:gridAfter w:val="2"/>
          <w:wAfter w:w="14304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BC9C" w14:textId="77777777" w:rsidR="00EC75BC" w:rsidRDefault="0018387C" w:rsidP="00EC75BC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9982008" w14:textId="11929E7C" w:rsidR="00A446EA" w:rsidRPr="00241394" w:rsidRDefault="00A446EA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118F73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B8FFA0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7697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59540C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A3E5A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F568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719A94" w14:textId="77777777" w:rsidR="00A446EA" w:rsidRPr="00241394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D16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3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B6DF5A" w14:textId="77777777" w:rsidR="00A446EA" w:rsidRPr="00241394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7A0AF8" w:rsidRPr="000305A7" w14:paraId="3D96F3A6" w14:textId="77777777" w:rsidTr="00F216DA">
        <w:trPr>
          <w:gridAfter w:val="2"/>
          <w:wAfter w:w="14304" w:type="dxa"/>
          <w:trHeight w:hRule="exact" w:val="34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BC4A86B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0F0D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3B10" w14:textId="77777777" w:rsidR="007A0AF8" w:rsidRPr="00241394" w:rsidRDefault="007A0AF8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2AD0BF" w14:textId="77777777" w:rsidR="007A0AF8" w:rsidRPr="00241394" w:rsidRDefault="007A0AF8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7A0AF8" w:rsidRPr="000305A7" w14:paraId="3DD5623F" w14:textId="77777777" w:rsidTr="00F216DA">
        <w:trPr>
          <w:gridAfter w:val="2"/>
          <w:wAfter w:w="14304" w:type="dxa"/>
          <w:trHeight w:val="540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30DECFC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7CE7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F57" w14:textId="77777777" w:rsidR="007A0AF8" w:rsidRPr="00241394" w:rsidRDefault="007A0AF8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AE9D4C" w14:textId="4A462C94" w:rsidR="007A0AF8" w:rsidRPr="00241394" w:rsidRDefault="007A0AF8" w:rsidP="00241394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A0AF8" w:rsidRPr="000305A7" w14:paraId="09FC3CAD" w14:textId="77777777" w:rsidTr="00F216DA">
        <w:trPr>
          <w:trHeight w:val="88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E26EB78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399A" w14:textId="77777777" w:rsidR="007A0AF8" w:rsidRPr="00241394" w:rsidRDefault="007A0AF8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7" w:type="dxa"/>
            <w:gridSpan w:val="15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2AF12" w14:textId="77777777" w:rsidR="007A0AF8" w:rsidRPr="00241394" w:rsidRDefault="007A0AF8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2" w:type="dxa"/>
          </w:tcPr>
          <w:p w14:paraId="55C3358E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2" w:type="dxa"/>
            <w:vAlign w:val="center"/>
          </w:tcPr>
          <w:p w14:paraId="3CEA77A1" w14:textId="77777777" w:rsidR="007A0AF8" w:rsidRPr="000305A7" w:rsidRDefault="007A0AF8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51C8E" w:rsidRPr="000305A7" w14:paraId="6D3B3C39" w14:textId="77777777" w:rsidTr="00F216DA">
        <w:trPr>
          <w:gridAfter w:val="2"/>
          <w:wAfter w:w="14304" w:type="dxa"/>
          <w:trHeight w:val="61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7309934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926B2" w14:textId="754CB8A2" w:rsidR="00051C8E" w:rsidRPr="008F792B" w:rsidRDefault="009C692A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051C8E"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1E725C80" w14:textId="7C7E39D3" w:rsidR="00051C8E" w:rsidRPr="00241394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F792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0" w:type="dxa"/>
            <w:gridSpan w:val="6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50AD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C853" w14:textId="2DC583E3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4ABCD7" w14:textId="63FBECF8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51C8E" w:rsidRPr="000305A7" w14:paraId="6B821E55" w14:textId="77777777" w:rsidTr="00F216DA">
        <w:trPr>
          <w:gridAfter w:val="2"/>
          <w:wAfter w:w="14304" w:type="dxa"/>
          <w:trHeight w:val="69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4CA5B5" w14:textId="77777777" w:rsidR="00051C8E" w:rsidRPr="00241394" w:rsidRDefault="00051C8E" w:rsidP="007A0AF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FB86" w14:textId="77777777" w:rsidR="00051C8E" w:rsidRPr="008F792B" w:rsidRDefault="00051C8E" w:rsidP="008F792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0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3DAA" w14:textId="77777777" w:rsidR="00051C8E" w:rsidRPr="00241394" w:rsidRDefault="00051C8E" w:rsidP="007A0AF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57181" w14:textId="06365C1B" w:rsidR="00051C8E" w:rsidRDefault="00051C8E" w:rsidP="007A0AF8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6905E66" w14:textId="77777777" w:rsidR="00051C8E" w:rsidRPr="00241394" w:rsidRDefault="00051C8E" w:rsidP="00051C8E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27D65" w:rsidRPr="000305A7" w14:paraId="133BF8E5" w14:textId="76994134" w:rsidTr="00F216DA">
        <w:trPr>
          <w:gridAfter w:val="2"/>
          <w:wAfter w:w="14304" w:type="dxa"/>
          <w:trHeight w:val="46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5ABC2" w14:textId="77777777" w:rsidR="00527D65" w:rsidRPr="00241394" w:rsidRDefault="00527D65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F932" w14:textId="77777777" w:rsidR="00527D65" w:rsidRDefault="00527D65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5AE8549" w14:textId="35177595" w:rsidR="00527D65" w:rsidRPr="00241394" w:rsidRDefault="006C421E" w:rsidP="00EC75B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C421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0676000" w14:textId="77777777" w:rsidR="00527D65" w:rsidRPr="00241394" w:rsidRDefault="00527D6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1B270A1B" w14:textId="77777777" w:rsidTr="00F216DA">
        <w:trPr>
          <w:gridAfter w:val="2"/>
          <w:wAfter w:w="14304" w:type="dxa"/>
          <w:trHeight w:hRule="exact" w:val="34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2595" w14:textId="1C26B77F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AE67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734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8AF0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0305A7" w14:paraId="2BAE95AC" w14:textId="77777777" w:rsidTr="00F216DA">
        <w:trPr>
          <w:gridAfter w:val="2"/>
          <w:wAfter w:w="14304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7D62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EEB3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F130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BA60F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0106C9EE" w14:textId="77777777" w:rsidTr="00F216DA">
        <w:trPr>
          <w:gridAfter w:val="2"/>
          <w:wAfter w:w="14304" w:type="dxa"/>
          <w:trHeight w:val="801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A3A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120A" w14:textId="77777777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7D156" w14:textId="7777777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355F36" w14:textId="77777777" w:rsidTr="00524F8A">
        <w:trPr>
          <w:gridAfter w:val="2"/>
          <w:wAfter w:w="14304" w:type="dxa"/>
          <w:trHeight w:val="1837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7D6255" w14:textId="77777777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263E4" w14:textId="5CDD643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38F9E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7273" w14:textId="79C8DFB8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87CB8" w14:textId="6F47862E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58E6C941" w14:textId="77777777" w:rsidTr="00524F8A">
        <w:trPr>
          <w:gridAfter w:val="2"/>
          <w:wAfter w:w="14304" w:type="dxa"/>
          <w:trHeight w:val="182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4F39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DE73" w14:textId="46C22CE4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BC1D0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2B06" w14:textId="027179F9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10CF20" w14:textId="54A1C768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02DD9" w:rsidRPr="000305A7" w14:paraId="08E3E668" w14:textId="77777777" w:rsidTr="00524F8A">
        <w:trPr>
          <w:gridAfter w:val="2"/>
          <w:wAfter w:w="14304" w:type="dxa"/>
          <w:trHeight w:val="1836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928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76580" w14:textId="013899B3" w:rsidR="00702DD9" w:rsidRPr="00241394" w:rsidRDefault="00702DD9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E6611" w14:textId="77777777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7703" w14:textId="0939EE92" w:rsidR="00702DD9" w:rsidRPr="00702DD9" w:rsidRDefault="00702DD9" w:rsidP="00702DD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702DD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D7910A" w14:textId="235C809A" w:rsidR="00702DD9" w:rsidRPr="00241394" w:rsidRDefault="00702DD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C75BC" w:rsidRPr="000305A7" w14:paraId="6E0684C2" w14:textId="77777777" w:rsidTr="00524F8A">
        <w:trPr>
          <w:gridAfter w:val="2"/>
          <w:wAfter w:w="14304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A849" w14:textId="755CDB9A" w:rsidR="00EC75BC" w:rsidRPr="00241394" w:rsidRDefault="006B5223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21E1" w14:textId="77777777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396F8" w14:textId="0661A852" w:rsidR="00EC75BC" w:rsidRPr="00241394" w:rsidRDefault="006B5223" w:rsidP="00EC75B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E9E516" w14:textId="593E91E0" w:rsidR="00EC75BC" w:rsidRPr="00241394" w:rsidRDefault="00EC75B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185B81A" w14:textId="77777777" w:rsidTr="00F216DA">
        <w:trPr>
          <w:gridAfter w:val="2"/>
          <w:wAfter w:w="14304" w:type="dxa"/>
          <w:trHeight w:val="591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348D" w14:textId="2F3A14FE" w:rsidR="000305A7" w:rsidRPr="00241394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7CF312" w14:textId="259AF24E" w:rsidR="000305A7" w:rsidRPr="00241394" w:rsidRDefault="007D1E5D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0305A7" w14:paraId="4E8FAD93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4B0FD" w14:textId="43614980" w:rsidR="000305A7" w:rsidRPr="00241394" w:rsidRDefault="000305A7" w:rsidP="00400654">
            <w:pPr>
              <w:widowControl/>
              <w:spacing w:line="22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上記のとおり認定する。</w:t>
            </w:r>
          </w:p>
          <w:p w14:paraId="114EC18D" w14:textId="456C3E8F" w:rsidR="005042A4" w:rsidRPr="00B65539" w:rsidRDefault="005042A4" w:rsidP="00400654">
            <w:pPr>
              <w:widowControl/>
              <w:spacing w:line="20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95A35E4" w14:textId="60DF4573" w:rsidR="005042A4" w:rsidRPr="00241394" w:rsidRDefault="000305A7" w:rsidP="005042A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E1445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24139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  <w:p w14:paraId="0F5F1AB1" w14:textId="1BD38317" w:rsidR="000305A7" w:rsidRPr="00241394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7987447E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02BFDC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533ADF7" w14:textId="77777777" w:rsidTr="00F216DA">
        <w:trPr>
          <w:gridAfter w:val="2"/>
          <w:wAfter w:w="14304" w:type="dxa"/>
          <w:trHeight w:val="462"/>
        </w:trPr>
        <w:tc>
          <w:tcPr>
            <w:tcW w:w="10437" w:type="dxa"/>
            <w:gridSpan w:val="1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B936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6ACD25BC" w14:textId="77777777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D036BA5" w14:textId="674BA230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6E85E" wp14:editId="755EB9A8">
                <wp:simplePos x="0" y="0"/>
                <wp:positionH relativeFrom="margin">
                  <wp:posOffset>0</wp:posOffset>
                </wp:positionH>
                <wp:positionV relativeFrom="paragraph">
                  <wp:posOffset>8890</wp:posOffset>
                </wp:positionV>
                <wp:extent cx="6616700" cy="374650"/>
                <wp:effectExtent l="0" t="0" r="12700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374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091B4" w14:textId="6909CEA0" w:rsidR="008F792B" w:rsidRPr="00B65539" w:rsidRDefault="005A5829" w:rsidP="008F79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B4126" w:rsidRPr="00B6553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A6E85E" id="正方形/長方形 6" o:spid="_x0000_s1026" style="position:absolute;left:0;text-align:left;margin-left:0;margin-top:.7pt;width:521pt;height:29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" fillcolor="#92d050" strokecolor="#92d050" strokeweight="1pt">
                <v:fill opacity="52428f"/>
                <v:textbox>
                  <w:txbxContent>
                    <w:p w14:paraId="65A091B4" w14:textId="6909CEA0" w:rsidR="008F792B" w:rsidRPr="00B65539" w:rsidRDefault="005A5829" w:rsidP="008F792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CB4126" w:rsidRPr="00B6553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98630F" w14:textId="1EE23658" w:rsidR="005A5829" w:rsidRDefault="005A5829" w:rsidP="00DA075F">
      <w:pPr>
        <w:pStyle w:val="a5"/>
        <w:spacing w:line="20" w:lineRule="exact"/>
        <w:rPr>
          <w:rFonts w:ascii="ＭＳ 明朝" w:eastAsia="ＭＳ 明朝" w:hAnsi="ＭＳ 明朝"/>
          <w:szCs w:val="21"/>
          <w:u w:val="single"/>
        </w:rPr>
      </w:pPr>
    </w:p>
    <w:p w14:paraId="77A10B74" w14:textId="215828CA" w:rsidR="0035622E" w:rsidRPr="006C421E" w:rsidRDefault="005A5829" w:rsidP="005A5829">
      <w:pPr>
        <w:pStyle w:val="a5"/>
        <w:spacing w:line="240" w:lineRule="exact"/>
        <w:rPr>
          <w:rFonts w:asciiTheme="minorEastAsia" w:hAnsiTheme="minorEastAsia"/>
        </w:rPr>
      </w:pP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6C421E">
        <w:rPr>
          <w:rFonts w:ascii="ＭＳ 明朝" w:eastAsia="ＭＳ 明朝" w:hAnsi="ＭＳ 明朝" w:hint="eastAsia"/>
          <w:szCs w:val="21"/>
          <w:u w:val="single"/>
        </w:rPr>
        <w:t>人工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透析を受ける方については、本受給者証と併せて特定疾病療養受療証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、</w:t>
      </w:r>
      <w:r w:rsidR="009C090D" w:rsidRPr="009C090D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6C421E" w:rsidRPr="006C421E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A73AF0" w:rsidRPr="006B7CE3">
        <w:rPr>
          <w:rFonts w:ascii="ＭＳ 明朝" w:eastAsia="ＭＳ 明朝" w:hAnsi="ＭＳ 明朝" w:hint="eastAsia"/>
          <w:szCs w:val="21"/>
          <w:u w:val="single"/>
        </w:rPr>
        <w:t>を</w:t>
      </w:r>
      <w:r w:rsidR="006C421E" w:rsidRPr="006B7CE3">
        <w:rPr>
          <w:rFonts w:ascii="ＭＳ 明朝" w:eastAsia="ＭＳ 明朝" w:hAnsi="ＭＳ 明朝" w:hint="eastAsia"/>
          <w:szCs w:val="21"/>
          <w:u w:val="single"/>
        </w:rPr>
        <w:t>医療機関窓口に提出すること。</w:t>
      </w:r>
      <w:r w:rsidR="006C421E" w:rsidRPr="00241394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B9071AF" wp14:editId="6F66413B">
                <wp:simplePos x="0" y="0"/>
                <wp:positionH relativeFrom="column">
                  <wp:posOffset>4358005</wp:posOffset>
                </wp:positionH>
                <wp:positionV relativeFrom="page">
                  <wp:posOffset>9380220</wp:posOffset>
                </wp:positionV>
                <wp:extent cx="1794510" cy="485140"/>
                <wp:effectExtent l="0" t="0" r="1524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554FD" w14:textId="77777777" w:rsidR="006C421E" w:rsidRPr="00241394" w:rsidRDefault="006C421E" w:rsidP="006C421E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241394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241394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072A1E18" w14:textId="77777777" w:rsidR="006C421E" w:rsidRDefault="006C421E" w:rsidP="006C421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071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343.15pt;margin-top:738.6pt;width:141.3pt;height:3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" filled="f" stroked="f">
                <v:textbox inset="0,0,0,0">
                  <w:txbxContent>
                    <w:p w14:paraId="04D554FD" w14:textId="77777777" w:rsidR="006C421E" w:rsidRPr="00241394" w:rsidRDefault="006C421E" w:rsidP="006C421E">
                      <w:pPr>
                        <w:pStyle w:val="a7"/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ind w:leftChars="0" w:left="0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241394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>市町村長</w:t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241394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072A1E18" w14:textId="77777777" w:rsidR="006C421E" w:rsidRDefault="006C421E" w:rsidP="006C421E"/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35622E" w:rsidRPr="006C421E" w:rsidSect="005066BA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A2A75" w14:textId="77777777" w:rsidR="00866C8D" w:rsidRDefault="00866C8D" w:rsidP="00C00BC6">
      <w:r>
        <w:separator/>
      </w:r>
    </w:p>
  </w:endnote>
  <w:endnote w:type="continuationSeparator" w:id="0">
    <w:p w14:paraId="56CD47EE" w14:textId="77777777" w:rsidR="00866C8D" w:rsidRDefault="00866C8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0D4C8" w14:textId="77777777" w:rsidR="00866C8D" w:rsidRDefault="00866C8D" w:rsidP="00C00BC6">
      <w:r>
        <w:separator/>
      </w:r>
    </w:p>
  </w:footnote>
  <w:footnote w:type="continuationSeparator" w:id="0">
    <w:p w14:paraId="4E2E10F8" w14:textId="77777777" w:rsidR="00866C8D" w:rsidRDefault="00866C8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A16F8" w14:textId="77777777" w:rsidR="000029B5" w:rsidRPr="00241394" w:rsidRDefault="000029B5">
    <w:pPr>
      <w:pStyle w:val="a3"/>
      <w:rPr>
        <w:rFonts w:ascii="ＭＳ 明朝" w:eastAsia="ＭＳ 明朝" w:hAnsi="ＭＳ 明朝"/>
      </w:rPr>
    </w:pPr>
    <w:r w:rsidRPr="00241394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2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07266"/>
    <w:rsid w:val="000168B8"/>
    <w:rsid w:val="000305A7"/>
    <w:rsid w:val="00051C8E"/>
    <w:rsid w:val="00092039"/>
    <w:rsid w:val="000C431F"/>
    <w:rsid w:val="000F672A"/>
    <w:rsid w:val="001036B3"/>
    <w:rsid w:val="00125EE5"/>
    <w:rsid w:val="0018387C"/>
    <w:rsid w:val="002275E8"/>
    <w:rsid w:val="00241231"/>
    <w:rsid w:val="00241394"/>
    <w:rsid w:val="00275425"/>
    <w:rsid w:val="002964ED"/>
    <w:rsid w:val="002A0A39"/>
    <w:rsid w:val="002E4AB1"/>
    <w:rsid w:val="0035073C"/>
    <w:rsid w:val="0035622E"/>
    <w:rsid w:val="003B076C"/>
    <w:rsid w:val="003E5B3F"/>
    <w:rsid w:val="00400654"/>
    <w:rsid w:val="00401449"/>
    <w:rsid w:val="0040219A"/>
    <w:rsid w:val="00414FA5"/>
    <w:rsid w:val="005042A4"/>
    <w:rsid w:val="005066BA"/>
    <w:rsid w:val="00524F8A"/>
    <w:rsid w:val="00527D65"/>
    <w:rsid w:val="00554252"/>
    <w:rsid w:val="0056783F"/>
    <w:rsid w:val="005A5829"/>
    <w:rsid w:val="005C288C"/>
    <w:rsid w:val="00606135"/>
    <w:rsid w:val="0063217B"/>
    <w:rsid w:val="00632F0C"/>
    <w:rsid w:val="00687632"/>
    <w:rsid w:val="00690310"/>
    <w:rsid w:val="006B5223"/>
    <w:rsid w:val="006C421E"/>
    <w:rsid w:val="00702DD9"/>
    <w:rsid w:val="00772C58"/>
    <w:rsid w:val="00777C79"/>
    <w:rsid w:val="007A0AF8"/>
    <w:rsid w:val="007A5C67"/>
    <w:rsid w:val="007B290C"/>
    <w:rsid w:val="007D1E5D"/>
    <w:rsid w:val="007D63C0"/>
    <w:rsid w:val="007E3AD9"/>
    <w:rsid w:val="007E5033"/>
    <w:rsid w:val="00840853"/>
    <w:rsid w:val="00866C8D"/>
    <w:rsid w:val="008670A0"/>
    <w:rsid w:val="008B1551"/>
    <w:rsid w:val="008D743D"/>
    <w:rsid w:val="008F792B"/>
    <w:rsid w:val="00910511"/>
    <w:rsid w:val="009A3696"/>
    <w:rsid w:val="009C090D"/>
    <w:rsid w:val="009C692A"/>
    <w:rsid w:val="00A107E3"/>
    <w:rsid w:val="00A13AE8"/>
    <w:rsid w:val="00A32214"/>
    <w:rsid w:val="00A347A2"/>
    <w:rsid w:val="00A446EA"/>
    <w:rsid w:val="00A72A9C"/>
    <w:rsid w:val="00A73AF0"/>
    <w:rsid w:val="00AC19EF"/>
    <w:rsid w:val="00B550CC"/>
    <w:rsid w:val="00B611BE"/>
    <w:rsid w:val="00B65539"/>
    <w:rsid w:val="00B76EC7"/>
    <w:rsid w:val="00B77355"/>
    <w:rsid w:val="00B945FB"/>
    <w:rsid w:val="00BA2182"/>
    <w:rsid w:val="00BF50B2"/>
    <w:rsid w:val="00C00BC6"/>
    <w:rsid w:val="00C91540"/>
    <w:rsid w:val="00CB4126"/>
    <w:rsid w:val="00CD4E4B"/>
    <w:rsid w:val="00CF2E2F"/>
    <w:rsid w:val="00D0346C"/>
    <w:rsid w:val="00D14602"/>
    <w:rsid w:val="00D532B5"/>
    <w:rsid w:val="00D927C2"/>
    <w:rsid w:val="00DA075F"/>
    <w:rsid w:val="00DB5E7F"/>
    <w:rsid w:val="00DB689F"/>
    <w:rsid w:val="00E14451"/>
    <w:rsid w:val="00E241F7"/>
    <w:rsid w:val="00EA49B7"/>
    <w:rsid w:val="00EB23EA"/>
    <w:rsid w:val="00EC75BC"/>
    <w:rsid w:val="00F216DA"/>
    <w:rsid w:val="00F600B9"/>
    <w:rsid w:val="00F63492"/>
    <w:rsid w:val="00FE400E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0E096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0726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0726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07266"/>
  </w:style>
  <w:style w:type="paragraph" w:styleId="ac">
    <w:name w:val="annotation subject"/>
    <w:basedOn w:val="aa"/>
    <w:next w:val="aa"/>
    <w:link w:val="ad"/>
    <w:uiPriority w:val="99"/>
    <w:semiHidden/>
    <w:unhideWhenUsed/>
    <w:rsid w:val="0000726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0726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76E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76EC7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9C6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4DA2547-CE99-4A63-B72B-8DC0A8B72638}"/>
</file>

<file path=customXml/itemProps2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17264-BD34-45DD-9B0D-69AFABC27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36266-0887-430E-AAB3-620DB32420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67</Words>
  <Characters>388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2021-07-27T07:02:53Z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a3fe8ea3-b74c-4b57-a2eb-b1cf427e2dd5</vt:lpwstr>
  </property>
  <property fmtid="{D5CDD505-2E9C-101B-9397-08002B2CF9AE}" pid="9" name="MSIP_Label_a7295cc1-d279-42ac-ab4d-3b0f4fece050_ContentBits">
    <vt:lpwstr>0</vt:lpwstr>
  </property>
</Properties>
</file>