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810"/>
        <w:gridCol w:w="1403"/>
        <w:gridCol w:w="3006"/>
      </w:tblGrid>
      <w:tr w:rsidR="00EE76A8" w:rsidRPr="00E45DB3" w14:paraId="7341CD43" w14:textId="77777777">
        <w:trPr>
          <w:trHeight w:val="987"/>
        </w:trPr>
        <w:tc>
          <w:tcPr>
            <w:tcW w:w="10782" w:type="dxa"/>
            <w:gridSpan w:val="5"/>
          </w:tcPr>
          <w:p w14:paraId="4127C853" w14:textId="77777777" w:rsidR="00EE76A8" w:rsidRPr="00E45DB3" w:rsidRDefault="00562CDF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45DB3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E3CF2F8" w14:textId="7D30116D" w:rsidR="00EE76A8" w:rsidRPr="00E45DB3" w:rsidRDefault="008D651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562CDF" w:rsidRPr="00E45DB3">
              <w:rPr>
                <w:rFonts w:asciiTheme="minorEastAsia" w:eastAsiaTheme="minorEastAsia" w:hAnsiTheme="minorEastAsia"/>
                <w:sz w:val="21"/>
                <w:szCs w:val="21"/>
              </w:rPr>
              <w:t>育成医療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8D651B" w:rsidRPr="00E45DB3" w14:paraId="1C016C77" w14:textId="77777777" w:rsidTr="00567E01">
        <w:trPr>
          <w:trHeight w:val="405"/>
        </w:trPr>
        <w:tc>
          <w:tcPr>
            <w:tcW w:w="1002" w:type="dxa"/>
            <w:vMerge w:val="restart"/>
            <w:vAlign w:val="center"/>
          </w:tcPr>
          <w:p w14:paraId="51DCE1F5" w14:textId="77777777" w:rsidR="008D651B" w:rsidRPr="00E45DB3" w:rsidRDefault="008D651B" w:rsidP="008D651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4A63C09A" w14:textId="21D5447B" w:rsidR="008D651B" w:rsidRPr="00E45DB3" w:rsidRDefault="008D651B" w:rsidP="008D651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6FE0BEB7" w14:textId="7A07B15A" w:rsidR="008D651B" w:rsidRPr="00E45DB3" w:rsidRDefault="008D651B" w:rsidP="008D651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01E744B0" w14:textId="77777777" w:rsidTr="00567E01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7DAADFFA" w14:textId="77777777" w:rsidR="008D651B" w:rsidRPr="00E45DB3" w:rsidRDefault="008D651B" w:rsidP="008D651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2C4C3057" w14:textId="142BCFBF" w:rsidR="008D651B" w:rsidRPr="00E45DB3" w:rsidRDefault="008D651B" w:rsidP="008D651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33076D69" w14:textId="77777777" w:rsidTr="00567E01">
        <w:trPr>
          <w:trHeight w:val="1007"/>
        </w:trPr>
        <w:tc>
          <w:tcPr>
            <w:tcW w:w="1002" w:type="dxa"/>
            <w:vAlign w:val="center"/>
          </w:tcPr>
          <w:p w14:paraId="3CEEBEED" w14:textId="548D6F22" w:rsidR="008D651B" w:rsidRPr="00E45DB3" w:rsidRDefault="008D651B" w:rsidP="008D651B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01AF0961" w14:textId="6FCD8436" w:rsidR="008D651B" w:rsidRPr="00E45DB3" w:rsidRDefault="008D651B" w:rsidP="008D651B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7093D97" w14:textId="77777777" w:rsidTr="008D651B">
        <w:trPr>
          <w:trHeight w:val="887"/>
        </w:trPr>
        <w:tc>
          <w:tcPr>
            <w:tcW w:w="1563" w:type="dxa"/>
            <w:gridSpan w:val="2"/>
            <w:vAlign w:val="center"/>
          </w:tcPr>
          <w:p w14:paraId="0F7C7F32" w14:textId="77777777" w:rsidR="00EE76A8" w:rsidRPr="00E45DB3" w:rsidRDefault="00562CDF" w:rsidP="008D651B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810" w:type="dxa"/>
            <w:vAlign w:val="center"/>
          </w:tcPr>
          <w:p w14:paraId="4332D589" w14:textId="7670B018" w:rsidR="00EE76A8" w:rsidRPr="00E45DB3" w:rsidRDefault="00562CDF" w:rsidP="008D651B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8D651B"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403" w:type="dxa"/>
            <w:vAlign w:val="center"/>
          </w:tcPr>
          <w:p w14:paraId="20F13F8B" w14:textId="3F3A81BE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6C5FECB8" w14:textId="4C20E890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EE76A8" w:rsidRPr="00E45DB3" w14:paraId="71EA906E" w14:textId="77777777">
        <w:trPr>
          <w:trHeight w:val="486"/>
        </w:trPr>
        <w:tc>
          <w:tcPr>
            <w:tcW w:w="1563" w:type="dxa"/>
            <w:gridSpan w:val="2"/>
          </w:tcPr>
          <w:p w14:paraId="788C8F50" w14:textId="68480101" w:rsidR="00EE76A8" w:rsidRPr="00E45DB3" w:rsidRDefault="00EE76A8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62D883" w14:textId="7E5D9C74" w:rsidR="00EE76A8" w:rsidRPr="00E45DB3" w:rsidRDefault="00EE76A8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218FB85" w14:textId="10DCB6CD" w:rsidR="00EE76A8" w:rsidRPr="00E45DB3" w:rsidRDefault="00EE76A8" w:rsidP="00562CDF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37606AA" w14:textId="3A5603CE" w:rsidR="00EE76A8" w:rsidRPr="00E45DB3" w:rsidRDefault="00EE76A8" w:rsidP="00562CDF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8B80B1F" w14:textId="77777777">
        <w:trPr>
          <w:trHeight w:val="486"/>
        </w:trPr>
        <w:tc>
          <w:tcPr>
            <w:tcW w:w="1563" w:type="dxa"/>
            <w:gridSpan w:val="2"/>
          </w:tcPr>
          <w:p w14:paraId="4EB3C2A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13F295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F2253B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2F33EA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5B794C0" w14:textId="77777777">
        <w:trPr>
          <w:trHeight w:val="486"/>
        </w:trPr>
        <w:tc>
          <w:tcPr>
            <w:tcW w:w="1563" w:type="dxa"/>
            <w:gridSpan w:val="2"/>
          </w:tcPr>
          <w:p w14:paraId="478F9EC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BCAC4C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5CECF9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A2C048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B8AFCC2" w14:textId="77777777">
        <w:trPr>
          <w:trHeight w:val="486"/>
        </w:trPr>
        <w:tc>
          <w:tcPr>
            <w:tcW w:w="1563" w:type="dxa"/>
            <w:gridSpan w:val="2"/>
          </w:tcPr>
          <w:p w14:paraId="7ED269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9239F7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6A87CE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8CC955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AAFEA7E" w14:textId="77777777">
        <w:trPr>
          <w:trHeight w:val="486"/>
        </w:trPr>
        <w:tc>
          <w:tcPr>
            <w:tcW w:w="1563" w:type="dxa"/>
            <w:gridSpan w:val="2"/>
          </w:tcPr>
          <w:p w14:paraId="5E0F6E8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10EFE0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734A1C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2FD2A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2E069D1" w14:textId="77777777">
        <w:trPr>
          <w:trHeight w:val="486"/>
        </w:trPr>
        <w:tc>
          <w:tcPr>
            <w:tcW w:w="1563" w:type="dxa"/>
            <w:gridSpan w:val="2"/>
          </w:tcPr>
          <w:p w14:paraId="19C3974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7F8E43E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FD08E2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E92FE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F41EF15" w14:textId="77777777">
        <w:trPr>
          <w:trHeight w:val="486"/>
        </w:trPr>
        <w:tc>
          <w:tcPr>
            <w:tcW w:w="1563" w:type="dxa"/>
            <w:gridSpan w:val="2"/>
          </w:tcPr>
          <w:p w14:paraId="564865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5D1DB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492D0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7512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69DCF94" w14:textId="77777777">
        <w:trPr>
          <w:trHeight w:val="486"/>
        </w:trPr>
        <w:tc>
          <w:tcPr>
            <w:tcW w:w="1563" w:type="dxa"/>
            <w:gridSpan w:val="2"/>
          </w:tcPr>
          <w:p w14:paraId="6F7DC10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662556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57304A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885F89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F488BD4" w14:textId="77777777">
        <w:trPr>
          <w:trHeight w:val="486"/>
        </w:trPr>
        <w:tc>
          <w:tcPr>
            <w:tcW w:w="1563" w:type="dxa"/>
            <w:gridSpan w:val="2"/>
          </w:tcPr>
          <w:p w14:paraId="1F3159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34097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E5D18D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48DCEF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30BBB51" w14:textId="77777777">
        <w:trPr>
          <w:trHeight w:val="486"/>
        </w:trPr>
        <w:tc>
          <w:tcPr>
            <w:tcW w:w="1563" w:type="dxa"/>
            <w:gridSpan w:val="2"/>
          </w:tcPr>
          <w:p w14:paraId="3D29182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C90B6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6A53D2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C27198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A68FCA2" w14:textId="77777777">
        <w:trPr>
          <w:trHeight w:val="486"/>
        </w:trPr>
        <w:tc>
          <w:tcPr>
            <w:tcW w:w="1563" w:type="dxa"/>
            <w:gridSpan w:val="2"/>
          </w:tcPr>
          <w:p w14:paraId="041DF9C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D0327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CFFB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0C5D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97AD774" w14:textId="77777777">
        <w:trPr>
          <w:trHeight w:val="485"/>
        </w:trPr>
        <w:tc>
          <w:tcPr>
            <w:tcW w:w="1563" w:type="dxa"/>
            <w:gridSpan w:val="2"/>
          </w:tcPr>
          <w:p w14:paraId="68B0AB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5CA176B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5321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52B4EC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B3EF945" w14:textId="77777777">
        <w:trPr>
          <w:trHeight w:val="486"/>
        </w:trPr>
        <w:tc>
          <w:tcPr>
            <w:tcW w:w="1563" w:type="dxa"/>
            <w:gridSpan w:val="2"/>
          </w:tcPr>
          <w:p w14:paraId="68A853D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CA4F24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EEFC78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FC6DDF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6BBCF14" w14:textId="77777777">
        <w:trPr>
          <w:trHeight w:val="486"/>
        </w:trPr>
        <w:tc>
          <w:tcPr>
            <w:tcW w:w="1563" w:type="dxa"/>
            <w:gridSpan w:val="2"/>
          </w:tcPr>
          <w:p w14:paraId="59ED950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A7BC40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91D06A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9943B8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1B7EE98" w14:textId="77777777">
        <w:trPr>
          <w:trHeight w:val="485"/>
        </w:trPr>
        <w:tc>
          <w:tcPr>
            <w:tcW w:w="1563" w:type="dxa"/>
            <w:gridSpan w:val="2"/>
          </w:tcPr>
          <w:p w14:paraId="2E041EF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F2598E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067398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316834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4755DC2" w14:textId="77777777">
        <w:trPr>
          <w:trHeight w:val="486"/>
        </w:trPr>
        <w:tc>
          <w:tcPr>
            <w:tcW w:w="1563" w:type="dxa"/>
            <w:gridSpan w:val="2"/>
          </w:tcPr>
          <w:p w14:paraId="3849445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DCE9E1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A9370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54F0B6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90F5345" w14:textId="77777777">
        <w:trPr>
          <w:trHeight w:val="486"/>
        </w:trPr>
        <w:tc>
          <w:tcPr>
            <w:tcW w:w="1563" w:type="dxa"/>
            <w:gridSpan w:val="2"/>
          </w:tcPr>
          <w:p w14:paraId="559AD8A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077792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26ED2B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09757C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4901E54" w14:textId="77777777">
        <w:trPr>
          <w:trHeight w:val="485"/>
        </w:trPr>
        <w:tc>
          <w:tcPr>
            <w:tcW w:w="1563" w:type="dxa"/>
            <w:gridSpan w:val="2"/>
          </w:tcPr>
          <w:p w14:paraId="0BFA601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F4482D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25CF0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274593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D1B10C7" w14:textId="77777777">
        <w:trPr>
          <w:trHeight w:val="486"/>
        </w:trPr>
        <w:tc>
          <w:tcPr>
            <w:tcW w:w="1563" w:type="dxa"/>
            <w:gridSpan w:val="2"/>
          </w:tcPr>
          <w:p w14:paraId="47E8339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0FEEB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8469C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37DDA54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C9CEA84" w14:textId="77777777">
        <w:trPr>
          <w:trHeight w:val="485"/>
        </w:trPr>
        <w:tc>
          <w:tcPr>
            <w:tcW w:w="1563" w:type="dxa"/>
            <w:gridSpan w:val="2"/>
          </w:tcPr>
          <w:p w14:paraId="225F76A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581F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6BBEB8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24859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5719AD4" w14:textId="31658A08" w:rsidR="00BD4113" w:rsidRPr="00E45DB3" w:rsidRDefault="00FE7124" w:rsidP="008E3F09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59906710" w14:textId="5767DB8A" w:rsidR="008E3F09" w:rsidRPr="009A2A25" w:rsidRDefault="009A2A25" w:rsidP="008E3F09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8E3F09" w:rsidRPr="009A2A2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E3F09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BD4113" w:rsidRPr="00E45DB3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7701" w14:textId="77777777" w:rsidR="00CC4099" w:rsidRDefault="00CC4099" w:rsidP="00CC4099">
      <w:r>
        <w:separator/>
      </w:r>
    </w:p>
  </w:endnote>
  <w:endnote w:type="continuationSeparator" w:id="0">
    <w:p w14:paraId="3155268C" w14:textId="77777777" w:rsidR="00CC4099" w:rsidRDefault="00CC4099" w:rsidP="00CC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2A9F" w14:textId="77777777" w:rsidR="00CC4099" w:rsidRDefault="00CC4099" w:rsidP="00CC4099">
      <w:r>
        <w:separator/>
      </w:r>
    </w:p>
  </w:footnote>
  <w:footnote w:type="continuationSeparator" w:id="0">
    <w:p w14:paraId="2F111D3E" w14:textId="77777777" w:rsidR="00CC4099" w:rsidRDefault="00CC4099" w:rsidP="00CC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2083" w14:textId="0E4F5ED6" w:rsidR="00FE7124" w:rsidRDefault="00FE7124">
    <w:pPr>
      <w:pStyle w:val="a5"/>
    </w:pPr>
    <w:r>
      <w:rPr>
        <w:noProof/>
      </w:rPr>
      <w:pict w14:anchorId="6A8513A4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4FF2A867" w14:textId="77777777" w:rsidR="00FE7124" w:rsidRPr="00967DE7" w:rsidRDefault="00FE7124" w:rsidP="00FE7124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6A8"/>
    <w:rsid w:val="00432A9C"/>
    <w:rsid w:val="00562CDF"/>
    <w:rsid w:val="008D651B"/>
    <w:rsid w:val="008E3F09"/>
    <w:rsid w:val="009A2A25"/>
    <w:rsid w:val="00BD4113"/>
    <w:rsid w:val="00C46409"/>
    <w:rsid w:val="00CC4099"/>
    <w:rsid w:val="00E45DB3"/>
    <w:rsid w:val="00EE76A8"/>
    <w:rsid w:val="00FE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5990C3F"/>
  <w15:docId w15:val="{CDD70046-5EEB-4DA1-864C-25C9F15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09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099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86D3730-3D4A-49A8-8570-76CFE6EBED5C}"/>
</file>

<file path=customXml/itemProps2.xml><?xml version="1.0" encoding="utf-8"?>
<ds:datastoreItem xmlns:ds="http://schemas.openxmlformats.org/officeDocument/2006/customXml" ds:itemID="{39561D0F-3D9E-4018-98E0-2A78F6ECCB80}"/>
</file>

<file path=customXml/itemProps3.xml><?xml version="1.0" encoding="utf-8"?>
<ds:datastoreItem xmlns:ds="http://schemas.openxmlformats.org/officeDocument/2006/customXml" ds:itemID="{17F80897-247E-4F08-BE5A-BF23087581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