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2B65AC4A"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sidRPr="001A3A04">
        <w:rPr>
          <w:rFonts w:ascii="ＭＳ 明朝" w:eastAsia="ＭＳ 明朝" w:hAnsi="ＭＳ 明朝" w:hint="eastAsia"/>
          <w:b/>
          <w:sz w:val="28"/>
          <w:lang w:eastAsia="ja-JP"/>
        </w:rPr>
        <w:t>予防サービス費</w:t>
      </w:r>
      <w:r w:rsidR="00E94D27" w:rsidRPr="001A3A04">
        <w:rPr>
          <w:rFonts w:ascii="ＭＳ 明朝" w:eastAsia="ＭＳ 明朝" w:hAnsi="ＭＳ 明朝" w:hint="eastAsia"/>
          <w:b/>
          <w:sz w:val="28"/>
          <w:lang w:eastAsia="ja-JP"/>
        </w:rPr>
        <w:t>相当事業費</w:t>
      </w:r>
      <w:r w:rsidRPr="001F53E1">
        <w:rPr>
          <w:rFonts w:ascii="ＭＳ 明朝" w:eastAsia="ＭＳ 明朝" w:hAnsi="ＭＳ 明朝" w:hint="eastAsia"/>
          <w:b/>
          <w:sz w:val="28"/>
          <w:lang w:eastAsia="ja-JP"/>
        </w:rPr>
        <w:t>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9844E8C"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sidRPr="001A3A04">
        <w:rPr>
          <w:rFonts w:ascii="ＭＳ 明朝" w:eastAsia="ＭＳ 明朝" w:hAnsi="ＭＳ 明朝" w:hint="eastAsia"/>
          <w:sz w:val="20"/>
          <w:bdr w:val="single" w:sz="4" w:space="0" w:color="auto" w:frame="1"/>
          <w:lang w:eastAsia="ja-JP"/>
        </w:rPr>
        <w:t>申請年月日</w:t>
      </w:r>
      <w:r w:rsidRPr="001A3A04">
        <w:rPr>
          <w:rFonts w:ascii="ＭＳ 明朝" w:eastAsia="ＭＳ 明朝" w:hAnsi="ＭＳ 明朝" w:hint="eastAsia"/>
          <w:sz w:val="20"/>
          <w:lang w:eastAsia="ja-JP"/>
        </w:rPr>
        <w:t>に申請のありました高額医療合算介護予防サービス費</w:t>
      </w:r>
      <w:r w:rsidR="00E94D27" w:rsidRPr="001A3A04">
        <w:rPr>
          <w:rFonts w:ascii="ＭＳ 明朝" w:eastAsia="ＭＳ 明朝" w:hAnsi="ＭＳ 明朝" w:hint="eastAsia"/>
          <w:sz w:val="20"/>
          <w:lang w:eastAsia="ja-JP"/>
        </w:rPr>
        <w:t>相当事業費</w:t>
      </w:r>
      <w:r w:rsidRPr="001A3A04">
        <w:rPr>
          <w:rFonts w:ascii="ＭＳ 明朝" w:eastAsia="ＭＳ 明朝" w:hAnsi="ＭＳ 明朝" w:hint="eastAsia"/>
          <w:sz w:val="20"/>
          <w:lang w:eastAsia="ja-JP"/>
        </w:rPr>
        <w:t>支給については、</w:t>
      </w:r>
      <w:r w:rsidR="00D644AF" w:rsidRPr="001A3A04">
        <w:rPr>
          <w:rFonts w:ascii="ＭＳ 明朝" w:eastAsia="ＭＳ 明朝" w:hAnsi="ＭＳ 明朝" w:hint="eastAsia"/>
          <w:sz w:val="20"/>
          <w:lang w:eastAsia="ja-JP"/>
        </w:rPr>
        <w:t>次</w:t>
      </w:r>
      <w:r w:rsidRPr="001A3A04">
        <w:rPr>
          <w:rFonts w:ascii="ＭＳ 明朝" w:eastAsia="ＭＳ 明朝" w:hAnsi="ＭＳ 明朝" w:hint="eastAsia"/>
          <w:sz w:val="20"/>
          <w:lang w:eastAsia="ja-JP"/>
        </w:rPr>
        <w:t>のとおり</w:t>
      </w:r>
      <w:r w:rsidRPr="00451814">
        <w:rPr>
          <w:rFonts w:ascii="ＭＳ 明朝" w:eastAsia="ＭＳ 明朝" w:hAnsi="ＭＳ 明朝" w:hint="eastAsia"/>
          <w:sz w:val="20"/>
          <w:lang w:eastAsia="ja-JP"/>
        </w:rPr>
        <w:t>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BC7A79" w:rsidRPr="00BC7A79" w14:paraId="232C9432" w14:textId="77777777" w:rsidTr="00D13D7B">
        <w:trPr>
          <w:trHeight w:val="215"/>
        </w:trPr>
        <w:tc>
          <w:tcPr>
            <w:tcW w:w="6233" w:type="dxa"/>
            <w:gridSpan w:val="2"/>
          </w:tcPr>
          <w:p w14:paraId="2110F8FC" w14:textId="60837FC5" w:rsidR="008D25F6" w:rsidRPr="00BC7A79" w:rsidRDefault="008D25F6" w:rsidP="00D13D7B">
            <w:pPr>
              <w:ind w:leftChars="-100" w:left="-220"/>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お問合せ先</w:t>
            </w:r>
            <w:proofErr w:type="spellEnd"/>
            <w:r w:rsidRPr="00BC7A79">
              <w:rPr>
                <w:rFonts w:ascii="ＭＳ 明朝" w:eastAsia="ＭＳ 明朝" w:hAnsi="ＭＳ 明朝" w:hint="eastAsia"/>
                <w:sz w:val="20"/>
              </w:rPr>
              <w:t>）</w:t>
            </w:r>
          </w:p>
        </w:tc>
      </w:tr>
      <w:tr w:rsidR="00BC7A79" w:rsidRPr="00BC7A79" w14:paraId="65DCD10A" w14:textId="77777777" w:rsidTr="00D13D7B">
        <w:trPr>
          <w:trHeight w:val="215"/>
        </w:trPr>
        <w:tc>
          <w:tcPr>
            <w:tcW w:w="6233" w:type="dxa"/>
            <w:gridSpan w:val="2"/>
          </w:tcPr>
          <w:p w14:paraId="003E01EF"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w:t>
            </w:r>
            <w:proofErr w:type="spellStart"/>
            <w:r w:rsidRPr="00BC7A79">
              <w:rPr>
                <w:rFonts w:ascii="ＭＳ 明朝" w:eastAsia="ＭＳ 明朝" w:hAnsi="ＭＳ 明朝" w:hint="eastAsia"/>
                <w:sz w:val="20"/>
              </w:rPr>
              <w:t>市介護保険課</w:t>
            </w:r>
            <w:proofErr w:type="spellEnd"/>
          </w:p>
        </w:tc>
      </w:tr>
      <w:tr w:rsidR="00BC7A79" w:rsidRPr="00BC7A79" w14:paraId="6870B545" w14:textId="77777777" w:rsidTr="00D13D7B">
        <w:trPr>
          <w:trHeight w:val="215"/>
        </w:trPr>
        <w:tc>
          <w:tcPr>
            <w:tcW w:w="1179" w:type="dxa"/>
          </w:tcPr>
          <w:p w14:paraId="634C54B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住　　所</w:t>
            </w:r>
          </w:p>
        </w:tc>
        <w:tc>
          <w:tcPr>
            <w:tcW w:w="5054" w:type="dxa"/>
          </w:tcPr>
          <w:p w14:paraId="025A9773"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123-4567　●●市●●１－２－３</w:t>
            </w:r>
          </w:p>
        </w:tc>
      </w:tr>
      <w:tr w:rsidR="00BC7A79" w:rsidRPr="00BC7A79" w14:paraId="2027EFA1" w14:textId="77777777" w:rsidTr="00D13D7B">
        <w:trPr>
          <w:trHeight w:val="443"/>
        </w:trPr>
        <w:tc>
          <w:tcPr>
            <w:tcW w:w="1179" w:type="dxa"/>
          </w:tcPr>
          <w:p w14:paraId="46E71580"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電話番号</w:t>
            </w:r>
            <w:proofErr w:type="spellEnd"/>
          </w:p>
          <w:p w14:paraId="2A309C87" w14:textId="77777777" w:rsidR="008D25F6" w:rsidRPr="00BC7A79" w:rsidRDefault="008D25F6" w:rsidP="00D13D7B">
            <w:pPr>
              <w:rPr>
                <w:rFonts w:ascii="ＭＳ 明朝" w:eastAsia="ＭＳ 明朝" w:hAnsi="ＭＳ 明朝"/>
                <w:sz w:val="20"/>
              </w:rPr>
            </w:pPr>
            <w:proofErr w:type="spellStart"/>
            <w:r w:rsidRPr="00BC7A79">
              <w:rPr>
                <w:rFonts w:ascii="ＭＳ 明朝" w:eastAsia="ＭＳ 明朝" w:hAnsi="ＭＳ 明朝" w:hint="eastAsia"/>
                <w:sz w:val="20"/>
              </w:rPr>
              <w:t>メール</w:t>
            </w:r>
            <w:proofErr w:type="spellEnd"/>
          </w:p>
        </w:tc>
        <w:tc>
          <w:tcPr>
            <w:tcW w:w="5054" w:type="dxa"/>
          </w:tcPr>
          <w:p w14:paraId="25F1B665" w14:textId="77777777" w:rsidR="008D25F6" w:rsidRPr="00BC7A79" w:rsidRDefault="008D25F6" w:rsidP="00D13D7B">
            <w:pPr>
              <w:rPr>
                <w:rFonts w:ascii="ＭＳ 明朝" w:eastAsia="ＭＳ 明朝" w:hAnsi="ＭＳ 明朝"/>
                <w:sz w:val="20"/>
              </w:rPr>
            </w:pPr>
            <w:r w:rsidRPr="00BC7A79">
              <w:rPr>
                <w:rFonts w:ascii="ＭＳ 明朝" w:eastAsia="ＭＳ 明朝" w:hAnsi="ＭＳ 明朝" w:hint="eastAsia"/>
                <w:sz w:val="20"/>
              </w:rPr>
              <w:t xml:space="preserve">987-6543-2111　　</w:t>
            </w:r>
            <w:proofErr w:type="spellStart"/>
            <w:r w:rsidRPr="00BC7A79">
              <w:rPr>
                <w:rFonts w:ascii="ＭＳ 明朝" w:eastAsia="ＭＳ 明朝" w:hAnsi="ＭＳ 明朝"/>
                <w:sz w:val="20"/>
              </w:rPr>
              <w:t>FAX</w:t>
            </w:r>
            <w:r w:rsidRPr="00BC7A79">
              <w:rPr>
                <w:rFonts w:ascii="ＭＳ 明朝" w:eastAsia="ＭＳ 明朝" w:hAnsi="ＭＳ 明朝" w:hint="eastAsia"/>
                <w:sz w:val="20"/>
              </w:rPr>
              <w:t>番号</w:t>
            </w:r>
            <w:proofErr w:type="spellEnd"/>
            <w:r w:rsidRPr="00BC7A79">
              <w:rPr>
                <w:rFonts w:ascii="ＭＳ 明朝" w:eastAsia="ＭＳ 明朝" w:hAnsi="ＭＳ 明朝" w:hint="eastAsia"/>
                <w:sz w:val="20"/>
              </w:rPr>
              <w:t xml:space="preserve">　</w:t>
            </w:r>
            <w:r w:rsidRPr="00BC7A79">
              <w:rPr>
                <w:rFonts w:ascii="ＭＳ 明朝" w:eastAsia="ＭＳ 明朝" w:hAnsi="ＭＳ 明朝"/>
                <w:sz w:val="20"/>
              </w:rPr>
              <w:t>123-456-7890</w:t>
            </w:r>
          </w:p>
          <w:p w14:paraId="44EF01E1" w14:textId="77777777" w:rsidR="008D25F6" w:rsidRPr="00BC7A79" w:rsidRDefault="008D25F6" w:rsidP="00D13D7B">
            <w:pPr>
              <w:rPr>
                <w:rFonts w:ascii="ＭＳ 明朝" w:eastAsia="ＭＳ 明朝" w:hAnsi="ＭＳ 明朝"/>
                <w:sz w:val="20"/>
              </w:rPr>
            </w:pPr>
            <w:bookmarkStart w:id="2" w:name="_Hlk78566792"/>
            <w:r w:rsidRPr="00BC7A79">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1A3A04" w:rsidRDefault="008D25F6" w:rsidP="008D25F6">
      <w:pPr>
        <w:ind w:leftChars="100" w:left="220"/>
        <w:rPr>
          <w:rFonts w:ascii="ＭＳ 明朝" w:eastAsia="ＭＳ 明朝" w:hAnsi="ＭＳ 明朝"/>
          <w:sz w:val="21"/>
          <w:lang w:eastAsia="ja-JP"/>
        </w:rPr>
      </w:pPr>
      <w:r w:rsidRPr="001A3A04">
        <w:rPr>
          <w:rFonts w:ascii="ＭＳ 明朝" w:eastAsia="ＭＳ 明朝" w:hAnsi="ＭＳ 明朝" w:hint="eastAsia"/>
          <w:sz w:val="21"/>
          <w:lang w:eastAsia="ja-JP"/>
        </w:rPr>
        <w:t>不服の申立て及び取消訴訟</w:t>
      </w:r>
    </w:p>
    <w:p w14:paraId="5E93949C" w14:textId="77777777" w:rsidR="00E94D27" w:rsidRPr="001A3A04" w:rsidRDefault="008D25F6" w:rsidP="008D25F6">
      <w:pPr>
        <w:spacing w:line="240" w:lineRule="exact"/>
        <w:ind w:leftChars="100" w:left="220" w:rightChars="55" w:right="121"/>
        <w:rPr>
          <w:rFonts w:ascii="ＭＳ 明朝" w:eastAsia="ＭＳ 明朝" w:hAnsi="ＭＳ 明朝"/>
          <w:sz w:val="20"/>
          <w:szCs w:val="18"/>
          <w:bdr w:val="single" w:sz="4" w:space="0" w:color="auto"/>
          <w:lang w:eastAsia="ja-JP"/>
        </w:rPr>
      </w:pPr>
      <w:r w:rsidRPr="001A3A0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00E94D27" w:rsidRPr="001A3A04">
        <w:rPr>
          <w:rFonts w:ascii="ＭＳ 明朝" w:eastAsia="ＭＳ 明朝" w:hAnsi="ＭＳ 明朝" w:hint="eastAsia"/>
          <w:sz w:val="20"/>
          <w:szCs w:val="18"/>
          <w:bdr w:val="single" w:sz="4" w:space="0" w:color="auto"/>
          <w:lang w:eastAsia="ja-JP"/>
        </w:rPr>
        <w:t>市町村名１</w:t>
      </w:r>
    </w:p>
    <w:p w14:paraId="7A5930C1" w14:textId="774C330F" w:rsidR="00E94D27"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に対し審査請求をすることができます。（なお、通知を受け取った日の翌日から起算して３か月以内であって</w:t>
      </w:r>
    </w:p>
    <w:p w14:paraId="6B80E754" w14:textId="7C62EE34" w:rsidR="008D25F6" w:rsidRPr="001A3A04" w:rsidRDefault="008D25F6" w:rsidP="008D25F6">
      <w:pPr>
        <w:spacing w:line="240" w:lineRule="exact"/>
        <w:ind w:leftChars="100" w:left="220" w:rightChars="55" w:right="121"/>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も、この処分の日の翌日から起算して１年を経過すると、審査請求することができなくなります。）</w:t>
      </w:r>
    </w:p>
    <w:p w14:paraId="4B3768D7" w14:textId="2838DA50"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この処分の取消しを求める訴えは、</w:t>
      </w:r>
      <w:r w:rsidR="00D644AF" w:rsidRPr="001A3A04">
        <w:rPr>
          <w:rFonts w:ascii="ＭＳ 明朝" w:eastAsia="ＭＳ 明朝" w:hAnsi="ＭＳ 明朝" w:hint="eastAsia"/>
          <w:sz w:val="20"/>
          <w:szCs w:val="18"/>
          <w:lang w:eastAsia="ja-JP"/>
        </w:rPr>
        <w:t>前述</w:t>
      </w:r>
      <w:r w:rsidRPr="001A3A0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２</w:t>
      </w:r>
      <w:r w:rsidRPr="001A3A04">
        <w:rPr>
          <w:rFonts w:ascii="ＭＳ 明朝" w:eastAsia="ＭＳ 明朝" w:hAnsi="ＭＳ 明朝" w:hint="eastAsia"/>
          <w:sz w:val="20"/>
          <w:szCs w:val="18"/>
          <w:lang w:eastAsia="ja-JP"/>
        </w:rPr>
        <w:t xml:space="preserve"> を被告として（訴訟において </w:t>
      </w:r>
      <w:r w:rsidRPr="001A3A04">
        <w:rPr>
          <w:rFonts w:ascii="ＭＳ 明朝" w:eastAsia="ＭＳ 明朝" w:hAnsi="ＭＳ 明朝" w:hint="eastAsia"/>
          <w:sz w:val="20"/>
          <w:szCs w:val="18"/>
          <w:bdr w:val="single" w:sz="4" w:space="0" w:color="auto"/>
          <w:lang w:eastAsia="ja-JP"/>
        </w:rPr>
        <w:t>市町村名</w:t>
      </w:r>
      <w:r w:rsidR="00E94D27" w:rsidRPr="001A3A04">
        <w:rPr>
          <w:rFonts w:ascii="ＭＳ 明朝" w:eastAsia="ＭＳ 明朝" w:hAnsi="ＭＳ 明朝" w:hint="eastAsia"/>
          <w:sz w:val="20"/>
          <w:szCs w:val="18"/>
          <w:bdr w:val="single" w:sz="4" w:space="0" w:color="auto"/>
          <w:lang w:eastAsia="ja-JP"/>
        </w:rPr>
        <w:t>３</w:t>
      </w:r>
      <w:r w:rsidRPr="001A3A04">
        <w:rPr>
          <w:rFonts w:ascii="ＭＳ 明朝" w:eastAsia="ＭＳ 明朝" w:hAnsi="ＭＳ 明朝" w:hint="eastAsia"/>
          <w:sz w:val="20"/>
          <w:szCs w:val="18"/>
          <w:lang w:eastAsia="ja-JP"/>
        </w:rPr>
        <w:t xml:space="preserve"> を代表する者は </w:t>
      </w:r>
      <w:r w:rsidRPr="001A3A04">
        <w:rPr>
          <w:rFonts w:ascii="ＭＳ 明朝" w:eastAsia="ＭＳ 明朝" w:hAnsi="ＭＳ 明朝" w:hint="eastAsia"/>
          <w:sz w:val="20"/>
          <w:szCs w:val="18"/>
          <w:bdr w:val="single" w:sz="4" w:space="0" w:color="auto"/>
          <w:lang w:eastAsia="ja-JP"/>
        </w:rPr>
        <w:t>市町村長</w:t>
      </w:r>
      <w:r w:rsidRPr="001A3A04">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1A3A04" w:rsidRDefault="008D25F6" w:rsidP="008D25F6">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1A3A04" w:rsidRDefault="008D25F6" w:rsidP="00A867E2">
      <w:pPr>
        <w:spacing w:line="240" w:lineRule="exact"/>
        <w:ind w:leftChars="100" w:left="220"/>
        <w:rPr>
          <w:rFonts w:ascii="ＭＳ 明朝" w:eastAsia="ＭＳ 明朝" w:hAnsi="ＭＳ 明朝"/>
          <w:sz w:val="20"/>
          <w:szCs w:val="18"/>
          <w:lang w:eastAsia="ja-JP"/>
        </w:rPr>
      </w:pPr>
      <w:r w:rsidRPr="001A3A04">
        <w:rPr>
          <w:rFonts w:ascii="ＭＳ 明朝" w:eastAsia="ＭＳ 明朝" w:hAnsi="ＭＳ 明朝" w:hint="eastAsia"/>
          <w:sz w:val="20"/>
          <w:szCs w:val="18"/>
          <w:lang w:eastAsia="ja-JP"/>
        </w:rPr>
        <w:t xml:space="preserve">　３　その他裁決を経ないことにつき正当な理由があるとき。</w:t>
      </w:r>
    </w:p>
    <w:sectPr w:rsidR="00F86B22" w:rsidRPr="001A3A04"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1A3A04"/>
    <w:rsid w:val="0035169D"/>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BC7A79"/>
    <w:rsid w:val="00C0593A"/>
    <w:rsid w:val="00C24D0E"/>
    <w:rsid w:val="00C44B26"/>
    <w:rsid w:val="00CA647D"/>
    <w:rsid w:val="00D644AF"/>
    <w:rsid w:val="00DF7C2C"/>
    <w:rsid w:val="00E5211E"/>
    <w:rsid w:val="00E94D27"/>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3.xml><?xml version="1.0" encoding="utf-8"?>
<ds:datastoreItem xmlns:ds="http://schemas.openxmlformats.org/officeDocument/2006/customXml" ds:itemID="{CDF036CB-EDE1-43FA-B4D3-D00859BE01CD}"/>
</file>

<file path=docProps/app.xml><?xml version="1.0" encoding="utf-8"?>
<Properties xmlns="http://schemas.openxmlformats.org/officeDocument/2006/extended-properties" xmlns:vt="http://schemas.openxmlformats.org/officeDocument/2006/docPropsVTypes">
  <Template>Normal.dotm</Template>
  <TotalTime>33</TotalTime>
  <Pages>1</Pages>
  <Words>132</Words>
  <Characters>757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