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73B7" w14:textId="77777777" w:rsidR="000B2002" w:rsidRPr="000B2002" w:rsidRDefault="004127F4"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75F61C4D" w14:textId="77777777" w:rsidR="000B2002" w:rsidRPr="000B2002" w:rsidRDefault="000B2002" w:rsidP="000B2002">
      <w:pPr>
        <w:spacing w:line="360" w:lineRule="exact"/>
        <w:rPr>
          <w:rFonts w:asciiTheme="majorEastAsia" w:eastAsiaTheme="majorEastAsia" w:hAnsiTheme="majorEastAsia"/>
          <w:sz w:val="24"/>
          <w:szCs w:val="24"/>
        </w:rPr>
      </w:pPr>
    </w:p>
    <w:p w14:paraId="7DA8BAAB"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4D0E2656"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2E18098" w14:textId="77777777" w:rsidR="000B2002" w:rsidRPr="000B2002" w:rsidRDefault="000B2002" w:rsidP="000B2002">
      <w:pPr>
        <w:spacing w:line="360" w:lineRule="exact"/>
        <w:rPr>
          <w:rFonts w:asciiTheme="majorEastAsia" w:eastAsiaTheme="majorEastAsia" w:hAnsiTheme="majorEastAsia"/>
          <w:sz w:val="24"/>
          <w:szCs w:val="24"/>
        </w:rPr>
      </w:pPr>
    </w:p>
    <w:p w14:paraId="100F0869"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2BC258AC" w14:textId="77777777" w:rsidR="000B2002" w:rsidRPr="000B2002" w:rsidRDefault="00170BB4"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59D07E9F"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2E96862F" w14:textId="77777777" w:rsidR="000B2002" w:rsidRPr="000B2002" w:rsidRDefault="000B2002" w:rsidP="000B2002">
      <w:pPr>
        <w:spacing w:line="360" w:lineRule="exact"/>
        <w:rPr>
          <w:rFonts w:asciiTheme="majorEastAsia" w:eastAsiaTheme="majorEastAsia" w:hAnsiTheme="majorEastAsia"/>
          <w:sz w:val="24"/>
          <w:szCs w:val="24"/>
        </w:rPr>
      </w:pPr>
    </w:p>
    <w:p w14:paraId="5FA68C8B" w14:textId="77777777" w:rsidR="000B2002" w:rsidRPr="000B2002" w:rsidRDefault="000B2002" w:rsidP="000B2002">
      <w:pPr>
        <w:spacing w:line="360" w:lineRule="exact"/>
        <w:rPr>
          <w:rFonts w:asciiTheme="majorEastAsia" w:eastAsiaTheme="majorEastAsia" w:hAnsiTheme="majorEastAsia"/>
          <w:sz w:val="24"/>
          <w:szCs w:val="24"/>
        </w:rPr>
      </w:pPr>
    </w:p>
    <w:p w14:paraId="136A97AD"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7B497FE4" w14:textId="77777777" w:rsidR="000B2002" w:rsidRDefault="000B2002" w:rsidP="000B2002">
      <w:pPr>
        <w:spacing w:line="360" w:lineRule="exact"/>
        <w:rPr>
          <w:rFonts w:asciiTheme="majorEastAsia" w:eastAsiaTheme="majorEastAsia" w:hAnsiTheme="majorEastAsia"/>
          <w:sz w:val="24"/>
          <w:szCs w:val="24"/>
        </w:rPr>
      </w:pPr>
    </w:p>
    <w:p w14:paraId="4DBC48EF" w14:textId="77777777" w:rsidR="000B2002" w:rsidRPr="000B2002" w:rsidRDefault="000B2002" w:rsidP="000B2002">
      <w:pPr>
        <w:spacing w:line="360" w:lineRule="exact"/>
        <w:rPr>
          <w:rFonts w:asciiTheme="majorEastAsia" w:eastAsiaTheme="majorEastAsia" w:hAnsiTheme="majorEastAsia"/>
          <w:sz w:val="24"/>
          <w:szCs w:val="24"/>
        </w:rPr>
      </w:pPr>
    </w:p>
    <w:p w14:paraId="4B46E372"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79907875" w14:textId="77777777" w:rsidR="00D23A6C" w:rsidRDefault="00D23A6C" w:rsidP="000B2002">
      <w:pPr>
        <w:spacing w:line="360" w:lineRule="exact"/>
        <w:rPr>
          <w:rFonts w:asciiTheme="majorEastAsia" w:eastAsiaTheme="majorEastAsia" w:hAnsiTheme="majorEastAsia"/>
          <w:sz w:val="24"/>
          <w:szCs w:val="24"/>
        </w:rPr>
      </w:pPr>
    </w:p>
    <w:p w14:paraId="366A1DD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08566B" w14:textId="77777777"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600EEB">
        <w:rPr>
          <w:rFonts w:asciiTheme="majorEastAsia" w:eastAsiaTheme="majorEastAsia" w:hAnsiTheme="majorEastAsia" w:hint="eastAsia"/>
          <w:sz w:val="24"/>
          <w:szCs w:val="24"/>
          <w:bdr w:val="dashed" w:sz="4" w:space="0" w:color="auto"/>
        </w:rPr>
        <w:t>【則第2</w:t>
      </w:r>
      <w:r w:rsidRPr="00600EEB">
        <w:rPr>
          <w:rFonts w:asciiTheme="majorEastAsia" w:eastAsiaTheme="majorEastAsia" w:hAnsiTheme="majorEastAsia"/>
          <w:sz w:val="24"/>
          <w:szCs w:val="24"/>
          <w:bdr w:val="dashed" w:sz="4" w:space="0" w:color="auto"/>
        </w:rPr>
        <w:t>4</w:t>
      </w:r>
      <w:r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イ</w:t>
      </w:r>
      <w:r w:rsidRPr="00600EEB">
        <w:rPr>
          <w:rFonts w:asciiTheme="majorEastAsia" w:eastAsiaTheme="majorEastAsia" w:hAnsiTheme="majorEastAsia" w:hint="eastAsia"/>
          <w:sz w:val="24"/>
          <w:szCs w:val="24"/>
          <w:bdr w:val="dashed" w:sz="4" w:space="0" w:color="auto"/>
        </w:rPr>
        <w:t>関係】</w:t>
      </w:r>
    </w:p>
    <w:p w14:paraId="7AE80402"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31EEC952"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30AE2DB9" w14:textId="3A62D07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43314"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600EEB">
        <w:rPr>
          <w:rFonts w:asciiTheme="majorEastAsia" w:eastAsiaTheme="majorEastAsia" w:hAnsiTheme="majorEastAsia" w:hint="eastAsia"/>
          <w:sz w:val="24"/>
          <w:szCs w:val="24"/>
          <w:bdr w:val="dashed" w:sz="4" w:space="0" w:color="auto"/>
        </w:rPr>
        <w:t>＜厚生労働省編職業細分類</w:t>
      </w:r>
      <w:r w:rsidR="00143314">
        <w:rPr>
          <w:rFonts w:asciiTheme="majorEastAsia" w:eastAsiaTheme="majorEastAsia" w:hAnsiTheme="majorEastAsia" w:hint="eastAsia"/>
          <w:sz w:val="24"/>
          <w:szCs w:val="24"/>
          <w:bdr w:val="dashed" w:sz="4" w:space="0" w:color="auto"/>
        </w:rPr>
        <w:t>045</w:t>
      </w:r>
      <w:r w:rsidR="001A0C47" w:rsidRPr="00600EEB">
        <w:rPr>
          <w:rFonts w:asciiTheme="majorEastAsia" w:eastAsiaTheme="majorEastAsia" w:hAnsiTheme="majorEastAsia"/>
          <w:sz w:val="24"/>
          <w:szCs w:val="24"/>
          <w:bdr w:val="dashed" w:sz="4" w:space="0" w:color="auto"/>
        </w:rPr>
        <w:t>-0</w:t>
      </w:r>
      <w:r w:rsidR="00143314">
        <w:rPr>
          <w:rFonts w:asciiTheme="majorEastAsia" w:eastAsiaTheme="majorEastAsia" w:hAnsiTheme="majorEastAsia" w:hint="eastAsia"/>
          <w:sz w:val="24"/>
          <w:szCs w:val="24"/>
          <w:bdr w:val="dashed" w:sz="4" w:space="0" w:color="auto"/>
        </w:rPr>
        <w:t>7</w:t>
      </w:r>
      <w:r w:rsidR="001A0C47" w:rsidRPr="00600EEB">
        <w:rPr>
          <w:rFonts w:asciiTheme="majorEastAsia" w:eastAsiaTheme="majorEastAsia" w:hAnsiTheme="majorEastAsia" w:hint="eastAsia"/>
          <w:sz w:val="24"/>
          <w:szCs w:val="24"/>
          <w:bdr w:val="dashed" w:sz="4" w:space="0" w:color="auto"/>
        </w:rPr>
        <w:t>＞</w:t>
      </w:r>
    </w:p>
    <w:p w14:paraId="251CF15E"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xml:space="preserve">※　</w:t>
      </w:r>
      <w:r w:rsidR="00F12C5E" w:rsidRPr="00600EEB">
        <w:rPr>
          <w:rFonts w:asciiTheme="majorEastAsia" w:eastAsiaTheme="majorEastAsia" w:hAnsiTheme="majorEastAsia" w:hint="eastAsia"/>
          <w:sz w:val="24"/>
          <w:szCs w:val="24"/>
          <w:bdr w:val="dashed" w:sz="4" w:space="0" w:color="auto"/>
        </w:rPr>
        <w:t>例えば、</w:t>
      </w:r>
      <w:r w:rsidRPr="00600EEB">
        <w:rPr>
          <w:rFonts w:asciiTheme="majorEastAsia" w:eastAsiaTheme="majorEastAsia" w:hAnsiTheme="majorEastAsia" w:hint="eastAsia"/>
          <w:sz w:val="24"/>
          <w:szCs w:val="24"/>
          <w:bdr w:val="dashed" w:sz="4" w:space="0" w:color="auto"/>
        </w:rPr>
        <w:t>厚生労働省編職業</w:t>
      </w:r>
      <w:r w:rsidR="00F12C5E" w:rsidRPr="00600EEB">
        <w:rPr>
          <w:rFonts w:asciiTheme="majorEastAsia" w:eastAsiaTheme="majorEastAsia" w:hAnsiTheme="majorEastAsia" w:hint="eastAsia"/>
          <w:sz w:val="24"/>
          <w:szCs w:val="24"/>
          <w:bdr w:val="dashed" w:sz="4" w:space="0" w:color="auto"/>
        </w:rPr>
        <w:t>細</w:t>
      </w:r>
      <w:r w:rsidRPr="00600EEB">
        <w:rPr>
          <w:rFonts w:asciiTheme="majorEastAsia" w:eastAsiaTheme="majorEastAsia" w:hAnsiTheme="majorEastAsia" w:hint="eastAsia"/>
          <w:sz w:val="24"/>
          <w:szCs w:val="24"/>
          <w:bdr w:val="dashed" w:sz="4" w:space="0" w:color="auto"/>
        </w:rPr>
        <w:t>分類</w:t>
      </w:r>
      <w:r w:rsidR="00F12C5E" w:rsidRPr="00600EEB">
        <w:rPr>
          <w:rFonts w:asciiTheme="majorEastAsia" w:eastAsiaTheme="majorEastAsia" w:hAnsiTheme="majorEastAsia" w:hint="eastAsia"/>
          <w:sz w:val="24"/>
          <w:szCs w:val="24"/>
          <w:bdr w:val="dashed" w:sz="4" w:space="0" w:color="auto"/>
        </w:rPr>
        <w:t>により</w:t>
      </w:r>
      <w:r w:rsidRPr="00600EEB">
        <w:rPr>
          <w:rFonts w:asciiTheme="majorEastAsia" w:eastAsiaTheme="majorEastAsia" w:hAnsiTheme="majorEastAsia" w:hint="eastAsia"/>
          <w:sz w:val="24"/>
          <w:szCs w:val="24"/>
          <w:bdr w:val="dashed" w:sz="4" w:space="0" w:color="auto"/>
        </w:rPr>
        <w:t>記載。</w:t>
      </w:r>
    </w:p>
    <w:p w14:paraId="626470D9"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24A1C88"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3035763B"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0E0593B2"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600EEB">
        <w:rPr>
          <w:rFonts w:asciiTheme="majorEastAsia" w:eastAsiaTheme="majorEastAsia" w:hAnsiTheme="majorEastAsia" w:hint="eastAsia"/>
          <w:sz w:val="24"/>
          <w:szCs w:val="24"/>
          <w:bdr w:val="dashed" w:sz="4" w:space="0" w:color="auto"/>
        </w:rPr>
        <w:t>記載。</w:t>
      </w:r>
    </w:p>
    <w:p w14:paraId="06FFDA7A"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6D2063"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158033EF"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7255139D"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44DE6C4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23ED2F4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5D3B42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45724F69"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D5D4A1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※「その他」については、責任の程度を</w:t>
      </w:r>
      <w:r w:rsidR="00A14444" w:rsidRPr="00600EEB">
        <w:rPr>
          <w:rFonts w:asciiTheme="majorEastAsia" w:eastAsiaTheme="majorEastAsia" w:hAnsiTheme="majorEastAsia" w:hint="eastAsia"/>
          <w:sz w:val="24"/>
          <w:szCs w:val="24"/>
          <w:bdr w:val="dashed" w:sz="4" w:space="0" w:color="auto"/>
        </w:rPr>
        <w:t>指すもの</w:t>
      </w:r>
      <w:r w:rsidRPr="00600EEB">
        <w:rPr>
          <w:rFonts w:asciiTheme="majorEastAsia" w:eastAsiaTheme="majorEastAsia" w:hAnsiTheme="majorEastAsia" w:hint="eastAsia"/>
          <w:sz w:val="24"/>
          <w:szCs w:val="24"/>
          <w:bdr w:val="dashed" w:sz="4" w:space="0" w:color="auto"/>
        </w:rPr>
        <w:t>があれば記載</w:t>
      </w:r>
    </w:p>
    <w:p w14:paraId="0EF0DB4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9191B18"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3313B90"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72C6E6F7"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39781E6"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765F2B3E"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3C0AEFCC"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0A9E2BC5"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101E30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70707CA8"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66B1A84"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75E4F990"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C4711AE" w14:textId="77777777"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600EEB">
        <w:rPr>
          <w:rFonts w:asciiTheme="majorEastAsia" w:eastAsiaTheme="majorEastAsia" w:hAnsiTheme="majorEastAsia" w:hint="eastAsia"/>
          <w:sz w:val="24"/>
          <w:szCs w:val="24"/>
          <w:bdr w:val="dashed" w:sz="4" w:space="0" w:color="auto"/>
        </w:rPr>
        <w:t>【則第2</w:t>
      </w:r>
      <w:r w:rsidR="00EA71CD" w:rsidRPr="00600EEB">
        <w:rPr>
          <w:rFonts w:asciiTheme="majorEastAsia" w:eastAsiaTheme="majorEastAsia" w:hAnsiTheme="majorEastAsia"/>
          <w:sz w:val="24"/>
          <w:szCs w:val="24"/>
          <w:bdr w:val="dashed" w:sz="4" w:space="0" w:color="auto"/>
        </w:rPr>
        <w:t>4</w:t>
      </w:r>
      <w:r w:rsidR="00EA71CD"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ロ</w:t>
      </w:r>
      <w:r w:rsidR="00EA71CD" w:rsidRPr="00600EEB">
        <w:rPr>
          <w:rFonts w:asciiTheme="majorEastAsia" w:eastAsiaTheme="majorEastAsia" w:hAnsiTheme="majorEastAsia" w:hint="eastAsia"/>
          <w:sz w:val="24"/>
          <w:szCs w:val="24"/>
          <w:bdr w:val="dashed" w:sz="4" w:space="0" w:color="auto"/>
        </w:rPr>
        <w:t>関係】</w:t>
      </w:r>
    </w:p>
    <w:p w14:paraId="7D7E3086"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w:t>
      </w:r>
      <w:r w:rsidR="00FC76DE">
        <w:rPr>
          <w:rFonts w:asciiTheme="majorEastAsia" w:eastAsiaTheme="majorEastAsia" w:hAnsiTheme="majorEastAsia" w:hint="eastAsia"/>
          <w:sz w:val="24"/>
          <w:szCs w:val="24"/>
        </w:rPr>
        <w:t>６</w:t>
      </w:r>
      <w:r w:rsidR="00D841F1">
        <w:rPr>
          <w:rFonts w:asciiTheme="majorEastAsia" w:eastAsiaTheme="majorEastAsia" w:hAnsiTheme="majorEastAsia" w:hint="eastAsia"/>
          <w:sz w:val="24"/>
          <w:szCs w:val="24"/>
        </w:rPr>
        <w:t>名</w:t>
      </w:r>
      <w:r>
        <w:rPr>
          <w:rFonts w:asciiTheme="majorEastAsia" w:eastAsiaTheme="majorEastAsia" w:hAnsiTheme="majorEastAsia" w:hint="eastAsia"/>
          <w:sz w:val="24"/>
          <w:szCs w:val="24"/>
        </w:rPr>
        <w:t>）</w:t>
      </w:r>
    </w:p>
    <w:p w14:paraId="6D188FAB"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w:t>
      </w:r>
      <w:r w:rsidR="009778C2" w:rsidRPr="00600EEB">
        <w:rPr>
          <w:rFonts w:asciiTheme="majorEastAsia" w:eastAsiaTheme="majorEastAsia" w:hAnsiTheme="majorEastAsia" w:hint="eastAsia"/>
          <w:sz w:val="24"/>
          <w:szCs w:val="24"/>
          <w:bdr w:val="dashed" w:sz="4" w:space="0" w:color="auto"/>
        </w:rPr>
        <w:t>以下の参考の※の</w:t>
      </w:r>
      <w:r w:rsidRPr="00600EEB">
        <w:rPr>
          <w:rFonts w:asciiTheme="majorEastAsia" w:eastAsiaTheme="majorEastAsia" w:hAnsiTheme="majorEastAsia" w:hint="eastAsia"/>
          <w:sz w:val="24"/>
          <w:szCs w:val="24"/>
          <w:bdr w:val="dashed" w:sz="4" w:space="0" w:color="auto"/>
        </w:rPr>
        <w:t>③】</w:t>
      </w:r>
    </w:p>
    <w:p w14:paraId="624C913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2E6C2C86"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06F4CAF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781B986E"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55B3BC54"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4248BE06" w14:textId="77777777" w:rsidTr="00606B3A">
        <w:tc>
          <w:tcPr>
            <w:tcW w:w="6520" w:type="dxa"/>
          </w:tcPr>
          <w:p w14:paraId="6B4CD2D5"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7D4119EE"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458CB6A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2B818A7D" w14:textId="77777777" w:rsidTr="00606B3A">
        <w:tc>
          <w:tcPr>
            <w:tcW w:w="6520" w:type="dxa"/>
          </w:tcPr>
          <w:p w14:paraId="7BAEC857"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7B489B7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49EFC7D4" w14:textId="77777777" w:rsidTr="00606B3A">
        <w:tc>
          <w:tcPr>
            <w:tcW w:w="6520" w:type="dxa"/>
          </w:tcPr>
          <w:p w14:paraId="23AA97E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629359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7815C5C" w14:textId="77777777" w:rsidTr="00606B3A">
        <w:tc>
          <w:tcPr>
            <w:tcW w:w="6520" w:type="dxa"/>
          </w:tcPr>
          <w:p w14:paraId="0ED1DB1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23CF01B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96CC2F" w14:textId="77777777" w:rsidTr="00606B3A">
        <w:tc>
          <w:tcPr>
            <w:tcW w:w="6520" w:type="dxa"/>
          </w:tcPr>
          <w:p w14:paraId="18C12CE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45E59BC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005C90E" w14:textId="77777777" w:rsidTr="00606B3A">
        <w:tc>
          <w:tcPr>
            <w:tcW w:w="6520" w:type="dxa"/>
          </w:tcPr>
          <w:p w14:paraId="7823F03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15C2DF8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2A66D73" w14:textId="77777777" w:rsidTr="00606B3A">
        <w:tc>
          <w:tcPr>
            <w:tcW w:w="6520" w:type="dxa"/>
          </w:tcPr>
          <w:p w14:paraId="28FF12D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C8202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5C187CE"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C83B81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543920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A343F4"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4872A2FC"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ハ</w:t>
      </w:r>
      <w:r w:rsidR="00EA71CD" w:rsidRPr="00600EEB">
        <w:rPr>
          <w:rFonts w:asciiTheme="majorEastAsia" w:eastAsiaTheme="majorEastAsia" w:hAnsiTheme="majorEastAsia" w:hint="eastAsia"/>
          <w:sz w:val="24"/>
          <w:szCs w:val="24"/>
          <w:bdr w:val="dashed" w:sz="4" w:space="0" w:color="auto"/>
        </w:rPr>
        <w:t>関係】</w:t>
      </w:r>
    </w:p>
    <w:p w14:paraId="70E371FD"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ニ</w:t>
      </w:r>
      <w:r w:rsidR="00DE0E67" w:rsidRPr="00600EEB">
        <w:rPr>
          <w:rFonts w:asciiTheme="majorEastAsia" w:eastAsiaTheme="majorEastAsia" w:hAnsiTheme="majorEastAsia" w:hint="eastAsia"/>
          <w:sz w:val="24"/>
          <w:szCs w:val="24"/>
          <w:bdr w:val="dashed" w:sz="4" w:space="0" w:color="auto"/>
        </w:rPr>
        <w:t>関係】</w:t>
      </w:r>
    </w:p>
    <w:p w14:paraId="6098EBF2"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ホ</w:t>
      </w:r>
      <w:r w:rsidR="00DE0E67" w:rsidRPr="00600EEB">
        <w:rPr>
          <w:rFonts w:asciiTheme="majorEastAsia" w:eastAsiaTheme="majorEastAsia" w:hAnsiTheme="majorEastAsia" w:hint="eastAsia"/>
          <w:sz w:val="24"/>
          <w:szCs w:val="24"/>
          <w:bdr w:val="dashed" w:sz="4" w:space="0" w:color="auto"/>
        </w:rPr>
        <w:t>関係】</w:t>
      </w:r>
    </w:p>
    <w:p w14:paraId="65A098A0"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3441DCBD" w14:textId="77777777" w:rsidTr="000D5163">
        <w:tc>
          <w:tcPr>
            <w:tcW w:w="9286" w:type="dxa"/>
            <w:gridSpan w:val="3"/>
          </w:tcPr>
          <w:p w14:paraId="5D0C19AD"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7448408C" w14:textId="77777777" w:rsidTr="000D5163">
        <w:tc>
          <w:tcPr>
            <w:tcW w:w="1388" w:type="dxa"/>
          </w:tcPr>
          <w:p w14:paraId="5DBDFECC"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5CE4C487"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4F5468E0"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12E13FA3"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6652FE98"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6216FF48" w14:textId="77777777" w:rsidTr="00600EEB">
        <w:tc>
          <w:tcPr>
            <w:tcW w:w="9286" w:type="dxa"/>
            <w:gridSpan w:val="3"/>
            <w:shd w:val="clear" w:color="auto" w:fill="auto"/>
          </w:tcPr>
          <w:p w14:paraId="18FDF7C5"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345AB99A" w14:textId="77777777" w:rsidTr="00600EEB">
        <w:tc>
          <w:tcPr>
            <w:tcW w:w="1388" w:type="dxa"/>
            <w:shd w:val="clear" w:color="auto" w:fill="auto"/>
          </w:tcPr>
          <w:p w14:paraId="274C4845" w14:textId="77777777" w:rsidR="0083224D" w:rsidRDefault="0083224D"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841F1">
              <w:rPr>
                <w:rFonts w:asciiTheme="majorEastAsia" w:eastAsiaTheme="majorEastAsia" w:hAnsiTheme="majorEastAsia" w:hint="eastAsia"/>
                <w:sz w:val="24"/>
                <w:szCs w:val="24"/>
              </w:rPr>
              <w:t>2</w:t>
            </w:r>
            <w:r w:rsidR="00D841F1">
              <w:rPr>
                <w:rFonts w:asciiTheme="majorEastAsia" w:eastAsiaTheme="majorEastAsia" w:hAnsiTheme="majorEastAsia"/>
                <w:sz w:val="24"/>
                <w:szCs w:val="24"/>
              </w:rPr>
              <w:t>1</w:t>
            </w:r>
            <w:r w:rsidR="000E1081">
              <w:rPr>
                <w:rFonts w:asciiTheme="majorEastAsia" w:eastAsiaTheme="majorEastAsia" w:hAnsiTheme="majorEastAsia" w:hint="eastAsia"/>
                <w:sz w:val="24"/>
                <w:szCs w:val="24"/>
              </w:rPr>
              <w:t>万</w:t>
            </w:r>
          </w:p>
          <w:p w14:paraId="347D541C" w14:textId="77777777" w:rsidR="000E1081"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p w14:paraId="4710963B" w14:textId="77777777" w:rsidR="00D841F1" w:rsidRDefault="00D841F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2602A07" w14:textId="77777777" w:rsidR="0083224D" w:rsidRDefault="00D841F1"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w:t>
            </w:r>
            <w:r>
              <w:rPr>
                <w:rFonts w:asciiTheme="majorEastAsia" w:eastAsiaTheme="majorEastAsia" w:hAnsiTheme="majorEastAsia" w:hint="eastAsia"/>
                <w:sz w:val="24"/>
                <w:szCs w:val="24"/>
              </w:rPr>
              <w:t>～22万</w:t>
            </w:r>
          </w:p>
          <w:p w14:paraId="1E392B28" w14:textId="77777777" w:rsidR="00D841F1"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841F1">
              <w:rPr>
                <w:rFonts w:asciiTheme="majorEastAsia" w:eastAsiaTheme="majorEastAsia" w:hAnsiTheme="majorEastAsia" w:hint="eastAsia"/>
                <w:sz w:val="24"/>
                <w:szCs w:val="24"/>
              </w:rPr>
              <w:t>／月</w:t>
            </w:r>
          </w:p>
        </w:tc>
        <w:tc>
          <w:tcPr>
            <w:tcW w:w="3260" w:type="dxa"/>
            <w:shd w:val="clear" w:color="auto" w:fill="auto"/>
          </w:tcPr>
          <w:p w14:paraId="1239647E"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3ED0E9C6"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FA52D04"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2EBCD55C"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1D51FB46" w14:textId="2F6AFE8B"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6D215F87" w14:textId="77777777" w:rsidR="00D62EF3"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w:t>
            </w:r>
            <w:r w:rsidR="00D62EF3">
              <w:rPr>
                <w:rFonts w:asciiTheme="majorEastAsia" w:eastAsiaTheme="majorEastAsia" w:hAnsiTheme="majorEastAsia" w:hint="eastAsia"/>
                <w:sz w:val="24"/>
                <w:szCs w:val="24"/>
              </w:rPr>
              <w:t>年目（入社後</w:t>
            </w:r>
            <w:r>
              <w:rPr>
                <w:rFonts w:asciiTheme="majorEastAsia" w:eastAsiaTheme="majorEastAsia" w:hAnsiTheme="majorEastAsia" w:hint="eastAsia"/>
                <w:sz w:val="24"/>
                <w:szCs w:val="24"/>
              </w:rPr>
              <w:t>１年３</w:t>
            </w:r>
            <w:r w:rsidR="00D62EF3">
              <w:rPr>
                <w:rFonts w:asciiTheme="majorEastAsia" w:eastAsiaTheme="majorEastAsia" w:hAnsiTheme="majorEastAsia" w:hint="eastAsia"/>
                <w:sz w:val="24"/>
                <w:szCs w:val="24"/>
              </w:rPr>
              <w:t>か月）</w:t>
            </w:r>
          </w:p>
        </w:tc>
      </w:tr>
    </w:tbl>
    <w:p w14:paraId="178F10A8"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44C2827" w14:textId="77777777" w:rsidTr="00600EEB">
        <w:tc>
          <w:tcPr>
            <w:tcW w:w="9286" w:type="dxa"/>
            <w:gridSpan w:val="3"/>
            <w:shd w:val="clear" w:color="auto" w:fill="auto"/>
          </w:tcPr>
          <w:p w14:paraId="667EA9FC"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10E1D6A0" w14:textId="77777777" w:rsidTr="00600EEB">
        <w:tc>
          <w:tcPr>
            <w:tcW w:w="1388" w:type="dxa"/>
            <w:shd w:val="clear" w:color="auto" w:fill="auto"/>
          </w:tcPr>
          <w:p w14:paraId="18AD2076"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62EF3">
              <w:rPr>
                <w:rFonts w:asciiTheme="majorEastAsia" w:eastAsiaTheme="majorEastAsia" w:hAnsiTheme="majorEastAsia"/>
                <w:sz w:val="24"/>
                <w:szCs w:val="24"/>
              </w:rPr>
              <w:t>4</w:t>
            </w:r>
            <w:r>
              <w:rPr>
                <w:rFonts w:asciiTheme="majorEastAsia" w:eastAsiaTheme="majorEastAsia" w:hAnsiTheme="majorEastAsia"/>
                <w:sz w:val="24"/>
                <w:szCs w:val="24"/>
              </w:rPr>
              <w:t>2</w:t>
            </w:r>
            <w:r w:rsidR="00D62EF3">
              <w:rPr>
                <w:rFonts w:asciiTheme="majorEastAsia" w:eastAsiaTheme="majorEastAsia" w:hAnsiTheme="majorEastAsia" w:hint="eastAsia"/>
                <w:sz w:val="24"/>
                <w:szCs w:val="24"/>
              </w:rPr>
              <w:t>万</w:t>
            </w:r>
          </w:p>
          <w:p w14:paraId="44C2FC80" w14:textId="77777777" w:rsidR="002A23B7" w:rsidRDefault="00D62EF3"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F0806">
              <w:rPr>
                <w:rFonts w:asciiTheme="majorEastAsia" w:eastAsiaTheme="majorEastAsia" w:hAnsiTheme="majorEastAsia" w:hint="eastAsia"/>
                <w:sz w:val="24"/>
                <w:szCs w:val="24"/>
              </w:rPr>
              <w:t>／年</w:t>
            </w:r>
          </w:p>
          <w:p w14:paraId="075D85BB"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29E0187F"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2</w:t>
            </w:r>
            <w:r>
              <w:rPr>
                <w:rFonts w:asciiTheme="majorEastAsia" w:eastAsiaTheme="majorEastAsia" w:hAnsiTheme="majorEastAsia" w:hint="eastAsia"/>
                <w:sz w:val="24"/>
                <w:szCs w:val="24"/>
              </w:rPr>
              <w:t>～62万円／年</w:t>
            </w:r>
          </w:p>
        </w:tc>
        <w:tc>
          <w:tcPr>
            <w:tcW w:w="3260" w:type="dxa"/>
            <w:shd w:val="clear" w:color="auto" w:fill="auto"/>
          </w:tcPr>
          <w:p w14:paraId="15189782"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7901C2"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1C455DC6"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C2B36CB" w14:textId="77777777" w:rsidR="00D62EF3" w:rsidRDefault="003D293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w:t>
            </w:r>
            <w:r w:rsidR="0083224D">
              <w:rPr>
                <w:rFonts w:asciiTheme="majorEastAsia" w:eastAsiaTheme="majorEastAsia" w:hAnsiTheme="majorEastAsia" w:hint="eastAsia"/>
                <w:sz w:val="24"/>
                <w:szCs w:val="24"/>
              </w:rPr>
              <w:t>Ａ～Ｃ</w:t>
            </w:r>
            <w:r>
              <w:rPr>
                <w:rFonts w:asciiTheme="majorEastAsia" w:eastAsiaTheme="majorEastAsia" w:hAnsiTheme="majorEastAsia" w:hint="eastAsia"/>
                <w:sz w:val="24"/>
                <w:szCs w:val="24"/>
              </w:rPr>
              <w:t>評価（「特に優秀」、「優秀」、「普通」の三段階評価）</w:t>
            </w:r>
          </w:p>
        </w:tc>
      </w:tr>
    </w:tbl>
    <w:p w14:paraId="42F3798A"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673AA74" w14:textId="77777777" w:rsidTr="00600EEB">
        <w:tc>
          <w:tcPr>
            <w:tcW w:w="9286" w:type="dxa"/>
            <w:gridSpan w:val="3"/>
            <w:shd w:val="clear" w:color="auto" w:fill="auto"/>
          </w:tcPr>
          <w:p w14:paraId="118A6C91"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7FF44956" w14:textId="77777777" w:rsidTr="00600EEB">
        <w:tc>
          <w:tcPr>
            <w:tcW w:w="1388" w:type="dxa"/>
            <w:shd w:val="clear" w:color="auto" w:fill="auto"/>
          </w:tcPr>
          <w:p w14:paraId="1E5EEB53"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3A76980F"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72B4472C"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091B4704"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76802ACF"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2DF7368B"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9AE5616"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09120EA" w14:textId="77777777" w:rsidTr="00600EEB">
        <w:tc>
          <w:tcPr>
            <w:tcW w:w="9286" w:type="dxa"/>
            <w:gridSpan w:val="3"/>
            <w:shd w:val="clear" w:color="auto" w:fill="auto"/>
          </w:tcPr>
          <w:p w14:paraId="10296EED"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3E27B5A" w14:textId="77777777" w:rsidTr="00600EEB">
        <w:tc>
          <w:tcPr>
            <w:tcW w:w="1388" w:type="dxa"/>
            <w:shd w:val="clear" w:color="auto" w:fill="auto"/>
          </w:tcPr>
          <w:p w14:paraId="7AA867ED"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29A7F4C5"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B660535"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2A2EEE8"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p w14:paraId="5FB4117F" w14:textId="77777777" w:rsidR="00FC76DE" w:rsidRDefault="00FC76DE" w:rsidP="002A23B7">
      <w:pPr>
        <w:spacing w:line="360" w:lineRule="exact"/>
        <w:ind w:left="240" w:hangingChars="100" w:hanging="240"/>
        <w:rPr>
          <w:rFonts w:asciiTheme="majorEastAsia" w:eastAsiaTheme="majorEastAsia" w:hAnsiTheme="majorEastAsia"/>
          <w:sz w:val="24"/>
          <w:szCs w:val="24"/>
        </w:rPr>
      </w:pPr>
    </w:p>
    <w:p w14:paraId="1A101F76" w14:textId="77777777" w:rsidR="004127F4" w:rsidRDefault="004127F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A87E11B" w14:textId="77777777" w:rsidTr="00600EEB">
        <w:tc>
          <w:tcPr>
            <w:tcW w:w="9286" w:type="dxa"/>
            <w:gridSpan w:val="3"/>
            <w:shd w:val="clear" w:color="auto" w:fill="auto"/>
          </w:tcPr>
          <w:p w14:paraId="7793C20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⑤　特殊勤務手当：制度無</w:t>
            </w:r>
          </w:p>
        </w:tc>
      </w:tr>
      <w:tr w:rsidR="00801FC4" w14:paraId="7AD97ABB" w14:textId="77777777" w:rsidTr="00600EEB">
        <w:tc>
          <w:tcPr>
            <w:tcW w:w="1388" w:type="dxa"/>
            <w:shd w:val="clear" w:color="auto" w:fill="auto"/>
          </w:tcPr>
          <w:p w14:paraId="49D3C32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5BF313EC"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5033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4465092"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F7C9024" w14:textId="77777777" w:rsidTr="00600EEB">
        <w:tc>
          <w:tcPr>
            <w:tcW w:w="9286" w:type="dxa"/>
            <w:gridSpan w:val="3"/>
            <w:shd w:val="clear" w:color="auto" w:fill="auto"/>
          </w:tcPr>
          <w:p w14:paraId="188DB5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p>
        </w:tc>
      </w:tr>
      <w:tr w:rsidR="00801FC4" w14:paraId="53496AC7" w14:textId="77777777" w:rsidTr="00600EEB">
        <w:tc>
          <w:tcPr>
            <w:tcW w:w="1388" w:type="dxa"/>
            <w:shd w:val="clear" w:color="auto" w:fill="auto"/>
          </w:tcPr>
          <w:p w14:paraId="38B27B96"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323C0069"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42E88A98" w14:textId="7BE54D42"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143314">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6E19C9E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6E627C5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4292254A"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7931079" w14:textId="77777777" w:rsidTr="00600EEB">
        <w:tc>
          <w:tcPr>
            <w:tcW w:w="9286" w:type="dxa"/>
            <w:gridSpan w:val="3"/>
            <w:shd w:val="clear" w:color="auto" w:fill="auto"/>
          </w:tcPr>
          <w:p w14:paraId="7BAD6F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4900A749" w14:textId="77777777" w:rsidTr="00600EEB">
        <w:tc>
          <w:tcPr>
            <w:tcW w:w="1388" w:type="dxa"/>
            <w:shd w:val="clear" w:color="auto" w:fill="auto"/>
          </w:tcPr>
          <w:p w14:paraId="6FEBBA6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15B40C9"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4D1358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91E6A6B"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2DF3A13" w14:textId="77777777" w:rsidTr="00600EEB">
        <w:tc>
          <w:tcPr>
            <w:tcW w:w="9286" w:type="dxa"/>
            <w:gridSpan w:val="3"/>
            <w:shd w:val="clear" w:color="auto" w:fill="auto"/>
          </w:tcPr>
          <w:p w14:paraId="5EE56EF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161DA7AF" w14:textId="77777777" w:rsidTr="00600EEB">
        <w:tc>
          <w:tcPr>
            <w:tcW w:w="1388" w:type="dxa"/>
            <w:shd w:val="clear" w:color="auto" w:fill="auto"/>
          </w:tcPr>
          <w:p w14:paraId="68C3A8C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352F4EE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F402D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AB69342"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2E8C0F14" w14:textId="77777777" w:rsidTr="00600EEB">
        <w:tc>
          <w:tcPr>
            <w:tcW w:w="9286" w:type="dxa"/>
            <w:gridSpan w:val="3"/>
            <w:shd w:val="clear" w:color="auto" w:fill="auto"/>
          </w:tcPr>
          <w:p w14:paraId="193C04AD"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5349B0C2" w14:textId="77777777" w:rsidTr="00600EEB">
        <w:tc>
          <w:tcPr>
            <w:tcW w:w="1388" w:type="dxa"/>
            <w:shd w:val="clear" w:color="auto" w:fill="auto"/>
          </w:tcPr>
          <w:p w14:paraId="4E2B4EE0" w14:textId="77777777" w:rsidR="00705F44"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05F44">
              <w:rPr>
                <w:rFonts w:asciiTheme="majorEastAsia" w:eastAsiaTheme="majorEastAsia" w:hAnsiTheme="majorEastAsia" w:hint="eastAsia"/>
                <w:sz w:val="24"/>
                <w:szCs w:val="24"/>
              </w:rPr>
              <w:t>～３</w:t>
            </w:r>
          </w:p>
          <w:p w14:paraId="6E7DD4B1"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万円</w:t>
            </w:r>
          </w:p>
          <w:p w14:paraId="6C558B06"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8C367C8"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6B712E3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48C9370B" w14:textId="50FDC19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2A1C8B1D" w14:textId="76CF01CC" w:rsidR="00476A92" w:rsidRDefault="00476A92"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6A517D88" w14:textId="77777777" w:rsidR="002A23B7" w:rsidRDefault="002A23B7" w:rsidP="000D5163">
            <w:pPr>
              <w:spacing w:line="360" w:lineRule="exact"/>
              <w:rPr>
                <w:rFonts w:asciiTheme="majorEastAsia" w:eastAsiaTheme="majorEastAsia" w:hAnsiTheme="majorEastAsia"/>
                <w:sz w:val="24"/>
                <w:szCs w:val="24"/>
              </w:rPr>
            </w:pPr>
          </w:p>
        </w:tc>
      </w:tr>
    </w:tbl>
    <w:p w14:paraId="4D0EE0F6"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9A3FAB0" w14:textId="77777777" w:rsidTr="00600EEB">
        <w:tc>
          <w:tcPr>
            <w:tcW w:w="9286" w:type="dxa"/>
            <w:gridSpan w:val="3"/>
            <w:shd w:val="clear" w:color="auto" w:fill="auto"/>
          </w:tcPr>
          <w:p w14:paraId="4ED919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1809C0C4" w14:textId="77777777" w:rsidTr="00600EEB">
        <w:tc>
          <w:tcPr>
            <w:tcW w:w="1388" w:type="dxa"/>
            <w:shd w:val="clear" w:color="auto" w:fill="auto"/>
          </w:tcPr>
          <w:p w14:paraId="22D53DC1"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69AEECDA"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76C15BEE"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72F0B983"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934E184"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02053D8" w14:textId="77777777" w:rsidTr="00600EEB">
        <w:tc>
          <w:tcPr>
            <w:tcW w:w="9286" w:type="dxa"/>
            <w:gridSpan w:val="3"/>
            <w:shd w:val="clear" w:color="auto" w:fill="auto"/>
          </w:tcPr>
          <w:p w14:paraId="0CBC5548"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0B9B99D3" w14:textId="77777777" w:rsidTr="00600EEB">
        <w:tc>
          <w:tcPr>
            <w:tcW w:w="1388" w:type="dxa"/>
            <w:shd w:val="clear" w:color="auto" w:fill="auto"/>
          </w:tcPr>
          <w:p w14:paraId="633D512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25EE3D0"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D56879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68E67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3FAA9D8" w14:textId="77777777" w:rsidTr="00600EEB">
        <w:tc>
          <w:tcPr>
            <w:tcW w:w="9286" w:type="dxa"/>
            <w:gridSpan w:val="3"/>
            <w:shd w:val="clear" w:color="auto" w:fill="auto"/>
          </w:tcPr>
          <w:p w14:paraId="325DCFD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77E78072" w14:textId="77777777" w:rsidTr="00600EEB">
        <w:tc>
          <w:tcPr>
            <w:tcW w:w="1388" w:type="dxa"/>
            <w:shd w:val="clear" w:color="auto" w:fill="auto"/>
          </w:tcPr>
          <w:p w14:paraId="5252954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5361F3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85820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3780B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2134470" w14:textId="77777777" w:rsidTr="00600EEB">
        <w:tc>
          <w:tcPr>
            <w:tcW w:w="9286" w:type="dxa"/>
            <w:gridSpan w:val="3"/>
            <w:shd w:val="clear" w:color="auto" w:fill="auto"/>
          </w:tcPr>
          <w:p w14:paraId="7751A42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E23A11" w14:textId="77777777" w:rsidTr="00600EEB">
        <w:tc>
          <w:tcPr>
            <w:tcW w:w="1388" w:type="dxa"/>
            <w:shd w:val="clear" w:color="auto" w:fill="auto"/>
          </w:tcPr>
          <w:p w14:paraId="08352F4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30E7A"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22F69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4DA4E6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p w14:paraId="75FFAAE6"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6C4C2AC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p w14:paraId="4111B317"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E5A8D9A" w14:textId="77777777" w:rsidTr="00600EEB">
        <w:tc>
          <w:tcPr>
            <w:tcW w:w="9286" w:type="dxa"/>
            <w:gridSpan w:val="3"/>
            <w:shd w:val="clear" w:color="auto" w:fill="auto"/>
          </w:tcPr>
          <w:p w14:paraId="5F1046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⑭　食堂：施設有</w:t>
            </w:r>
          </w:p>
        </w:tc>
      </w:tr>
      <w:tr w:rsidR="00801FC4" w:rsidRPr="003A4D71" w14:paraId="14921E3C" w14:textId="77777777" w:rsidTr="00600EEB">
        <w:tc>
          <w:tcPr>
            <w:tcW w:w="1388" w:type="dxa"/>
            <w:shd w:val="clear" w:color="auto" w:fill="auto"/>
          </w:tcPr>
          <w:p w14:paraId="42F6FC60"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食堂有</w:t>
            </w:r>
          </w:p>
          <w:p w14:paraId="183CC7E4"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ECD47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shd w:val="clear" w:color="auto" w:fill="auto"/>
          </w:tcPr>
          <w:p w14:paraId="543FB2C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2AB9AD1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30324BC9" w14:textId="7A9BE9CE" w:rsidR="00801FC4" w:rsidRDefault="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r w:rsidR="00705F44">
              <w:rPr>
                <w:rFonts w:asciiTheme="majorEastAsia" w:eastAsiaTheme="majorEastAsia" w:hAnsiTheme="majorEastAsia" w:hint="eastAsia"/>
                <w:sz w:val="24"/>
                <w:szCs w:val="24"/>
              </w:rPr>
              <w:t>、Ｂ支店（食堂有</w:t>
            </w:r>
            <w:r w:rsidR="00D26AC9">
              <w:rPr>
                <w:rFonts w:asciiTheme="majorEastAsia" w:eastAsiaTheme="majorEastAsia" w:hAnsiTheme="majorEastAsia" w:hint="eastAsia"/>
                <w:sz w:val="24"/>
                <w:szCs w:val="24"/>
              </w:rPr>
              <w:t>：</w:t>
            </w:r>
            <w:r w:rsidR="004A56BE">
              <w:rPr>
                <w:rFonts w:asciiTheme="majorEastAsia" w:eastAsiaTheme="majorEastAsia" w:hAnsiTheme="majorEastAsia" w:hint="eastAsia"/>
                <w:sz w:val="24"/>
                <w:szCs w:val="24"/>
              </w:rPr>
              <w:t>利用時間12時～13時</w:t>
            </w:r>
            <w:r w:rsidR="00705F44">
              <w:rPr>
                <w:rFonts w:asciiTheme="majorEastAsia" w:eastAsiaTheme="majorEastAsia" w:hAnsiTheme="majorEastAsia" w:hint="eastAsia"/>
                <w:sz w:val="24"/>
                <w:szCs w:val="24"/>
              </w:rPr>
              <w:t>）</w:t>
            </w:r>
          </w:p>
        </w:tc>
      </w:tr>
    </w:tbl>
    <w:p w14:paraId="449EB0D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B0D0D8C" w14:textId="77777777" w:rsidTr="00600EEB">
        <w:tc>
          <w:tcPr>
            <w:tcW w:w="9286" w:type="dxa"/>
            <w:gridSpan w:val="3"/>
            <w:shd w:val="clear" w:color="auto" w:fill="auto"/>
          </w:tcPr>
          <w:p w14:paraId="16F25E0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休憩室：施設無</w:t>
            </w:r>
          </w:p>
        </w:tc>
      </w:tr>
      <w:tr w:rsidR="00801FC4" w14:paraId="7A83EC82" w14:textId="77777777" w:rsidTr="00600EEB">
        <w:tc>
          <w:tcPr>
            <w:tcW w:w="1388" w:type="dxa"/>
            <w:shd w:val="clear" w:color="auto" w:fill="auto"/>
          </w:tcPr>
          <w:p w14:paraId="6ECDB51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4A9D9B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1367D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15410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6B31A1D" w14:textId="77777777" w:rsidTr="00600EEB">
        <w:tc>
          <w:tcPr>
            <w:tcW w:w="9286" w:type="dxa"/>
            <w:gridSpan w:val="3"/>
            <w:shd w:val="clear" w:color="auto" w:fill="auto"/>
          </w:tcPr>
          <w:p w14:paraId="746C38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6A41E0AE" w14:textId="77777777" w:rsidTr="00600EEB">
        <w:tc>
          <w:tcPr>
            <w:tcW w:w="1388" w:type="dxa"/>
            <w:shd w:val="clear" w:color="auto" w:fill="auto"/>
          </w:tcPr>
          <w:p w14:paraId="4FFDC4BE" w14:textId="77777777" w:rsidR="00FC76DE"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shd w:val="clear" w:color="auto" w:fill="auto"/>
          </w:tcPr>
          <w:p w14:paraId="557190C1"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00CB0CE4"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08BA32F7" w14:textId="782463A3"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w:t>
            </w:r>
            <w:r w:rsidR="00FC76DE">
              <w:rPr>
                <w:rFonts w:asciiTheme="majorEastAsia" w:eastAsiaTheme="majorEastAsia" w:hAnsiTheme="majorEastAsia" w:hint="eastAsia"/>
                <w:sz w:val="24"/>
                <w:szCs w:val="24"/>
              </w:rPr>
              <w:t>・Ｂ支店</w:t>
            </w:r>
            <w:r>
              <w:rPr>
                <w:rFonts w:asciiTheme="majorEastAsia" w:eastAsiaTheme="majorEastAsia" w:hAnsiTheme="majorEastAsia" w:hint="eastAsia"/>
                <w:sz w:val="24"/>
                <w:szCs w:val="24"/>
              </w:rPr>
              <w:t>（更衣室有）</w:t>
            </w:r>
          </w:p>
        </w:tc>
      </w:tr>
    </w:tbl>
    <w:p w14:paraId="7C556C54"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43AC686" w14:textId="77777777" w:rsidTr="00600EEB">
        <w:tc>
          <w:tcPr>
            <w:tcW w:w="9286" w:type="dxa"/>
            <w:gridSpan w:val="3"/>
            <w:shd w:val="clear" w:color="auto" w:fill="auto"/>
          </w:tcPr>
          <w:p w14:paraId="7429D77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7A3EC320" w14:textId="77777777" w:rsidTr="00600EEB">
        <w:tc>
          <w:tcPr>
            <w:tcW w:w="1388" w:type="dxa"/>
            <w:shd w:val="clear" w:color="auto" w:fill="auto"/>
          </w:tcPr>
          <w:p w14:paraId="5DDEA645"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shd w:val="clear" w:color="auto" w:fill="auto"/>
          </w:tcPr>
          <w:p w14:paraId="419D899F"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53B56975"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719B9F64"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54D08FF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B98CC1" w14:textId="77777777" w:rsidTr="00600EEB">
        <w:tc>
          <w:tcPr>
            <w:tcW w:w="9286" w:type="dxa"/>
            <w:gridSpan w:val="3"/>
            <w:shd w:val="clear" w:color="auto" w:fill="auto"/>
          </w:tcPr>
          <w:p w14:paraId="602F115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26F65C34" w14:textId="77777777" w:rsidTr="00600EEB">
        <w:tc>
          <w:tcPr>
            <w:tcW w:w="1388" w:type="dxa"/>
            <w:shd w:val="clear" w:color="auto" w:fill="auto"/>
          </w:tcPr>
          <w:p w14:paraId="51598089" w14:textId="77777777" w:rsidR="00801FC4" w:rsidRDefault="00FC76DE"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E604F5">
              <w:rPr>
                <w:rFonts w:asciiTheme="majorEastAsia" w:eastAsiaTheme="majorEastAsia" w:hAnsiTheme="majorEastAsia" w:hint="eastAsia"/>
                <w:sz w:val="24"/>
                <w:szCs w:val="24"/>
              </w:rPr>
              <w:t>10日／年</w:t>
            </w:r>
          </w:p>
        </w:tc>
        <w:tc>
          <w:tcPr>
            <w:tcW w:w="3260" w:type="dxa"/>
            <w:shd w:val="clear" w:color="auto" w:fill="auto"/>
          </w:tcPr>
          <w:p w14:paraId="71A4D8FD" w14:textId="3DEB5392" w:rsidR="00302846" w:rsidRPr="00EF5A5F" w:rsidRDefault="00302846" w:rsidP="007320E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5C255E37"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209C4B02" w14:textId="00EBFB80"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BF5910">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543BED8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E965615" w14:textId="77777777" w:rsidTr="00600EEB">
        <w:tc>
          <w:tcPr>
            <w:tcW w:w="9286" w:type="dxa"/>
            <w:gridSpan w:val="3"/>
            <w:shd w:val="clear" w:color="auto" w:fill="auto"/>
          </w:tcPr>
          <w:p w14:paraId="1A13A46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CE3A5B1" w14:textId="77777777" w:rsidTr="00600EEB">
        <w:tc>
          <w:tcPr>
            <w:tcW w:w="1388" w:type="dxa"/>
            <w:shd w:val="clear" w:color="auto" w:fill="auto"/>
          </w:tcPr>
          <w:p w14:paraId="687167F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1ADCD16"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A1AFD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458684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BEDA65B" w14:textId="77777777" w:rsidTr="00600EEB">
        <w:tc>
          <w:tcPr>
            <w:tcW w:w="9286" w:type="dxa"/>
            <w:gridSpan w:val="3"/>
            <w:shd w:val="clear" w:color="auto" w:fill="auto"/>
          </w:tcPr>
          <w:p w14:paraId="5EA5DBC9"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1220247E" w14:textId="77777777" w:rsidTr="00600EEB">
        <w:tc>
          <w:tcPr>
            <w:tcW w:w="1388" w:type="dxa"/>
            <w:shd w:val="clear" w:color="auto" w:fill="auto"/>
          </w:tcPr>
          <w:p w14:paraId="0713BFF6"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BB7FE1C"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C9C456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624AAB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DD1F616" w14:textId="77777777" w:rsidTr="00600EEB">
        <w:tc>
          <w:tcPr>
            <w:tcW w:w="9286" w:type="dxa"/>
            <w:gridSpan w:val="3"/>
            <w:shd w:val="clear" w:color="auto" w:fill="auto"/>
          </w:tcPr>
          <w:p w14:paraId="77B74B55"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1B58919A" w14:textId="77777777" w:rsidTr="00600EEB">
        <w:tc>
          <w:tcPr>
            <w:tcW w:w="1388" w:type="dxa"/>
            <w:shd w:val="clear" w:color="auto" w:fill="auto"/>
          </w:tcPr>
          <w:p w14:paraId="0ADA8DBA"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D7BC2FA"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FF3E9AF"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FD68F2C"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p w14:paraId="553F56BC"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EC1BA18" w14:textId="77777777" w:rsidTr="113C17D3">
        <w:tc>
          <w:tcPr>
            <w:tcW w:w="9286" w:type="dxa"/>
            <w:gridSpan w:val="3"/>
            <w:shd w:val="clear" w:color="auto" w:fill="auto"/>
          </w:tcPr>
          <w:p w14:paraId="79EF5CA2"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㉒　教育訓練：制度</w:t>
            </w:r>
            <w:r w:rsidR="00356AA6">
              <w:rPr>
                <w:rFonts w:asciiTheme="majorEastAsia" w:eastAsiaTheme="majorEastAsia" w:hAnsiTheme="majorEastAsia" w:hint="eastAsia"/>
                <w:sz w:val="24"/>
                <w:szCs w:val="24"/>
              </w:rPr>
              <w:t>有</w:t>
            </w:r>
          </w:p>
        </w:tc>
      </w:tr>
      <w:tr w:rsidR="0029046F" w14:paraId="072AB9BF" w14:textId="77777777" w:rsidTr="113C17D3">
        <w:tc>
          <w:tcPr>
            <w:tcW w:w="1388" w:type="dxa"/>
            <w:shd w:val="clear" w:color="auto" w:fill="auto"/>
          </w:tcPr>
          <w:p w14:paraId="190D25AE" w14:textId="77777777" w:rsidR="00FC76DE" w:rsidRPr="00FC76DE"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r w:rsidR="00FC76DE">
              <w:rPr>
                <w:rFonts w:asciiTheme="majorEastAsia" w:eastAsiaTheme="majorEastAsia" w:hAnsiTheme="majorEastAsia" w:hint="eastAsia"/>
                <w:sz w:val="24"/>
                <w:szCs w:val="24"/>
              </w:rPr>
              <w:t>を実施又は実施せず</w:t>
            </w:r>
          </w:p>
        </w:tc>
        <w:tc>
          <w:tcPr>
            <w:tcW w:w="3260" w:type="dxa"/>
            <w:shd w:val="clear" w:color="auto" w:fill="auto"/>
          </w:tcPr>
          <w:p w14:paraId="286B3A8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4B167B2" w14:textId="5ADFEDBD" w:rsidR="0029046F" w:rsidRDefault="00356AA6" w:rsidP="113C17D3">
            <w:pPr>
              <w:spacing w:line="360" w:lineRule="exact"/>
              <w:rPr>
                <w:rFonts w:asciiTheme="majorEastAsia" w:eastAsiaTheme="majorEastAsia" w:hAnsiTheme="majorEastAsia"/>
                <w:sz w:val="24"/>
                <w:szCs w:val="24"/>
              </w:rPr>
            </w:pPr>
            <w:r w:rsidRPr="113C17D3">
              <w:rPr>
                <w:rFonts w:asciiTheme="majorEastAsia" w:eastAsiaTheme="majorEastAsia" w:hAnsiTheme="majorEastAsia"/>
                <w:sz w:val="24"/>
                <w:szCs w:val="24"/>
              </w:rPr>
              <w:t>業務の内容を考慮</w:t>
            </w:r>
          </w:p>
          <w:p w14:paraId="14E3EDE9"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0D248D69"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F0EFE4E" w14:textId="77777777" w:rsidTr="00600EEB">
        <w:tc>
          <w:tcPr>
            <w:tcW w:w="9286" w:type="dxa"/>
            <w:gridSpan w:val="3"/>
            <w:shd w:val="clear" w:color="auto" w:fill="auto"/>
          </w:tcPr>
          <w:p w14:paraId="4E51B163"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689B4820" w14:textId="77777777" w:rsidTr="00600EEB">
        <w:tc>
          <w:tcPr>
            <w:tcW w:w="1388" w:type="dxa"/>
            <w:shd w:val="clear" w:color="auto" w:fill="auto"/>
          </w:tcPr>
          <w:p w14:paraId="6D3EB9E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6F666F"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EB95FC1"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82AEBB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1F08D623" w14:textId="77777777" w:rsidTr="00600EEB">
        <w:tc>
          <w:tcPr>
            <w:tcW w:w="9286" w:type="dxa"/>
            <w:gridSpan w:val="3"/>
            <w:shd w:val="clear" w:color="auto" w:fill="auto"/>
          </w:tcPr>
          <w:p w14:paraId="11A26BA8"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：制度有</w:t>
            </w:r>
          </w:p>
        </w:tc>
      </w:tr>
      <w:tr w:rsidR="00666427" w14:paraId="383EFFD9" w14:textId="77777777" w:rsidTr="00600EEB">
        <w:tc>
          <w:tcPr>
            <w:tcW w:w="1388" w:type="dxa"/>
            <w:shd w:val="clear" w:color="auto" w:fill="auto"/>
          </w:tcPr>
          <w:p w14:paraId="310BC8D8"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2C24CEE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1B232661"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2E84074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1A17A61B"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184C0A97"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63E9FC20"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46C53D03" w14:textId="77777777" w:rsidTr="00600EEB">
        <w:tc>
          <w:tcPr>
            <w:tcW w:w="9286" w:type="dxa"/>
            <w:gridSpan w:val="3"/>
            <w:shd w:val="clear" w:color="auto" w:fill="auto"/>
          </w:tcPr>
          <w:p w14:paraId="227A3EBA"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6965669C" w14:textId="77777777" w:rsidTr="00600EEB">
        <w:tc>
          <w:tcPr>
            <w:tcW w:w="1388" w:type="dxa"/>
            <w:shd w:val="clear" w:color="auto" w:fill="auto"/>
          </w:tcPr>
          <w:p w14:paraId="17C274F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0D9ED1"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927A2A"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1E6834"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2A3A2A8E" w14:textId="77777777" w:rsidTr="00600EEB">
        <w:tc>
          <w:tcPr>
            <w:tcW w:w="9286" w:type="dxa"/>
            <w:gridSpan w:val="3"/>
            <w:shd w:val="clear" w:color="auto" w:fill="auto"/>
          </w:tcPr>
          <w:p w14:paraId="1390848F"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2331FE05" w14:textId="77777777" w:rsidTr="00600EEB">
        <w:tc>
          <w:tcPr>
            <w:tcW w:w="1388" w:type="dxa"/>
            <w:shd w:val="clear" w:color="auto" w:fill="auto"/>
          </w:tcPr>
          <w:p w14:paraId="147F63CD"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平均0.5万</w:t>
            </w:r>
          </w:p>
          <w:p w14:paraId="76247D9F"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円／月</w:t>
            </w:r>
          </w:p>
          <w:p w14:paraId="70F427E8" w14:textId="77777777" w:rsidR="00FC76DE" w:rsidRDefault="00FC76DE"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1ABE5E4" w14:textId="77777777" w:rsidR="00FC76DE"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w:t>
            </w:r>
            <w:r w:rsidR="003D2930">
              <w:rPr>
                <w:rFonts w:asciiTheme="majorEastAsia" w:eastAsiaTheme="majorEastAsia" w:hAnsiTheme="majorEastAsia" w:hint="eastAsia"/>
                <w:sz w:val="24"/>
                <w:szCs w:val="24"/>
              </w:rPr>
              <w:t>１万</w:t>
            </w:r>
          </w:p>
          <w:p w14:paraId="1A9F4A5A" w14:textId="77777777" w:rsidR="003D2930" w:rsidRDefault="003D2930"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tc>
        <w:tc>
          <w:tcPr>
            <w:tcW w:w="3260" w:type="dxa"/>
            <w:shd w:val="clear" w:color="auto" w:fill="auto"/>
          </w:tcPr>
          <w:p w14:paraId="6BF40F19"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0CF418F6"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0B6E57FB"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w:t>
            </w:r>
            <w:r w:rsidR="00FC76DE">
              <w:rPr>
                <w:rFonts w:asciiTheme="majorEastAsia" w:eastAsiaTheme="majorEastAsia" w:hAnsiTheme="majorEastAsia" w:hint="eastAsia"/>
                <w:sz w:val="24"/>
                <w:szCs w:val="24"/>
              </w:rPr>
              <w:t>０～</w:t>
            </w:r>
            <w:r>
              <w:rPr>
                <w:rFonts w:asciiTheme="majorEastAsia" w:eastAsiaTheme="majorEastAsia" w:hAnsiTheme="majorEastAsia" w:hint="eastAsia"/>
                <w:sz w:val="24"/>
                <w:szCs w:val="24"/>
              </w:rPr>
              <w:t>１人</w:t>
            </w:r>
          </w:p>
        </w:tc>
      </w:tr>
    </w:tbl>
    <w:p w14:paraId="4FEAC462"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56969F94" w14:textId="77777777" w:rsidTr="00600EEB">
        <w:tc>
          <w:tcPr>
            <w:tcW w:w="9286" w:type="dxa"/>
            <w:gridSpan w:val="3"/>
            <w:shd w:val="clear" w:color="auto" w:fill="auto"/>
          </w:tcPr>
          <w:p w14:paraId="7C7CB0C6"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170B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170BB4">
              <w:rPr>
                <w:rFonts w:asciiTheme="majorEastAsia" w:eastAsiaTheme="majorEastAsia" w:hAnsiTheme="majorEastAsia" w:hint="eastAsia"/>
                <w:sz w:val="24"/>
                <w:szCs w:val="24"/>
              </w:rPr>
              <w:t>◇</w:t>
            </w:r>
          </w:p>
        </w:tc>
      </w:tr>
      <w:tr w:rsidR="00C32B02" w14:paraId="638E77B5" w14:textId="77777777" w:rsidTr="00600EEB">
        <w:tc>
          <w:tcPr>
            <w:tcW w:w="1388" w:type="dxa"/>
            <w:shd w:val="clear" w:color="auto" w:fill="auto"/>
          </w:tcPr>
          <w:p w14:paraId="6B74D02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22468"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1BAB7B"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93357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0977FB5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AF2070E"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120584B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78C252FF" w14:textId="77777777" w:rsidR="000E538C" w:rsidRDefault="00170BB4"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51F70901"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0D215BAF"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53C706C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55B5DE7"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463D4B">
      <w:headerReference w:type="default" r:id="rId6"/>
      <w:footerReference w:type="default" r:id="rId7"/>
      <w:pgSz w:w="11906" w:h="16838"/>
      <w:pgMar w:top="1440" w:right="1080" w:bottom="1440" w:left="1080" w:header="851" w:footer="283" w:gutter="0"/>
      <w:pgNumType w:fmt="numberInDash" w:start="4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5C7D" w14:textId="77777777" w:rsidR="00820C81" w:rsidRDefault="00820C81" w:rsidP="00D23A6C">
      <w:r>
        <w:separator/>
      </w:r>
    </w:p>
  </w:endnote>
  <w:endnote w:type="continuationSeparator" w:id="0">
    <w:p w14:paraId="622B065E" w14:textId="77777777" w:rsidR="00820C81" w:rsidRDefault="00820C81"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1889" w14:textId="77777777" w:rsidR="002C5678" w:rsidRDefault="002C5678">
    <w:pPr>
      <w:pStyle w:val="a5"/>
      <w:jc w:val="center"/>
    </w:pPr>
  </w:p>
  <w:p w14:paraId="04AAF57F"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7085" w14:textId="77777777" w:rsidR="00820C81" w:rsidRDefault="00820C81" w:rsidP="00D23A6C">
      <w:r>
        <w:separator/>
      </w:r>
    </w:p>
  </w:footnote>
  <w:footnote w:type="continuationSeparator" w:id="0">
    <w:p w14:paraId="5CF96307" w14:textId="77777777" w:rsidR="00820C81" w:rsidRDefault="00820C81"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1CDA" w14:textId="77777777" w:rsidR="000D5163" w:rsidRPr="00D23A6C" w:rsidRDefault="00542E46" w:rsidP="00D23A6C">
    <w:pPr>
      <w:pStyle w:val="a3"/>
      <w:wordWrap w:val="0"/>
      <w:jc w:val="right"/>
      <w:rPr>
        <w:rFonts w:asciiTheme="majorEastAsia" w:eastAsiaTheme="majorEastAsia" w:hAnsiTheme="majorEastAsia"/>
      </w:rPr>
    </w:pPr>
    <w:r>
      <w:rPr>
        <w:rFonts w:asciiTheme="majorEastAsia" w:eastAsiaTheme="majorEastAsia" w:hAnsiTheme="majorEastAsia"/>
      </w:rPr>
      <w:t>（記入例：比較対象労働者が</w:t>
    </w:r>
    <w:r>
      <w:rPr>
        <w:rFonts w:asciiTheme="majorEastAsia" w:eastAsiaTheme="majorEastAsia" w:hAnsiTheme="majorEastAsia" w:hint="eastAsia"/>
      </w:rPr>
      <w:t>複数</w:t>
    </w:r>
    <w:r w:rsidRPr="00542E46">
      <w:rPr>
        <w:rFonts w:asciiTheme="majorEastAsia" w:eastAsiaTheme="majorEastAsia" w:hAnsiTheme="majorEastAsia"/>
      </w:rPr>
      <w:t>の場合）</w:t>
    </w:r>
    <w:r w:rsidRPr="00542E46">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542E46">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54AE0"/>
    <w:rsid w:val="0007243C"/>
    <w:rsid w:val="000B2002"/>
    <w:rsid w:val="000D5163"/>
    <w:rsid w:val="000E1081"/>
    <w:rsid w:val="000E538C"/>
    <w:rsid w:val="000F0651"/>
    <w:rsid w:val="000F6BD6"/>
    <w:rsid w:val="00130A88"/>
    <w:rsid w:val="00143314"/>
    <w:rsid w:val="00164EB2"/>
    <w:rsid w:val="00170BB4"/>
    <w:rsid w:val="001712E6"/>
    <w:rsid w:val="00182FF2"/>
    <w:rsid w:val="001A0C47"/>
    <w:rsid w:val="001C0324"/>
    <w:rsid w:val="002435B9"/>
    <w:rsid w:val="00246FCA"/>
    <w:rsid w:val="00277089"/>
    <w:rsid w:val="0029046F"/>
    <w:rsid w:val="002A23B7"/>
    <w:rsid w:val="002A6F68"/>
    <w:rsid w:val="002A7573"/>
    <w:rsid w:val="002C5678"/>
    <w:rsid w:val="002D2267"/>
    <w:rsid w:val="00302846"/>
    <w:rsid w:val="00356AA6"/>
    <w:rsid w:val="003614A6"/>
    <w:rsid w:val="0039041A"/>
    <w:rsid w:val="003A4D71"/>
    <w:rsid w:val="003D2930"/>
    <w:rsid w:val="004127F4"/>
    <w:rsid w:val="004631C3"/>
    <w:rsid w:val="00463D4B"/>
    <w:rsid w:val="00476A92"/>
    <w:rsid w:val="004A56BE"/>
    <w:rsid w:val="004D1AE0"/>
    <w:rsid w:val="00524F4E"/>
    <w:rsid w:val="00542E46"/>
    <w:rsid w:val="00572499"/>
    <w:rsid w:val="00585366"/>
    <w:rsid w:val="005A2820"/>
    <w:rsid w:val="00600EEB"/>
    <w:rsid w:val="00606B3A"/>
    <w:rsid w:val="00640881"/>
    <w:rsid w:val="00666427"/>
    <w:rsid w:val="0069036A"/>
    <w:rsid w:val="006E2FB4"/>
    <w:rsid w:val="00705F44"/>
    <w:rsid w:val="007146C3"/>
    <w:rsid w:val="007320E9"/>
    <w:rsid w:val="00762B65"/>
    <w:rsid w:val="00790135"/>
    <w:rsid w:val="007A0061"/>
    <w:rsid w:val="007A1A4E"/>
    <w:rsid w:val="007F1924"/>
    <w:rsid w:val="007F2AA5"/>
    <w:rsid w:val="00801FC4"/>
    <w:rsid w:val="00820C81"/>
    <w:rsid w:val="0083224D"/>
    <w:rsid w:val="00845CBB"/>
    <w:rsid w:val="008B145B"/>
    <w:rsid w:val="008E534A"/>
    <w:rsid w:val="008F195A"/>
    <w:rsid w:val="00960226"/>
    <w:rsid w:val="009778C2"/>
    <w:rsid w:val="009B2D70"/>
    <w:rsid w:val="009F32AC"/>
    <w:rsid w:val="00A002BE"/>
    <w:rsid w:val="00A1388C"/>
    <w:rsid w:val="00A14444"/>
    <w:rsid w:val="00A54D4A"/>
    <w:rsid w:val="00A63E5B"/>
    <w:rsid w:val="00AB6028"/>
    <w:rsid w:val="00AC6C37"/>
    <w:rsid w:val="00BF5910"/>
    <w:rsid w:val="00C32B02"/>
    <w:rsid w:val="00C7529D"/>
    <w:rsid w:val="00C92CA9"/>
    <w:rsid w:val="00CE5F33"/>
    <w:rsid w:val="00D12E23"/>
    <w:rsid w:val="00D1572A"/>
    <w:rsid w:val="00D23A6C"/>
    <w:rsid w:val="00D26AC9"/>
    <w:rsid w:val="00D336D1"/>
    <w:rsid w:val="00D42A7A"/>
    <w:rsid w:val="00D62EF3"/>
    <w:rsid w:val="00D841F1"/>
    <w:rsid w:val="00DE0E67"/>
    <w:rsid w:val="00DF0806"/>
    <w:rsid w:val="00E32465"/>
    <w:rsid w:val="00E43417"/>
    <w:rsid w:val="00E46817"/>
    <w:rsid w:val="00E565E2"/>
    <w:rsid w:val="00E604F5"/>
    <w:rsid w:val="00EA71CD"/>
    <w:rsid w:val="00EF5A5F"/>
    <w:rsid w:val="00F12C5E"/>
    <w:rsid w:val="00F17671"/>
    <w:rsid w:val="00F24131"/>
    <w:rsid w:val="00F708EB"/>
    <w:rsid w:val="00FB7CF2"/>
    <w:rsid w:val="00FC656C"/>
    <w:rsid w:val="00FC76DE"/>
    <w:rsid w:val="00FF0CB0"/>
    <w:rsid w:val="113C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6A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F2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CD894836-6BCE-4FB8-8D27-A5987C741C88}"/>
</file>

<file path=customXml/itemProps2.xml><?xml version="1.0" encoding="utf-8"?>
<ds:datastoreItem xmlns:ds="http://schemas.openxmlformats.org/officeDocument/2006/customXml" ds:itemID="{1504E69D-9C82-4A30-9D66-60431B285A45}"/>
</file>

<file path=customXml/itemProps3.xml><?xml version="1.0" encoding="utf-8"?>
<ds:datastoreItem xmlns:ds="http://schemas.openxmlformats.org/officeDocument/2006/customXml" ds:itemID="{8DD54028-EAC2-43DD-94FC-CA857BB53F38}"/>
</file>

<file path=docProps/app.xml><?xml version="1.0" encoding="utf-8"?>
<Properties xmlns="http://schemas.openxmlformats.org/officeDocument/2006/extended-properties" xmlns:vt="http://schemas.openxmlformats.org/officeDocument/2006/docPropsVTypes">
  <Template>Normal.dotm</Template>
  <Pages>7</Pages>
  <Words>536</Words>
  <Characters>3061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