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C5FE" w14:textId="77777777" w:rsidR="00EE77E3" w:rsidRPr="0052129B" w:rsidRDefault="00EE77E3" w:rsidP="00D757B8">
      <w:pPr>
        <w:ind w:firstLineChars="100" w:firstLine="210"/>
        <w:rPr>
          <w:rFonts w:asciiTheme="majorEastAsia" w:eastAsiaTheme="majorEastAsia" w:hAnsiTheme="majorEastAsia"/>
          <w:lang w:eastAsia="zh-CN"/>
        </w:rPr>
      </w:pPr>
      <w:r w:rsidRPr="0052129B">
        <w:rPr>
          <w:rFonts w:asciiTheme="majorEastAsia" w:eastAsiaTheme="majorEastAsia" w:hAnsiTheme="majorEastAsia" w:hint="eastAsia"/>
          <w:lang w:eastAsia="zh-CN"/>
        </w:rPr>
        <w:t>様式第４号</w:t>
      </w:r>
    </w:p>
    <w:p w14:paraId="74637B2F" w14:textId="52C8F928" w:rsidR="00EE77E3" w:rsidRPr="0052129B" w:rsidRDefault="00EE77E3" w:rsidP="00EE77E3">
      <w:pPr>
        <w:jc w:val="right"/>
        <w:rPr>
          <w:rFonts w:asciiTheme="majorEastAsia" w:eastAsiaTheme="majorEastAsia" w:hAnsiTheme="majorEastAsia"/>
          <w:lang w:eastAsia="zh-CN"/>
        </w:rPr>
      </w:pP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r>
      <w:r w:rsidRPr="0052129B">
        <w:rPr>
          <w:rFonts w:asciiTheme="majorEastAsia" w:eastAsiaTheme="majorEastAsia" w:hAnsiTheme="majorEastAsia" w:hint="eastAsia"/>
          <w:lang w:eastAsia="zh-CN"/>
        </w:rPr>
        <w:tab/>
        <w:t xml:space="preserve">　　年　　月　　日</w:t>
      </w:r>
    </w:p>
    <w:p w14:paraId="2779B914" w14:textId="368EE2AD" w:rsidR="00EE77E3" w:rsidRPr="0052129B" w:rsidRDefault="00F20C8E" w:rsidP="00EE77E3">
      <w:pPr>
        <w:jc w:val="center"/>
        <w:rPr>
          <w:rFonts w:asciiTheme="majorEastAsia" w:eastAsiaTheme="majorEastAsia" w:hAnsiTheme="majorEastAsia"/>
        </w:rPr>
      </w:pPr>
      <w:r w:rsidRPr="0052129B">
        <w:rPr>
          <w:rFonts w:asciiTheme="majorEastAsia" w:eastAsiaTheme="majorEastAsia" w:hAnsiTheme="majorEastAsia" w:hint="eastAsia"/>
          <w:sz w:val="28"/>
        </w:rPr>
        <w:t>働き方改革推進支援助成金</w:t>
      </w:r>
      <w:r w:rsidR="00EE77E3" w:rsidRPr="0052129B">
        <w:rPr>
          <w:rFonts w:asciiTheme="majorEastAsia" w:eastAsiaTheme="majorEastAsia" w:hAnsiTheme="maj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52129B" w14:paraId="4B1BBDA2" w14:textId="77777777" w:rsidTr="00890DE0">
        <w:tc>
          <w:tcPr>
            <w:tcW w:w="1668" w:type="dxa"/>
          </w:tcPr>
          <w:p w14:paraId="03BE099D" w14:textId="77777777" w:rsidR="0016281B" w:rsidRPr="0052129B" w:rsidRDefault="0016281B" w:rsidP="001F5FEF">
            <w:pPr>
              <w:jc w:val="right"/>
              <w:rPr>
                <w:rFonts w:asciiTheme="majorEastAsia" w:eastAsiaTheme="majorEastAsia" w:hAnsiTheme="majorEastAsia"/>
              </w:rPr>
            </w:pPr>
          </w:p>
        </w:tc>
        <w:tc>
          <w:tcPr>
            <w:tcW w:w="2127" w:type="dxa"/>
          </w:tcPr>
          <w:p w14:paraId="2C837B3E" w14:textId="77777777" w:rsidR="0016281B" w:rsidRPr="0052129B" w:rsidRDefault="00B43574" w:rsidP="001F5FEF">
            <w:pPr>
              <w:rPr>
                <w:rFonts w:asciiTheme="majorEastAsia" w:eastAsiaTheme="majorEastAsia" w:hAnsiTheme="majorEastAsia"/>
              </w:rPr>
            </w:pPr>
            <w:r w:rsidRPr="0052129B">
              <w:rPr>
                <w:rFonts w:asciiTheme="majorEastAsia" w:eastAsiaTheme="majorEastAsia" w:hAnsiTheme="majorEastAsia" w:hint="eastAsia"/>
              </w:rPr>
              <w:t xml:space="preserve">労　働　局　長　</w:t>
            </w:r>
            <w:r w:rsidR="0016281B" w:rsidRPr="0052129B">
              <w:rPr>
                <w:rFonts w:asciiTheme="majorEastAsia" w:eastAsiaTheme="majorEastAsia" w:hAnsiTheme="majorEastAsia" w:hint="eastAsia"/>
              </w:rPr>
              <w:t>殿</w:t>
            </w:r>
          </w:p>
        </w:tc>
      </w:tr>
    </w:tbl>
    <w:p w14:paraId="0246CDF7" w14:textId="77777777" w:rsidR="00194041" w:rsidRPr="0052129B" w:rsidRDefault="00194041" w:rsidP="006A5E7C">
      <w:pPr>
        <w:spacing w:line="20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194041" w:rsidRPr="0052129B" w14:paraId="1B2A7B68" w14:textId="77777777" w:rsidTr="001914DF">
        <w:tc>
          <w:tcPr>
            <w:tcW w:w="2768" w:type="dxa"/>
          </w:tcPr>
          <w:p w14:paraId="71583599" w14:textId="77777777" w:rsidR="00194041" w:rsidRPr="0052129B" w:rsidRDefault="00194041" w:rsidP="003717DA">
            <w:pPr>
              <w:rPr>
                <w:rFonts w:asciiTheme="majorEastAsia" w:eastAsiaTheme="majorEastAsia" w:hAnsiTheme="majorEastAsia"/>
              </w:rPr>
            </w:pPr>
            <w:r w:rsidRPr="0052129B">
              <w:rPr>
                <w:rFonts w:asciiTheme="majorEastAsia" w:eastAsiaTheme="majorEastAsia" w:hAnsiTheme="majorEastAsia" w:hint="eastAsia"/>
              </w:rPr>
              <w:t>事業主</w:t>
            </w:r>
            <w:r w:rsidR="003A01BA" w:rsidRPr="0052129B">
              <w:rPr>
                <w:rFonts w:asciiTheme="majorEastAsia" w:eastAsiaTheme="majorEastAsia" w:hAnsiTheme="majorEastAsia" w:hint="eastAsia"/>
              </w:rPr>
              <w:t>又は代理人</w:t>
            </w:r>
          </w:p>
        </w:tc>
        <w:tc>
          <w:tcPr>
            <w:tcW w:w="5485" w:type="dxa"/>
          </w:tcPr>
          <w:p w14:paraId="740266B1" w14:textId="1D6DEAB2" w:rsidR="00194041" w:rsidRPr="0052129B" w:rsidRDefault="00194041" w:rsidP="003717DA">
            <w:pPr>
              <w:rPr>
                <w:rFonts w:asciiTheme="majorEastAsia" w:eastAsiaTheme="majorEastAsia" w:hAnsiTheme="majorEastAsia"/>
              </w:rPr>
            </w:pPr>
            <w:r w:rsidRPr="0052129B">
              <w:rPr>
                <w:rFonts w:asciiTheme="majorEastAsia" w:eastAsiaTheme="majorEastAsia" w:hAnsiTheme="majorEastAsia" w:hint="eastAsia"/>
              </w:rPr>
              <w:t>住所　〒</w:t>
            </w:r>
          </w:p>
        </w:tc>
      </w:tr>
      <w:tr w:rsidR="00194041" w:rsidRPr="0052129B" w14:paraId="437CF631" w14:textId="77777777" w:rsidTr="001914DF">
        <w:tc>
          <w:tcPr>
            <w:tcW w:w="2768" w:type="dxa"/>
          </w:tcPr>
          <w:p w14:paraId="47CCF5DC" w14:textId="77777777" w:rsidR="00194041" w:rsidRPr="0052129B" w:rsidRDefault="00194041" w:rsidP="003717DA">
            <w:pPr>
              <w:rPr>
                <w:rFonts w:asciiTheme="majorEastAsia" w:eastAsiaTheme="majorEastAsia" w:hAnsiTheme="majorEastAsia"/>
              </w:rPr>
            </w:pPr>
          </w:p>
        </w:tc>
        <w:tc>
          <w:tcPr>
            <w:tcW w:w="5485" w:type="dxa"/>
          </w:tcPr>
          <w:p w14:paraId="1D00D1CA" w14:textId="77777777" w:rsidR="00194041" w:rsidRPr="0052129B" w:rsidRDefault="00194041" w:rsidP="003717D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194041" w:rsidRPr="0052129B" w14:paraId="4E81E519" w14:textId="77777777" w:rsidTr="001914DF">
        <w:tc>
          <w:tcPr>
            <w:tcW w:w="2768" w:type="dxa"/>
          </w:tcPr>
          <w:p w14:paraId="2BFD9E67" w14:textId="77777777" w:rsidR="00194041" w:rsidRPr="0052129B" w:rsidRDefault="00194041" w:rsidP="003717DA">
            <w:pPr>
              <w:rPr>
                <w:rFonts w:asciiTheme="majorEastAsia" w:eastAsiaTheme="majorEastAsia" w:hAnsiTheme="majorEastAsia"/>
              </w:rPr>
            </w:pPr>
          </w:p>
        </w:tc>
        <w:tc>
          <w:tcPr>
            <w:tcW w:w="5485" w:type="dxa"/>
          </w:tcPr>
          <w:p w14:paraId="3BB29EC6" w14:textId="77777777" w:rsidR="00194041" w:rsidRPr="0052129B" w:rsidRDefault="00194041" w:rsidP="003717DA">
            <w:pPr>
              <w:rPr>
                <w:rFonts w:asciiTheme="majorEastAsia" w:eastAsiaTheme="majorEastAsia" w:hAnsiTheme="majorEastAsia"/>
              </w:rPr>
            </w:pPr>
            <w:r w:rsidRPr="0052129B">
              <w:rPr>
                <w:rFonts w:asciiTheme="majorEastAsia" w:eastAsiaTheme="majorEastAsia" w:hAnsiTheme="majorEastAsia" w:hint="eastAsia"/>
              </w:rPr>
              <w:t>（法人名）</w:t>
            </w:r>
          </w:p>
        </w:tc>
      </w:tr>
      <w:tr w:rsidR="00194041" w:rsidRPr="0052129B" w14:paraId="48BFDC67" w14:textId="77777777" w:rsidTr="001914DF">
        <w:tc>
          <w:tcPr>
            <w:tcW w:w="2768" w:type="dxa"/>
          </w:tcPr>
          <w:p w14:paraId="683EE1BF" w14:textId="77777777" w:rsidR="00194041" w:rsidRPr="0052129B" w:rsidRDefault="00194041" w:rsidP="003717DA">
            <w:pPr>
              <w:rPr>
                <w:rFonts w:asciiTheme="majorEastAsia" w:eastAsiaTheme="majorEastAsia" w:hAnsiTheme="majorEastAsia"/>
              </w:rPr>
            </w:pPr>
          </w:p>
        </w:tc>
        <w:tc>
          <w:tcPr>
            <w:tcW w:w="5485" w:type="dxa"/>
          </w:tcPr>
          <w:p w14:paraId="4F674B48" w14:textId="3626CF81" w:rsidR="00194041" w:rsidRPr="0052129B" w:rsidRDefault="00194041" w:rsidP="005720B4">
            <w:pPr>
              <w:rPr>
                <w:rFonts w:asciiTheme="majorEastAsia" w:eastAsiaTheme="majorEastAsia" w:hAnsiTheme="majorEastAsia"/>
              </w:rPr>
            </w:pPr>
            <w:r w:rsidRPr="0052129B">
              <w:rPr>
                <w:rFonts w:asciiTheme="majorEastAsia" w:eastAsiaTheme="majorEastAsia" w:hAnsiTheme="majorEastAsia" w:hint="eastAsia"/>
              </w:rPr>
              <w:t xml:space="preserve">代表者職・氏名　　　　　　　　</w:t>
            </w:r>
            <w:r w:rsidR="000B0219" w:rsidRPr="0052129B">
              <w:rPr>
                <w:rFonts w:asciiTheme="majorEastAsia" w:eastAsiaTheme="majorEastAsia" w:hAnsiTheme="majorEastAsia" w:hint="eastAsia"/>
              </w:rPr>
              <w:t xml:space="preserve">　　　</w:t>
            </w:r>
          </w:p>
        </w:tc>
      </w:tr>
      <w:tr w:rsidR="003A01BA" w:rsidRPr="0052129B" w14:paraId="0258558F" w14:textId="77777777" w:rsidTr="001914DF">
        <w:tc>
          <w:tcPr>
            <w:tcW w:w="2768" w:type="dxa"/>
            <w:vMerge w:val="restart"/>
          </w:tcPr>
          <w:p w14:paraId="0E20A3B7" w14:textId="77777777"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事業主又は社会保険労務士</w:t>
            </w:r>
          </w:p>
          <w:p w14:paraId="2DF43815" w14:textId="77777777" w:rsidR="00B527E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（提出代行者・事務代理者</w:t>
            </w:r>
          </w:p>
          <w:p w14:paraId="153550BD" w14:textId="20FFCB75" w:rsidR="003A01BA" w:rsidRPr="0052129B" w:rsidRDefault="00B527EA" w:rsidP="003A01BA">
            <w:pPr>
              <w:rPr>
                <w:rFonts w:asciiTheme="majorEastAsia" w:eastAsiaTheme="majorEastAsia" w:hAnsiTheme="majorEastAsia"/>
              </w:rPr>
            </w:pPr>
            <w:r w:rsidRPr="0052129B">
              <w:rPr>
                <w:rFonts w:asciiTheme="majorEastAsia" w:eastAsiaTheme="majorEastAsia" w:hAnsiTheme="majorEastAsia" w:hint="eastAsia"/>
              </w:rPr>
              <w:t>の表示</w:t>
            </w:r>
            <w:r w:rsidR="003A01BA" w:rsidRPr="0052129B">
              <w:rPr>
                <w:rFonts w:asciiTheme="majorEastAsia" w:eastAsiaTheme="majorEastAsia" w:hAnsiTheme="majorEastAsia" w:hint="eastAsia"/>
              </w:rPr>
              <w:t>）</w:t>
            </w:r>
          </w:p>
        </w:tc>
        <w:tc>
          <w:tcPr>
            <w:tcW w:w="5485" w:type="dxa"/>
          </w:tcPr>
          <w:p w14:paraId="46DF5F50" w14:textId="102D1356"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住所　〒</w:t>
            </w:r>
          </w:p>
        </w:tc>
      </w:tr>
      <w:tr w:rsidR="003A01BA" w:rsidRPr="0052129B" w14:paraId="163E605B" w14:textId="77777777" w:rsidTr="001914DF">
        <w:tc>
          <w:tcPr>
            <w:tcW w:w="2768" w:type="dxa"/>
            <w:vMerge/>
          </w:tcPr>
          <w:p w14:paraId="11D70C18" w14:textId="77777777" w:rsidR="003A01BA" w:rsidRPr="0052129B" w:rsidRDefault="003A01BA" w:rsidP="003A01BA">
            <w:pPr>
              <w:rPr>
                <w:rFonts w:asciiTheme="majorEastAsia" w:eastAsiaTheme="majorEastAsia" w:hAnsiTheme="majorEastAsia"/>
              </w:rPr>
            </w:pPr>
          </w:p>
        </w:tc>
        <w:tc>
          <w:tcPr>
            <w:tcW w:w="5485" w:type="dxa"/>
          </w:tcPr>
          <w:p w14:paraId="01F7B098" w14:textId="77777777"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電話番号</w:t>
            </w:r>
          </w:p>
        </w:tc>
      </w:tr>
      <w:tr w:rsidR="003A01BA" w:rsidRPr="0052129B" w14:paraId="0DC59D8C" w14:textId="77777777" w:rsidTr="001914DF">
        <w:tc>
          <w:tcPr>
            <w:tcW w:w="2768" w:type="dxa"/>
            <w:vMerge/>
          </w:tcPr>
          <w:p w14:paraId="7203522F" w14:textId="77777777" w:rsidR="003A01BA" w:rsidRPr="0052129B" w:rsidRDefault="003A01BA" w:rsidP="003A01BA">
            <w:pPr>
              <w:rPr>
                <w:rFonts w:asciiTheme="majorEastAsia" w:eastAsiaTheme="majorEastAsia" w:hAnsiTheme="majorEastAsia"/>
              </w:rPr>
            </w:pPr>
          </w:p>
        </w:tc>
        <w:tc>
          <w:tcPr>
            <w:tcW w:w="5485" w:type="dxa"/>
          </w:tcPr>
          <w:p w14:paraId="0474BEBA" w14:textId="77777777"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（法人名）</w:t>
            </w:r>
          </w:p>
        </w:tc>
      </w:tr>
      <w:tr w:rsidR="003A01BA" w:rsidRPr="0052129B" w14:paraId="75616513" w14:textId="77777777" w:rsidTr="001914DF">
        <w:trPr>
          <w:trHeight w:val="74"/>
        </w:trPr>
        <w:tc>
          <w:tcPr>
            <w:tcW w:w="2768" w:type="dxa"/>
            <w:vMerge/>
          </w:tcPr>
          <w:p w14:paraId="7139AB45" w14:textId="77777777" w:rsidR="003A01BA" w:rsidRPr="0052129B" w:rsidRDefault="003A01BA" w:rsidP="003A01BA">
            <w:pPr>
              <w:rPr>
                <w:rFonts w:asciiTheme="majorEastAsia" w:eastAsiaTheme="majorEastAsia" w:hAnsiTheme="majorEastAsia"/>
              </w:rPr>
            </w:pPr>
          </w:p>
        </w:tc>
        <w:tc>
          <w:tcPr>
            <w:tcW w:w="5485" w:type="dxa"/>
          </w:tcPr>
          <w:p w14:paraId="4C6C64BC" w14:textId="7A7A74A8" w:rsidR="003A01BA" w:rsidRPr="0052129B" w:rsidRDefault="003A01BA" w:rsidP="001914DF">
            <w:pPr>
              <w:rPr>
                <w:rFonts w:asciiTheme="majorEastAsia" w:eastAsiaTheme="majorEastAsia" w:hAnsiTheme="majorEastAsia"/>
              </w:rPr>
            </w:pPr>
            <w:r w:rsidRPr="0052129B">
              <w:rPr>
                <w:rFonts w:asciiTheme="majorEastAsia" w:eastAsiaTheme="majorEastAsia" w:hAnsiTheme="majorEastAsia" w:hint="eastAsia"/>
              </w:rPr>
              <w:t>代表者職・氏名</w:t>
            </w:r>
          </w:p>
        </w:tc>
      </w:tr>
      <w:tr w:rsidR="001914DF" w:rsidRPr="0052129B" w14:paraId="7996C3AD" w14:textId="77777777" w:rsidTr="001914DF">
        <w:trPr>
          <w:trHeight w:val="74"/>
        </w:trPr>
        <w:tc>
          <w:tcPr>
            <w:tcW w:w="2768" w:type="dxa"/>
          </w:tcPr>
          <w:p w14:paraId="4A3D4680" w14:textId="77777777" w:rsidR="001914DF" w:rsidRPr="0052129B" w:rsidRDefault="001914DF" w:rsidP="001914DF">
            <w:pPr>
              <w:rPr>
                <w:rFonts w:asciiTheme="majorEastAsia" w:eastAsiaTheme="majorEastAsia" w:hAnsiTheme="majorEastAsia"/>
              </w:rPr>
            </w:pPr>
          </w:p>
        </w:tc>
        <w:tc>
          <w:tcPr>
            <w:tcW w:w="5485" w:type="dxa"/>
          </w:tcPr>
          <w:p w14:paraId="2BC682DB" w14:textId="5AB9CE30" w:rsidR="001914DF" w:rsidRPr="0052129B" w:rsidRDefault="001914DF" w:rsidP="001914DF">
            <w:pPr>
              <w:rPr>
                <w:rFonts w:asciiTheme="majorEastAsia" w:eastAsiaTheme="majorEastAsia" w:hAnsiTheme="majorEastAsia"/>
              </w:rPr>
            </w:pPr>
            <w:r w:rsidRPr="0052129B">
              <w:rPr>
                <w:rFonts w:asciiTheme="majorEastAsia" w:eastAsiaTheme="majorEastAsia" w:hAnsiTheme="majorEastAsia" w:hint="eastAsia"/>
              </w:rPr>
              <w:t>社会保険労務士・氏名</w:t>
            </w:r>
          </w:p>
        </w:tc>
      </w:tr>
    </w:tbl>
    <w:p w14:paraId="3D7B85D0" w14:textId="4F60D5A3" w:rsidR="00FE4B47" w:rsidRPr="0052129B" w:rsidRDefault="009F3F10" w:rsidP="009F3F10">
      <w:pPr>
        <w:adjustRightInd w:val="0"/>
        <w:snapToGrid w:val="0"/>
        <w:spacing w:beforeLines="50" w:before="18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申請者が代理人の場合、上欄に代理人の氏名等を、下欄に働き方改革推進支援助成金の支給に係る事業主の住所、名称及び氏名を、申請者が社会保険労務士法施行規則第16条第２項に規定する提出代行者又は同則第16条の３に規定する事務代理者の場合、上欄に事業主の氏名等を、下欄に申請者の氏名等を記載してください。</w:t>
      </w:r>
    </w:p>
    <w:p w14:paraId="7FDE13E2" w14:textId="030B4E80" w:rsidR="00EE77E3" w:rsidRPr="0052129B" w:rsidRDefault="00EE77E3" w:rsidP="00EE77E3">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　　年　　月　　日付けで</w:t>
      </w:r>
      <w:r w:rsidR="00E26EF9" w:rsidRPr="0052129B">
        <w:rPr>
          <w:rFonts w:asciiTheme="majorEastAsia" w:eastAsiaTheme="majorEastAsia" w:hAnsiTheme="majorEastAsia" w:hint="eastAsia"/>
        </w:rPr>
        <w:t>交付決定</w:t>
      </w:r>
      <w:r w:rsidRPr="0052129B">
        <w:rPr>
          <w:rFonts w:asciiTheme="majorEastAsia" w:eastAsiaTheme="majorEastAsia" w:hAnsiTheme="majorEastAsia" w:hint="eastAsia"/>
        </w:rPr>
        <w:t>を受けた標記助成金について、</w:t>
      </w:r>
      <w:r w:rsidR="00E26EF9" w:rsidRPr="0052129B">
        <w:rPr>
          <w:rFonts w:asciiTheme="majorEastAsia" w:eastAsiaTheme="majorEastAsia" w:hAnsiTheme="majorEastAsia" w:hint="eastAsia"/>
        </w:rPr>
        <w:t>下記のとおり事業実施計画の</w:t>
      </w:r>
      <w:r w:rsidRPr="0052129B">
        <w:rPr>
          <w:rFonts w:asciiTheme="majorEastAsia" w:eastAsiaTheme="majorEastAsia" w:hAnsiTheme="majorEastAsia" w:hint="eastAsia"/>
        </w:rPr>
        <w:t>変更の承認を受けたいので申請します。</w:t>
      </w:r>
    </w:p>
    <w:p w14:paraId="77CA43D2" w14:textId="77777777" w:rsidR="00EE77E3" w:rsidRPr="0052129B" w:rsidRDefault="00EE77E3" w:rsidP="00890DE0">
      <w:pPr>
        <w:jc w:val="center"/>
        <w:rPr>
          <w:rFonts w:asciiTheme="majorEastAsia" w:eastAsiaTheme="majorEastAsia" w:hAnsiTheme="majorEastAsia"/>
        </w:rPr>
      </w:pPr>
      <w:r w:rsidRPr="0052129B">
        <w:rPr>
          <w:rFonts w:asciiTheme="majorEastAsia" w:eastAsiaTheme="majorEastAsia" w:hAnsiTheme="majorEastAsia" w:hint="eastAsia"/>
        </w:rPr>
        <w:t>記</w:t>
      </w:r>
    </w:p>
    <w:p w14:paraId="2598BC16" w14:textId="77777777" w:rsidR="00EE77E3" w:rsidRPr="0052129B" w:rsidRDefault="00EE77E3" w:rsidP="00EE77E3">
      <w:pPr>
        <w:rPr>
          <w:rFonts w:asciiTheme="majorEastAsia" w:eastAsiaTheme="majorEastAsia" w:hAnsiTheme="majorEastAsia"/>
        </w:rPr>
      </w:pPr>
      <w:r w:rsidRPr="0052129B">
        <w:rPr>
          <w:rFonts w:asciiTheme="majorEastAsia" w:eastAsiaTheme="majorEastAsia" w:hAnsiTheme="majorEastAsia" w:hint="eastAsia"/>
        </w:rPr>
        <w:t>１　事業実施計画変更の事由</w:t>
      </w:r>
    </w:p>
    <w:tbl>
      <w:tblPr>
        <w:tblStyle w:val="a5"/>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41"/>
      </w:tblGrid>
      <w:tr w:rsidR="00D90A8C" w:rsidRPr="0052129B" w14:paraId="5FC45B1F" w14:textId="77777777" w:rsidTr="004117CD">
        <w:trPr>
          <w:trHeight w:val="295"/>
        </w:trPr>
        <w:tc>
          <w:tcPr>
            <w:tcW w:w="9341" w:type="dxa"/>
          </w:tcPr>
          <w:p w14:paraId="6F7467F0" w14:textId="77777777" w:rsidR="00D90A8C" w:rsidRPr="0052129B" w:rsidRDefault="00D90A8C" w:rsidP="00EE77E3">
            <w:pPr>
              <w:rPr>
                <w:rFonts w:asciiTheme="majorEastAsia" w:eastAsiaTheme="majorEastAsia" w:hAnsiTheme="majorEastAsia"/>
              </w:rPr>
            </w:pPr>
          </w:p>
        </w:tc>
      </w:tr>
    </w:tbl>
    <w:p w14:paraId="0AE894B3" w14:textId="77777777" w:rsidR="00EE77E3" w:rsidRPr="0052129B" w:rsidRDefault="00EE77E3" w:rsidP="00FE3B7C">
      <w:pPr>
        <w:spacing w:line="240" w:lineRule="exact"/>
        <w:rPr>
          <w:rFonts w:asciiTheme="majorEastAsia" w:eastAsiaTheme="majorEastAsia" w:hAnsiTheme="majorEastAsia"/>
        </w:rPr>
      </w:pPr>
    </w:p>
    <w:p w14:paraId="179D41BD" w14:textId="77777777" w:rsidR="00EE77E3" w:rsidRPr="0052129B" w:rsidRDefault="00EE77E3" w:rsidP="00EE77E3">
      <w:pPr>
        <w:rPr>
          <w:rFonts w:asciiTheme="majorEastAsia" w:eastAsiaTheme="majorEastAsia" w:hAnsiTheme="majorEastAsia"/>
        </w:rPr>
      </w:pPr>
      <w:r w:rsidRPr="0052129B">
        <w:rPr>
          <w:rFonts w:asciiTheme="majorEastAsia" w:eastAsiaTheme="majorEastAsia" w:hAnsiTheme="majorEastAsia" w:hint="eastAsia"/>
        </w:rPr>
        <w:t>２　変更後の事業の内容及び目的について</w:t>
      </w:r>
      <w:r w:rsidR="000412E8" w:rsidRPr="0052129B">
        <w:rPr>
          <w:rFonts w:asciiTheme="majorEastAsia" w:eastAsiaTheme="majorEastAsia" w:hAnsiTheme="majorEastAsia" w:hint="eastAsia"/>
        </w:rPr>
        <w:t>（変更がある場合のみ記載）</w:t>
      </w:r>
    </w:p>
    <w:tbl>
      <w:tblPr>
        <w:tblStyle w:val="a5"/>
        <w:tblW w:w="9341" w:type="dxa"/>
        <w:tblLook w:val="04A0" w:firstRow="1" w:lastRow="0" w:firstColumn="1" w:lastColumn="0" w:noHBand="0" w:noVBand="1"/>
      </w:tblPr>
      <w:tblGrid>
        <w:gridCol w:w="4520"/>
        <w:gridCol w:w="4821"/>
      </w:tblGrid>
      <w:tr w:rsidR="004117CD" w:rsidRPr="0052129B" w14:paraId="3565E3F4" w14:textId="77777777" w:rsidTr="004117CD">
        <w:trPr>
          <w:trHeight w:val="57"/>
        </w:trPr>
        <w:tc>
          <w:tcPr>
            <w:tcW w:w="9341" w:type="dxa"/>
            <w:gridSpan w:val="2"/>
            <w:tcBorders>
              <w:top w:val="single" w:sz="12" w:space="0" w:color="auto"/>
              <w:left w:val="single" w:sz="12" w:space="0" w:color="auto"/>
              <w:bottom w:val="dashSmallGap" w:sz="4" w:space="0" w:color="auto"/>
              <w:right w:val="single" w:sz="12" w:space="0" w:color="auto"/>
            </w:tcBorders>
          </w:tcPr>
          <w:p w14:paraId="06EFB7AC" w14:textId="77777777" w:rsidR="004117CD" w:rsidRPr="0052129B" w:rsidRDefault="004117CD" w:rsidP="001F5FEF">
            <w:pPr>
              <w:rPr>
                <w:rFonts w:asciiTheme="majorEastAsia" w:eastAsiaTheme="majorEastAsia" w:hAnsiTheme="majorEastAsia"/>
              </w:rPr>
            </w:pPr>
            <w:r w:rsidRPr="0052129B">
              <w:rPr>
                <w:rFonts w:asciiTheme="majorEastAsia" w:eastAsiaTheme="majorEastAsia" w:hAnsiTheme="majorEastAsia" w:hint="eastAsia"/>
              </w:rPr>
              <w:t>（１）支給対象の事業（１つ以上選択）</w:t>
            </w:r>
          </w:p>
        </w:tc>
      </w:tr>
      <w:tr w:rsidR="004117CD" w:rsidRPr="0052129B" w14:paraId="74EBF09F" w14:textId="77777777" w:rsidTr="004117CD">
        <w:trPr>
          <w:trHeight w:val="1910"/>
        </w:trPr>
        <w:tc>
          <w:tcPr>
            <w:tcW w:w="4520" w:type="dxa"/>
            <w:tcBorders>
              <w:top w:val="dashSmallGap" w:sz="4" w:space="0" w:color="auto"/>
              <w:left w:val="single" w:sz="12" w:space="0" w:color="auto"/>
              <w:bottom w:val="single" w:sz="4" w:space="0" w:color="auto"/>
              <w:right w:val="nil"/>
            </w:tcBorders>
          </w:tcPr>
          <w:p w14:paraId="5C23A544"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①　労務管理担当者に対する研修</w:t>
            </w:r>
          </w:p>
          <w:p w14:paraId="5E8816E4"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③　外部専門家によるコンサルティング</w:t>
            </w:r>
            <w:r w:rsidRPr="0052129B">
              <w:rPr>
                <w:rFonts w:asciiTheme="majorEastAsia" w:eastAsiaTheme="majorEastAsia" w:hAnsiTheme="majorEastAsia"/>
              </w:rPr>
              <w:tab/>
            </w:r>
          </w:p>
          <w:p w14:paraId="25E305F7"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⑤　人材確保に向けた取組</w:t>
            </w:r>
          </w:p>
          <w:p w14:paraId="1168A61B"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⑦　労務管理用機器の導入・更新</w:t>
            </w:r>
          </w:p>
          <w:p w14:paraId="6F2B10FB" w14:textId="23319E6F" w:rsidR="004117CD" w:rsidRPr="0052129B" w:rsidRDefault="004117CD" w:rsidP="003C2F83">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⑨　⑥～⑧に該当しない労働能率の増進に資する設備・機器等の導入・更新</w:t>
            </w:r>
          </w:p>
        </w:tc>
        <w:tc>
          <w:tcPr>
            <w:tcW w:w="4821" w:type="dxa"/>
            <w:tcBorders>
              <w:top w:val="dashSmallGap" w:sz="4" w:space="0" w:color="auto"/>
              <w:left w:val="nil"/>
              <w:bottom w:val="single" w:sz="4" w:space="0" w:color="auto"/>
              <w:right w:val="single" w:sz="12" w:space="0" w:color="auto"/>
            </w:tcBorders>
          </w:tcPr>
          <w:p w14:paraId="2EEAFF6F"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②　労働者に対する研修、周知・啓発</w:t>
            </w:r>
            <w:r w:rsidRPr="0052129B">
              <w:rPr>
                <w:rFonts w:asciiTheme="majorEastAsia" w:eastAsiaTheme="majorEastAsia" w:hAnsiTheme="majorEastAsia"/>
              </w:rPr>
              <w:tab/>
            </w:r>
          </w:p>
          <w:p w14:paraId="0856040B"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④　就業規則、労使協定等の作成・変更</w:t>
            </w:r>
          </w:p>
          <w:p w14:paraId="66E5CEBE"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⑥　労務管理用ソフトウェアの導入・更新</w:t>
            </w:r>
          </w:p>
          <w:p w14:paraId="19394A6F" w14:textId="77777777" w:rsidR="004117CD" w:rsidRPr="0052129B" w:rsidRDefault="004117CD" w:rsidP="003C2F83">
            <w:pPr>
              <w:rPr>
                <w:rFonts w:asciiTheme="majorEastAsia" w:eastAsiaTheme="majorEastAsia" w:hAnsiTheme="majorEastAsia"/>
              </w:rPr>
            </w:pPr>
            <w:r w:rsidRPr="0052129B">
              <w:rPr>
                <w:rFonts w:asciiTheme="majorEastAsia" w:eastAsiaTheme="majorEastAsia" w:hAnsiTheme="majorEastAsia" w:hint="eastAsia"/>
              </w:rPr>
              <w:t>⑧　デジタル式運行記録計の導入・更新</w:t>
            </w:r>
          </w:p>
          <w:p w14:paraId="1B1AF9C0" w14:textId="78C374D4" w:rsidR="004117CD" w:rsidRPr="0052129B" w:rsidRDefault="000062F7" w:rsidP="000062F7">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⑩　⑥～⑧に該当しない労働能率の増進に資する設備・機器等の導入・更新（支給要領第２の１（２）に基づく特例要件を適用する場合）</w:t>
            </w:r>
          </w:p>
        </w:tc>
      </w:tr>
      <w:tr w:rsidR="004117CD" w:rsidRPr="0052129B" w14:paraId="7A06A710" w14:textId="77777777" w:rsidTr="00AA34E7">
        <w:trPr>
          <w:trHeight w:val="169"/>
        </w:trPr>
        <w:tc>
          <w:tcPr>
            <w:tcW w:w="9341" w:type="dxa"/>
            <w:gridSpan w:val="2"/>
            <w:tcBorders>
              <w:left w:val="single" w:sz="12" w:space="0" w:color="auto"/>
              <w:bottom w:val="dashSmallGap" w:sz="4" w:space="0" w:color="auto"/>
              <w:right w:val="single" w:sz="12" w:space="0" w:color="auto"/>
            </w:tcBorders>
          </w:tcPr>
          <w:p w14:paraId="1A7AF49B" w14:textId="406B872A" w:rsidR="004117CD" w:rsidRPr="0052129B" w:rsidRDefault="004117CD" w:rsidP="004117CD">
            <w:pPr>
              <w:ind w:left="1680" w:hangingChars="800" w:hanging="1680"/>
              <w:rPr>
                <w:rFonts w:asciiTheme="majorEastAsia" w:eastAsiaTheme="majorEastAsia" w:hAnsiTheme="majorEastAsia"/>
              </w:rPr>
            </w:pPr>
            <w:r w:rsidRPr="0052129B">
              <w:rPr>
                <w:rFonts w:asciiTheme="majorEastAsia" w:eastAsiaTheme="majorEastAsia" w:hAnsiTheme="majorEastAsia" w:hint="eastAsia"/>
              </w:rPr>
              <w:t>（２）事業の目的（①から</w:t>
            </w:r>
            <w:r w:rsidR="006C033A" w:rsidRPr="0052129B">
              <w:rPr>
                <w:rFonts w:asciiTheme="majorEastAsia" w:eastAsiaTheme="majorEastAsia" w:hAnsiTheme="majorEastAsia" w:hint="eastAsia"/>
              </w:rPr>
              <w:t>⑦</w:t>
            </w:r>
            <w:r w:rsidRPr="0052129B">
              <w:rPr>
                <w:rFonts w:asciiTheme="majorEastAsia" w:eastAsiaTheme="majorEastAsia" w:hAnsiTheme="majorEastAsia" w:hint="eastAsia"/>
              </w:rPr>
              <w:t>を１つ以上選択）</w:t>
            </w:r>
          </w:p>
        </w:tc>
      </w:tr>
      <w:tr w:rsidR="004117CD" w:rsidRPr="0052129B" w14:paraId="06B2E1CB" w14:textId="77777777" w:rsidTr="004948D2">
        <w:trPr>
          <w:trHeight w:val="940"/>
        </w:trPr>
        <w:tc>
          <w:tcPr>
            <w:tcW w:w="4520" w:type="dxa"/>
            <w:tcBorders>
              <w:top w:val="dashSmallGap" w:sz="4" w:space="0" w:color="auto"/>
              <w:left w:val="single" w:sz="12" w:space="0" w:color="auto"/>
              <w:bottom w:val="single" w:sz="18" w:space="0" w:color="auto"/>
              <w:right w:val="nil"/>
            </w:tcBorders>
            <w:vAlign w:val="center"/>
          </w:tcPr>
          <w:p w14:paraId="76C8672B" w14:textId="77777777" w:rsidR="004117CD" w:rsidRPr="0052129B" w:rsidRDefault="004117CD" w:rsidP="004117CD">
            <w:pPr>
              <w:widowControl/>
              <w:adjustRightInd w:val="0"/>
              <w:snapToGrid w:val="0"/>
              <w:ind w:firstLineChars="100" w:firstLine="210"/>
              <w:rPr>
                <w:rFonts w:asciiTheme="majorEastAsia" w:eastAsiaTheme="majorEastAsia" w:hAnsiTheme="majorEastAsia"/>
                <w:kern w:val="0"/>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kern w:val="0"/>
              </w:rPr>
              <w:t>時間外労働の上限設定</w:t>
            </w:r>
          </w:p>
          <w:p w14:paraId="012ACF44" w14:textId="77777777" w:rsidR="004117CD" w:rsidRPr="0052129B" w:rsidRDefault="004117CD" w:rsidP="004117CD">
            <w:pPr>
              <w:widowControl/>
              <w:adjustRightInd w:val="0"/>
              <w:snapToGrid w:val="0"/>
              <w:spacing w:beforeLines="20" w:before="72" w:afterLines="20" w:after="72"/>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③　時間単位年休及び特別休暇の導入</w:t>
            </w:r>
          </w:p>
          <w:p w14:paraId="2755966E" w14:textId="5D2C5CB0" w:rsidR="004948D2" w:rsidRPr="0052129B" w:rsidRDefault="004117CD" w:rsidP="000062F7">
            <w:pPr>
              <w:widowControl/>
              <w:adjustRightInd w:val="0"/>
              <w:snapToGrid w:val="0"/>
              <w:spacing w:beforeLines="20" w:before="72" w:afterLines="20" w:after="72"/>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⑤　週休２日制の推進（建設業）</w:t>
            </w:r>
          </w:p>
          <w:p w14:paraId="24BB5645" w14:textId="5E415A54" w:rsidR="004117CD" w:rsidRPr="0052129B" w:rsidRDefault="000062F7" w:rsidP="000062F7">
            <w:pPr>
              <w:spacing w:line="280" w:lineRule="exact"/>
              <w:ind w:leftChars="100" w:left="420" w:hangingChars="100" w:hanging="210"/>
              <w:rPr>
                <w:rFonts w:asciiTheme="majorEastAsia" w:eastAsiaTheme="majorEastAsia" w:hAnsiTheme="majorEastAsia"/>
                <w:noProof/>
              </w:rPr>
            </w:pPr>
            <w:r w:rsidRPr="0052129B">
              <w:rPr>
                <w:rFonts w:asciiTheme="majorEastAsia" w:eastAsiaTheme="majorEastAsia" w:hAnsiTheme="majorEastAsia" w:hint="eastAsia"/>
                <w:kern w:val="0"/>
              </w:rPr>
              <w:t>⑦　３直３交代制等の勤務割表の整備（砂糖製造業）</w:t>
            </w:r>
          </w:p>
        </w:tc>
        <w:tc>
          <w:tcPr>
            <w:tcW w:w="4821" w:type="dxa"/>
            <w:tcBorders>
              <w:top w:val="dashSmallGap" w:sz="4" w:space="0" w:color="auto"/>
              <w:left w:val="nil"/>
              <w:bottom w:val="single" w:sz="18" w:space="0" w:color="auto"/>
              <w:right w:val="single" w:sz="12" w:space="0" w:color="auto"/>
            </w:tcBorders>
            <w:vAlign w:val="center"/>
          </w:tcPr>
          <w:p w14:paraId="46098E44" w14:textId="77777777" w:rsidR="004117CD" w:rsidRPr="0052129B" w:rsidRDefault="004117CD" w:rsidP="004117CD">
            <w:pPr>
              <w:widowControl/>
              <w:adjustRightInd w:val="0"/>
              <w:snapToGrid w:val="0"/>
              <w:spacing w:line="288" w:lineRule="auto"/>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②　年休の計画的付与の導入</w:t>
            </w:r>
          </w:p>
          <w:p w14:paraId="77A3A2C9" w14:textId="77777777" w:rsidR="004117CD" w:rsidRPr="0052129B" w:rsidRDefault="004117CD" w:rsidP="004117CD">
            <w:pPr>
              <w:widowControl/>
              <w:adjustRightInd w:val="0"/>
              <w:snapToGrid w:val="0"/>
              <w:spacing w:line="288" w:lineRule="auto"/>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④　勤務間インターバルの導入</w:t>
            </w:r>
          </w:p>
          <w:p w14:paraId="5BA90249" w14:textId="77777777" w:rsidR="004117CD" w:rsidRPr="0052129B" w:rsidRDefault="004117CD" w:rsidP="004117CD">
            <w:pPr>
              <w:widowControl/>
              <w:adjustRightInd w:val="0"/>
              <w:snapToGrid w:val="0"/>
              <w:spacing w:line="288" w:lineRule="auto"/>
              <w:ind w:firstLineChars="100" w:firstLine="210"/>
              <w:rPr>
                <w:rFonts w:asciiTheme="majorEastAsia" w:eastAsiaTheme="majorEastAsia" w:hAnsiTheme="majorEastAsia"/>
                <w:kern w:val="0"/>
              </w:rPr>
            </w:pPr>
            <w:r w:rsidRPr="0052129B">
              <w:rPr>
                <w:rFonts w:asciiTheme="majorEastAsia" w:eastAsiaTheme="majorEastAsia" w:hAnsiTheme="majorEastAsia" w:hint="eastAsia"/>
                <w:kern w:val="0"/>
              </w:rPr>
              <w:t xml:space="preserve">⑥　</w:t>
            </w:r>
            <w:r w:rsidRPr="0052129B">
              <w:rPr>
                <w:rFonts w:asciiTheme="majorEastAsia" w:eastAsiaTheme="majorEastAsia" w:hAnsiTheme="majorEastAsia" w:hint="eastAsia"/>
              </w:rPr>
              <w:t>医師の働き方改革の推進（病院等）</w:t>
            </w:r>
          </w:p>
          <w:p w14:paraId="6C43F8F6" w14:textId="2C3F5C6C" w:rsidR="004117CD" w:rsidRPr="0052129B" w:rsidRDefault="000062F7" w:rsidP="004117CD">
            <w:pPr>
              <w:widowControl/>
              <w:adjustRightInd w:val="0"/>
              <w:snapToGrid w:val="0"/>
              <w:spacing w:line="288" w:lineRule="auto"/>
              <w:ind w:firstLineChars="100" w:firstLine="210"/>
              <w:rPr>
                <w:rFonts w:asciiTheme="majorEastAsia" w:eastAsiaTheme="majorEastAsia" w:hAnsiTheme="majorEastAsia"/>
                <w:sz w:val="18"/>
              </w:rPr>
            </w:pPr>
            <w:r w:rsidRPr="0052129B">
              <w:rPr>
                <w:rFonts w:asciiTheme="majorEastAsia" w:eastAsiaTheme="majorEastAsia" w:hAnsiTheme="majorEastAsia" w:hint="eastAsia"/>
                <w:kern w:val="0"/>
              </w:rPr>
              <w:t>⑧</w:t>
            </w:r>
            <w:r w:rsidR="004948D2" w:rsidRPr="0052129B">
              <w:rPr>
                <w:rFonts w:asciiTheme="majorEastAsia" w:eastAsiaTheme="majorEastAsia" w:hAnsiTheme="majorEastAsia" w:hint="eastAsia"/>
                <w:kern w:val="0"/>
              </w:rPr>
              <w:t xml:space="preserve">　</w:t>
            </w:r>
            <w:r w:rsidR="004117CD" w:rsidRPr="0052129B">
              <w:rPr>
                <w:rFonts w:asciiTheme="majorEastAsia" w:eastAsiaTheme="majorEastAsia" w:hAnsiTheme="majorEastAsia" w:hint="eastAsia"/>
              </w:rPr>
              <w:t>賃金引上げ</w:t>
            </w:r>
          </w:p>
        </w:tc>
      </w:tr>
    </w:tbl>
    <w:p w14:paraId="337CC396" w14:textId="77777777" w:rsidR="00686C84" w:rsidRPr="0052129B" w:rsidRDefault="00686C84" w:rsidP="00FE3B7C">
      <w:pPr>
        <w:spacing w:line="240" w:lineRule="exact"/>
        <w:rPr>
          <w:rFonts w:asciiTheme="majorEastAsia" w:eastAsiaTheme="majorEastAsia" w:hAnsiTheme="majorEastAsia"/>
        </w:rPr>
      </w:pPr>
    </w:p>
    <w:p w14:paraId="10F7D33F" w14:textId="05A5DA1E" w:rsidR="00B82155" w:rsidRPr="0052129B" w:rsidRDefault="00B82155" w:rsidP="00EE77E3">
      <w:pPr>
        <w:rPr>
          <w:rFonts w:asciiTheme="majorEastAsia" w:eastAsiaTheme="majorEastAsia" w:hAnsiTheme="majorEastAsia"/>
        </w:rPr>
      </w:pPr>
      <w:r w:rsidRPr="0052129B">
        <w:rPr>
          <w:rFonts w:asciiTheme="majorEastAsia" w:eastAsiaTheme="majorEastAsia" w:hAnsiTheme="majorEastAsia" w:hint="eastAsia"/>
        </w:rPr>
        <w:t>３　変更後の国庫補助所要額について</w:t>
      </w:r>
    </w:p>
    <w:tbl>
      <w:tblPr>
        <w:tblStyle w:val="a5"/>
        <w:tblW w:w="934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821"/>
      </w:tblGrid>
      <w:tr w:rsidR="00D90A8C" w:rsidRPr="0052129B" w14:paraId="55C85D3D" w14:textId="77777777" w:rsidTr="004117CD">
        <w:trPr>
          <w:trHeight w:val="57"/>
        </w:trPr>
        <w:tc>
          <w:tcPr>
            <w:tcW w:w="4520" w:type="dxa"/>
          </w:tcPr>
          <w:p w14:paraId="0E6FCBD1" w14:textId="77777777" w:rsidR="00D90A8C" w:rsidRPr="0052129B" w:rsidRDefault="00D90A8C" w:rsidP="00EE77E3">
            <w:pPr>
              <w:rPr>
                <w:rFonts w:asciiTheme="majorEastAsia" w:eastAsiaTheme="majorEastAsia" w:hAnsiTheme="majorEastAsia"/>
              </w:rPr>
            </w:pPr>
            <w:r w:rsidRPr="0052129B">
              <w:rPr>
                <w:rFonts w:asciiTheme="majorEastAsia" w:eastAsiaTheme="majorEastAsia" w:hAnsiTheme="majorEastAsia" w:hint="eastAsia"/>
              </w:rPr>
              <w:t>変更後の国庫補助所要額</w:t>
            </w:r>
          </w:p>
        </w:tc>
        <w:tc>
          <w:tcPr>
            <w:tcW w:w="4821" w:type="dxa"/>
          </w:tcPr>
          <w:p w14:paraId="71EABFAE" w14:textId="77777777" w:rsidR="00D90A8C" w:rsidRPr="0052129B" w:rsidRDefault="00D90A8C" w:rsidP="00D90A8C">
            <w:pPr>
              <w:jc w:val="right"/>
              <w:rPr>
                <w:rFonts w:asciiTheme="majorEastAsia" w:eastAsiaTheme="majorEastAsia" w:hAnsiTheme="majorEastAsia"/>
              </w:rPr>
            </w:pPr>
            <w:r w:rsidRPr="0052129B">
              <w:rPr>
                <w:rFonts w:asciiTheme="majorEastAsia" w:eastAsiaTheme="majorEastAsia" w:hAnsiTheme="majorEastAsia" w:hint="eastAsia"/>
              </w:rPr>
              <w:t>円</w:t>
            </w:r>
          </w:p>
        </w:tc>
      </w:tr>
    </w:tbl>
    <w:p w14:paraId="5E53ACB5" w14:textId="77777777" w:rsidR="008D376D" w:rsidRPr="0052129B" w:rsidRDefault="008D376D" w:rsidP="00D757B8">
      <w:pPr>
        <w:widowControl/>
        <w:ind w:firstLineChars="100" w:firstLine="210"/>
        <w:jc w:val="left"/>
        <w:rPr>
          <w:rFonts w:asciiTheme="majorEastAsia" w:eastAsiaTheme="majorEastAsia" w:hAnsiTheme="majorEastAsia"/>
        </w:rPr>
      </w:pPr>
      <w:r w:rsidRPr="0052129B">
        <w:rPr>
          <w:rFonts w:asciiTheme="majorEastAsia" w:eastAsiaTheme="majorEastAsia" w:hAnsiTheme="majorEastAsia"/>
        </w:rPr>
        <w:br w:type="page"/>
      </w:r>
      <w:r w:rsidRPr="0052129B">
        <w:rPr>
          <w:rFonts w:asciiTheme="majorEastAsia" w:eastAsiaTheme="majorEastAsia" w:hAnsiTheme="majorEastAsia" w:hint="eastAsia"/>
        </w:rPr>
        <w:lastRenderedPageBreak/>
        <w:t>様式第４号別添</w:t>
      </w:r>
    </w:p>
    <w:p w14:paraId="4B15816F" w14:textId="77777777" w:rsidR="008D376D" w:rsidRPr="0052129B" w:rsidRDefault="008D376D" w:rsidP="008D376D">
      <w:pPr>
        <w:widowControl/>
        <w:jc w:val="left"/>
        <w:rPr>
          <w:rFonts w:asciiTheme="majorEastAsia" w:eastAsiaTheme="majorEastAsia" w:hAnsiTheme="majorEastAsia"/>
        </w:rPr>
      </w:pPr>
    </w:p>
    <w:p w14:paraId="13135C77" w14:textId="700BCF96" w:rsidR="008D376D" w:rsidRPr="0052129B" w:rsidRDefault="00F20C8E" w:rsidP="008D376D">
      <w:pPr>
        <w:widowControl/>
        <w:jc w:val="center"/>
        <w:rPr>
          <w:rFonts w:asciiTheme="majorEastAsia" w:eastAsiaTheme="majorEastAsia" w:hAnsiTheme="majorEastAsia"/>
          <w:sz w:val="28"/>
        </w:rPr>
      </w:pPr>
      <w:r w:rsidRPr="0052129B">
        <w:rPr>
          <w:rFonts w:asciiTheme="majorEastAsia" w:eastAsiaTheme="majorEastAsia" w:hAnsiTheme="majorEastAsia" w:hint="eastAsia"/>
          <w:sz w:val="28"/>
        </w:rPr>
        <w:t>働き方改革推進支援助成金</w:t>
      </w:r>
      <w:r w:rsidR="008D376D" w:rsidRPr="0052129B">
        <w:rPr>
          <w:rFonts w:asciiTheme="majorEastAsia" w:eastAsiaTheme="majorEastAsia" w:hAnsiTheme="majorEastAsia" w:hint="eastAsia"/>
          <w:sz w:val="28"/>
        </w:rPr>
        <w:t>事業実施計画（変更）</w:t>
      </w:r>
    </w:p>
    <w:p w14:paraId="68CEEC3D" w14:textId="77777777" w:rsidR="008D376D" w:rsidRPr="0052129B" w:rsidRDefault="008D376D" w:rsidP="008D376D">
      <w:pPr>
        <w:widowControl/>
        <w:jc w:val="left"/>
        <w:rPr>
          <w:rFonts w:asciiTheme="majorEastAsia" w:eastAsiaTheme="majorEastAsia" w:hAnsiTheme="majorEastAsia"/>
        </w:rPr>
      </w:pPr>
    </w:p>
    <w:p w14:paraId="6549C40A" w14:textId="77777777" w:rsidR="00845CD2" w:rsidRPr="0052129B" w:rsidRDefault="008D376D" w:rsidP="008D376D">
      <w:pPr>
        <w:widowControl/>
        <w:jc w:val="left"/>
        <w:rPr>
          <w:rFonts w:asciiTheme="majorEastAsia" w:eastAsiaTheme="majorEastAsia" w:hAnsiTheme="majorEastAsia"/>
        </w:rPr>
      </w:pPr>
      <w:r w:rsidRPr="0052129B">
        <w:rPr>
          <w:rFonts w:asciiTheme="majorEastAsia" w:eastAsiaTheme="majorEastAsia" w:hAnsiTheme="majorEastAsia" w:hint="eastAsia"/>
        </w:rPr>
        <w:t>１　支給対象の事業（変更する項目のみ記載）</w:t>
      </w:r>
    </w:p>
    <w:tbl>
      <w:tblPr>
        <w:tblStyle w:val="a5"/>
        <w:tblW w:w="9498" w:type="dxa"/>
        <w:tblInd w:w="-157" w:type="dxa"/>
        <w:tblLook w:val="04A0" w:firstRow="1" w:lastRow="0" w:firstColumn="1" w:lastColumn="0" w:noHBand="0" w:noVBand="1"/>
      </w:tblPr>
      <w:tblGrid>
        <w:gridCol w:w="3252"/>
        <w:gridCol w:w="1548"/>
        <w:gridCol w:w="4698"/>
      </w:tblGrid>
      <w:tr w:rsidR="003A01BA" w:rsidRPr="0052129B" w14:paraId="71DFD8C5"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59F29257" w14:textId="611D23EB"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(1)</w:t>
            </w:r>
            <w:r w:rsidR="00815EF1" w:rsidRPr="0052129B">
              <w:rPr>
                <w:rFonts w:asciiTheme="majorEastAsia" w:eastAsiaTheme="majorEastAsia" w:hAnsiTheme="majorEastAsia" w:hint="eastAsia"/>
              </w:rPr>
              <w:t>指定</w:t>
            </w:r>
            <w:r w:rsidRPr="0052129B">
              <w:rPr>
                <w:rFonts w:asciiTheme="majorEastAsia" w:eastAsiaTheme="majorEastAsia" w:hAnsiTheme="majorEastAsia" w:hint="eastAsia"/>
              </w:rPr>
              <w:t>対象事業場数（詳細は別紙</w:t>
            </w:r>
            <w:r w:rsidR="007C3032" w:rsidRPr="0052129B">
              <w:rPr>
                <w:rFonts w:asciiTheme="majorEastAsia" w:eastAsiaTheme="majorEastAsia" w:hAnsiTheme="majorEastAsia" w:hint="eastAsia"/>
              </w:rPr>
              <w:t>１</w:t>
            </w:r>
            <w:r w:rsidRPr="0052129B">
              <w:rPr>
                <w:rFonts w:asciiTheme="majorEastAsia" w:eastAsiaTheme="majorEastAsia" w:hAnsiTheme="majorEastAsia" w:hint="eastAsia"/>
              </w:rPr>
              <w:t>に記載）</w:t>
            </w:r>
          </w:p>
        </w:tc>
        <w:tc>
          <w:tcPr>
            <w:tcW w:w="4698" w:type="dxa"/>
            <w:tcBorders>
              <w:top w:val="single" w:sz="12" w:space="0" w:color="auto"/>
              <w:left w:val="single" w:sz="6" w:space="0" w:color="auto"/>
              <w:bottom w:val="single" w:sz="8" w:space="0" w:color="auto"/>
              <w:right w:val="single" w:sz="12" w:space="0" w:color="auto"/>
            </w:tcBorders>
            <w:vAlign w:val="center"/>
          </w:tcPr>
          <w:p w14:paraId="49E50439" w14:textId="77777777" w:rsidR="003A01BA" w:rsidRPr="0052129B" w:rsidRDefault="003A01BA" w:rsidP="003A01BA">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事業場　　</w:t>
            </w:r>
          </w:p>
        </w:tc>
      </w:tr>
      <w:tr w:rsidR="003A01BA" w:rsidRPr="0052129B" w14:paraId="0605A6D1" w14:textId="77777777" w:rsidTr="00312C5E">
        <w:trPr>
          <w:trHeight w:val="582"/>
        </w:trPr>
        <w:tc>
          <w:tcPr>
            <w:tcW w:w="4800" w:type="dxa"/>
            <w:gridSpan w:val="2"/>
            <w:tcBorders>
              <w:top w:val="single" w:sz="12" w:space="0" w:color="auto"/>
              <w:left w:val="single" w:sz="12" w:space="0" w:color="auto"/>
              <w:bottom w:val="single" w:sz="8" w:space="0" w:color="auto"/>
              <w:right w:val="single" w:sz="6" w:space="0" w:color="auto"/>
            </w:tcBorders>
            <w:vAlign w:val="center"/>
          </w:tcPr>
          <w:p w14:paraId="338BE425" w14:textId="3F18C4F2"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(2)</w:t>
            </w:r>
            <w:r w:rsidR="00E4096A" w:rsidRPr="0052129B">
              <w:rPr>
                <w:rFonts w:asciiTheme="majorEastAsia" w:eastAsiaTheme="majorEastAsia" w:hAnsiTheme="majorEastAsia" w:hint="eastAsia"/>
              </w:rPr>
              <w:t>事業実施</w:t>
            </w:r>
            <w:r w:rsidR="00815EF1" w:rsidRPr="0052129B">
              <w:rPr>
                <w:rFonts w:asciiTheme="majorEastAsia" w:eastAsiaTheme="majorEastAsia" w:hAnsiTheme="majorEastAsia" w:hint="eastAsia"/>
              </w:rPr>
              <w:t>予定</w:t>
            </w:r>
            <w:r w:rsidR="00E4096A" w:rsidRPr="0052129B">
              <w:rPr>
                <w:rFonts w:asciiTheme="majorEastAsia" w:eastAsiaTheme="majorEastAsia" w:hAnsiTheme="majorEastAsia" w:hint="eastAsia"/>
              </w:rPr>
              <w:t>期間</w:t>
            </w:r>
          </w:p>
        </w:tc>
        <w:tc>
          <w:tcPr>
            <w:tcW w:w="4698" w:type="dxa"/>
            <w:tcBorders>
              <w:top w:val="single" w:sz="12" w:space="0" w:color="auto"/>
              <w:left w:val="single" w:sz="6" w:space="0" w:color="auto"/>
              <w:bottom w:val="single" w:sz="8" w:space="0" w:color="auto"/>
              <w:right w:val="single" w:sz="12" w:space="0" w:color="auto"/>
            </w:tcBorders>
            <w:vAlign w:val="center"/>
          </w:tcPr>
          <w:p w14:paraId="18BC2C8C" w14:textId="23BD981D" w:rsidR="003A01BA" w:rsidRPr="0052129B" w:rsidRDefault="00E4096A" w:rsidP="00E4096A">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月　</w:t>
            </w:r>
            <w:r w:rsidR="0014460A"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日から　</w:t>
            </w:r>
            <w:r w:rsidR="0014460A"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 xml:space="preserve">月　</w:t>
            </w:r>
            <w:r w:rsidR="0014460A" w:rsidRPr="0052129B">
              <w:rPr>
                <w:rFonts w:asciiTheme="majorEastAsia" w:eastAsiaTheme="majorEastAsia" w:hAnsiTheme="majorEastAsia" w:hint="eastAsia"/>
              </w:rPr>
              <w:t xml:space="preserve">　</w:t>
            </w:r>
            <w:r w:rsidRPr="0052129B">
              <w:rPr>
                <w:rFonts w:asciiTheme="majorEastAsia" w:eastAsiaTheme="majorEastAsia" w:hAnsiTheme="majorEastAsia" w:hint="eastAsia"/>
              </w:rPr>
              <w:t>日まで</w:t>
            </w:r>
            <w:r w:rsidR="003A01BA" w:rsidRPr="0052129B">
              <w:rPr>
                <w:rFonts w:asciiTheme="majorEastAsia" w:eastAsiaTheme="majorEastAsia" w:hAnsiTheme="majorEastAsia" w:hint="eastAsia"/>
              </w:rPr>
              <w:t xml:space="preserve">　　</w:t>
            </w:r>
          </w:p>
        </w:tc>
      </w:tr>
      <w:tr w:rsidR="003A01BA" w:rsidRPr="0052129B" w14:paraId="44455789" w14:textId="77777777" w:rsidTr="00312C5E">
        <w:trPr>
          <w:trHeight w:val="369"/>
        </w:trPr>
        <w:tc>
          <w:tcPr>
            <w:tcW w:w="9498" w:type="dxa"/>
            <w:gridSpan w:val="3"/>
            <w:tcBorders>
              <w:top w:val="single" w:sz="12" w:space="0" w:color="auto"/>
              <w:left w:val="single" w:sz="12" w:space="0" w:color="auto"/>
              <w:bottom w:val="single" w:sz="4" w:space="0" w:color="auto"/>
              <w:right w:val="single" w:sz="12" w:space="0" w:color="auto"/>
            </w:tcBorders>
            <w:vAlign w:val="center"/>
            <w:hideMark/>
          </w:tcPr>
          <w:p w14:paraId="21DD5CFF" w14:textId="77777777" w:rsidR="003A01BA" w:rsidRPr="0052129B" w:rsidRDefault="003A01BA" w:rsidP="003A01BA">
            <w:pPr>
              <w:rPr>
                <w:rFonts w:asciiTheme="majorEastAsia" w:eastAsiaTheme="majorEastAsia" w:hAnsiTheme="majorEastAsia"/>
              </w:rPr>
            </w:pPr>
            <w:r w:rsidRPr="0052129B">
              <w:rPr>
                <w:rFonts w:asciiTheme="majorEastAsia" w:eastAsiaTheme="majorEastAsia" w:hAnsiTheme="majorEastAsia" w:hint="eastAsia"/>
              </w:rPr>
              <w:t>(3)事業の詳細</w:t>
            </w:r>
          </w:p>
        </w:tc>
      </w:tr>
      <w:tr w:rsidR="003A01BA" w:rsidRPr="0052129B" w14:paraId="4AA54362" w14:textId="77777777" w:rsidTr="00312C5E">
        <w:trPr>
          <w:trHeight w:val="461"/>
        </w:trPr>
        <w:tc>
          <w:tcPr>
            <w:tcW w:w="3252" w:type="dxa"/>
            <w:tcBorders>
              <w:top w:val="single" w:sz="4" w:space="0" w:color="auto"/>
              <w:left w:val="single" w:sz="12" w:space="0" w:color="auto"/>
              <w:bottom w:val="single" w:sz="4" w:space="0" w:color="auto"/>
              <w:right w:val="single" w:sz="4" w:space="0" w:color="auto"/>
            </w:tcBorders>
            <w:vAlign w:val="center"/>
          </w:tcPr>
          <w:p w14:paraId="333C05C0" w14:textId="77777777" w:rsidR="003A01BA" w:rsidRPr="0052129B" w:rsidRDefault="003A01BA" w:rsidP="003A01BA">
            <w:pPr>
              <w:jc w:val="center"/>
              <w:rPr>
                <w:rFonts w:asciiTheme="majorEastAsia" w:eastAsiaTheme="majorEastAsia" w:hAnsiTheme="majorEastAsia"/>
              </w:rPr>
            </w:pPr>
            <w:r w:rsidRPr="0052129B">
              <w:rPr>
                <w:rFonts w:asciiTheme="majorEastAsia" w:eastAsiaTheme="majorEastAsia" w:hAnsiTheme="majorEastAsia" w:hint="eastAsia"/>
              </w:rPr>
              <w:t>事業の内容</w:t>
            </w:r>
          </w:p>
        </w:tc>
        <w:tc>
          <w:tcPr>
            <w:tcW w:w="1548" w:type="dxa"/>
            <w:tcBorders>
              <w:top w:val="single" w:sz="4" w:space="0" w:color="auto"/>
              <w:left w:val="single" w:sz="4" w:space="0" w:color="auto"/>
              <w:bottom w:val="single" w:sz="4" w:space="0" w:color="auto"/>
              <w:right w:val="single" w:sz="4" w:space="0" w:color="auto"/>
            </w:tcBorders>
            <w:vAlign w:val="center"/>
          </w:tcPr>
          <w:p w14:paraId="20B56E91" w14:textId="77777777" w:rsidR="003A01BA" w:rsidRPr="0052129B" w:rsidRDefault="003A01BA" w:rsidP="003A01BA">
            <w:pPr>
              <w:jc w:val="center"/>
              <w:rPr>
                <w:rFonts w:asciiTheme="majorEastAsia" w:eastAsiaTheme="majorEastAsia" w:hAnsiTheme="majorEastAsia"/>
              </w:rPr>
            </w:pPr>
            <w:r w:rsidRPr="0052129B">
              <w:rPr>
                <w:rFonts w:asciiTheme="majorEastAsia" w:eastAsiaTheme="majorEastAsia" w:hAnsiTheme="majorEastAsia" w:hint="eastAsia"/>
              </w:rPr>
              <w:t>実施予定時期</w:t>
            </w:r>
          </w:p>
        </w:tc>
        <w:tc>
          <w:tcPr>
            <w:tcW w:w="4698" w:type="dxa"/>
            <w:tcBorders>
              <w:top w:val="single" w:sz="4" w:space="0" w:color="auto"/>
              <w:left w:val="single" w:sz="4" w:space="0" w:color="auto"/>
              <w:bottom w:val="single" w:sz="4" w:space="0" w:color="auto"/>
              <w:right w:val="single" w:sz="12" w:space="0" w:color="auto"/>
            </w:tcBorders>
            <w:vAlign w:val="center"/>
          </w:tcPr>
          <w:p w14:paraId="6B5F8604" w14:textId="3E7B5138" w:rsidR="003A01BA" w:rsidRPr="0052129B" w:rsidRDefault="003A01BA" w:rsidP="003A01BA">
            <w:pPr>
              <w:jc w:val="center"/>
              <w:rPr>
                <w:rFonts w:asciiTheme="majorEastAsia" w:eastAsiaTheme="majorEastAsia" w:hAnsiTheme="majorEastAsia"/>
              </w:rPr>
            </w:pPr>
            <w:r w:rsidRPr="0052129B">
              <w:rPr>
                <w:rFonts w:asciiTheme="majorEastAsia" w:eastAsiaTheme="majorEastAsia" w:hAnsiTheme="majorEastAsia" w:hint="eastAsia"/>
              </w:rPr>
              <w:t>所要額の内訳</w:t>
            </w:r>
            <w:r w:rsidR="00CC566A" w:rsidRPr="0052129B">
              <w:rPr>
                <w:rFonts w:asciiTheme="majorEastAsia" w:eastAsiaTheme="majorEastAsia" w:hAnsiTheme="majorEastAsia" w:hint="eastAsia"/>
              </w:rPr>
              <w:t>【 税抜 ・ 税込 】</w:t>
            </w:r>
          </w:p>
        </w:tc>
      </w:tr>
      <w:tr w:rsidR="003A01BA" w:rsidRPr="0052129B" w14:paraId="283103C1" w14:textId="77777777" w:rsidTr="00312C5E">
        <w:trPr>
          <w:trHeight w:val="353"/>
        </w:trPr>
        <w:tc>
          <w:tcPr>
            <w:tcW w:w="9498" w:type="dxa"/>
            <w:gridSpan w:val="3"/>
            <w:tcBorders>
              <w:top w:val="single" w:sz="4" w:space="0" w:color="auto"/>
              <w:left w:val="single" w:sz="12" w:space="0" w:color="auto"/>
              <w:bottom w:val="dotted" w:sz="4" w:space="0" w:color="auto"/>
              <w:right w:val="single" w:sz="12" w:space="0" w:color="auto"/>
            </w:tcBorders>
            <w:vAlign w:val="center"/>
          </w:tcPr>
          <w:p w14:paraId="4116F13A" w14:textId="62B1F8CC" w:rsidR="003A01BA" w:rsidRPr="0052129B" w:rsidRDefault="0080211E" w:rsidP="00C254D0">
            <w:pPr>
              <w:jc w:val="left"/>
              <w:rPr>
                <w:rFonts w:asciiTheme="majorEastAsia" w:eastAsiaTheme="majorEastAsia" w:hAnsiTheme="majorEastAsia"/>
              </w:rPr>
            </w:pPr>
            <w:r w:rsidRPr="0052129B">
              <w:rPr>
                <w:rFonts w:asciiTheme="majorEastAsia" w:eastAsiaTheme="majorEastAsia" w:hAnsiTheme="majorEastAsia" w:hint="eastAsia"/>
              </w:rPr>
              <w:t>ア</w:t>
            </w:r>
            <w:r w:rsidR="003A01BA" w:rsidRPr="0052129B">
              <w:rPr>
                <w:rFonts w:asciiTheme="majorEastAsia" w:eastAsiaTheme="majorEastAsia" w:hAnsiTheme="majorEastAsia" w:hint="eastAsia"/>
              </w:rPr>
              <w:t xml:space="preserve">　</w:t>
            </w:r>
            <w:r w:rsidR="00F20C8E" w:rsidRPr="0052129B">
              <w:rPr>
                <w:rFonts w:asciiTheme="majorEastAsia" w:eastAsiaTheme="majorEastAsia" w:hAnsiTheme="majorEastAsia" w:hint="eastAsia"/>
                <w:kern w:val="0"/>
              </w:rPr>
              <w:t>働き方改革推進支援助成金</w:t>
            </w:r>
            <w:r w:rsidR="005D2400" w:rsidRPr="0052129B">
              <w:rPr>
                <w:rFonts w:asciiTheme="majorEastAsia" w:eastAsiaTheme="majorEastAsia" w:hAnsiTheme="majorEastAsia" w:hint="eastAsia"/>
                <w:kern w:val="0"/>
              </w:rPr>
              <w:t>事業実施計画変更申請書</w:t>
            </w:r>
            <w:r w:rsidR="00C254D0" w:rsidRPr="0052129B">
              <w:rPr>
                <w:rFonts w:asciiTheme="majorEastAsia" w:eastAsiaTheme="majorEastAsia" w:hAnsiTheme="majorEastAsia" w:hint="eastAsia"/>
                <w:kern w:val="0"/>
              </w:rPr>
              <w:t>２（１）①～⑤</w:t>
            </w:r>
            <w:r w:rsidR="003A01BA" w:rsidRPr="0052129B">
              <w:rPr>
                <w:rFonts w:asciiTheme="majorEastAsia" w:eastAsiaTheme="majorEastAsia" w:hAnsiTheme="majorEastAsia" w:hint="eastAsia"/>
                <w:kern w:val="0"/>
              </w:rPr>
              <w:t>の事業</w:t>
            </w:r>
          </w:p>
        </w:tc>
      </w:tr>
      <w:tr w:rsidR="003A01BA" w:rsidRPr="0052129B" w14:paraId="03A544AA" w14:textId="77777777" w:rsidTr="00312C5E">
        <w:trPr>
          <w:trHeight w:val="3417"/>
        </w:trPr>
        <w:tc>
          <w:tcPr>
            <w:tcW w:w="3252" w:type="dxa"/>
            <w:tcBorders>
              <w:top w:val="dotted" w:sz="4" w:space="0" w:color="auto"/>
              <w:left w:val="single" w:sz="12" w:space="0" w:color="auto"/>
              <w:bottom w:val="single" w:sz="4" w:space="0" w:color="auto"/>
              <w:right w:val="single" w:sz="4" w:space="0" w:color="auto"/>
            </w:tcBorders>
          </w:tcPr>
          <w:p w14:paraId="7B69DA1A" w14:textId="77777777" w:rsidR="003A01BA" w:rsidRPr="0052129B" w:rsidDel="00FB374C" w:rsidRDefault="003A01BA" w:rsidP="003A01BA">
            <w:pPr>
              <w:rPr>
                <w:rFonts w:asciiTheme="majorEastAsia" w:eastAsiaTheme="majorEastAsia" w:hAnsiTheme="majorEastAsia"/>
                <w:sz w:val="20"/>
              </w:rPr>
            </w:pPr>
          </w:p>
        </w:tc>
        <w:tc>
          <w:tcPr>
            <w:tcW w:w="1548" w:type="dxa"/>
            <w:tcBorders>
              <w:top w:val="dotted" w:sz="4" w:space="0" w:color="auto"/>
              <w:left w:val="single" w:sz="4" w:space="0" w:color="auto"/>
              <w:bottom w:val="single" w:sz="4" w:space="0" w:color="auto"/>
              <w:right w:val="single" w:sz="4" w:space="0" w:color="auto"/>
            </w:tcBorders>
          </w:tcPr>
          <w:p w14:paraId="26E1133B" w14:textId="77777777" w:rsidR="003A01BA" w:rsidRPr="0052129B" w:rsidRDefault="003A01BA" w:rsidP="003A01BA">
            <w:pPr>
              <w:rPr>
                <w:rFonts w:asciiTheme="majorEastAsia" w:eastAsiaTheme="majorEastAsia" w:hAnsiTheme="majorEastAsia"/>
                <w:sz w:val="20"/>
              </w:rPr>
            </w:pPr>
          </w:p>
        </w:tc>
        <w:tc>
          <w:tcPr>
            <w:tcW w:w="4698" w:type="dxa"/>
            <w:tcBorders>
              <w:top w:val="dotted" w:sz="4" w:space="0" w:color="auto"/>
              <w:left w:val="single" w:sz="4" w:space="0" w:color="auto"/>
              <w:bottom w:val="single" w:sz="4" w:space="0" w:color="auto"/>
              <w:right w:val="single" w:sz="12" w:space="0" w:color="auto"/>
            </w:tcBorders>
          </w:tcPr>
          <w:p w14:paraId="46E7231C" w14:textId="77777777" w:rsidR="003A01BA" w:rsidRPr="0052129B" w:rsidRDefault="003A01BA" w:rsidP="003A01BA">
            <w:pPr>
              <w:rPr>
                <w:rFonts w:asciiTheme="majorEastAsia" w:eastAsiaTheme="majorEastAsia" w:hAnsiTheme="majorEastAsia"/>
              </w:rPr>
            </w:pPr>
          </w:p>
          <w:p w14:paraId="2C3ACD81" w14:textId="77777777" w:rsidR="00A02F42" w:rsidRPr="0052129B" w:rsidRDefault="00A02F42" w:rsidP="003A01BA">
            <w:pPr>
              <w:rPr>
                <w:rFonts w:asciiTheme="majorEastAsia" w:eastAsiaTheme="majorEastAsia" w:hAnsiTheme="majorEastAsia"/>
              </w:rPr>
            </w:pPr>
          </w:p>
          <w:p w14:paraId="48E23F0C" w14:textId="77777777" w:rsidR="00A02F42" w:rsidRPr="0052129B" w:rsidRDefault="00A02F42" w:rsidP="003A01BA">
            <w:pPr>
              <w:rPr>
                <w:rFonts w:asciiTheme="majorEastAsia" w:eastAsiaTheme="majorEastAsia" w:hAnsiTheme="majorEastAsia"/>
              </w:rPr>
            </w:pPr>
          </w:p>
          <w:p w14:paraId="2A9980CF" w14:textId="77777777" w:rsidR="00A02F42" w:rsidRPr="0052129B" w:rsidRDefault="00A02F42" w:rsidP="003A01BA">
            <w:pPr>
              <w:rPr>
                <w:rFonts w:asciiTheme="majorEastAsia" w:eastAsiaTheme="majorEastAsia" w:hAnsiTheme="majorEastAsia"/>
              </w:rPr>
            </w:pPr>
          </w:p>
          <w:p w14:paraId="25AE441C" w14:textId="77777777" w:rsidR="00A02F42" w:rsidRPr="0052129B" w:rsidRDefault="00A02F42" w:rsidP="003A01BA">
            <w:pPr>
              <w:rPr>
                <w:rFonts w:asciiTheme="majorEastAsia" w:eastAsiaTheme="majorEastAsia" w:hAnsiTheme="majorEastAsia"/>
              </w:rPr>
            </w:pPr>
          </w:p>
          <w:p w14:paraId="2977A14B" w14:textId="77777777" w:rsidR="00A02F42" w:rsidRPr="0052129B" w:rsidRDefault="00A02F42" w:rsidP="003A01BA">
            <w:pPr>
              <w:rPr>
                <w:rFonts w:asciiTheme="majorEastAsia" w:eastAsiaTheme="majorEastAsia" w:hAnsiTheme="majorEastAsia"/>
              </w:rPr>
            </w:pPr>
          </w:p>
          <w:p w14:paraId="6D7379C8" w14:textId="77777777" w:rsidR="00A02F42" w:rsidRPr="0052129B" w:rsidRDefault="00A02F42" w:rsidP="003A01BA">
            <w:pPr>
              <w:rPr>
                <w:rFonts w:asciiTheme="majorEastAsia" w:eastAsiaTheme="majorEastAsia" w:hAnsiTheme="majorEastAsia"/>
              </w:rPr>
            </w:pPr>
          </w:p>
          <w:p w14:paraId="5DEF49AF" w14:textId="77777777" w:rsidR="00A02F42" w:rsidRPr="0052129B" w:rsidRDefault="00A02F42" w:rsidP="003A01BA">
            <w:pPr>
              <w:rPr>
                <w:rFonts w:asciiTheme="majorEastAsia" w:eastAsiaTheme="majorEastAsia" w:hAnsiTheme="majorEastAsia"/>
              </w:rPr>
            </w:pPr>
          </w:p>
          <w:p w14:paraId="3FEA992A" w14:textId="77777777" w:rsidR="00A02F42" w:rsidRPr="0052129B" w:rsidRDefault="00A02F42" w:rsidP="003A01BA">
            <w:pPr>
              <w:rPr>
                <w:rFonts w:asciiTheme="majorEastAsia" w:eastAsiaTheme="majorEastAsia" w:hAnsiTheme="majorEastAsia"/>
              </w:rPr>
            </w:pPr>
          </w:p>
          <w:p w14:paraId="2602AAE3" w14:textId="77777777" w:rsidR="00A02F42" w:rsidRPr="0052129B" w:rsidRDefault="00A02F42" w:rsidP="003A01BA">
            <w:pPr>
              <w:rPr>
                <w:rFonts w:asciiTheme="majorEastAsia" w:eastAsiaTheme="majorEastAsia" w:hAnsiTheme="majorEastAsia"/>
              </w:rPr>
            </w:pPr>
          </w:p>
          <w:p w14:paraId="23AB749C" w14:textId="60A2896B" w:rsidR="00A02F42" w:rsidRPr="0052129B" w:rsidRDefault="0080211E" w:rsidP="00312C5E">
            <w:pPr>
              <w:ind w:rightChars="-16" w:right="-34"/>
              <w:rPr>
                <w:rFonts w:asciiTheme="majorEastAsia" w:eastAsiaTheme="majorEastAsia" w:hAnsiTheme="majorEastAsia"/>
              </w:rPr>
            </w:pPr>
            <w:r w:rsidRPr="0052129B">
              <w:rPr>
                <w:rFonts w:asciiTheme="majorEastAsia" w:eastAsiaTheme="majorEastAsia" w:hAnsiTheme="majorEastAsia" w:hint="eastAsia"/>
              </w:rPr>
              <w:t>ア</w:t>
            </w:r>
            <w:r w:rsidR="00A02F42" w:rsidRPr="0052129B">
              <w:rPr>
                <w:rFonts w:asciiTheme="majorEastAsia" w:eastAsiaTheme="majorEastAsia" w:hAnsiTheme="majorEastAsia" w:hint="eastAsia"/>
              </w:rPr>
              <w:t>の所要額計　　　　　　　　　　　　　　円</w:t>
            </w:r>
          </w:p>
        </w:tc>
      </w:tr>
      <w:tr w:rsidR="003A01BA" w:rsidRPr="0052129B" w14:paraId="3F4AC473" w14:textId="77777777" w:rsidTr="00312C5E">
        <w:trPr>
          <w:trHeight w:val="365"/>
        </w:trPr>
        <w:tc>
          <w:tcPr>
            <w:tcW w:w="9498" w:type="dxa"/>
            <w:gridSpan w:val="3"/>
            <w:tcBorders>
              <w:top w:val="nil"/>
              <w:left w:val="single" w:sz="12" w:space="0" w:color="auto"/>
              <w:bottom w:val="dotted" w:sz="4" w:space="0" w:color="auto"/>
              <w:right w:val="single" w:sz="12" w:space="0" w:color="auto"/>
            </w:tcBorders>
          </w:tcPr>
          <w:p w14:paraId="7647E5E0" w14:textId="5439BFAF" w:rsidR="003A01BA" w:rsidRPr="0052129B" w:rsidRDefault="0080211E" w:rsidP="0095043E">
            <w:pPr>
              <w:rPr>
                <w:rFonts w:asciiTheme="majorEastAsia" w:eastAsiaTheme="majorEastAsia" w:hAnsiTheme="majorEastAsia"/>
                <w:szCs w:val="21"/>
              </w:rPr>
            </w:pPr>
            <w:r w:rsidRPr="0052129B">
              <w:rPr>
                <w:rFonts w:asciiTheme="majorEastAsia" w:eastAsiaTheme="majorEastAsia" w:hAnsiTheme="majorEastAsia" w:hint="eastAsia"/>
                <w:szCs w:val="21"/>
              </w:rPr>
              <w:t>イ</w:t>
            </w:r>
            <w:r w:rsidR="003A01BA" w:rsidRPr="0052129B">
              <w:rPr>
                <w:rFonts w:asciiTheme="majorEastAsia" w:eastAsiaTheme="majorEastAsia" w:hAnsiTheme="majorEastAsia" w:hint="eastAsia"/>
                <w:szCs w:val="21"/>
              </w:rPr>
              <w:t xml:space="preserve">　</w:t>
            </w:r>
            <w:r w:rsidR="00C254D0" w:rsidRPr="0052129B">
              <w:rPr>
                <w:rFonts w:asciiTheme="majorEastAsia" w:eastAsiaTheme="majorEastAsia" w:hAnsiTheme="majorEastAsia" w:hint="eastAsia"/>
                <w:kern w:val="0"/>
                <w:szCs w:val="21"/>
              </w:rPr>
              <w:t>働き方改革推進支援助成金事業実施計画変更申請書</w:t>
            </w:r>
            <w:r w:rsidR="00405A1D" w:rsidRPr="0052129B">
              <w:rPr>
                <w:rFonts w:asciiTheme="majorEastAsia" w:eastAsiaTheme="majorEastAsia" w:hAnsiTheme="majorEastAsia" w:hint="eastAsia"/>
                <w:szCs w:val="21"/>
              </w:rPr>
              <w:t>２（１）⑥～</w:t>
            </w:r>
            <w:r w:rsidR="0095043E" w:rsidRPr="0052129B">
              <w:rPr>
                <w:rFonts w:asciiTheme="majorEastAsia" w:eastAsiaTheme="majorEastAsia" w:hAnsiTheme="majorEastAsia" w:hint="eastAsia"/>
                <w:szCs w:val="21"/>
              </w:rPr>
              <w:t>⑨</w:t>
            </w:r>
            <w:r w:rsidR="003A01BA" w:rsidRPr="0052129B">
              <w:rPr>
                <w:rFonts w:asciiTheme="majorEastAsia" w:eastAsiaTheme="majorEastAsia" w:hAnsiTheme="majorEastAsia" w:hint="eastAsia"/>
                <w:szCs w:val="21"/>
              </w:rPr>
              <w:t>の事業</w:t>
            </w:r>
          </w:p>
        </w:tc>
      </w:tr>
      <w:tr w:rsidR="003A01BA" w:rsidRPr="0052129B" w14:paraId="24230C91" w14:textId="77777777" w:rsidTr="00312C5E">
        <w:trPr>
          <w:trHeight w:val="4344"/>
        </w:trPr>
        <w:tc>
          <w:tcPr>
            <w:tcW w:w="3252" w:type="dxa"/>
            <w:tcBorders>
              <w:top w:val="dotted" w:sz="4" w:space="0" w:color="auto"/>
              <w:left w:val="single" w:sz="12" w:space="0" w:color="auto"/>
              <w:bottom w:val="single" w:sz="12" w:space="0" w:color="auto"/>
              <w:right w:val="single" w:sz="4" w:space="0" w:color="auto"/>
            </w:tcBorders>
            <w:hideMark/>
          </w:tcPr>
          <w:p w14:paraId="325F5635" w14:textId="77777777" w:rsidR="003A01BA" w:rsidRPr="0052129B" w:rsidRDefault="003A01BA" w:rsidP="003A01BA">
            <w:pPr>
              <w:rPr>
                <w:rFonts w:asciiTheme="majorEastAsia" w:eastAsiaTheme="majorEastAsia" w:hAnsiTheme="majorEastAsia"/>
                <w:sz w:val="20"/>
              </w:rPr>
            </w:pPr>
            <w:r w:rsidRPr="0052129B">
              <w:rPr>
                <w:rFonts w:asciiTheme="majorEastAsia" w:eastAsiaTheme="majorEastAsia" w:hAnsiTheme="majorEastAsia" w:hint="eastAsia"/>
                <w:sz w:val="20"/>
              </w:rPr>
              <w:t xml:space="preserve">　</w:t>
            </w:r>
          </w:p>
          <w:p w14:paraId="0E7AEE59" w14:textId="77777777" w:rsidR="003A01BA" w:rsidRPr="0052129B" w:rsidRDefault="003A01BA" w:rsidP="003A01BA">
            <w:pPr>
              <w:rPr>
                <w:rFonts w:asciiTheme="majorEastAsia" w:eastAsiaTheme="majorEastAsia" w:hAnsiTheme="majorEastAsia"/>
                <w:sz w:val="20"/>
              </w:rPr>
            </w:pPr>
          </w:p>
        </w:tc>
        <w:tc>
          <w:tcPr>
            <w:tcW w:w="1548" w:type="dxa"/>
            <w:tcBorders>
              <w:top w:val="dotted" w:sz="4" w:space="0" w:color="auto"/>
              <w:left w:val="single" w:sz="4" w:space="0" w:color="auto"/>
              <w:bottom w:val="single" w:sz="12" w:space="0" w:color="auto"/>
              <w:right w:val="single" w:sz="4" w:space="0" w:color="auto"/>
            </w:tcBorders>
          </w:tcPr>
          <w:p w14:paraId="1D167D90" w14:textId="77777777" w:rsidR="003A01BA" w:rsidRPr="0052129B" w:rsidRDefault="003A01BA" w:rsidP="003A01BA">
            <w:pPr>
              <w:rPr>
                <w:rFonts w:asciiTheme="majorEastAsia" w:eastAsiaTheme="majorEastAsia" w:hAnsiTheme="majorEastAsia"/>
                <w:sz w:val="20"/>
              </w:rPr>
            </w:pPr>
          </w:p>
          <w:p w14:paraId="02DBBDC1" w14:textId="77777777" w:rsidR="003A01BA" w:rsidRPr="0052129B" w:rsidRDefault="003A01BA" w:rsidP="003A01BA">
            <w:pPr>
              <w:rPr>
                <w:rFonts w:asciiTheme="majorEastAsia" w:eastAsiaTheme="majorEastAsia" w:hAnsiTheme="majorEastAsia"/>
                <w:sz w:val="20"/>
              </w:rPr>
            </w:pPr>
          </w:p>
        </w:tc>
        <w:tc>
          <w:tcPr>
            <w:tcW w:w="4698" w:type="dxa"/>
            <w:tcBorders>
              <w:top w:val="dotted" w:sz="4" w:space="0" w:color="auto"/>
              <w:left w:val="single" w:sz="4" w:space="0" w:color="auto"/>
              <w:bottom w:val="single" w:sz="12" w:space="0" w:color="auto"/>
              <w:right w:val="single" w:sz="12" w:space="0" w:color="auto"/>
            </w:tcBorders>
          </w:tcPr>
          <w:p w14:paraId="5287C5D8" w14:textId="77777777" w:rsidR="00A02F42" w:rsidRPr="0052129B" w:rsidRDefault="00A02F42" w:rsidP="003A01BA">
            <w:pPr>
              <w:rPr>
                <w:rFonts w:asciiTheme="majorEastAsia" w:eastAsiaTheme="majorEastAsia" w:hAnsiTheme="majorEastAsia"/>
              </w:rPr>
            </w:pPr>
          </w:p>
          <w:p w14:paraId="3DBDC88F" w14:textId="77777777" w:rsidR="00A02F42" w:rsidRPr="0052129B" w:rsidRDefault="00A02F42" w:rsidP="003A01BA">
            <w:pPr>
              <w:rPr>
                <w:rFonts w:asciiTheme="majorEastAsia" w:eastAsiaTheme="majorEastAsia" w:hAnsiTheme="majorEastAsia"/>
              </w:rPr>
            </w:pPr>
          </w:p>
          <w:p w14:paraId="5BA7CBFE" w14:textId="77777777" w:rsidR="00A02F42" w:rsidRPr="0052129B" w:rsidRDefault="00A02F42" w:rsidP="003A01BA">
            <w:pPr>
              <w:rPr>
                <w:rFonts w:asciiTheme="majorEastAsia" w:eastAsiaTheme="majorEastAsia" w:hAnsiTheme="majorEastAsia"/>
              </w:rPr>
            </w:pPr>
          </w:p>
          <w:p w14:paraId="4F49C01D" w14:textId="77777777" w:rsidR="00A02F42" w:rsidRPr="0052129B" w:rsidRDefault="00A02F42" w:rsidP="003A01BA">
            <w:pPr>
              <w:rPr>
                <w:rFonts w:asciiTheme="majorEastAsia" w:eastAsiaTheme="majorEastAsia" w:hAnsiTheme="majorEastAsia"/>
              </w:rPr>
            </w:pPr>
          </w:p>
          <w:p w14:paraId="5B5C0781" w14:textId="77777777" w:rsidR="00A02F42" w:rsidRPr="0052129B" w:rsidRDefault="00A02F42" w:rsidP="003A01BA">
            <w:pPr>
              <w:rPr>
                <w:rFonts w:asciiTheme="majorEastAsia" w:eastAsiaTheme="majorEastAsia" w:hAnsiTheme="majorEastAsia"/>
              </w:rPr>
            </w:pPr>
          </w:p>
          <w:p w14:paraId="7498BA13" w14:textId="77777777" w:rsidR="00A02F42" w:rsidRPr="0052129B" w:rsidRDefault="00A02F42" w:rsidP="003A01BA">
            <w:pPr>
              <w:rPr>
                <w:rFonts w:asciiTheme="majorEastAsia" w:eastAsiaTheme="majorEastAsia" w:hAnsiTheme="majorEastAsia"/>
              </w:rPr>
            </w:pPr>
          </w:p>
          <w:p w14:paraId="22275F6B" w14:textId="77777777" w:rsidR="00A02F42" w:rsidRPr="0052129B" w:rsidRDefault="00A02F42" w:rsidP="003A01BA">
            <w:pPr>
              <w:rPr>
                <w:rFonts w:asciiTheme="majorEastAsia" w:eastAsiaTheme="majorEastAsia" w:hAnsiTheme="majorEastAsia"/>
              </w:rPr>
            </w:pPr>
          </w:p>
          <w:p w14:paraId="5B8450BB" w14:textId="77777777" w:rsidR="00A02F42" w:rsidRPr="0052129B" w:rsidRDefault="00A02F42" w:rsidP="003A01BA">
            <w:pPr>
              <w:rPr>
                <w:rFonts w:asciiTheme="majorEastAsia" w:eastAsiaTheme="majorEastAsia" w:hAnsiTheme="majorEastAsia"/>
              </w:rPr>
            </w:pPr>
          </w:p>
          <w:p w14:paraId="7E19ECFF" w14:textId="77777777" w:rsidR="00A02F42" w:rsidRPr="0052129B" w:rsidRDefault="00A02F42" w:rsidP="003A01BA">
            <w:pPr>
              <w:rPr>
                <w:rFonts w:asciiTheme="majorEastAsia" w:eastAsiaTheme="majorEastAsia" w:hAnsiTheme="majorEastAsia"/>
              </w:rPr>
            </w:pPr>
          </w:p>
          <w:p w14:paraId="43A5F563" w14:textId="77777777" w:rsidR="00A02F42" w:rsidRPr="0052129B" w:rsidRDefault="00A02F42" w:rsidP="003A01BA">
            <w:pPr>
              <w:rPr>
                <w:rFonts w:asciiTheme="majorEastAsia" w:eastAsiaTheme="majorEastAsia" w:hAnsiTheme="majorEastAsia"/>
              </w:rPr>
            </w:pPr>
          </w:p>
          <w:p w14:paraId="50C3AF74" w14:textId="77777777" w:rsidR="00A02F42" w:rsidRPr="0052129B" w:rsidRDefault="00A02F42" w:rsidP="003A01BA">
            <w:pPr>
              <w:rPr>
                <w:rFonts w:asciiTheme="majorEastAsia" w:eastAsiaTheme="majorEastAsia" w:hAnsiTheme="majorEastAsia"/>
              </w:rPr>
            </w:pPr>
          </w:p>
          <w:p w14:paraId="430B50AE" w14:textId="467B8626" w:rsidR="00A02F42" w:rsidRPr="0052129B" w:rsidRDefault="0080211E" w:rsidP="00312C5E">
            <w:pPr>
              <w:ind w:rightChars="-16" w:right="-34"/>
              <w:rPr>
                <w:rFonts w:asciiTheme="majorEastAsia" w:eastAsiaTheme="majorEastAsia" w:hAnsiTheme="majorEastAsia"/>
              </w:rPr>
            </w:pPr>
            <w:r w:rsidRPr="0052129B">
              <w:rPr>
                <w:rFonts w:asciiTheme="majorEastAsia" w:eastAsiaTheme="majorEastAsia" w:hAnsiTheme="majorEastAsia" w:hint="eastAsia"/>
              </w:rPr>
              <w:t>イ</w:t>
            </w:r>
            <w:r w:rsidR="00A02F42" w:rsidRPr="0052129B">
              <w:rPr>
                <w:rFonts w:asciiTheme="majorEastAsia" w:eastAsiaTheme="majorEastAsia" w:hAnsiTheme="majorEastAsia" w:hint="eastAsia"/>
              </w:rPr>
              <w:t>の所要額計　　　　　　　　　　　　　　円</w:t>
            </w:r>
          </w:p>
        </w:tc>
      </w:tr>
    </w:tbl>
    <w:p w14:paraId="2BB9EFE2" w14:textId="764C18EC" w:rsidR="008171FD" w:rsidRPr="0052129B" w:rsidRDefault="008171FD">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52DCEAA3" w14:textId="34D14827" w:rsidR="008171FD" w:rsidRPr="0052129B" w:rsidRDefault="008171FD" w:rsidP="008171FD">
      <w:pPr>
        <w:widowControl/>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様式第４号別添（続紙１）</w:t>
      </w:r>
    </w:p>
    <w:p w14:paraId="5BC9D00A" w14:textId="77777777" w:rsidR="00DD5499" w:rsidRPr="0052129B" w:rsidRDefault="00DD5499" w:rsidP="008171FD">
      <w:pPr>
        <w:widowControl/>
        <w:ind w:firstLineChars="100" w:firstLine="210"/>
        <w:jc w:val="left"/>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7230"/>
        <w:gridCol w:w="1842"/>
      </w:tblGrid>
      <w:tr w:rsidR="005720B4" w:rsidRPr="0052129B" w14:paraId="0F4D96E5" w14:textId="77777777" w:rsidTr="008952F0">
        <w:trPr>
          <w:trHeight w:val="460"/>
        </w:trPr>
        <w:tc>
          <w:tcPr>
            <w:tcW w:w="9072" w:type="dxa"/>
            <w:gridSpan w:val="2"/>
            <w:tcBorders>
              <w:top w:val="single" w:sz="12" w:space="0" w:color="auto"/>
              <w:left w:val="single" w:sz="12" w:space="0" w:color="auto"/>
              <w:bottom w:val="single" w:sz="4" w:space="0" w:color="auto"/>
              <w:right w:val="single" w:sz="12" w:space="0" w:color="auto"/>
            </w:tcBorders>
            <w:vAlign w:val="center"/>
          </w:tcPr>
          <w:p w14:paraId="74AC412F" w14:textId="77777777" w:rsidR="005720B4" w:rsidRPr="0052129B" w:rsidRDefault="005720B4" w:rsidP="008952F0">
            <w:pPr>
              <w:jc w:val="left"/>
              <w:rPr>
                <w:rFonts w:asciiTheme="majorEastAsia" w:eastAsiaTheme="majorEastAsia" w:hAnsiTheme="majorEastAsia"/>
              </w:rPr>
            </w:pPr>
            <w:bookmarkStart w:id="0" w:name="_Hlk160288026"/>
            <w:r w:rsidRPr="0052129B">
              <w:rPr>
                <w:rFonts w:asciiTheme="majorEastAsia" w:eastAsiaTheme="majorEastAsia" w:hAnsiTheme="majorEastAsia" w:hint="eastAsia"/>
              </w:rPr>
              <w:t>(</w:t>
            </w:r>
            <w:r w:rsidRPr="0052129B">
              <w:rPr>
                <w:rFonts w:asciiTheme="majorEastAsia" w:eastAsiaTheme="majorEastAsia" w:hAnsiTheme="majorEastAsia"/>
              </w:rPr>
              <w:t>4</w:t>
            </w:r>
            <w:r w:rsidRPr="0052129B">
              <w:rPr>
                <w:rFonts w:asciiTheme="majorEastAsia" w:eastAsiaTheme="majorEastAsia" w:hAnsiTheme="majorEastAsia" w:hint="eastAsia"/>
              </w:rPr>
              <w:t>)事業の目的（成果目標）</w:t>
            </w:r>
          </w:p>
        </w:tc>
      </w:tr>
      <w:tr w:rsidR="005720B4" w:rsidRPr="0052129B" w14:paraId="610B17CF" w14:textId="77777777" w:rsidTr="004400F2">
        <w:trPr>
          <w:trHeight w:val="772"/>
        </w:trPr>
        <w:tc>
          <w:tcPr>
            <w:tcW w:w="7230" w:type="dxa"/>
            <w:tcBorders>
              <w:top w:val="single" w:sz="4" w:space="0" w:color="auto"/>
              <w:left w:val="single" w:sz="12" w:space="0" w:color="auto"/>
              <w:bottom w:val="dotted" w:sz="4" w:space="0" w:color="auto"/>
              <w:right w:val="dotted" w:sz="4" w:space="0" w:color="auto"/>
            </w:tcBorders>
            <w:vAlign w:val="center"/>
            <w:hideMark/>
          </w:tcPr>
          <w:p w14:paraId="2EA29B8B" w14:textId="44DCF438" w:rsidR="005720B4" w:rsidRPr="0052129B" w:rsidRDefault="005720B4" w:rsidP="008952F0">
            <w:pPr>
              <w:jc w:val="left"/>
              <w:rPr>
                <w:rFonts w:asciiTheme="majorEastAsia" w:eastAsiaTheme="majorEastAsia" w:hAnsiTheme="majorEastAsia"/>
              </w:rPr>
            </w:pPr>
            <w:r w:rsidRPr="0052129B">
              <w:rPr>
                <w:rFonts w:asciiTheme="majorEastAsia" w:eastAsiaTheme="majorEastAsia" w:hAnsiTheme="majorEastAsia" w:hint="eastAsia"/>
              </w:rPr>
              <w:t>ア　時間外労働の上限設定</w:t>
            </w:r>
            <w:r w:rsidR="004117CD" w:rsidRPr="0052129B">
              <w:rPr>
                <w:rFonts w:asciiTheme="majorEastAsia" w:eastAsiaTheme="majorEastAsia" w:hAnsiTheme="majorEastAsia" w:hint="eastAsia"/>
              </w:rPr>
              <w:t>（全業種）</w:t>
            </w:r>
          </w:p>
          <w:p w14:paraId="2F3600DC" w14:textId="77777777" w:rsidR="005720B4" w:rsidRPr="0052129B" w:rsidRDefault="005720B4" w:rsidP="008952F0">
            <w:pPr>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842" w:type="dxa"/>
            <w:tcBorders>
              <w:top w:val="single" w:sz="4" w:space="0" w:color="auto"/>
              <w:left w:val="dotted" w:sz="4" w:space="0" w:color="auto"/>
              <w:bottom w:val="dotted" w:sz="4" w:space="0" w:color="auto"/>
              <w:right w:val="single" w:sz="12" w:space="0" w:color="auto"/>
            </w:tcBorders>
            <w:vAlign w:val="center"/>
          </w:tcPr>
          <w:p w14:paraId="45CBB7D6" w14:textId="77777777" w:rsidR="005720B4" w:rsidRPr="0052129B" w:rsidRDefault="005720B4" w:rsidP="008952F0">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3586442" w14:textId="77777777" w:rsidR="005720B4" w:rsidRPr="0052129B" w:rsidRDefault="005720B4" w:rsidP="008952F0">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5720B4" w:rsidRPr="0052129B" w14:paraId="246D1432" w14:textId="77777777" w:rsidTr="008952F0">
        <w:trPr>
          <w:trHeight w:val="1407"/>
        </w:trPr>
        <w:tc>
          <w:tcPr>
            <w:tcW w:w="9072" w:type="dxa"/>
            <w:gridSpan w:val="2"/>
            <w:tcBorders>
              <w:top w:val="dotted" w:sz="4" w:space="0" w:color="auto"/>
              <w:left w:val="single" w:sz="12" w:space="0" w:color="auto"/>
              <w:bottom w:val="dotted" w:sz="4" w:space="0" w:color="auto"/>
              <w:right w:val="single" w:sz="12" w:space="0" w:color="auto"/>
            </w:tcBorders>
            <w:vAlign w:val="center"/>
          </w:tcPr>
          <w:p w14:paraId="019D4641" w14:textId="77777777" w:rsidR="005720B4" w:rsidRPr="0052129B" w:rsidRDefault="005720B4" w:rsidP="008952F0">
            <w:pPr>
              <w:ind w:left="210" w:hangingChars="100" w:hanging="210"/>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099CEE3A" w14:textId="77777777" w:rsidR="005720B4" w:rsidRPr="0052129B" w:rsidRDefault="005720B4" w:rsidP="008952F0">
            <w:pPr>
              <w:ind w:left="210" w:hangingChars="100" w:hanging="210"/>
              <w:rPr>
                <w:rFonts w:asciiTheme="majorEastAsia" w:eastAsiaTheme="majorEastAsia" w:hAnsiTheme="majorEastAsia" w:cs="MS-Mincho"/>
                <w:kern w:val="0"/>
                <w:szCs w:val="20"/>
              </w:rPr>
            </w:pPr>
            <w:r w:rsidRPr="0052129B">
              <w:rPr>
                <w:rFonts w:asciiTheme="majorEastAsia" w:eastAsiaTheme="majorEastAsia" w:hAnsiTheme="majorEastAsia" w:cs="MS-Mincho" w:hint="eastAsia"/>
                <w:kern w:val="0"/>
                <w:szCs w:val="20"/>
              </w:rPr>
              <w:t>現に有効な36協定において、</w:t>
            </w:r>
          </w:p>
          <w:p w14:paraId="646BECE7" w14:textId="77777777" w:rsidR="005720B4" w:rsidRPr="0052129B" w:rsidRDefault="005720B4" w:rsidP="008952F0">
            <w:pPr>
              <w:rPr>
                <w:rFonts w:asciiTheme="majorEastAsia" w:eastAsiaTheme="majorEastAsia" w:hAnsiTheme="majorEastAsia" w:cs="MS-Mincho"/>
                <w:spacing w:val="-6"/>
                <w:kern w:val="0"/>
                <w:szCs w:val="20"/>
              </w:rPr>
            </w:pPr>
            <w:r w:rsidRPr="0052129B">
              <w:rPr>
                <w:rFonts w:asciiTheme="majorEastAsia" w:eastAsiaTheme="majorEastAsia" w:hAnsiTheme="majorEastAsia" w:cs="MS-Mincho" w:hint="eastAsia"/>
                <w:kern w:val="0"/>
                <w:szCs w:val="20"/>
              </w:rPr>
              <w:t>①　時間外労働と休日労働の合計時間数を月80時間を超えて設定している事業場</w:t>
            </w:r>
          </w:p>
          <w:p w14:paraId="3377AE19" w14:textId="77777777" w:rsidR="005720B4" w:rsidRPr="0052129B" w:rsidRDefault="005720B4" w:rsidP="008952F0">
            <w:pPr>
              <w:ind w:left="198" w:hangingChars="100" w:hanging="198"/>
              <w:rPr>
                <w:rFonts w:asciiTheme="majorEastAsia" w:eastAsiaTheme="majorEastAsia" w:hAnsiTheme="majorEastAsia" w:cs="MS-Mincho"/>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kern w:val="0"/>
                <w:szCs w:val="21"/>
              </w:rPr>
              <w:t>時間外労働と休日労働の合計時間数を月60時間を超えて設定している事業場</w:t>
            </w:r>
          </w:p>
          <w:p w14:paraId="76C1C875" w14:textId="77777777" w:rsidR="00F65951" w:rsidRPr="0052129B" w:rsidRDefault="00F65951" w:rsidP="00F65951">
            <w:pPr>
              <w:ind w:left="210" w:hangingChars="100" w:hanging="210"/>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③　時間外労働と休日労働の合計時間数を月60時間を超えて設定している事業場（※）</w:t>
            </w:r>
          </w:p>
          <w:p w14:paraId="03342313" w14:textId="77777777" w:rsidR="00F65951" w:rsidRPr="0052129B" w:rsidRDefault="00F65951" w:rsidP="00F65951">
            <w:pPr>
              <w:rPr>
                <w:rFonts w:asciiTheme="majorEastAsia" w:eastAsiaTheme="majorEastAsia" w:hAnsiTheme="majorEastAsia" w:cs="MS-Mincho"/>
                <w:kern w:val="0"/>
                <w:szCs w:val="21"/>
              </w:rPr>
            </w:pPr>
            <w:r w:rsidRPr="0052129B">
              <w:rPr>
                <w:rFonts w:asciiTheme="majorEastAsia" w:eastAsiaTheme="majorEastAsia" w:hAnsiTheme="majorEastAsia" w:cs="MS-Mincho" w:hint="eastAsia"/>
                <w:kern w:val="0"/>
                <w:szCs w:val="21"/>
              </w:rPr>
              <w:t>④　時間外労働と休日労働の合計時間数を月60時間以下で設定している事業場（※）</w:t>
            </w:r>
          </w:p>
          <w:p w14:paraId="1B6C4A5A" w14:textId="0232390B" w:rsidR="00F65951" w:rsidRPr="0052129B" w:rsidRDefault="00F65951" w:rsidP="00F65951">
            <w:pPr>
              <w:ind w:left="180" w:hangingChars="100" w:hanging="180"/>
              <w:rPr>
                <w:rFonts w:asciiTheme="majorEastAsia" w:eastAsiaTheme="majorEastAsia" w:hAnsiTheme="majorEastAsia"/>
                <w:spacing w:val="-6"/>
                <w:szCs w:val="21"/>
              </w:rPr>
            </w:pPr>
            <w:r w:rsidRPr="0052129B">
              <w:rPr>
                <w:rFonts w:asciiTheme="majorEastAsia" w:eastAsiaTheme="majorEastAsia" w:hAnsiTheme="majorEastAsia" w:cs="MS-Mincho" w:hint="eastAsia"/>
                <w:kern w:val="0"/>
                <w:sz w:val="18"/>
                <w:szCs w:val="18"/>
              </w:rPr>
              <w:t>※過年度に、</w:t>
            </w:r>
            <w:r w:rsidRPr="0052129B">
              <w:rPr>
                <w:rFonts w:asciiTheme="majorEastAsia" w:eastAsiaTheme="majorEastAsia" w:hAnsiTheme="majorEastAsia" w:cs="MS-Mincho" w:hint="eastAsia"/>
                <w:spacing w:val="-6"/>
                <w:kern w:val="0"/>
                <w:sz w:val="18"/>
                <w:szCs w:val="18"/>
              </w:rPr>
              <w:t>成果目標「時間外労働の上限設定」を設定の上、所轄労働基準監督署長に届出を行い、助成金の支給を受けた中小企業事業主が選択すること</w:t>
            </w:r>
          </w:p>
        </w:tc>
      </w:tr>
      <w:tr w:rsidR="005720B4" w:rsidRPr="0052129B" w14:paraId="585F3D37" w14:textId="77777777" w:rsidTr="008952F0">
        <w:trPr>
          <w:trHeight w:val="1035"/>
        </w:trPr>
        <w:tc>
          <w:tcPr>
            <w:tcW w:w="9072" w:type="dxa"/>
            <w:gridSpan w:val="2"/>
            <w:tcBorders>
              <w:top w:val="dotted" w:sz="4" w:space="0" w:color="auto"/>
              <w:left w:val="single" w:sz="12" w:space="0" w:color="auto"/>
              <w:right w:val="single" w:sz="12" w:space="0" w:color="auto"/>
            </w:tcBorders>
            <w:hideMark/>
          </w:tcPr>
          <w:p w14:paraId="07AC902B" w14:textId="77777777" w:rsidR="005720B4" w:rsidRPr="0052129B" w:rsidRDefault="005720B4" w:rsidP="008952F0">
            <w:pPr>
              <w:ind w:rightChars="4" w:right="8"/>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02237879" w14:textId="77777777" w:rsidR="005720B4" w:rsidRPr="0052129B" w:rsidRDefault="005720B4" w:rsidP="008952F0">
            <w:pPr>
              <w:ind w:rightChars="4" w:right="8"/>
              <w:rPr>
                <w:rFonts w:asciiTheme="majorEastAsia" w:eastAsiaTheme="majorEastAsia" w:hAnsiTheme="majorEastAsia"/>
                <w:spacing w:val="-6"/>
                <w:szCs w:val="21"/>
              </w:rPr>
            </w:pPr>
            <w:r w:rsidRPr="0052129B">
              <w:rPr>
                <w:rFonts w:asciiTheme="majorEastAsia" w:eastAsiaTheme="majorEastAsia" w:hAnsiTheme="majorEastAsia" w:hint="eastAsia"/>
                <w:spacing w:val="-6"/>
                <w:szCs w:val="21"/>
              </w:rPr>
              <w:t xml:space="preserve">①　</w:t>
            </w:r>
            <w:r w:rsidRPr="0052129B">
              <w:rPr>
                <w:rFonts w:asciiTheme="majorEastAsia" w:eastAsiaTheme="majorEastAsia" w:hAnsiTheme="majorEastAsia" w:cs="MS-Mincho" w:hint="eastAsia"/>
                <w:spacing w:val="-6"/>
                <w:kern w:val="0"/>
                <w:szCs w:val="21"/>
              </w:rPr>
              <w:t>時間外労働と休日労働の合計時間数を月60時間以下に設定</w:t>
            </w:r>
          </w:p>
          <w:p w14:paraId="6E268F95" w14:textId="3679E66C" w:rsidR="005720B4" w:rsidRPr="0052129B" w:rsidRDefault="005720B4" w:rsidP="008952F0">
            <w:pPr>
              <w:ind w:rightChars="4" w:right="8"/>
              <w:rPr>
                <w:rFonts w:asciiTheme="majorEastAsia" w:eastAsiaTheme="majorEastAsia" w:hAnsiTheme="majorEastAsia" w:cs="MS-Mincho"/>
                <w:spacing w:val="-6"/>
                <w:kern w:val="0"/>
                <w:szCs w:val="21"/>
              </w:rPr>
            </w:pPr>
            <w:r w:rsidRPr="0052129B">
              <w:rPr>
                <w:rFonts w:asciiTheme="majorEastAsia" w:eastAsiaTheme="majorEastAsia" w:hAnsiTheme="majorEastAsia" w:hint="eastAsia"/>
                <w:spacing w:val="-6"/>
                <w:szCs w:val="21"/>
              </w:rPr>
              <w:t xml:space="preserve">②　</w:t>
            </w:r>
            <w:r w:rsidRPr="0052129B">
              <w:rPr>
                <w:rFonts w:asciiTheme="majorEastAsia" w:eastAsiaTheme="majorEastAsia" w:hAnsiTheme="majorEastAsia" w:cs="MS-Mincho" w:hint="eastAsia"/>
                <w:spacing w:val="-6"/>
                <w:kern w:val="0"/>
                <w:szCs w:val="21"/>
              </w:rPr>
              <w:t>時間外労働と休日労働の合計時間数を月60時間を超え月80時間以下に設定</w:t>
            </w:r>
          </w:p>
        </w:tc>
      </w:tr>
      <w:tr w:rsidR="004117CD" w:rsidRPr="0052129B" w14:paraId="2A1F2B48" w14:textId="77777777" w:rsidTr="004400F2">
        <w:trPr>
          <w:trHeight w:val="654"/>
        </w:trPr>
        <w:tc>
          <w:tcPr>
            <w:tcW w:w="7230" w:type="dxa"/>
            <w:tcBorders>
              <w:top w:val="single" w:sz="4" w:space="0" w:color="auto"/>
              <w:left w:val="single" w:sz="12" w:space="0" w:color="auto"/>
              <w:bottom w:val="single" w:sz="4" w:space="0" w:color="auto"/>
              <w:right w:val="dotted" w:sz="4" w:space="0" w:color="auto"/>
            </w:tcBorders>
            <w:vAlign w:val="center"/>
          </w:tcPr>
          <w:p w14:paraId="58BC4B02" w14:textId="39EE4DC6" w:rsidR="004117CD" w:rsidRPr="0052129B" w:rsidRDefault="004117CD" w:rsidP="004117CD">
            <w:pPr>
              <w:jc w:val="left"/>
              <w:rPr>
                <w:rFonts w:asciiTheme="majorEastAsia" w:eastAsiaTheme="majorEastAsia" w:hAnsiTheme="majorEastAsia"/>
              </w:rPr>
            </w:pPr>
            <w:r w:rsidRPr="0052129B">
              <w:rPr>
                <w:rFonts w:asciiTheme="majorEastAsia" w:eastAsiaTheme="majorEastAsia" w:hAnsiTheme="majorEastAsia" w:hint="eastAsia"/>
              </w:rPr>
              <w:t xml:space="preserve">イ　</w:t>
            </w:r>
            <w:r w:rsidRPr="0052129B">
              <w:rPr>
                <w:rFonts w:asciiTheme="majorEastAsia" w:eastAsiaTheme="majorEastAsia" w:hAnsiTheme="majorEastAsia" w:hint="eastAsia"/>
                <w:kern w:val="0"/>
              </w:rPr>
              <w:t>年休の計画的付与の導入（全業種）</w:t>
            </w:r>
          </w:p>
        </w:tc>
        <w:tc>
          <w:tcPr>
            <w:tcW w:w="1842" w:type="dxa"/>
            <w:tcBorders>
              <w:top w:val="single" w:sz="4" w:space="0" w:color="auto"/>
              <w:left w:val="dotted" w:sz="4" w:space="0" w:color="auto"/>
              <w:bottom w:val="single" w:sz="4" w:space="0" w:color="auto"/>
              <w:right w:val="single" w:sz="12" w:space="0" w:color="auto"/>
            </w:tcBorders>
            <w:vAlign w:val="center"/>
          </w:tcPr>
          <w:p w14:paraId="4A96785F" w14:textId="77777777" w:rsidR="004117CD" w:rsidRPr="0052129B" w:rsidRDefault="004117CD" w:rsidP="004117CD">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0994BCE4" w14:textId="77777777" w:rsidR="004117CD" w:rsidRPr="0052129B" w:rsidRDefault="004117CD" w:rsidP="004117CD">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4400F2" w:rsidRPr="0052129B" w14:paraId="61587FF4" w14:textId="77777777" w:rsidTr="004400F2">
        <w:trPr>
          <w:trHeight w:val="5410"/>
        </w:trPr>
        <w:tc>
          <w:tcPr>
            <w:tcW w:w="7230" w:type="dxa"/>
            <w:tcBorders>
              <w:top w:val="single" w:sz="4" w:space="0" w:color="auto"/>
              <w:left w:val="single" w:sz="12" w:space="0" w:color="auto"/>
              <w:right w:val="dotted" w:sz="4" w:space="0" w:color="auto"/>
            </w:tcBorders>
            <w:vAlign w:val="center"/>
          </w:tcPr>
          <w:p w14:paraId="1589997C" w14:textId="77777777" w:rsidR="004400F2" w:rsidRPr="0052129B" w:rsidRDefault="004400F2" w:rsidP="004400F2">
            <w:pPr>
              <w:jc w:val="left"/>
              <w:rPr>
                <w:rFonts w:asciiTheme="majorEastAsia" w:eastAsiaTheme="majorEastAsia" w:hAnsiTheme="majorEastAsia"/>
              </w:rPr>
            </w:pPr>
            <w:r w:rsidRPr="0052129B">
              <w:rPr>
                <w:rFonts w:asciiTheme="majorEastAsia" w:eastAsiaTheme="majorEastAsia" w:hAnsiTheme="majorEastAsia" w:hint="eastAsia"/>
              </w:rPr>
              <w:t>ウ　時間単位年休の導入及び新たに導入する特別休暇</w:t>
            </w:r>
            <w:r w:rsidRPr="0052129B">
              <w:rPr>
                <w:rFonts w:asciiTheme="majorEastAsia" w:eastAsiaTheme="majorEastAsia" w:hAnsiTheme="majorEastAsia" w:hint="eastAsia"/>
                <w:kern w:val="0"/>
              </w:rPr>
              <w:t>（全業種）</w:t>
            </w:r>
          </w:p>
          <w:p w14:paraId="5AD1EDB5" w14:textId="77777777" w:rsidR="004400F2" w:rsidRPr="0052129B" w:rsidRDefault="004400F2" w:rsidP="004400F2">
            <w:pPr>
              <w:jc w:val="left"/>
              <w:rPr>
                <w:rFonts w:asciiTheme="majorEastAsia" w:eastAsiaTheme="majorEastAsia" w:hAnsiTheme="majorEastAsia"/>
              </w:rPr>
            </w:pPr>
            <w:r w:rsidRPr="0052129B">
              <w:rPr>
                <w:rFonts w:asciiTheme="majorEastAsia" w:eastAsiaTheme="majorEastAsia" w:hAnsiTheme="majorEastAsia" w:hint="eastAsia"/>
                <w:kern w:val="0"/>
              </w:rPr>
              <w:t xml:space="preserve">　（以下①及び②を記入）</w:t>
            </w:r>
          </w:p>
          <w:p w14:paraId="4299136B" w14:textId="77777777" w:rsidR="004400F2" w:rsidRPr="0052129B" w:rsidRDefault="004400F2" w:rsidP="004400F2">
            <w:pPr>
              <w:ind w:leftChars="100" w:left="420" w:hangingChars="100" w:hanging="210"/>
              <w:jc w:val="left"/>
              <w:rPr>
                <w:rFonts w:asciiTheme="majorEastAsia" w:eastAsiaTheme="majorEastAsia" w:hAnsiTheme="majorEastAsia"/>
              </w:rPr>
            </w:pPr>
            <w:r w:rsidRPr="0052129B">
              <w:rPr>
                <w:rFonts w:asciiTheme="majorEastAsia" w:eastAsiaTheme="majorEastAsia" w:hAnsiTheme="majorEastAsia" w:hint="eastAsia"/>
              </w:rPr>
              <w:t>①　労働時間等見直しガイドライン２の（２）関係</w:t>
            </w:r>
          </w:p>
          <w:p w14:paraId="058AC179" w14:textId="77777777" w:rsidR="004400F2" w:rsidRPr="0052129B" w:rsidRDefault="004400F2" w:rsidP="004400F2">
            <w:pPr>
              <w:ind w:leftChars="200" w:left="840" w:hangingChars="200" w:hanging="420"/>
              <w:jc w:val="left"/>
              <w:rPr>
                <w:rFonts w:asciiTheme="majorEastAsia" w:eastAsiaTheme="majorEastAsia" w:hAnsiTheme="majorEastAsia"/>
              </w:rPr>
            </w:pPr>
            <w:r w:rsidRPr="0052129B">
              <w:rPr>
                <w:rFonts w:asciiTheme="majorEastAsia" w:eastAsiaTheme="majorEastAsia" w:hAnsiTheme="majorEastAsia" w:hint="eastAsia"/>
              </w:rPr>
              <w:t>イ　特に健康の保持に努める必要があると認められる労働者に対する特別休暇</w:t>
            </w:r>
          </w:p>
          <w:p w14:paraId="372CEB04" w14:textId="77777777" w:rsidR="004400F2" w:rsidRPr="0052129B" w:rsidRDefault="004400F2" w:rsidP="004400F2">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ニ　公民権の行使又は公の職務の執行をする労働者に対する特別休暇</w:t>
            </w:r>
          </w:p>
          <w:p w14:paraId="5140CACC" w14:textId="77777777" w:rsidR="004400F2" w:rsidRPr="0052129B" w:rsidRDefault="004400F2" w:rsidP="004400F2">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ホ　単身赴任者に対する特別休暇</w:t>
            </w:r>
          </w:p>
          <w:p w14:paraId="3DB0E5DA" w14:textId="77777777" w:rsidR="004400F2" w:rsidRPr="0052129B" w:rsidRDefault="004400F2" w:rsidP="004400F2">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ヘ　自発的な職業能力開発を図る労働者に対する特別休暇</w:t>
            </w:r>
          </w:p>
          <w:p w14:paraId="466EABB2" w14:textId="77777777" w:rsidR="004400F2" w:rsidRPr="0052129B" w:rsidRDefault="004400F2" w:rsidP="004400F2">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ト　地域活動等を行う労働者に対する特別休暇</w:t>
            </w:r>
          </w:p>
          <w:p w14:paraId="1EBD9ACA" w14:textId="77777777" w:rsidR="004400F2" w:rsidRPr="0052129B" w:rsidRDefault="004400F2" w:rsidP="004400F2">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チ　その他特に配慮を必要とする労働者に対する特別休暇</w:t>
            </w:r>
          </w:p>
          <w:p w14:paraId="6AE80A07" w14:textId="77777777" w:rsidR="004400F2" w:rsidRPr="0052129B" w:rsidRDefault="004400F2" w:rsidP="004400F2">
            <w:pPr>
              <w:ind w:firstLineChars="400" w:firstLine="840"/>
              <w:jc w:val="left"/>
              <w:rPr>
                <w:rFonts w:asciiTheme="majorEastAsia" w:eastAsiaTheme="majorEastAsia" w:hAnsiTheme="majorEastAsia"/>
              </w:rPr>
            </w:pPr>
            <w:r w:rsidRPr="0052129B">
              <w:rPr>
                <w:rFonts w:asciiTheme="majorEastAsia" w:eastAsiaTheme="majorEastAsia" w:hAnsiTheme="majorEastAsia" w:hint="eastAsia"/>
              </w:rPr>
              <w:t>特別休暇名〔　　　　　　　　　　　　　　　　　　　　　〕</w:t>
            </w:r>
          </w:p>
          <w:p w14:paraId="62D595CB" w14:textId="77777777" w:rsidR="004400F2" w:rsidRPr="0052129B" w:rsidRDefault="004400F2" w:rsidP="004400F2">
            <w:pPr>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②事業実施予定期間中、指定対象事業場における、</w:t>
            </w:r>
          </w:p>
          <w:p w14:paraId="36E07246" w14:textId="77777777" w:rsidR="004400F2" w:rsidRPr="0052129B" w:rsidRDefault="004400F2" w:rsidP="004400F2">
            <w:pPr>
              <w:ind w:leftChars="86" w:left="181" w:firstLineChars="100" w:firstLine="210"/>
              <w:jc w:val="left"/>
              <w:rPr>
                <w:rFonts w:asciiTheme="majorEastAsia" w:eastAsiaTheme="majorEastAsia" w:hAnsiTheme="majorEastAsia"/>
              </w:rPr>
            </w:pPr>
            <w:r w:rsidRPr="0052129B">
              <w:rPr>
                <w:rFonts w:asciiTheme="majorEastAsia" w:eastAsiaTheme="majorEastAsia" w:hAnsiTheme="majorEastAsia" w:hint="eastAsia"/>
              </w:rPr>
              <w:t xml:space="preserve">・時間単位年休の取得見込み　　　　　　　　</w:t>
            </w:r>
            <w:r w:rsidRPr="0052129B">
              <w:rPr>
                <w:rFonts w:asciiTheme="majorEastAsia" w:eastAsiaTheme="majorEastAsia" w:hAnsiTheme="majorEastAsia" w:hint="eastAsia"/>
                <w:u w:val="single"/>
              </w:rPr>
              <w:t xml:space="preserve">　　　人　　　時間</w:t>
            </w:r>
          </w:p>
          <w:p w14:paraId="5B8CC5FD" w14:textId="77777777" w:rsidR="004400F2" w:rsidRPr="0052129B" w:rsidRDefault="004400F2" w:rsidP="004400F2">
            <w:pPr>
              <w:ind w:leftChars="186" w:left="1861" w:hangingChars="700" w:hanging="1470"/>
              <w:jc w:val="left"/>
              <w:rPr>
                <w:rFonts w:asciiTheme="majorEastAsia" w:eastAsiaTheme="majorEastAsia" w:hAnsiTheme="majorEastAsia"/>
              </w:rPr>
            </w:pPr>
            <w:r w:rsidRPr="0052129B">
              <w:rPr>
                <w:rFonts w:asciiTheme="majorEastAsia" w:eastAsiaTheme="majorEastAsia" w:hAnsiTheme="majorEastAsia" w:hint="eastAsia"/>
              </w:rPr>
              <w:t xml:space="preserve">・特別休暇の取得見込み　　　　　　　　　　</w:t>
            </w:r>
            <w:r w:rsidRPr="0052129B">
              <w:rPr>
                <w:rFonts w:asciiTheme="majorEastAsia" w:eastAsiaTheme="majorEastAsia" w:hAnsiTheme="majorEastAsia" w:hint="eastAsia"/>
                <w:u w:val="single"/>
              </w:rPr>
              <w:t xml:space="preserve">　　　人　　　日</w:t>
            </w:r>
          </w:p>
          <w:p w14:paraId="24B62A2D" w14:textId="2949CE36" w:rsidR="004400F2" w:rsidRPr="0052129B" w:rsidRDefault="004400F2" w:rsidP="005D4FEC">
            <w:pPr>
              <w:jc w:val="right"/>
              <w:rPr>
                <w:rFonts w:asciiTheme="majorEastAsia" w:eastAsiaTheme="majorEastAsia" w:hAnsiTheme="majorEastAsia"/>
              </w:rPr>
            </w:pPr>
            <w:r w:rsidRPr="0052129B">
              <w:rPr>
                <w:rFonts w:asciiTheme="majorEastAsia" w:eastAsiaTheme="majorEastAsia" w:hAnsiTheme="majorEastAsia" w:hint="eastAsia"/>
              </w:rPr>
              <w:t>（人は実人数を、時間・日は延べ数を記載。）</w:t>
            </w:r>
          </w:p>
        </w:tc>
        <w:tc>
          <w:tcPr>
            <w:tcW w:w="1842" w:type="dxa"/>
            <w:tcBorders>
              <w:top w:val="single" w:sz="4" w:space="0" w:color="auto"/>
              <w:left w:val="dotted" w:sz="4" w:space="0" w:color="auto"/>
              <w:right w:val="single" w:sz="12" w:space="0" w:color="auto"/>
            </w:tcBorders>
            <w:vAlign w:val="center"/>
          </w:tcPr>
          <w:p w14:paraId="7B7CCCFF" w14:textId="77777777" w:rsidR="004400F2" w:rsidRPr="0052129B" w:rsidRDefault="004400F2" w:rsidP="004117CD">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7DD14BDE" w14:textId="77777777" w:rsidR="004400F2" w:rsidRPr="0052129B" w:rsidRDefault="004400F2" w:rsidP="004117CD">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4117CD" w:rsidRPr="0052129B" w14:paraId="1BF7057C" w14:textId="77777777" w:rsidTr="00EB15D4">
        <w:trPr>
          <w:trHeight w:val="484"/>
        </w:trPr>
        <w:tc>
          <w:tcPr>
            <w:tcW w:w="7230" w:type="dxa"/>
            <w:tcBorders>
              <w:top w:val="single" w:sz="4" w:space="0" w:color="auto"/>
              <w:left w:val="single" w:sz="12" w:space="0" w:color="auto"/>
              <w:bottom w:val="dashSmallGap" w:sz="4" w:space="0" w:color="auto"/>
              <w:right w:val="dotted" w:sz="4" w:space="0" w:color="auto"/>
            </w:tcBorders>
            <w:vAlign w:val="center"/>
          </w:tcPr>
          <w:p w14:paraId="39C8E471" w14:textId="4DE8FD5D" w:rsidR="004117CD" w:rsidRPr="0052129B" w:rsidRDefault="004117CD" w:rsidP="004117CD">
            <w:pPr>
              <w:jc w:val="left"/>
              <w:rPr>
                <w:rFonts w:asciiTheme="majorEastAsia" w:eastAsiaTheme="majorEastAsia" w:hAnsiTheme="majorEastAsia"/>
              </w:rPr>
            </w:pPr>
            <w:r w:rsidRPr="0052129B">
              <w:rPr>
                <w:rFonts w:asciiTheme="majorEastAsia" w:eastAsiaTheme="majorEastAsia" w:hAnsiTheme="majorEastAsia" w:hint="eastAsia"/>
              </w:rPr>
              <w:t xml:space="preserve">エ　</w:t>
            </w:r>
            <w:r w:rsidRPr="0052129B">
              <w:rPr>
                <w:rFonts w:asciiTheme="majorEastAsia" w:eastAsiaTheme="majorEastAsia" w:hAnsiTheme="majorEastAsia" w:hint="eastAsia"/>
                <w:kern w:val="0"/>
              </w:rPr>
              <w:t>勤務間インターバルの導入（全業種）</w:t>
            </w:r>
          </w:p>
        </w:tc>
        <w:tc>
          <w:tcPr>
            <w:tcW w:w="1842" w:type="dxa"/>
            <w:tcBorders>
              <w:top w:val="single" w:sz="4" w:space="0" w:color="auto"/>
              <w:left w:val="dotted" w:sz="4" w:space="0" w:color="auto"/>
              <w:bottom w:val="dashSmallGap" w:sz="4" w:space="0" w:color="auto"/>
              <w:right w:val="single" w:sz="12" w:space="0" w:color="auto"/>
            </w:tcBorders>
            <w:vAlign w:val="center"/>
          </w:tcPr>
          <w:p w14:paraId="6AF09FF6" w14:textId="77777777" w:rsidR="004117CD" w:rsidRPr="0052129B" w:rsidRDefault="004117CD" w:rsidP="004117CD">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2C358333" w14:textId="77777777" w:rsidR="004117CD" w:rsidRPr="0052129B" w:rsidRDefault="004117CD" w:rsidP="004117CD">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4117CD" w:rsidRPr="0052129B" w14:paraId="2A6D08DC" w14:textId="77777777" w:rsidTr="008952F0">
        <w:trPr>
          <w:trHeight w:val="183"/>
        </w:trPr>
        <w:tc>
          <w:tcPr>
            <w:tcW w:w="9072" w:type="dxa"/>
            <w:gridSpan w:val="2"/>
            <w:tcBorders>
              <w:top w:val="dashSmallGap" w:sz="4" w:space="0" w:color="auto"/>
              <w:left w:val="single" w:sz="12" w:space="0" w:color="auto"/>
              <w:bottom w:val="dotted" w:sz="4" w:space="0" w:color="auto"/>
              <w:right w:val="single" w:sz="12" w:space="0" w:color="auto"/>
            </w:tcBorders>
            <w:vAlign w:val="center"/>
          </w:tcPr>
          <w:p w14:paraId="6E9A243C" w14:textId="36B0DB2C" w:rsidR="004117CD" w:rsidRPr="0052129B" w:rsidRDefault="004117CD" w:rsidP="004117CD">
            <w:pPr>
              <w:rPr>
                <w:rFonts w:asciiTheme="majorEastAsia" w:eastAsiaTheme="majorEastAsia" w:hAnsiTheme="majorEastAsia"/>
              </w:rPr>
            </w:pPr>
            <w:r w:rsidRPr="0052129B">
              <w:rPr>
                <w:rFonts w:asciiTheme="majorEastAsia" w:eastAsiaTheme="majorEastAsia" w:hAnsiTheme="majorEastAsia" w:hint="eastAsia"/>
              </w:rPr>
              <w:t>（ア）建設業、砂糖製造業</w:t>
            </w:r>
            <w:r w:rsidR="00AA3678" w:rsidRPr="0052129B">
              <w:rPr>
                <w:rFonts w:asciiTheme="majorEastAsia" w:eastAsiaTheme="majorEastAsia" w:hAnsiTheme="majorEastAsia" w:hint="eastAsia"/>
              </w:rPr>
              <w:t>、情報通信業又は宿泊業</w:t>
            </w:r>
            <w:r w:rsidRPr="0052129B">
              <w:rPr>
                <w:rFonts w:asciiTheme="majorEastAsia" w:eastAsiaTheme="majorEastAsia" w:hAnsiTheme="majorEastAsia" w:hint="eastAsia"/>
              </w:rPr>
              <w:t>が当該成果目標を選択する場合（※１）</w:t>
            </w:r>
          </w:p>
        </w:tc>
      </w:tr>
      <w:tr w:rsidR="004117CD" w:rsidRPr="0052129B" w14:paraId="699C7A4E" w14:textId="77777777" w:rsidTr="00EB15D4">
        <w:trPr>
          <w:trHeight w:val="183"/>
        </w:trPr>
        <w:tc>
          <w:tcPr>
            <w:tcW w:w="9072" w:type="dxa"/>
            <w:gridSpan w:val="2"/>
            <w:tcBorders>
              <w:top w:val="dotted" w:sz="4" w:space="0" w:color="auto"/>
              <w:left w:val="single" w:sz="12" w:space="0" w:color="auto"/>
              <w:bottom w:val="single" w:sz="12" w:space="0" w:color="auto"/>
              <w:right w:val="single" w:sz="12" w:space="0" w:color="auto"/>
            </w:tcBorders>
            <w:vAlign w:val="center"/>
          </w:tcPr>
          <w:p w14:paraId="3B16151D" w14:textId="0F78B8C6" w:rsidR="004117CD" w:rsidRPr="0052129B" w:rsidRDefault="004117CD" w:rsidP="004117CD">
            <w:pPr>
              <w:ind w:leftChars="86" w:left="181"/>
              <w:rPr>
                <w:rFonts w:asciiTheme="majorEastAsia" w:eastAsiaTheme="majorEastAsia" w:hAnsiTheme="majorEastAsia"/>
              </w:rPr>
            </w:pPr>
            <w:r w:rsidRPr="0052129B">
              <w:rPr>
                <w:rFonts w:asciiTheme="majorEastAsia" w:eastAsiaTheme="majorEastAsia" w:hAnsiTheme="majorEastAsia" w:hint="eastAsia"/>
              </w:rPr>
              <w:t xml:space="preserve">①　</w:t>
            </w:r>
            <w:r w:rsidRPr="0052129B">
              <w:rPr>
                <w:rFonts w:asciiTheme="majorEastAsia" w:eastAsiaTheme="majorEastAsia" w:hAnsiTheme="majorEastAsia" w:hint="eastAsia"/>
                <w:sz w:val="20"/>
                <w:szCs w:val="20"/>
              </w:rPr>
              <w:t>新規導入で、休息時間数が９時間以上11時間未満</w:t>
            </w:r>
          </w:p>
          <w:p w14:paraId="5934D15A" w14:textId="25553E87" w:rsidR="004117CD" w:rsidRPr="0052129B" w:rsidRDefault="004117CD" w:rsidP="004117CD">
            <w:pPr>
              <w:ind w:leftChars="86" w:left="181"/>
              <w:rPr>
                <w:rFonts w:asciiTheme="majorEastAsia" w:eastAsiaTheme="majorEastAsia" w:hAnsiTheme="majorEastAsia"/>
                <w:sz w:val="20"/>
                <w:szCs w:val="20"/>
              </w:rPr>
            </w:pPr>
            <w:r w:rsidRPr="0052129B">
              <w:rPr>
                <w:rFonts w:asciiTheme="majorEastAsia" w:eastAsiaTheme="majorEastAsia" w:hAnsiTheme="majorEastAsia" w:hint="eastAsia"/>
              </w:rPr>
              <w:t xml:space="preserve">②　</w:t>
            </w:r>
            <w:r w:rsidRPr="0052129B">
              <w:rPr>
                <w:rFonts w:asciiTheme="majorEastAsia" w:eastAsiaTheme="majorEastAsia" w:hAnsiTheme="majorEastAsia" w:hint="eastAsia"/>
                <w:sz w:val="20"/>
                <w:szCs w:val="20"/>
              </w:rPr>
              <w:t>新規導入で、休息時間数が11時間以上</w:t>
            </w:r>
          </w:p>
          <w:p w14:paraId="523D7A38" w14:textId="3AE14EA9" w:rsidR="00864E66" w:rsidRPr="0052129B" w:rsidRDefault="004117CD" w:rsidP="00864E66">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適用範囲の拡大又は時間延長の場合で、休息時間数が９時間以上11時間未満</w:t>
            </w:r>
          </w:p>
          <w:p w14:paraId="7F7293C9" w14:textId="3503A3A0" w:rsidR="004117CD" w:rsidRPr="0052129B" w:rsidRDefault="004117CD" w:rsidP="00864E66">
            <w:pPr>
              <w:ind w:leftChars="86" w:left="381" w:hangingChars="100" w:hanging="200"/>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適用範囲の拡大又は時間延長の場合で、休息時間数が11時間以上</w:t>
            </w:r>
          </w:p>
        </w:tc>
      </w:tr>
    </w:tbl>
    <w:p w14:paraId="43732280" w14:textId="77777777" w:rsidR="00EB15D4" w:rsidRPr="0052129B" w:rsidRDefault="00EB15D4">
      <w:pPr>
        <w:rPr>
          <w:rFonts w:asciiTheme="majorEastAsia" w:eastAsiaTheme="majorEastAsia" w:hAnsiTheme="majorEastAsia"/>
        </w:rPr>
      </w:pPr>
    </w:p>
    <w:p w14:paraId="51674069" w14:textId="44F5A42F" w:rsidR="00EB15D4" w:rsidRPr="0052129B" w:rsidRDefault="00965D51">
      <w:pPr>
        <w:rPr>
          <w:rFonts w:asciiTheme="majorEastAsia" w:eastAsiaTheme="majorEastAsia" w:hAnsiTheme="majorEastAsia"/>
        </w:rPr>
      </w:pPr>
      <w:r w:rsidRPr="0052129B">
        <w:rPr>
          <w:rFonts w:asciiTheme="majorEastAsia" w:eastAsiaTheme="majorEastAsia" w:hAnsiTheme="majorEastAsia" w:hint="eastAsia"/>
        </w:rPr>
        <w:lastRenderedPageBreak/>
        <w:t>様式第４号別添（続紙２）</w:t>
      </w:r>
    </w:p>
    <w:p w14:paraId="7CAB267C" w14:textId="77777777" w:rsidR="00965D51" w:rsidRPr="0052129B" w:rsidRDefault="00965D51">
      <w:pPr>
        <w:rPr>
          <w:rFonts w:asciiTheme="majorEastAsia" w:eastAsiaTheme="majorEastAsia" w:hAnsiTheme="majorEastAsia"/>
        </w:rPr>
      </w:pPr>
    </w:p>
    <w:tbl>
      <w:tblPr>
        <w:tblStyle w:val="a5"/>
        <w:tblW w:w="9072" w:type="dxa"/>
        <w:tblInd w:w="-15" w:type="dxa"/>
        <w:tblLook w:val="04A0" w:firstRow="1" w:lastRow="0" w:firstColumn="1" w:lastColumn="0" w:noHBand="0" w:noVBand="1"/>
      </w:tblPr>
      <w:tblGrid>
        <w:gridCol w:w="4536"/>
        <w:gridCol w:w="2694"/>
        <w:gridCol w:w="1842"/>
      </w:tblGrid>
      <w:tr w:rsidR="004117CD" w:rsidRPr="0052129B" w14:paraId="149D4004" w14:textId="77777777" w:rsidTr="00EB15D4">
        <w:trPr>
          <w:trHeight w:val="183"/>
        </w:trPr>
        <w:tc>
          <w:tcPr>
            <w:tcW w:w="9072" w:type="dxa"/>
            <w:gridSpan w:val="3"/>
            <w:tcBorders>
              <w:top w:val="single" w:sz="12" w:space="0" w:color="auto"/>
              <w:left w:val="single" w:sz="12" w:space="0" w:color="auto"/>
              <w:bottom w:val="dotted" w:sz="4" w:space="0" w:color="auto"/>
              <w:right w:val="single" w:sz="12" w:space="0" w:color="auto"/>
            </w:tcBorders>
            <w:vAlign w:val="center"/>
          </w:tcPr>
          <w:p w14:paraId="330CFEF1" w14:textId="782D2EE5" w:rsidR="004117CD" w:rsidRPr="0052129B" w:rsidRDefault="004117CD" w:rsidP="004117CD">
            <w:pPr>
              <w:rPr>
                <w:rFonts w:asciiTheme="majorEastAsia" w:eastAsiaTheme="majorEastAsia" w:hAnsiTheme="majorEastAsia"/>
              </w:rPr>
            </w:pPr>
            <w:r w:rsidRPr="0052129B">
              <w:rPr>
                <w:rFonts w:asciiTheme="majorEastAsia" w:eastAsiaTheme="majorEastAsia" w:hAnsiTheme="majorEastAsia" w:hint="eastAsia"/>
              </w:rPr>
              <w:t>（イ）</w:t>
            </w:r>
            <w:r w:rsidR="00826BA8">
              <w:rPr>
                <w:rFonts w:asciiTheme="majorEastAsia" w:eastAsiaTheme="majorEastAsia" w:hAnsiTheme="majorEastAsia" w:hint="eastAsia"/>
              </w:rPr>
              <w:t>運送業等</w:t>
            </w:r>
            <w:r w:rsidRPr="0052129B">
              <w:rPr>
                <w:rFonts w:asciiTheme="majorEastAsia" w:eastAsiaTheme="majorEastAsia" w:hAnsiTheme="majorEastAsia" w:hint="eastAsia"/>
              </w:rPr>
              <w:t>（※２）、病院等（※３）が当該成果目標を選択する場合</w:t>
            </w:r>
          </w:p>
        </w:tc>
      </w:tr>
      <w:tr w:rsidR="004117CD" w:rsidRPr="0052129B" w14:paraId="5FD5E27A" w14:textId="77777777" w:rsidTr="008952F0">
        <w:trPr>
          <w:trHeight w:val="826"/>
        </w:trPr>
        <w:tc>
          <w:tcPr>
            <w:tcW w:w="9072" w:type="dxa"/>
            <w:gridSpan w:val="3"/>
            <w:tcBorders>
              <w:top w:val="dotted" w:sz="4" w:space="0" w:color="auto"/>
              <w:left w:val="single" w:sz="12" w:space="0" w:color="auto"/>
              <w:bottom w:val="single" w:sz="4" w:space="0" w:color="auto"/>
              <w:right w:val="single" w:sz="12" w:space="0" w:color="auto"/>
            </w:tcBorders>
            <w:vAlign w:val="center"/>
          </w:tcPr>
          <w:p w14:paraId="1FD65257" w14:textId="77777777" w:rsidR="004117CD" w:rsidRPr="0052129B" w:rsidRDefault="004117CD" w:rsidP="004117CD">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①　新規導入で、休息時間数が９時間以上1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時間未満（病院等に限る。）</w:t>
            </w:r>
          </w:p>
          <w:p w14:paraId="7C2183EE" w14:textId="77777777" w:rsidR="004117CD" w:rsidRPr="0052129B" w:rsidRDefault="004117CD" w:rsidP="004117CD">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②　新規導入で、休息時間数が1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2CCF47BC" w14:textId="77777777" w:rsidR="004117CD" w:rsidRPr="0052129B" w:rsidRDefault="004117CD" w:rsidP="004117CD">
            <w:pPr>
              <w:ind w:leftChars="86" w:left="18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③　新規導入で、休息時間数が11時間以上</w:t>
            </w:r>
          </w:p>
          <w:p w14:paraId="26FFBDF5" w14:textId="77777777" w:rsidR="004117CD" w:rsidRPr="0052129B" w:rsidRDefault="004117CD" w:rsidP="004117CD">
            <w:pPr>
              <w:ind w:leftChars="86" w:left="381" w:hangingChars="100" w:hanging="2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④　適用範囲の拡大又は時間延長の場合で、休息時間数が９時間以上1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時間未満（病院等に</w:t>
            </w:r>
          </w:p>
          <w:p w14:paraId="3C271E7F" w14:textId="77777777" w:rsidR="004117CD" w:rsidRPr="0052129B" w:rsidRDefault="004117CD" w:rsidP="004117CD">
            <w:pPr>
              <w:ind w:leftChars="186" w:left="391"/>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限る。）</w:t>
            </w:r>
          </w:p>
          <w:p w14:paraId="43C9B458" w14:textId="77777777" w:rsidR="004117CD" w:rsidRPr="0052129B" w:rsidRDefault="004117CD" w:rsidP="004117CD">
            <w:pPr>
              <w:ind w:leftChars="86" w:left="581" w:hangingChars="200" w:hanging="4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⑤　適用範囲の拡大又は時間延長の場合で、休息時間数が1</w:t>
            </w:r>
            <w:r w:rsidRPr="0052129B">
              <w:rPr>
                <w:rFonts w:asciiTheme="majorEastAsia" w:eastAsiaTheme="majorEastAsia" w:hAnsiTheme="majorEastAsia"/>
                <w:sz w:val="20"/>
                <w:szCs w:val="20"/>
              </w:rPr>
              <w:t>0</w:t>
            </w:r>
            <w:r w:rsidRPr="0052129B">
              <w:rPr>
                <w:rFonts w:asciiTheme="majorEastAsia" w:eastAsiaTheme="majorEastAsia" w:hAnsiTheme="majorEastAsia" w:hint="eastAsia"/>
                <w:sz w:val="20"/>
                <w:szCs w:val="20"/>
              </w:rPr>
              <w:t>時間以上11時間未満</w:t>
            </w:r>
          </w:p>
          <w:p w14:paraId="0D390733" w14:textId="2C187561" w:rsidR="004117CD" w:rsidRPr="0052129B" w:rsidRDefault="004117CD" w:rsidP="004117CD">
            <w:pPr>
              <w:ind w:firstLineChars="100" w:firstLine="200"/>
              <w:jc w:val="left"/>
              <w:rPr>
                <w:rFonts w:asciiTheme="majorEastAsia" w:eastAsiaTheme="majorEastAsia" w:hAnsiTheme="majorEastAsia"/>
                <w:sz w:val="20"/>
                <w:szCs w:val="20"/>
              </w:rPr>
            </w:pPr>
            <w:r w:rsidRPr="0052129B">
              <w:rPr>
                <w:rFonts w:asciiTheme="majorEastAsia" w:eastAsiaTheme="majorEastAsia" w:hAnsiTheme="majorEastAsia" w:hint="eastAsia"/>
                <w:sz w:val="20"/>
                <w:szCs w:val="20"/>
              </w:rPr>
              <w:t>⑥　適用範囲の拡大又は時間延長の場合で、休息時間数が11時間以上</w:t>
            </w:r>
          </w:p>
        </w:tc>
      </w:tr>
      <w:tr w:rsidR="004117CD" w:rsidRPr="0052129B" w14:paraId="39F60496" w14:textId="77777777" w:rsidTr="00AA3678">
        <w:trPr>
          <w:trHeight w:val="983"/>
        </w:trPr>
        <w:tc>
          <w:tcPr>
            <w:tcW w:w="7230" w:type="dxa"/>
            <w:gridSpan w:val="2"/>
            <w:tcBorders>
              <w:top w:val="single" w:sz="4" w:space="0" w:color="auto"/>
              <w:left w:val="single" w:sz="12" w:space="0" w:color="auto"/>
              <w:bottom w:val="dotted" w:sz="4" w:space="0" w:color="auto"/>
              <w:right w:val="dotted" w:sz="4" w:space="0" w:color="auto"/>
            </w:tcBorders>
            <w:vAlign w:val="center"/>
          </w:tcPr>
          <w:p w14:paraId="3371AA41" w14:textId="77777777" w:rsidR="004117CD" w:rsidRPr="0052129B" w:rsidRDefault="004117CD" w:rsidP="004117CD">
            <w:pPr>
              <w:jc w:val="left"/>
              <w:rPr>
                <w:rFonts w:asciiTheme="majorEastAsia" w:eastAsiaTheme="majorEastAsia" w:hAnsiTheme="majorEastAsia"/>
              </w:rPr>
            </w:pPr>
            <w:bookmarkStart w:id="1" w:name="_Hlk160288188"/>
            <w:bookmarkEnd w:id="0"/>
            <w:r w:rsidRPr="0052129B">
              <w:rPr>
                <w:rFonts w:asciiTheme="majorEastAsia" w:eastAsiaTheme="majorEastAsia" w:hAnsiTheme="majorEastAsia" w:hint="eastAsia"/>
              </w:rPr>
              <w:t>オ　週休２日制の推進（建設業）</w:t>
            </w:r>
          </w:p>
          <w:p w14:paraId="5C2DA06C" w14:textId="2A9D3CFB" w:rsidR="004117CD" w:rsidRPr="0052129B" w:rsidRDefault="004117CD" w:rsidP="004117CD">
            <w:pPr>
              <w:jc w:val="right"/>
              <w:rPr>
                <w:rFonts w:asciiTheme="majorEastAsia" w:eastAsiaTheme="majorEastAsia" w:hAnsiTheme="majorEastAsia"/>
              </w:rPr>
            </w:pPr>
            <w:r w:rsidRPr="0052129B">
              <w:rPr>
                <w:rFonts w:asciiTheme="majorEastAsia" w:eastAsiaTheme="majorEastAsia" w:hAnsiTheme="majorEastAsia" w:hint="eastAsia"/>
                <w:sz w:val="20"/>
                <w:szCs w:val="21"/>
              </w:rPr>
              <w:t>※別紙の指定</w:t>
            </w:r>
            <w:r w:rsidRPr="0052129B">
              <w:rPr>
                <w:rFonts w:asciiTheme="majorEastAsia" w:eastAsiaTheme="majorEastAsia" w:hAnsiTheme="majorEastAsia" w:cs="MS-Mincho" w:hint="eastAsia"/>
                <w:kern w:val="0"/>
                <w:sz w:val="20"/>
                <w:szCs w:val="21"/>
              </w:rPr>
              <w:t>対象事業場に設定する成果目標のうち、上限額が最も高いもの</w:t>
            </w:r>
          </w:p>
        </w:tc>
        <w:tc>
          <w:tcPr>
            <w:tcW w:w="1842" w:type="dxa"/>
            <w:tcBorders>
              <w:top w:val="single" w:sz="4" w:space="0" w:color="auto"/>
              <w:left w:val="dotted" w:sz="4" w:space="0" w:color="auto"/>
              <w:bottom w:val="dotted" w:sz="4" w:space="0" w:color="auto"/>
              <w:right w:val="single" w:sz="12" w:space="0" w:color="auto"/>
            </w:tcBorders>
            <w:vAlign w:val="center"/>
          </w:tcPr>
          <w:p w14:paraId="5D704133" w14:textId="77777777" w:rsidR="004117CD" w:rsidRPr="0052129B" w:rsidRDefault="004117CD" w:rsidP="004117CD">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368225EF" w14:textId="77777777" w:rsidR="004117CD" w:rsidRPr="0052129B" w:rsidRDefault="004117CD" w:rsidP="004117CD">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4117CD" w:rsidRPr="0052129B" w14:paraId="0006BAF3" w14:textId="77777777" w:rsidTr="00AA3678">
        <w:trPr>
          <w:trHeight w:val="2014"/>
        </w:trPr>
        <w:tc>
          <w:tcPr>
            <w:tcW w:w="4536" w:type="dxa"/>
            <w:tcBorders>
              <w:top w:val="dotted" w:sz="4" w:space="0" w:color="auto"/>
              <w:left w:val="single" w:sz="12" w:space="0" w:color="auto"/>
              <w:bottom w:val="nil"/>
              <w:right w:val="dotted" w:sz="4" w:space="0" w:color="auto"/>
            </w:tcBorders>
            <w:vAlign w:val="center"/>
          </w:tcPr>
          <w:p w14:paraId="2E1AC243" w14:textId="77777777" w:rsidR="004117CD" w:rsidRPr="0052129B" w:rsidRDefault="004117CD" w:rsidP="004117CD">
            <w:pPr>
              <w:rPr>
                <w:rFonts w:asciiTheme="majorEastAsia" w:eastAsiaTheme="majorEastAsia" w:hAnsiTheme="majorEastAsia"/>
              </w:rPr>
            </w:pPr>
            <w:r w:rsidRPr="0052129B">
              <w:rPr>
                <w:rFonts w:asciiTheme="majorEastAsia" w:eastAsiaTheme="majorEastAsia" w:hAnsiTheme="majorEastAsia" w:hint="eastAsia"/>
              </w:rPr>
              <w:t>【事業実施前】（１つ選択）</w:t>
            </w:r>
          </w:p>
          <w:p w14:paraId="539B6106"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４週当たり４日</w:t>
            </w:r>
          </w:p>
          <w:p w14:paraId="0AE61779"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４週当たり５日</w:t>
            </w:r>
          </w:p>
          <w:p w14:paraId="381F2CD6"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４週当たり６日</w:t>
            </w:r>
          </w:p>
          <w:p w14:paraId="1F07EA35" w14:textId="77777777" w:rsidR="004117CD" w:rsidRPr="0052129B" w:rsidRDefault="004117CD" w:rsidP="004117CD">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４週当たり７日</w:t>
            </w:r>
          </w:p>
        </w:tc>
        <w:tc>
          <w:tcPr>
            <w:tcW w:w="4536" w:type="dxa"/>
            <w:gridSpan w:val="2"/>
            <w:tcBorders>
              <w:top w:val="dotted" w:sz="4" w:space="0" w:color="auto"/>
              <w:left w:val="dotted" w:sz="4" w:space="0" w:color="auto"/>
              <w:bottom w:val="nil"/>
              <w:right w:val="single" w:sz="12" w:space="0" w:color="auto"/>
            </w:tcBorders>
            <w:vAlign w:val="center"/>
          </w:tcPr>
          <w:p w14:paraId="0DB0AC47" w14:textId="77777777" w:rsidR="004117CD" w:rsidRPr="0052129B" w:rsidRDefault="004117CD" w:rsidP="004117CD">
            <w:pPr>
              <w:rPr>
                <w:rFonts w:asciiTheme="majorEastAsia" w:eastAsiaTheme="majorEastAsia" w:hAnsiTheme="majorEastAsia"/>
              </w:rPr>
            </w:pPr>
            <w:r w:rsidRPr="0052129B">
              <w:rPr>
                <w:rFonts w:asciiTheme="majorEastAsia" w:eastAsiaTheme="majorEastAsia" w:hAnsiTheme="majorEastAsia" w:hint="eastAsia"/>
              </w:rPr>
              <w:t>【事業実施後】（１つ選択）</w:t>
            </w:r>
          </w:p>
          <w:p w14:paraId="4DCDDC09"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①　４週当たり５日</w:t>
            </w:r>
          </w:p>
          <w:p w14:paraId="6D7F209B"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②　４週当たり６日</w:t>
            </w:r>
          </w:p>
          <w:p w14:paraId="4112C442" w14:textId="77777777" w:rsidR="004117CD" w:rsidRPr="0052129B" w:rsidRDefault="004117CD" w:rsidP="004117CD">
            <w:pPr>
              <w:ind w:firstLineChars="200" w:firstLine="420"/>
              <w:rPr>
                <w:rFonts w:asciiTheme="majorEastAsia" w:eastAsiaTheme="majorEastAsia" w:hAnsiTheme="majorEastAsia"/>
              </w:rPr>
            </w:pPr>
            <w:r w:rsidRPr="0052129B">
              <w:rPr>
                <w:rFonts w:asciiTheme="majorEastAsia" w:eastAsiaTheme="majorEastAsia" w:hAnsiTheme="majorEastAsia" w:hint="eastAsia"/>
              </w:rPr>
              <w:t>③　４週当たり７日</w:t>
            </w:r>
          </w:p>
          <w:p w14:paraId="07FFEBD3" w14:textId="77777777" w:rsidR="004117CD" w:rsidRPr="0052129B" w:rsidRDefault="004117CD" w:rsidP="004117CD">
            <w:pPr>
              <w:ind w:firstLineChars="200" w:firstLine="420"/>
              <w:jc w:val="left"/>
              <w:rPr>
                <w:rFonts w:asciiTheme="majorEastAsia" w:eastAsiaTheme="majorEastAsia" w:hAnsiTheme="majorEastAsia"/>
              </w:rPr>
            </w:pPr>
            <w:r w:rsidRPr="0052129B">
              <w:rPr>
                <w:rFonts w:asciiTheme="majorEastAsia" w:eastAsiaTheme="majorEastAsia" w:hAnsiTheme="majorEastAsia" w:hint="eastAsia"/>
              </w:rPr>
              <w:t>④　４週当たり８日以上</w:t>
            </w:r>
          </w:p>
        </w:tc>
      </w:tr>
      <w:tr w:rsidR="004117CD" w:rsidRPr="0052129B" w14:paraId="6DF166AF" w14:textId="77777777" w:rsidTr="00AA3678">
        <w:tblPrEx>
          <w:tblBorders>
            <w:top w:val="none" w:sz="0" w:space="0" w:color="auto"/>
            <w:left w:val="single" w:sz="12" w:space="0" w:color="auto"/>
            <w:right w:val="single" w:sz="12" w:space="0" w:color="auto"/>
            <w:insideH w:val="dashSmallGap" w:sz="4" w:space="0" w:color="auto"/>
            <w:insideV w:val="dotted" w:sz="4" w:space="0" w:color="auto"/>
          </w:tblBorders>
        </w:tblPrEx>
        <w:trPr>
          <w:trHeight w:val="658"/>
        </w:trPr>
        <w:tc>
          <w:tcPr>
            <w:tcW w:w="4536" w:type="dxa"/>
            <w:tcBorders>
              <w:bottom w:val="nil"/>
            </w:tcBorders>
            <w:vAlign w:val="center"/>
          </w:tcPr>
          <w:p w14:paraId="39A4FA27" w14:textId="77777777" w:rsidR="004117CD" w:rsidRPr="0052129B" w:rsidRDefault="004117CD" w:rsidP="00182520">
            <w:pPr>
              <w:rPr>
                <w:rFonts w:asciiTheme="majorEastAsia" w:eastAsiaTheme="majorEastAsia" w:hAnsiTheme="majorEastAsia"/>
              </w:rPr>
            </w:pPr>
            <w:r w:rsidRPr="0052129B">
              <w:rPr>
                <w:rFonts w:asciiTheme="majorEastAsia" w:eastAsiaTheme="majorEastAsia" w:hAnsiTheme="majorEastAsia" w:hint="eastAsia"/>
              </w:rPr>
              <w:t>カ　医師の働き方改革の推進（病院等）</w:t>
            </w:r>
          </w:p>
        </w:tc>
        <w:tc>
          <w:tcPr>
            <w:tcW w:w="4536" w:type="dxa"/>
            <w:gridSpan w:val="2"/>
            <w:tcBorders>
              <w:bottom w:val="nil"/>
            </w:tcBorders>
            <w:vAlign w:val="center"/>
          </w:tcPr>
          <w:p w14:paraId="091D7207" w14:textId="77777777" w:rsidR="004117CD" w:rsidRPr="0052129B" w:rsidRDefault="004117CD" w:rsidP="00182520">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49AC3170" w14:textId="77777777" w:rsidR="004117CD" w:rsidRPr="0052129B" w:rsidRDefault="004117CD" w:rsidP="00182520">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6F7D01" w:rsidRPr="0052129B" w14:paraId="48B32A44" w14:textId="77777777" w:rsidTr="00AA3678">
        <w:tblPrEx>
          <w:tblBorders>
            <w:top w:val="none" w:sz="0" w:space="0" w:color="auto"/>
            <w:left w:val="single" w:sz="12" w:space="0" w:color="auto"/>
            <w:right w:val="single" w:sz="12" w:space="0" w:color="auto"/>
            <w:insideH w:val="dashSmallGap" w:sz="4" w:space="0" w:color="auto"/>
            <w:insideV w:val="dotted" w:sz="4" w:space="0" w:color="auto"/>
          </w:tblBorders>
        </w:tblPrEx>
        <w:trPr>
          <w:trHeight w:val="658"/>
        </w:trPr>
        <w:tc>
          <w:tcPr>
            <w:tcW w:w="7230" w:type="dxa"/>
            <w:gridSpan w:val="2"/>
            <w:tcBorders>
              <w:bottom w:val="nil"/>
            </w:tcBorders>
            <w:vAlign w:val="center"/>
          </w:tcPr>
          <w:p w14:paraId="3993D2DB" w14:textId="12489A26" w:rsidR="006F7D01" w:rsidRPr="0052129B" w:rsidRDefault="00AA3678" w:rsidP="00182520">
            <w:pPr>
              <w:rPr>
                <w:rFonts w:asciiTheme="majorEastAsia" w:eastAsiaTheme="majorEastAsia" w:hAnsiTheme="majorEastAsia"/>
              </w:rPr>
            </w:pPr>
            <w:r w:rsidRPr="0052129B">
              <w:rPr>
                <w:rFonts w:asciiTheme="majorEastAsia" w:eastAsiaTheme="majorEastAsia" w:hAnsiTheme="majorEastAsia" w:hint="eastAsia"/>
              </w:rPr>
              <w:t>キ</w:t>
            </w:r>
            <w:r w:rsidR="006F7D01" w:rsidRPr="0052129B">
              <w:rPr>
                <w:rFonts w:asciiTheme="majorEastAsia" w:eastAsiaTheme="majorEastAsia" w:hAnsiTheme="majorEastAsia" w:hint="eastAsia"/>
              </w:rPr>
              <w:t xml:space="preserve">　３直３交代制等の勤務割表の整備（砂糖製造業）</w:t>
            </w:r>
          </w:p>
        </w:tc>
        <w:tc>
          <w:tcPr>
            <w:tcW w:w="1842" w:type="dxa"/>
            <w:tcBorders>
              <w:bottom w:val="nil"/>
            </w:tcBorders>
            <w:vAlign w:val="center"/>
          </w:tcPr>
          <w:p w14:paraId="28F3C79B" w14:textId="77777777" w:rsidR="006F7D01" w:rsidRPr="0052129B" w:rsidRDefault="00053757" w:rsidP="00182520">
            <w:pPr>
              <w:jc w:val="left"/>
              <w:rPr>
                <w:rFonts w:asciiTheme="majorEastAsia" w:eastAsiaTheme="majorEastAsia" w:hAnsiTheme="majorEastAsia"/>
              </w:rPr>
            </w:pPr>
            <w:r w:rsidRPr="0052129B">
              <w:rPr>
                <w:rFonts w:asciiTheme="majorEastAsia" w:eastAsiaTheme="majorEastAsia" w:hAnsiTheme="majorEastAsia" w:hint="eastAsia"/>
              </w:rPr>
              <w:t>上限額</w:t>
            </w:r>
          </w:p>
          <w:p w14:paraId="770CFF83" w14:textId="5E3AF35B" w:rsidR="00053757" w:rsidRPr="0052129B" w:rsidRDefault="00053757" w:rsidP="00053757">
            <w:pPr>
              <w:jc w:val="right"/>
              <w:rPr>
                <w:rFonts w:asciiTheme="majorEastAsia" w:eastAsiaTheme="majorEastAsia" w:hAnsiTheme="majorEastAsia"/>
              </w:rPr>
            </w:pPr>
            <w:r w:rsidRPr="0052129B">
              <w:rPr>
                <w:rFonts w:asciiTheme="majorEastAsia" w:eastAsiaTheme="majorEastAsia" w:hAnsiTheme="majorEastAsia" w:hint="eastAsia"/>
              </w:rPr>
              <w:t>円</w:t>
            </w:r>
          </w:p>
        </w:tc>
      </w:tr>
    </w:tbl>
    <w:tbl>
      <w:tblPr>
        <w:tblStyle w:val="5"/>
        <w:tblW w:w="9072" w:type="dxa"/>
        <w:tblInd w:w="-15" w:type="dxa"/>
        <w:tblLook w:val="04A0" w:firstRow="1" w:lastRow="0" w:firstColumn="1" w:lastColumn="0" w:noHBand="0" w:noVBand="1"/>
      </w:tblPr>
      <w:tblGrid>
        <w:gridCol w:w="4525"/>
        <w:gridCol w:w="1148"/>
        <w:gridCol w:w="1527"/>
        <w:gridCol w:w="1853"/>
        <w:gridCol w:w="19"/>
      </w:tblGrid>
      <w:tr w:rsidR="004117CD" w:rsidRPr="0052129B" w14:paraId="3FC3374F" w14:textId="77777777" w:rsidTr="00182520">
        <w:trPr>
          <w:gridAfter w:val="1"/>
          <w:wAfter w:w="19" w:type="dxa"/>
          <w:trHeight w:val="475"/>
        </w:trPr>
        <w:tc>
          <w:tcPr>
            <w:tcW w:w="4536" w:type="dxa"/>
            <w:tcBorders>
              <w:top w:val="nil"/>
              <w:left w:val="single" w:sz="12" w:space="0" w:color="auto"/>
              <w:bottom w:val="dotted" w:sz="4" w:space="0" w:color="auto"/>
              <w:right w:val="dotted" w:sz="4" w:space="0" w:color="000000"/>
            </w:tcBorders>
            <w:vAlign w:val="center"/>
          </w:tcPr>
          <w:p w14:paraId="296C41C5" w14:textId="064E4C1F" w:rsidR="004117CD" w:rsidRPr="0052129B" w:rsidRDefault="00AA3678" w:rsidP="00182520">
            <w:pPr>
              <w:jc w:val="left"/>
              <w:rPr>
                <w:rFonts w:asciiTheme="majorEastAsia" w:eastAsiaTheme="majorEastAsia" w:hAnsiTheme="majorEastAsia"/>
              </w:rPr>
            </w:pPr>
            <w:r w:rsidRPr="0052129B">
              <w:rPr>
                <w:rFonts w:asciiTheme="majorEastAsia" w:eastAsiaTheme="majorEastAsia" w:hAnsiTheme="majorEastAsia" w:hint="eastAsia"/>
              </w:rPr>
              <w:t>ク</w:t>
            </w:r>
            <w:r w:rsidR="004117CD" w:rsidRPr="0052129B">
              <w:rPr>
                <w:rFonts w:asciiTheme="majorEastAsia" w:eastAsiaTheme="majorEastAsia" w:hAnsiTheme="majorEastAsia" w:hint="eastAsia"/>
              </w:rPr>
              <w:t xml:space="preserve">　対象労働者の賃金引上げ</w:t>
            </w:r>
          </w:p>
        </w:tc>
        <w:tc>
          <w:tcPr>
            <w:tcW w:w="2676" w:type="dxa"/>
            <w:gridSpan w:val="2"/>
            <w:tcBorders>
              <w:top w:val="nil"/>
              <w:left w:val="dotted" w:sz="4" w:space="0" w:color="000000"/>
              <w:bottom w:val="dotted" w:sz="4" w:space="0" w:color="auto"/>
              <w:right w:val="dotted" w:sz="4" w:space="0" w:color="000000"/>
            </w:tcBorders>
            <w:vAlign w:val="center"/>
          </w:tcPr>
          <w:p w14:paraId="3923DDFC" w14:textId="77777777" w:rsidR="004117CD" w:rsidRPr="0052129B" w:rsidRDefault="004117CD" w:rsidP="00182520">
            <w:pPr>
              <w:jc w:val="center"/>
              <w:rPr>
                <w:rFonts w:asciiTheme="majorEastAsia" w:eastAsiaTheme="majorEastAsia" w:hAnsiTheme="majorEastAsia"/>
              </w:rPr>
            </w:pPr>
            <w:r w:rsidRPr="0052129B">
              <w:rPr>
                <w:rFonts w:asciiTheme="majorEastAsia" w:eastAsiaTheme="majorEastAsia" w:hAnsiTheme="majorEastAsia" w:hint="eastAsia"/>
              </w:rPr>
              <w:t>有　・　無</w:t>
            </w:r>
          </w:p>
        </w:tc>
        <w:tc>
          <w:tcPr>
            <w:tcW w:w="1860" w:type="dxa"/>
            <w:tcBorders>
              <w:top w:val="nil"/>
              <w:left w:val="dotted" w:sz="4" w:space="0" w:color="000000"/>
              <w:bottom w:val="dotted" w:sz="4" w:space="0" w:color="auto"/>
              <w:right w:val="single" w:sz="12" w:space="0" w:color="auto"/>
            </w:tcBorders>
            <w:vAlign w:val="center"/>
          </w:tcPr>
          <w:p w14:paraId="3007E7F6" w14:textId="77777777" w:rsidR="004117CD" w:rsidRPr="0052129B" w:rsidRDefault="004117CD" w:rsidP="00182520">
            <w:pPr>
              <w:jc w:val="left"/>
              <w:rPr>
                <w:rFonts w:asciiTheme="majorEastAsia" w:eastAsiaTheme="majorEastAsia" w:hAnsiTheme="majorEastAsia"/>
              </w:rPr>
            </w:pPr>
            <w:r w:rsidRPr="0052129B">
              <w:rPr>
                <w:rFonts w:asciiTheme="majorEastAsia" w:eastAsiaTheme="majorEastAsia" w:hAnsiTheme="majorEastAsia" w:hint="eastAsia"/>
              </w:rPr>
              <w:t>加算額</w:t>
            </w:r>
          </w:p>
          <w:p w14:paraId="3A5A92EC" w14:textId="77777777" w:rsidR="004117CD" w:rsidRPr="0052129B" w:rsidRDefault="004117CD" w:rsidP="00182520">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4117CD" w:rsidRPr="0052129B" w14:paraId="558AE545" w14:textId="77777777" w:rsidTr="00182520">
        <w:trPr>
          <w:gridAfter w:val="1"/>
          <w:wAfter w:w="19" w:type="dxa"/>
          <w:trHeight w:val="475"/>
        </w:trPr>
        <w:tc>
          <w:tcPr>
            <w:tcW w:w="9072" w:type="dxa"/>
            <w:gridSpan w:val="4"/>
            <w:tcBorders>
              <w:top w:val="dotted" w:sz="4" w:space="0" w:color="auto"/>
              <w:left w:val="single" w:sz="12" w:space="0" w:color="auto"/>
              <w:bottom w:val="dotted" w:sz="4" w:space="0" w:color="auto"/>
              <w:right w:val="single" w:sz="12" w:space="0" w:color="auto"/>
            </w:tcBorders>
            <w:vAlign w:val="center"/>
          </w:tcPr>
          <w:p w14:paraId="3F2DA7CB" w14:textId="77777777" w:rsidR="004117CD" w:rsidRPr="0052129B" w:rsidRDefault="004117CD" w:rsidP="00182520">
            <w:pPr>
              <w:jc w:val="left"/>
              <w:rPr>
                <w:rFonts w:asciiTheme="majorEastAsia" w:eastAsiaTheme="majorEastAsia" w:hAnsiTheme="majorEastAsia"/>
              </w:rPr>
            </w:pPr>
            <w:r w:rsidRPr="0052129B">
              <w:rPr>
                <w:rFonts w:asciiTheme="majorEastAsia" w:eastAsiaTheme="majorEastAsia" w:hAnsiTheme="majorEastAsia" w:hint="eastAsia"/>
              </w:rPr>
              <w:t>有の場合の実施予定内容</w:t>
            </w:r>
          </w:p>
        </w:tc>
      </w:tr>
      <w:tr w:rsidR="00463383" w:rsidRPr="0052129B" w14:paraId="0BD1C8F2" w14:textId="77777777" w:rsidTr="00A07E9D">
        <w:trPr>
          <w:gridAfter w:val="1"/>
          <w:wAfter w:w="19" w:type="dxa"/>
          <w:trHeight w:val="115"/>
        </w:trPr>
        <w:tc>
          <w:tcPr>
            <w:tcW w:w="5684" w:type="dxa"/>
            <w:gridSpan w:val="2"/>
            <w:tcBorders>
              <w:top w:val="dotted" w:sz="4" w:space="0" w:color="auto"/>
              <w:left w:val="single" w:sz="12" w:space="0" w:color="auto"/>
              <w:bottom w:val="dotted" w:sz="4" w:space="0" w:color="auto"/>
              <w:right w:val="dotted" w:sz="4" w:space="0" w:color="auto"/>
            </w:tcBorders>
            <w:vAlign w:val="center"/>
          </w:tcPr>
          <w:p w14:paraId="11A08306" w14:textId="00FE0034" w:rsidR="00463383" w:rsidRPr="0052129B" w:rsidRDefault="00463383" w:rsidP="00182520">
            <w:pPr>
              <w:rPr>
                <w:rFonts w:asciiTheme="majorEastAsia" w:eastAsiaTheme="majorEastAsia" w:hAnsiTheme="majorEastAsia"/>
              </w:rPr>
            </w:pPr>
            <w:r w:rsidRPr="0052129B">
              <w:rPr>
                <w:rFonts w:asciiTheme="majorEastAsia" w:eastAsiaTheme="majorEastAsia" w:hAnsiTheme="majorEastAsia" w:hint="eastAsia"/>
              </w:rPr>
              <w:t>①　賃金引上げ率</w:t>
            </w:r>
          </w:p>
        </w:tc>
        <w:tc>
          <w:tcPr>
            <w:tcW w:w="3388" w:type="dxa"/>
            <w:gridSpan w:val="2"/>
            <w:tcBorders>
              <w:top w:val="dotted" w:sz="4" w:space="0" w:color="auto"/>
              <w:left w:val="dotted" w:sz="4" w:space="0" w:color="auto"/>
              <w:bottom w:val="dotted" w:sz="4" w:space="0" w:color="auto"/>
              <w:right w:val="single" w:sz="12" w:space="0" w:color="auto"/>
            </w:tcBorders>
            <w:vAlign w:val="center"/>
          </w:tcPr>
          <w:p w14:paraId="55CF4689" w14:textId="04CAF59A" w:rsidR="00463383" w:rsidRPr="0052129B" w:rsidRDefault="00606F57" w:rsidP="00182520">
            <w:pPr>
              <w:jc w:val="left"/>
              <w:rPr>
                <w:rFonts w:asciiTheme="majorEastAsia" w:eastAsiaTheme="majorEastAsia" w:hAnsiTheme="majorEastAsia"/>
              </w:rPr>
            </w:pPr>
            <w:r w:rsidRPr="0052129B">
              <w:rPr>
                <w:rFonts w:asciiTheme="majorEastAsia" w:eastAsiaTheme="majorEastAsia" w:hAnsiTheme="majorEastAsia" w:hint="eastAsia"/>
              </w:rPr>
              <w:t>３％以上・５％以上・７％以上</w:t>
            </w:r>
          </w:p>
        </w:tc>
      </w:tr>
      <w:tr w:rsidR="004117CD" w:rsidRPr="0052129B" w14:paraId="0923F113" w14:textId="77777777" w:rsidTr="00182520">
        <w:trPr>
          <w:gridAfter w:val="1"/>
          <w:wAfter w:w="19" w:type="dxa"/>
          <w:trHeight w:val="331"/>
        </w:trPr>
        <w:tc>
          <w:tcPr>
            <w:tcW w:w="5684" w:type="dxa"/>
            <w:gridSpan w:val="2"/>
            <w:tcBorders>
              <w:top w:val="dotted" w:sz="4" w:space="0" w:color="auto"/>
              <w:left w:val="single" w:sz="12" w:space="0" w:color="auto"/>
              <w:bottom w:val="dotted" w:sz="4" w:space="0" w:color="000000"/>
              <w:right w:val="dotted" w:sz="4" w:space="0" w:color="auto"/>
            </w:tcBorders>
          </w:tcPr>
          <w:p w14:paraId="47225C68" w14:textId="77777777" w:rsidR="004117CD" w:rsidRPr="0052129B" w:rsidRDefault="004117CD" w:rsidP="00182520">
            <w:pPr>
              <w:rPr>
                <w:rFonts w:asciiTheme="majorEastAsia" w:eastAsiaTheme="majorEastAsia" w:hAnsiTheme="majorEastAsia"/>
              </w:rPr>
            </w:pPr>
            <w:r w:rsidRPr="0052129B">
              <w:rPr>
                <w:rFonts w:asciiTheme="majorEastAsia" w:eastAsiaTheme="majorEastAsia" w:hAnsiTheme="majorEastAsia" w:hint="eastAsia"/>
              </w:rPr>
              <w:t>②　賃金計算期間</w:t>
            </w:r>
          </w:p>
        </w:tc>
        <w:tc>
          <w:tcPr>
            <w:tcW w:w="3388" w:type="dxa"/>
            <w:gridSpan w:val="2"/>
            <w:tcBorders>
              <w:top w:val="dotted" w:sz="4" w:space="0" w:color="auto"/>
              <w:left w:val="dotted" w:sz="4" w:space="0" w:color="auto"/>
              <w:bottom w:val="dotted" w:sz="4" w:space="0" w:color="000000"/>
              <w:right w:val="single" w:sz="12" w:space="0" w:color="auto"/>
            </w:tcBorders>
          </w:tcPr>
          <w:p w14:paraId="0C3FDD92" w14:textId="77777777" w:rsidR="004117CD" w:rsidRPr="0052129B" w:rsidRDefault="004117CD" w:rsidP="00182520">
            <w:pPr>
              <w:ind w:firstLineChars="200" w:firstLine="420"/>
              <w:rPr>
                <w:rFonts w:asciiTheme="majorEastAsia" w:eastAsiaTheme="majorEastAsia" w:hAnsiTheme="majorEastAsia"/>
              </w:rPr>
            </w:pPr>
          </w:p>
        </w:tc>
      </w:tr>
      <w:tr w:rsidR="004117CD" w:rsidRPr="0052129B" w14:paraId="2989741A" w14:textId="77777777" w:rsidTr="00182520">
        <w:trPr>
          <w:gridAfter w:val="1"/>
          <w:wAfter w:w="19" w:type="dxa"/>
          <w:trHeight w:val="70"/>
        </w:trPr>
        <w:tc>
          <w:tcPr>
            <w:tcW w:w="5684" w:type="dxa"/>
            <w:gridSpan w:val="2"/>
            <w:tcBorders>
              <w:top w:val="dotted" w:sz="4" w:space="0" w:color="auto"/>
              <w:left w:val="single" w:sz="12" w:space="0" w:color="auto"/>
              <w:bottom w:val="dotted" w:sz="4" w:space="0" w:color="000000"/>
              <w:right w:val="dotted" w:sz="4" w:space="0" w:color="auto"/>
            </w:tcBorders>
          </w:tcPr>
          <w:p w14:paraId="42E420DF" w14:textId="77777777" w:rsidR="004117CD" w:rsidRPr="0052129B" w:rsidRDefault="004117CD" w:rsidP="00182520">
            <w:pPr>
              <w:rPr>
                <w:rFonts w:asciiTheme="majorEastAsia" w:eastAsiaTheme="majorEastAsia" w:hAnsiTheme="majorEastAsia"/>
              </w:rPr>
            </w:pPr>
            <w:r w:rsidRPr="0052129B">
              <w:rPr>
                <w:rFonts w:asciiTheme="majorEastAsia" w:eastAsiaTheme="majorEastAsia" w:hAnsiTheme="majorEastAsia" w:hint="eastAsia"/>
              </w:rPr>
              <w:t>③　賃金支払日</w:t>
            </w:r>
          </w:p>
        </w:tc>
        <w:tc>
          <w:tcPr>
            <w:tcW w:w="3388" w:type="dxa"/>
            <w:gridSpan w:val="2"/>
            <w:tcBorders>
              <w:top w:val="dotted" w:sz="4" w:space="0" w:color="auto"/>
              <w:left w:val="dotted" w:sz="4" w:space="0" w:color="auto"/>
              <w:bottom w:val="dotted" w:sz="4" w:space="0" w:color="000000"/>
              <w:right w:val="single" w:sz="12" w:space="0" w:color="auto"/>
            </w:tcBorders>
          </w:tcPr>
          <w:p w14:paraId="44CDE2FA" w14:textId="77777777" w:rsidR="004117CD" w:rsidRPr="0052129B" w:rsidRDefault="004117CD" w:rsidP="00182520">
            <w:pPr>
              <w:ind w:firstLineChars="200" w:firstLine="420"/>
              <w:rPr>
                <w:rFonts w:asciiTheme="majorEastAsia" w:eastAsiaTheme="majorEastAsia" w:hAnsiTheme="majorEastAsia"/>
              </w:rPr>
            </w:pPr>
          </w:p>
        </w:tc>
      </w:tr>
      <w:tr w:rsidR="004117CD" w:rsidRPr="0052129B" w14:paraId="760AD272" w14:textId="77777777" w:rsidTr="00182520">
        <w:trPr>
          <w:gridAfter w:val="1"/>
          <w:wAfter w:w="19" w:type="dxa"/>
          <w:trHeight w:val="285"/>
        </w:trPr>
        <w:tc>
          <w:tcPr>
            <w:tcW w:w="5684" w:type="dxa"/>
            <w:gridSpan w:val="2"/>
            <w:tcBorders>
              <w:top w:val="dotted" w:sz="4" w:space="0" w:color="auto"/>
              <w:left w:val="single" w:sz="12" w:space="0" w:color="auto"/>
              <w:bottom w:val="dotted" w:sz="4" w:space="0" w:color="000000"/>
              <w:right w:val="dotted" w:sz="4" w:space="0" w:color="auto"/>
            </w:tcBorders>
          </w:tcPr>
          <w:p w14:paraId="1937D6C6" w14:textId="77777777" w:rsidR="004117CD" w:rsidRPr="0052129B" w:rsidRDefault="004117CD" w:rsidP="00182520">
            <w:pPr>
              <w:rPr>
                <w:rFonts w:asciiTheme="majorEastAsia" w:eastAsiaTheme="majorEastAsia" w:hAnsiTheme="majorEastAsia"/>
              </w:rPr>
            </w:pPr>
            <w:r w:rsidRPr="0052129B">
              <w:rPr>
                <w:rFonts w:asciiTheme="majorEastAsia" w:eastAsiaTheme="majorEastAsia" w:hAnsiTheme="majorEastAsia" w:hint="eastAsia"/>
              </w:rPr>
              <w:t>④　賃金引上げ年月日（予定）</w:t>
            </w:r>
          </w:p>
        </w:tc>
        <w:tc>
          <w:tcPr>
            <w:tcW w:w="3388" w:type="dxa"/>
            <w:gridSpan w:val="2"/>
            <w:tcBorders>
              <w:top w:val="dotted" w:sz="4" w:space="0" w:color="auto"/>
              <w:left w:val="dotted" w:sz="4" w:space="0" w:color="auto"/>
              <w:bottom w:val="dotted" w:sz="4" w:space="0" w:color="000000"/>
              <w:right w:val="single" w:sz="12" w:space="0" w:color="auto"/>
            </w:tcBorders>
          </w:tcPr>
          <w:p w14:paraId="0E372ECB" w14:textId="77777777" w:rsidR="004117CD" w:rsidRPr="0052129B" w:rsidRDefault="004117CD" w:rsidP="00182520">
            <w:pPr>
              <w:ind w:firstLineChars="200" w:firstLine="420"/>
              <w:rPr>
                <w:rFonts w:asciiTheme="majorEastAsia" w:eastAsiaTheme="majorEastAsia" w:hAnsiTheme="majorEastAsia"/>
              </w:rPr>
            </w:pPr>
          </w:p>
        </w:tc>
      </w:tr>
      <w:tr w:rsidR="004117CD" w:rsidRPr="0052129B" w14:paraId="0AEE3616" w14:textId="77777777" w:rsidTr="00AA34E7">
        <w:trPr>
          <w:gridAfter w:val="1"/>
          <w:wAfter w:w="19" w:type="dxa"/>
          <w:trHeight w:val="347"/>
        </w:trPr>
        <w:tc>
          <w:tcPr>
            <w:tcW w:w="5684" w:type="dxa"/>
            <w:gridSpan w:val="2"/>
            <w:tcBorders>
              <w:top w:val="dotted" w:sz="4" w:space="0" w:color="000000"/>
              <w:left w:val="single" w:sz="12" w:space="0" w:color="auto"/>
              <w:bottom w:val="single" w:sz="12" w:space="0" w:color="auto"/>
              <w:right w:val="dotted" w:sz="4" w:space="0" w:color="auto"/>
            </w:tcBorders>
          </w:tcPr>
          <w:p w14:paraId="1838622B" w14:textId="77777777" w:rsidR="004117CD" w:rsidRPr="0052129B" w:rsidRDefault="004117CD" w:rsidP="00182520">
            <w:pPr>
              <w:widowControl/>
              <w:jc w:val="left"/>
              <w:rPr>
                <w:rFonts w:asciiTheme="majorEastAsia" w:eastAsiaTheme="majorEastAsia" w:hAnsiTheme="majorEastAsia"/>
              </w:rPr>
            </w:pPr>
            <w:r w:rsidRPr="0052129B">
              <w:rPr>
                <w:rFonts w:asciiTheme="majorEastAsia" w:eastAsiaTheme="majorEastAsia" w:hAnsiTheme="majorEastAsia" w:hint="eastAsia"/>
              </w:rPr>
              <w:t>⑤　賃金引上げ人数（詳細は、別紙２）</w:t>
            </w:r>
          </w:p>
        </w:tc>
        <w:tc>
          <w:tcPr>
            <w:tcW w:w="3388" w:type="dxa"/>
            <w:gridSpan w:val="2"/>
            <w:tcBorders>
              <w:top w:val="dotted" w:sz="4" w:space="0" w:color="000000"/>
              <w:left w:val="dotted" w:sz="4" w:space="0" w:color="auto"/>
              <w:bottom w:val="single" w:sz="12" w:space="0" w:color="auto"/>
              <w:right w:val="single" w:sz="12" w:space="0" w:color="auto"/>
            </w:tcBorders>
          </w:tcPr>
          <w:p w14:paraId="461ABDC0" w14:textId="77777777" w:rsidR="004117CD" w:rsidRPr="0052129B" w:rsidRDefault="004117CD" w:rsidP="00182520">
            <w:pPr>
              <w:ind w:firstLineChars="600" w:firstLine="1260"/>
              <w:rPr>
                <w:rFonts w:asciiTheme="majorEastAsia" w:eastAsiaTheme="majorEastAsia" w:hAnsiTheme="majorEastAsia"/>
              </w:rPr>
            </w:pPr>
            <w:r w:rsidRPr="0052129B">
              <w:rPr>
                <w:rFonts w:asciiTheme="majorEastAsia" w:eastAsiaTheme="majorEastAsia" w:hAnsiTheme="majorEastAsia" w:hint="eastAsia"/>
              </w:rPr>
              <w:t xml:space="preserve">　人</w:t>
            </w:r>
          </w:p>
        </w:tc>
      </w:tr>
      <w:bookmarkEnd w:id="1"/>
      <w:tr w:rsidR="009F59B3" w:rsidRPr="0052129B" w14:paraId="3F2BB4B8" w14:textId="77777777" w:rsidTr="004117CD">
        <w:tblPrEx>
          <w:tblBorders>
            <w:top w:val="single" w:sz="12" w:space="0" w:color="000000"/>
            <w:left w:val="single" w:sz="12" w:space="0" w:color="auto"/>
            <w:bottom w:val="single" w:sz="12" w:space="0" w:color="000000"/>
            <w:right w:val="single" w:sz="12" w:space="0" w:color="auto"/>
            <w:insideH w:val="dotted" w:sz="4" w:space="0" w:color="auto"/>
            <w:insideV w:val="dotted" w:sz="4" w:space="0" w:color="auto"/>
          </w:tblBorders>
        </w:tblPrEx>
        <w:trPr>
          <w:trHeight w:val="361"/>
        </w:trPr>
        <w:tc>
          <w:tcPr>
            <w:tcW w:w="9091" w:type="dxa"/>
            <w:gridSpan w:val="5"/>
          </w:tcPr>
          <w:p w14:paraId="670ED5C4" w14:textId="4695DF42" w:rsidR="009F59B3" w:rsidRPr="0052129B" w:rsidRDefault="00DD5499" w:rsidP="009F59B3">
            <w:pPr>
              <w:rPr>
                <w:rFonts w:asciiTheme="majorEastAsia" w:eastAsiaTheme="majorEastAsia" w:hAnsiTheme="majorEastAsia"/>
              </w:rPr>
            </w:pPr>
            <w:r w:rsidRPr="0052129B">
              <w:rPr>
                <w:rFonts w:asciiTheme="majorEastAsia" w:eastAsiaTheme="majorEastAsia" w:hAnsiTheme="majorEastAsia" w:hint="eastAsia"/>
              </w:rPr>
              <w:t xml:space="preserve">(5) </w:t>
            </w:r>
            <w:r w:rsidR="00606F57" w:rsidRPr="0052129B">
              <w:rPr>
                <w:rFonts w:asciiTheme="majorEastAsia" w:eastAsiaTheme="majorEastAsia" w:hAnsiTheme="majorEastAsia" w:hint="eastAsia"/>
              </w:rPr>
              <w:t>上記</w:t>
            </w:r>
            <w:r w:rsidRPr="0052129B">
              <w:rPr>
                <w:rFonts w:asciiTheme="majorEastAsia" w:eastAsiaTheme="majorEastAsia" w:hAnsiTheme="majorEastAsia" w:hint="eastAsia"/>
              </w:rPr>
              <w:t>(3)</w:t>
            </w:r>
            <w:r w:rsidRPr="0052129B">
              <w:rPr>
                <w:rFonts w:asciiTheme="majorEastAsia" w:eastAsiaTheme="majorEastAsia" w:hAnsiTheme="majorEastAsia"/>
              </w:rPr>
              <w:t>, (4)</w:t>
            </w:r>
            <w:r w:rsidRPr="0052129B">
              <w:rPr>
                <w:rFonts w:asciiTheme="majorEastAsia" w:eastAsiaTheme="majorEastAsia" w:hAnsiTheme="majorEastAsia" w:hint="eastAsia"/>
              </w:rPr>
              <w:t>に対する労働者の意見</w:t>
            </w:r>
          </w:p>
        </w:tc>
      </w:tr>
      <w:tr w:rsidR="009F59B3" w:rsidRPr="0052129B" w14:paraId="082DBA78" w14:textId="77777777" w:rsidTr="004117CD">
        <w:tblPrEx>
          <w:tblBorders>
            <w:top w:val="single" w:sz="12" w:space="0" w:color="000000"/>
            <w:left w:val="single" w:sz="12" w:space="0" w:color="auto"/>
            <w:bottom w:val="single" w:sz="12" w:space="0" w:color="000000"/>
            <w:right w:val="single" w:sz="12" w:space="0" w:color="auto"/>
            <w:insideH w:val="dotted" w:sz="4" w:space="0" w:color="auto"/>
            <w:insideV w:val="dotted" w:sz="4" w:space="0" w:color="auto"/>
          </w:tblBorders>
        </w:tblPrEx>
        <w:trPr>
          <w:trHeight w:val="361"/>
        </w:trPr>
        <w:tc>
          <w:tcPr>
            <w:tcW w:w="9091" w:type="dxa"/>
            <w:gridSpan w:val="5"/>
          </w:tcPr>
          <w:p w14:paraId="5D573FDF"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【意見を聴いた労働者の職・氏名】</w:t>
            </w:r>
          </w:p>
          <w:p w14:paraId="773A2347" w14:textId="77777777" w:rsidR="009F59B3" w:rsidRPr="0052129B" w:rsidRDefault="009F59B3" w:rsidP="009F59B3">
            <w:pPr>
              <w:rPr>
                <w:rFonts w:asciiTheme="majorEastAsia" w:eastAsiaTheme="majorEastAsia" w:hAnsiTheme="majorEastAsia"/>
              </w:rPr>
            </w:pPr>
          </w:p>
          <w:p w14:paraId="0C684FC2"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【事業に対する意見】以下にチェックする。</w:t>
            </w:r>
          </w:p>
          <w:p w14:paraId="18C88DC9"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□意見無し</w:t>
            </w:r>
          </w:p>
          <w:p w14:paraId="60F4165C"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□事業の内容を変更すべき</w:t>
            </w:r>
          </w:p>
          <w:p w14:paraId="0F0AA60F"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269150BD"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□事業の実施予定時期を変更すべき</w:t>
            </w:r>
          </w:p>
          <w:p w14:paraId="2FD31A7C"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50ABC6E3"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□その他（　　　　　　　　　　　　　　　　　　　　　　　　　　　　　　　　　　　）</w:t>
            </w:r>
          </w:p>
          <w:p w14:paraId="68F9C303" w14:textId="77777777" w:rsidR="009F59B3" w:rsidRPr="0052129B" w:rsidRDefault="009F59B3" w:rsidP="00BB7EFE">
            <w:pPr>
              <w:spacing w:line="240" w:lineRule="exact"/>
              <w:rPr>
                <w:rFonts w:asciiTheme="majorEastAsia" w:eastAsiaTheme="majorEastAsia" w:hAnsiTheme="majorEastAsia"/>
              </w:rPr>
            </w:pPr>
          </w:p>
          <w:p w14:paraId="50BB2E0B" w14:textId="22BC0558"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lastRenderedPageBreak/>
              <w:t>【成果目標に対する意見】</w:t>
            </w:r>
            <w:r w:rsidR="00CD0930" w:rsidRPr="0052129B">
              <w:rPr>
                <w:rFonts w:asciiTheme="majorEastAsia" w:eastAsiaTheme="majorEastAsia" w:hAnsiTheme="majorEastAsia" w:hint="eastAsia"/>
              </w:rPr>
              <w:t>以下にチェックする。</w:t>
            </w:r>
          </w:p>
          <w:p w14:paraId="37E241AD"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□意見無し</w:t>
            </w:r>
          </w:p>
          <w:p w14:paraId="7DFE4FFA"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□成果目標を変更すべき</w:t>
            </w:r>
          </w:p>
          <w:p w14:paraId="204F2AA0"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1822F8E5"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□その他（　　　　　　　　　　　　　　　　　　　　　　　　　　　　　　　　　　　）</w:t>
            </w:r>
          </w:p>
          <w:p w14:paraId="10B32895" w14:textId="77777777" w:rsidR="009F59B3" w:rsidRPr="0052129B" w:rsidRDefault="009F59B3" w:rsidP="00BB7EFE">
            <w:pPr>
              <w:spacing w:line="-240" w:lineRule="auto"/>
              <w:rPr>
                <w:rFonts w:asciiTheme="majorEastAsia" w:eastAsiaTheme="majorEastAsia" w:hAnsiTheme="majorEastAsia"/>
              </w:rPr>
            </w:pPr>
          </w:p>
          <w:p w14:paraId="4428A93B"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【労働者の意見の反映の有無】※意見があった場合のみ記載</w:t>
            </w:r>
          </w:p>
          <w:p w14:paraId="66F112C0"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□全て反映</w:t>
            </w:r>
          </w:p>
          <w:p w14:paraId="4969332E"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□一部反映</w:t>
            </w:r>
          </w:p>
          <w:p w14:paraId="63DD46F9"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3AF8A170"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□反映なし</w:t>
            </w:r>
          </w:p>
          <w:p w14:paraId="6F561D80" w14:textId="77777777"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 xml:space="preserve">　　（理由　　　　　　　　　　　　　　　　　　　　　　　　　　　　　　　　　　　　）</w:t>
            </w:r>
          </w:p>
          <w:p w14:paraId="39F1B15B" w14:textId="5D05CDE5" w:rsidR="009F59B3" w:rsidRPr="0052129B" w:rsidRDefault="009F59B3" w:rsidP="009F59B3">
            <w:pPr>
              <w:rPr>
                <w:rFonts w:asciiTheme="majorEastAsia" w:eastAsiaTheme="majorEastAsia" w:hAnsiTheme="majorEastAsia"/>
              </w:rPr>
            </w:pPr>
            <w:r w:rsidRPr="0052129B">
              <w:rPr>
                <w:rFonts w:asciiTheme="majorEastAsia" w:eastAsiaTheme="majorEastAsia" w:hAnsiTheme="majorEastAsia" w:hint="eastAsia"/>
              </w:rPr>
              <w:t>※上記を記載することに代えて労使の話合いの際の議事録を添付することでも差し支えない。</w:t>
            </w:r>
          </w:p>
        </w:tc>
      </w:tr>
    </w:tbl>
    <w:tbl>
      <w:tblPr>
        <w:tblStyle w:val="a5"/>
        <w:tblW w:w="9072" w:type="dxa"/>
        <w:tblInd w:w="-15" w:type="dxa"/>
        <w:tblLook w:val="04A0" w:firstRow="1" w:lastRow="0" w:firstColumn="1" w:lastColumn="0" w:noHBand="0" w:noVBand="1"/>
      </w:tblPr>
      <w:tblGrid>
        <w:gridCol w:w="2186"/>
        <w:gridCol w:w="1517"/>
        <w:gridCol w:w="2758"/>
        <w:gridCol w:w="627"/>
        <w:gridCol w:w="1984"/>
      </w:tblGrid>
      <w:tr w:rsidR="00C254D0" w:rsidRPr="0052129B" w14:paraId="559F07D6" w14:textId="77777777" w:rsidTr="00253BCF">
        <w:trPr>
          <w:trHeight w:val="360"/>
        </w:trPr>
        <w:tc>
          <w:tcPr>
            <w:tcW w:w="7088" w:type="dxa"/>
            <w:gridSpan w:val="4"/>
            <w:tcBorders>
              <w:top w:val="single" w:sz="12" w:space="0" w:color="auto"/>
              <w:left w:val="single" w:sz="12" w:space="0" w:color="auto"/>
              <w:bottom w:val="dotted" w:sz="4" w:space="0" w:color="auto"/>
              <w:right w:val="dotted" w:sz="4" w:space="0" w:color="auto"/>
            </w:tcBorders>
            <w:vAlign w:val="center"/>
            <w:hideMark/>
          </w:tcPr>
          <w:p w14:paraId="7A5251FF" w14:textId="6B3B8A0F"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lastRenderedPageBreak/>
              <w:t xml:space="preserve">(6) </w:t>
            </w:r>
            <w:r w:rsidR="00606F57" w:rsidRPr="0052129B">
              <w:rPr>
                <w:rFonts w:asciiTheme="majorEastAsia" w:eastAsiaTheme="majorEastAsia" w:hAnsiTheme="majorEastAsia" w:hint="eastAsia"/>
              </w:rPr>
              <w:t>上記</w:t>
            </w:r>
            <w:r w:rsidRPr="0052129B">
              <w:rPr>
                <w:rFonts w:asciiTheme="majorEastAsia" w:eastAsiaTheme="majorEastAsia" w:hAnsiTheme="majorEastAsia" w:hint="eastAsia"/>
              </w:rPr>
              <w:t>(3)の所要額計に補助率を乗じた額（1,000円未満切捨）</w:t>
            </w:r>
          </w:p>
        </w:tc>
        <w:tc>
          <w:tcPr>
            <w:tcW w:w="1984" w:type="dxa"/>
            <w:tcBorders>
              <w:top w:val="single" w:sz="12" w:space="0" w:color="auto"/>
              <w:left w:val="dotted" w:sz="4" w:space="0" w:color="auto"/>
              <w:bottom w:val="dotted" w:sz="4" w:space="0" w:color="auto"/>
              <w:right w:val="single" w:sz="12" w:space="0" w:color="auto"/>
            </w:tcBorders>
            <w:vAlign w:val="center"/>
            <w:hideMark/>
          </w:tcPr>
          <w:p w14:paraId="43209FCB" w14:textId="77777777" w:rsidR="00C254D0" w:rsidRPr="0052129B" w:rsidRDefault="00C254D0" w:rsidP="008073B8">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r w:rsidR="00C254D0" w:rsidRPr="0052129B" w14:paraId="0032E5BF" w14:textId="77777777" w:rsidTr="008073B8">
        <w:trPr>
          <w:trHeight w:val="250"/>
        </w:trPr>
        <w:tc>
          <w:tcPr>
            <w:tcW w:w="9072" w:type="dxa"/>
            <w:gridSpan w:val="5"/>
            <w:tcBorders>
              <w:top w:val="dotted" w:sz="4" w:space="0" w:color="auto"/>
              <w:left w:val="single" w:sz="12" w:space="0" w:color="auto"/>
              <w:bottom w:val="dotted" w:sz="4" w:space="0" w:color="auto"/>
              <w:right w:val="single" w:sz="12" w:space="0" w:color="auto"/>
            </w:tcBorders>
            <w:noWrap/>
            <w:vAlign w:val="center"/>
            <w:hideMark/>
          </w:tcPr>
          <w:p w14:paraId="50FC7575"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（内訳）</w:t>
            </w:r>
          </w:p>
        </w:tc>
      </w:tr>
      <w:tr w:rsidR="00C254D0" w:rsidRPr="0052129B" w14:paraId="220EE7DD" w14:textId="77777777" w:rsidTr="008073B8">
        <w:trPr>
          <w:trHeight w:val="250"/>
        </w:trPr>
        <w:tc>
          <w:tcPr>
            <w:tcW w:w="2186" w:type="dxa"/>
            <w:tcBorders>
              <w:top w:val="dotted" w:sz="4" w:space="0" w:color="auto"/>
              <w:left w:val="single" w:sz="12" w:space="0" w:color="auto"/>
              <w:bottom w:val="dotted" w:sz="4" w:space="0" w:color="auto"/>
              <w:right w:val="dotted" w:sz="4" w:space="0" w:color="auto"/>
            </w:tcBorders>
            <w:noWrap/>
            <w:vAlign w:val="center"/>
          </w:tcPr>
          <w:p w14:paraId="3BA47481" w14:textId="2D983542" w:rsidR="00C254D0" w:rsidRPr="0052129B" w:rsidRDefault="00C254D0" w:rsidP="00C655FF">
            <w:pPr>
              <w:ind w:firstLineChars="100" w:firstLine="210"/>
              <w:rPr>
                <w:rFonts w:asciiTheme="majorEastAsia" w:eastAsiaTheme="majorEastAsia" w:hAnsiTheme="majorEastAsia"/>
              </w:rPr>
            </w:pPr>
            <w:r w:rsidRPr="0052129B">
              <w:rPr>
                <w:rFonts w:asciiTheme="majorEastAsia" w:eastAsiaTheme="majorEastAsia" w:hAnsiTheme="majorEastAsia" w:hint="eastAsia"/>
              </w:rPr>
              <w:t>(3)</w:t>
            </w:r>
            <w:r w:rsidR="00C655FF" w:rsidRPr="0052129B">
              <w:rPr>
                <w:rFonts w:asciiTheme="majorEastAsia" w:eastAsiaTheme="majorEastAsia" w:hAnsiTheme="majorEastAsia" w:hint="eastAsia"/>
              </w:rPr>
              <w:t>ア</w:t>
            </w:r>
            <w:r w:rsidRPr="0052129B">
              <w:rPr>
                <w:rFonts w:asciiTheme="majorEastAsia" w:eastAsiaTheme="majorEastAsia" w:hAnsiTheme="majorEastAsia" w:hint="eastAsia"/>
              </w:rPr>
              <w:t>の所要額計</w:t>
            </w:r>
          </w:p>
        </w:tc>
        <w:tc>
          <w:tcPr>
            <w:tcW w:w="1517" w:type="dxa"/>
            <w:tcBorders>
              <w:top w:val="dotted" w:sz="4" w:space="0" w:color="auto"/>
              <w:left w:val="dotted" w:sz="4" w:space="0" w:color="auto"/>
              <w:bottom w:val="dotted" w:sz="4" w:space="0" w:color="auto"/>
              <w:right w:val="dotted" w:sz="4" w:space="0" w:color="auto"/>
            </w:tcBorders>
            <w:vAlign w:val="center"/>
          </w:tcPr>
          <w:p w14:paraId="2F164179" w14:textId="77777777" w:rsidR="00C254D0" w:rsidRPr="0052129B" w:rsidRDefault="00C254D0" w:rsidP="008073B8">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03DA8133"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×３／４</w:t>
            </w:r>
          </w:p>
        </w:tc>
        <w:tc>
          <w:tcPr>
            <w:tcW w:w="627" w:type="dxa"/>
            <w:tcBorders>
              <w:top w:val="dotted" w:sz="4" w:space="0" w:color="auto"/>
              <w:left w:val="dotted" w:sz="4" w:space="0" w:color="auto"/>
              <w:bottom w:val="dotted" w:sz="4" w:space="0" w:color="auto"/>
              <w:right w:val="dotted" w:sz="4" w:space="0" w:color="auto"/>
            </w:tcBorders>
            <w:vAlign w:val="center"/>
          </w:tcPr>
          <w:p w14:paraId="709B2484"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0AD4D57E" w14:textId="77777777" w:rsidR="00C254D0" w:rsidRPr="0052129B" w:rsidRDefault="00C254D0" w:rsidP="008073B8">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C254D0" w:rsidRPr="0052129B" w14:paraId="470CF6D7" w14:textId="77777777" w:rsidTr="008073B8">
        <w:trPr>
          <w:trHeight w:val="250"/>
        </w:trPr>
        <w:tc>
          <w:tcPr>
            <w:tcW w:w="2186" w:type="dxa"/>
            <w:vMerge w:val="restart"/>
            <w:tcBorders>
              <w:top w:val="dotted" w:sz="4" w:space="0" w:color="auto"/>
              <w:left w:val="single" w:sz="12" w:space="0" w:color="auto"/>
              <w:right w:val="dotted" w:sz="4" w:space="0" w:color="auto"/>
            </w:tcBorders>
            <w:noWrap/>
            <w:vAlign w:val="center"/>
          </w:tcPr>
          <w:p w14:paraId="30E1DFC1" w14:textId="433FE843" w:rsidR="00C254D0" w:rsidRPr="0052129B" w:rsidRDefault="00C254D0" w:rsidP="008073B8">
            <w:pPr>
              <w:ind w:firstLineChars="100" w:firstLine="210"/>
              <w:rPr>
                <w:rFonts w:asciiTheme="majorEastAsia" w:eastAsiaTheme="majorEastAsia" w:hAnsiTheme="majorEastAsia"/>
              </w:rPr>
            </w:pPr>
            <w:r w:rsidRPr="0052129B">
              <w:rPr>
                <w:rFonts w:asciiTheme="majorEastAsia" w:eastAsiaTheme="majorEastAsia" w:hAnsiTheme="majorEastAsia" w:hint="eastAsia"/>
              </w:rPr>
              <w:t>(3)</w:t>
            </w:r>
            <w:r w:rsidR="00C655FF" w:rsidRPr="0052129B">
              <w:rPr>
                <w:rFonts w:asciiTheme="majorEastAsia" w:eastAsiaTheme="majorEastAsia" w:hAnsiTheme="majorEastAsia" w:hint="eastAsia"/>
              </w:rPr>
              <w:t>イ</w:t>
            </w:r>
            <w:r w:rsidRPr="0052129B">
              <w:rPr>
                <w:rFonts w:asciiTheme="majorEastAsia" w:eastAsiaTheme="majorEastAsia" w:hAnsiTheme="majorEastAsia" w:hint="eastAsia"/>
              </w:rPr>
              <w:t>の所要額計</w:t>
            </w:r>
          </w:p>
        </w:tc>
        <w:tc>
          <w:tcPr>
            <w:tcW w:w="1517" w:type="dxa"/>
            <w:vMerge w:val="restart"/>
            <w:tcBorders>
              <w:top w:val="dotted" w:sz="4" w:space="0" w:color="auto"/>
              <w:left w:val="dotted" w:sz="4" w:space="0" w:color="auto"/>
              <w:right w:val="dotted" w:sz="4" w:space="0" w:color="auto"/>
            </w:tcBorders>
            <w:vAlign w:val="center"/>
          </w:tcPr>
          <w:p w14:paraId="6451BA1D" w14:textId="77777777" w:rsidR="00C254D0" w:rsidRPr="0052129B" w:rsidRDefault="00C254D0" w:rsidP="008073B8">
            <w:pPr>
              <w:jc w:val="right"/>
              <w:rPr>
                <w:rFonts w:asciiTheme="majorEastAsia" w:eastAsiaTheme="majorEastAsia" w:hAnsiTheme="majorEastAsia"/>
              </w:rPr>
            </w:pPr>
            <w:r w:rsidRPr="0052129B">
              <w:rPr>
                <w:rFonts w:asciiTheme="majorEastAsia" w:eastAsiaTheme="majorEastAsia" w:hAnsiTheme="majorEastAsia" w:hint="eastAsia"/>
              </w:rPr>
              <w:t>円</w:t>
            </w:r>
          </w:p>
        </w:tc>
        <w:tc>
          <w:tcPr>
            <w:tcW w:w="2758" w:type="dxa"/>
            <w:tcBorders>
              <w:top w:val="dotted" w:sz="4" w:space="0" w:color="auto"/>
              <w:left w:val="dotted" w:sz="4" w:space="0" w:color="auto"/>
              <w:bottom w:val="dotted" w:sz="4" w:space="0" w:color="auto"/>
              <w:right w:val="dotted" w:sz="4" w:space="0" w:color="auto"/>
            </w:tcBorders>
            <w:vAlign w:val="center"/>
          </w:tcPr>
          <w:p w14:paraId="2E5DE3EC"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×３／４（下記に該当しない場合）</w:t>
            </w:r>
          </w:p>
        </w:tc>
        <w:tc>
          <w:tcPr>
            <w:tcW w:w="627" w:type="dxa"/>
            <w:tcBorders>
              <w:top w:val="dotted" w:sz="4" w:space="0" w:color="auto"/>
              <w:left w:val="dotted" w:sz="4" w:space="0" w:color="auto"/>
              <w:bottom w:val="dotted" w:sz="4" w:space="0" w:color="auto"/>
              <w:right w:val="dotted" w:sz="4" w:space="0" w:color="auto"/>
            </w:tcBorders>
            <w:vAlign w:val="center"/>
          </w:tcPr>
          <w:p w14:paraId="62FD9219"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dotted" w:sz="4" w:space="0" w:color="auto"/>
              <w:right w:val="single" w:sz="12" w:space="0" w:color="auto"/>
            </w:tcBorders>
            <w:vAlign w:val="center"/>
          </w:tcPr>
          <w:p w14:paraId="34DAC038" w14:textId="77777777" w:rsidR="00C254D0" w:rsidRPr="0052129B" w:rsidRDefault="00C254D0" w:rsidP="008073B8">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C254D0" w:rsidRPr="0052129B" w14:paraId="0F177BB4" w14:textId="77777777" w:rsidTr="00253BCF">
        <w:trPr>
          <w:trHeight w:val="250"/>
        </w:trPr>
        <w:tc>
          <w:tcPr>
            <w:tcW w:w="2186" w:type="dxa"/>
            <w:vMerge/>
            <w:tcBorders>
              <w:left w:val="single" w:sz="12" w:space="0" w:color="auto"/>
              <w:bottom w:val="single" w:sz="12" w:space="0" w:color="auto"/>
              <w:right w:val="dotted" w:sz="4" w:space="0" w:color="auto"/>
            </w:tcBorders>
            <w:noWrap/>
            <w:vAlign w:val="center"/>
          </w:tcPr>
          <w:p w14:paraId="57666F6B" w14:textId="77777777" w:rsidR="00C254D0" w:rsidRPr="0052129B" w:rsidRDefault="00C254D0" w:rsidP="008073B8">
            <w:pPr>
              <w:ind w:firstLineChars="100" w:firstLine="210"/>
              <w:rPr>
                <w:rFonts w:asciiTheme="majorEastAsia" w:eastAsiaTheme="majorEastAsia" w:hAnsiTheme="majorEastAsia"/>
              </w:rPr>
            </w:pPr>
          </w:p>
        </w:tc>
        <w:tc>
          <w:tcPr>
            <w:tcW w:w="1517" w:type="dxa"/>
            <w:vMerge/>
            <w:tcBorders>
              <w:left w:val="dotted" w:sz="4" w:space="0" w:color="auto"/>
              <w:bottom w:val="single" w:sz="12" w:space="0" w:color="auto"/>
              <w:right w:val="dotted" w:sz="4" w:space="0" w:color="auto"/>
            </w:tcBorders>
            <w:vAlign w:val="center"/>
          </w:tcPr>
          <w:p w14:paraId="0FCD497F" w14:textId="77777777" w:rsidR="00C254D0" w:rsidRPr="0052129B" w:rsidRDefault="00C254D0" w:rsidP="008073B8">
            <w:pPr>
              <w:jc w:val="right"/>
              <w:rPr>
                <w:rFonts w:asciiTheme="majorEastAsia" w:eastAsiaTheme="majorEastAsia" w:hAnsiTheme="majorEastAsia"/>
              </w:rPr>
            </w:pPr>
          </w:p>
        </w:tc>
        <w:tc>
          <w:tcPr>
            <w:tcW w:w="2758" w:type="dxa"/>
            <w:tcBorders>
              <w:top w:val="dotted" w:sz="4" w:space="0" w:color="auto"/>
              <w:left w:val="dotted" w:sz="4" w:space="0" w:color="auto"/>
              <w:bottom w:val="single" w:sz="12" w:space="0" w:color="auto"/>
              <w:right w:val="dotted" w:sz="4" w:space="0" w:color="auto"/>
            </w:tcBorders>
            <w:vAlign w:val="center"/>
          </w:tcPr>
          <w:p w14:paraId="518936A5" w14:textId="444A69E8" w:rsidR="00C254D0" w:rsidRPr="0052129B" w:rsidRDefault="00C254D0" w:rsidP="00C655FF">
            <w:pPr>
              <w:rPr>
                <w:rFonts w:asciiTheme="majorEastAsia" w:eastAsiaTheme="majorEastAsia" w:hAnsiTheme="majorEastAsia"/>
              </w:rPr>
            </w:pPr>
            <w:r w:rsidRPr="0052129B">
              <w:rPr>
                <w:rFonts w:asciiTheme="majorEastAsia" w:eastAsiaTheme="majorEastAsia" w:hAnsiTheme="majorEastAsia" w:hint="eastAsia"/>
              </w:rPr>
              <w:t>×４／５（企業全体で常時使用する労働者の数が</w:t>
            </w:r>
            <w:r w:rsidR="007C5388" w:rsidRPr="0052129B">
              <w:rPr>
                <w:rFonts w:asciiTheme="majorEastAsia" w:eastAsiaTheme="majorEastAsia" w:hAnsiTheme="majorEastAsia" w:hint="eastAsia"/>
              </w:rPr>
              <w:t>30人</w:t>
            </w:r>
            <w:r w:rsidRPr="0052129B">
              <w:rPr>
                <w:rFonts w:asciiTheme="majorEastAsia" w:eastAsiaTheme="majorEastAsia" w:hAnsiTheme="majorEastAsia" w:hint="eastAsia"/>
              </w:rPr>
              <w:t>以下かつ、(3)</w:t>
            </w:r>
            <w:r w:rsidR="00C655FF" w:rsidRPr="0052129B">
              <w:rPr>
                <w:rFonts w:asciiTheme="majorEastAsia" w:eastAsiaTheme="majorEastAsia" w:hAnsiTheme="majorEastAsia" w:hint="eastAsia"/>
              </w:rPr>
              <w:t>イ</w:t>
            </w:r>
            <w:r w:rsidRPr="0052129B">
              <w:rPr>
                <w:rFonts w:asciiTheme="majorEastAsia" w:eastAsiaTheme="majorEastAsia" w:hAnsiTheme="majorEastAsia" w:hint="eastAsia"/>
              </w:rPr>
              <w:t>の所要額計が30万円を超える場合）</w:t>
            </w:r>
          </w:p>
        </w:tc>
        <w:tc>
          <w:tcPr>
            <w:tcW w:w="627" w:type="dxa"/>
            <w:tcBorders>
              <w:top w:val="dotted" w:sz="4" w:space="0" w:color="auto"/>
              <w:left w:val="dotted" w:sz="4" w:space="0" w:color="auto"/>
              <w:bottom w:val="single" w:sz="12" w:space="0" w:color="auto"/>
              <w:right w:val="dotted" w:sz="4" w:space="0" w:color="auto"/>
            </w:tcBorders>
            <w:vAlign w:val="center"/>
          </w:tcPr>
          <w:p w14:paraId="180249E9" w14:textId="77777777" w:rsidR="00C254D0" w:rsidRPr="0052129B" w:rsidRDefault="00C254D0" w:rsidP="008073B8">
            <w:pPr>
              <w:rPr>
                <w:rFonts w:asciiTheme="majorEastAsia" w:eastAsiaTheme="majorEastAsia" w:hAnsiTheme="majorEastAsia"/>
              </w:rPr>
            </w:pPr>
            <w:r w:rsidRPr="0052129B">
              <w:rPr>
                <w:rFonts w:asciiTheme="majorEastAsia" w:eastAsiaTheme="majorEastAsia" w:hAnsiTheme="majorEastAsia" w:hint="eastAsia"/>
              </w:rPr>
              <w:t>＝</w:t>
            </w:r>
          </w:p>
        </w:tc>
        <w:tc>
          <w:tcPr>
            <w:tcW w:w="1984" w:type="dxa"/>
            <w:tcBorders>
              <w:top w:val="dotted" w:sz="4" w:space="0" w:color="auto"/>
              <w:left w:val="dotted" w:sz="4" w:space="0" w:color="auto"/>
              <w:bottom w:val="single" w:sz="12" w:space="0" w:color="auto"/>
              <w:right w:val="single" w:sz="12" w:space="0" w:color="auto"/>
            </w:tcBorders>
            <w:vAlign w:val="center"/>
          </w:tcPr>
          <w:p w14:paraId="2ADA2DB0" w14:textId="77777777" w:rsidR="00C254D0" w:rsidRPr="0052129B" w:rsidRDefault="00C254D0" w:rsidP="008073B8">
            <w:pPr>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C254D0" w:rsidRPr="0052129B" w14:paraId="62831308" w14:textId="77777777" w:rsidTr="00253BCF">
        <w:trPr>
          <w:trHeight w:val="309"/>
        </w:trPr>
        <w:tc>
          <w:tcPr>
            <w:tcW w:w="6461" w:type="dxa"/>
            <w:gridSpan w:val="3"/>
            <w:tcBorders>
              <w:top w:val="single" w:sz="12" w:space="0" w:color="auto"/>
              <w:left w:val="single" w:sz="12" w:space="0" w:color="auto"/>
              <w:bottom w:val="single" w:sz="12" w:space="0" w:color="auto"/>
              <w:right w:val="dotted" w:sz="4" w:space="0" w:color="auto"/>
            </w:tcBorders>
            <w:vAlign w:val="center"/>
          </w:tcPr>
          <w:p w14:paraId="12F155CD" w14:textId="379397AD" w:rsidR="00C254D0" w:rsidRPr="0052129B" w:rsidRDefault="00C254D0" w:rsidP="008073B8">
            <w:pPr>
              <w:jc w:val="left"/>
              <w:rPr>
                <w:rFonts w:asciiTheme="majorEastAsia" w:eastAsiaTheme="majorEastAsia" w:hAnsiTheme="majorEastAsia"/>
              </w:rPr>
            </w:pPr>
            <w:r w:rsidRPr="0052129B">
              <w:rPr>
                <w:rFonts w:asciiTheme="majorEastAsia" w:eastAsiaTheme="majorEastAsia" w:hAnsiTheme="majorEastAsia" w:hint="eastAsia"/>
              </w:rPr>
              <w:t xml:space="preserve">(7) </w:t>
            </w:r>
            <w:r w:rsidR="00606F57" w:rsidRPr="0052129B">
              <w:rPr>
                <w:rFonts w:asciiTheme="majorEastAsia" w:eastAsiaTheme="majorEastAsia" w:hAnsiTheme="majorEastAsia" w:hint="eastAsia"/>
              </w:rPr>
              <w:t>上記</w:t>
            </w:r>
            <w:r w:rsidRPr="0052129B">
              <w:rPr>
                <w:rFonts w:asciiTheme="majorEastAsia" w:eastAsiaTheme="majorEastAsia" w:hAnsiTheme="majorEastAsia" w:hint="eastAsia"/>
              </w:rPr>
              <w:t>(</w:t>
            </w:r>
            <w:r w:rsidR="00DD5499" w:rsidRPr="0052129B">
              <w:rPr>
                <w:rFonts w:asciiTheme="majorEastAsia" w:eastAsiaTheme="majorEastAsia" w:hAnsiTheme="majorEastAsia" w:hint="eastAsia"/>
              </w:rPr>
              <w:t>4</w:t>
            </w:r>
            <w:r w:rsidRPr="0052129B">
              <w:rPr>
                <w:rFonts w:asciiTheme="majorEastAsia" w:eastAsiaTheme="majorEastAsia" w:hAnsiTheme="majorEastAsia" w:hint="eastAsia"/>
              </w:rPr>
              <w:t>)の上限額と加算額の合計</w:t>
            </w:r>
          </w:p>
        </w:tc>
        <w:tc>
          <w:tcPr>
            <w:tcW w:w="2611" w:type="dxa"/>
            <w:gridSpan w:val="2"/>
            <w:tcBorders>
              <w:top w:val="single" w:sz="12" w:space="0" w:color="auto"/>
              <w:left w:val="dotted" w:sz="4" w:space="0" w:color="auto"/>
              <w:bottom w:val="single" w:sz="12" w:space="0" w:color="auto"/>
              <w:right w:val="single" w:sz="12" w:space="0" w:color="auto"/>
            </w:tcBorders>
            <w:vAlign w:val="center"/>
          </w:tcPr>
          <w:p w14:paraId="4F754FCC" w14:textId="77777777" w:rsidR="00C254D0" w:rsidRPr="0052129B" w:rsidRDefault="00C254D0" w:rsidP="008073B8">
            <w:pPr>
              <w:wordWrap w:val="0"/>
              <w:jc w:val="right"/>
              <w:rPr>
                <w:rFonts w:asciiTheme="majorEastAsia" w:eastAsiaTheme="majorEastAsia" w:hAnsiTheme="majorEastAsia"/>
              </w:rPr>
            </w:pPr>
            <w:r w:rsidRPr="0052129B">
              <w:rPr>
                <w:rFonts w:asciiTheme="majorEastAsia" w:eastAsiaTheme="majorEastAsia" w:hAnsiTheme="majorEastAsia" w:hint="eastAsia"/>
              </w:rPr>
              <w:t>円</w:t>
            </w:r>
          </w:p>
        </w:tc>
      </w:tr>
      <w:tr w:rsidR="00C254D0" w:rsidRPr="0052129B" w14:paraId="0CCDDE1C" w14:textId="77777777" w:rsidTr="00253BCF">
        <w:trPr>
          <w:trHeight w:val="737"/>
        </w:trPr>
        <w:tc>
          <w:tcPr>
            <w:tcW w:w="6461" w:type="dxa"/>
            <w:gridSpan w:val="3"/>
            <w:tcBorders>
              <w:top w:val="single" w:sz="12" w:space="0" w:color="auto"/>
              <w:left w:val="single" w:sz="12" w:space="0" w:color="auto"/>
              <w:bottom w:val="single" w:sz="12" w:space="0" w:color="auto"/>
              <w:right w:val="dotted" w:sz="4" w:space="0" w:color="auto"/>
            </w:tcBorders>
            <w:vAlign w:val="center"/>
            <w:hideMark/>
          </w:tcPr>
          <w:p w14:paraId="597E1683" w14:textId="77777777" w:rsidR="00C254D0" w:rsidRPr="0052129B" w:rsidRDefault="00C254D0" w:rsidP="008073B8">
            <w:pPr>
              <w:jc w:val="left"/>
              <w:rPr>
                <w:rFonts w:asciiTheme="majorEastAsia" w:eastAsiaTheme="majorEastAsia" w:hAnsiTheme="majorEastAsia"/>
              </w:rPr>
            </w:pPr>
            <w:r w:rsidRPr="0052129B">
              <w:rPr>
                <w:rFonts w:asciiTheme="majorEastAsia" w:eastAsiaTheme="majorEastAsia" w:hAnsiTheme="majorEastAsia" w:hint="eastAsia"/>
              </w:rPr>
              <w:t>(8)国庫補助所要額</w:t>
            </w:r>
            <w:r w:rsidRPr="0052129B">
              <w:rPr>
                <w:rFonts w:asciiTheme="majorEastAsia" w:eastAsiaTheme="majorEastAsia" w:hAnsiTheme="majorEastAsia" w:hint="eastAsia"/>
              </w:rPr>
              <w:br/>
            </w:r>
            <w:r w:rsidRPr="0052129B">
              <w:rPr>
                <w:rFonts w:asciiTheme="majorEastAsia" w:eastAsiaTheme="majorEastAsia" w:hAnsiTheme="majorEastAsia" w:hint="eastAsia"/>
                <w:spacing w:val="-6"/>
              </w:rPr>
              <w:t>※(6)の額。ただし (7)と比較して低い方の額が上限</w:t>
            </w:r>
          </w:p>
        </w:tc>
        <w:tc>
          <w:tcPr>
            <w:tcW w:w="2611" w:type="dxa"/>
            <w:gridSpan w:val="2"/>
            <w:tcBorders>
              <w:top w:val="single" w:sz="12" w:space="0" w:color="auto"/>
              <w:left w:val="dotted" w:sz="4" w:space="0" w:color="auto"/>
              <w:bottom w:val="single" w:sz="12" w:space="0" w:color="auto"/>
              <w:right w:val="single" w:sz="12" w:space="0" w:color="auto"/>
            </w:tcBorders>
            <w:noWrap/>
            <w:vAlign w:val="center"/>
            <w:hideMark/>
          </w:tcPr>
          <w:p w14:paraId="55327C0D" w14:textId="77777777" w:rsidR="00C254D0" w:rsidRPr="0052129B" w:rsidRDefault="00C254D0" w:rsidP="008073B8">
            <w:pPr>
              <w:wordWrap w:val="0"/>
              <w:jc w:val="right"/>
              <w:rPr>
                <w:rFonts w:asciiTheme="majorEastAsia" w:eastAsiaTheme="majorEastAsia" w:hAnsiTheme="majorEastAsia"/>
              </w:rPr>
            </w:pPr>
            <w:r w:rsidRPr="0052129B">
              <w:rPr>
                <w:rFonts w:asciiTheme="majorEastAsia" w:eastAsiaTheme="majorEastAsia" w:hAnsiTheme="majorEastAsia" w:hint="eastAsia"/>
              </w:rPr>
              <w:t xml:space="preserve">　円</w:t>
            </w:r>
          </w:p>
        </w:tc>
      </w:tr>
    </w:tbl>
    <w:p w14:paraId="44BE664A" w14:textId="77777777" w:rsidR="00253BCF" w:rsidRPr="0052129B" w:rsidRDefault="00734662" w:rsidP="00253BCF">
      <w:pPr>
        <w:widowControl/>
        <w:ind w:left="560" w:hangingChars="350" w:hanging="560"/>
        <w:jc w:val="left"/>
        <w:rPr>
          <w:rFonts w:asciiTheme="majorEastAsia" w:eastAsiaTheme="majorEastAsia" w:hAnsiTheme="majorEastAsia"/>
          <w:sz w:val="16"/>
        </w:rPr>
      </w:pPr>
      <w:bookmarkStart w:id="2" w:name="_Hlk160288407"/>
      <w:r w:rsidRPr="0052129B">
        <w:rPr>
          <w:rFonts w:asciiTheme="majorEastAsia" w:eastAsiaTheme="majorEastAsia" w:hAnsiTheme="majorEastAsia" w:hint="eastAsia"/>
          <w:sz w:val="16"/>
        </w:rPr>
        <w:t>（注）</w:t>
      </w:r>
      <w:r w:rsidR="008C7B1A" w:rsidRPr="0052129B">
        <w:rPr>
          <w:rFonts w:asciiTheme="majorEastAsia" w:eastAsiaTheme="majorEastAsia" w:hAnsiTheme="majorEastAsia" w:hint="eastAsia"/>
          <w:sz w:val="16"/>
        </w:rPr>
        <w:t xml:space="preserve">　要件の詳細は交付要綱</w:t>
      </w:r>
      <w:r w:rsidR="000E7D3F" w:rsidRPr="0052129B">
        <w:rPr>
          <w:rFonts w:asciiTheme="majorEastAsia" w:eastAsiaTheme="majorEastAsia" w:hAnsiTheme="majorEastAsia" w:hint="eastAsia"/>
          <w:sz w:val="16"/>
        </w:rPr>
        <w:t>等によること。</w:t>
      </w:r>
    </w:p>
    <w:p w14:paraId="490E66AC" w14:textId="699B9C1F" w:rsidR="004117CD" w:rsidRPr="0052129B" w:rsidRDefault="004117CD" w:rsidP="00380412">
      <w:pPr>
        <w:spacing w:line="22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（※１）</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交付要綱第３条第５項（３）に定める１企業当たりの助成金の上限額については、新規導入の場合、休息時間数が９時間以上11時間未満の勤務間インターバルについては1</w:t>
      </w:r>
      <w:r w:rsidR="00606F57" w:rsidRPr="0052129B">
        <w:rPr>
          <w:rFonts w:asciiTheme="majorEastAsia" w:eastAsiaTheme="majorEastAsia" w:hAnsiTheme="majorEastAsia" w:hint="eastAsia"/>
          <w:sz w:val="20"/>
          <w:szCs w:val="21"/>
        </w:rPr>
        <w:t>2</w:t>
      </w:r>
      <w:r w:rsidRPr="0052129B">
        <w:rPr>
          <w:rFonts w:asciiTheme="majorEastAsia" w:eastAsiaTheme="majorEastAsia" w:hAnsiTheme="majorEastAsia" w:hint="eastAsia"/>
          <w:sz w:val="20"/>
          <w:szCs w:val="21"/>
        </w:rPr>
        <w:t>0万円、11時間以上の勤務間インターバルについては</w:t>
      </w:r>
      <w:r w:rsidR="00606F57" w:rsidRPr="0052129B">
        <w:rPr>
          <w:rFonts w:asciiTheme="majorEastAsia" w:eastAsiaTheme="majorEastAsia" w:hAnsiTheme="majorEastAsia" w:hint="eastAsia"/>
          <w:sz w:val="20"/>
          <w:szCs w:val="21"/>
        </w:rPr>
        <w:t>150</w:t>
      </w:r>
      <w:r w:rsidRPr="0052129B">
        <w:rPr>
          <w:rFonts w:asciiTheme="majorEastAsia" w:eastAsiaTheme="majorEastAsia" w:hAnsiTheme="majorEastAsia" w:hint="eastAsia"/>
          <w:sz w:val="20"/>
          <w:szCs w:val="21"/>
        </w:rPr>
        <w:t>万円となります。また、適用範囲の拡大又は時間延長の場合、休息時間数が９時間以上11時間未満の勤務間インターバルについては</w:t>
      </w:r>
      <w:r w:rsidR="00606F57" w:rsidRPr="0052129B">
        <w:rPr>
          <w:rFonts w:asciiTheme="majorEastAsia" w:eastAsiaTheme="majorEastAsia" w:hAnsiTheme="majorEastAsia" w:hint="eastAsia"/>
          <w:sz w:val="20"/>
          <w:szCs w:val="21"/>
        </w:rPr>
        <w:t>60</w:t>
      </w:r>
      <w:r w:rsidRPr="0052129B">
        <w:rPr>
          <w:rFonts w:asciiTheme="majorEastAsia" w:eastAsiaTheme="majorEastAsia" w:hAnsiTheme="majorEastAsia" w:hint="eastAsia"/>
          <w:sz w:val="20"/>
          <w:szCs w:val="21"/>
        </w:rPr>
        <w:t>万円、11時間以上の勤務間インターバルについては</w:t>
      </w:r>
      <w:r w:rsidR="00606F57" w:rsidRPr="0052129B">
        <w:rPr>
          <w:rFonts w:asciiTheme="majorEastAsia" w:eastAsiaTheme="majorEastAsia" w:hAnsiTheme="majorEastAsia" w:hint="eastAsia"/>
          <w:sz w:val="20"/>
          <w:szCs w:val="21"/>
        </w:rPr>
        <w:t>75</w:t>
      </w:r>
      <w:r w:rsidRPr="0052129B">
        <w:rPr>
          <w:rFonts w:asciiTheme="majorEastAsia" w:eastAsiaTheme="majorEastAsia" w:hAnsiTheme="majorEastAsia" w:hint="eastAsia"/>
          <w:sz w:val="20"/>
          <w:szCs w:val="21"/>
        </w:rPr>
        <w:t>万円となります。【建設業、砂糖製造業</w:t>
      </w:r>
      <w:r w:rsidR="0039733D" w:rsidRPr="0052129B">
        <w:rPr>
          <w:rFonts w:asciiTheme="majorEastAsia" w:eastAsiaTheme="majorEastAsia" w:hAnsiTheme="majorEastAsia" w:hint="eastAsia"/>
          <w:sz w:val="20"/>
          <w:szCs w:val="21"/>
        </w:rPr>
        <w:t>、情報通信業、宿泊業</w:t>
      </w:r>
      <w:r w:rsidRPr="0052129B">
        <w:rPr>
          <w:rFonts w:asciiTheme="majorEastAsia" w:eastAsiaTheme="majorEastAsia" w:hAnsiTheme="majorEastAsia" w:hint="eastAsia"/>
          <w:sz w:val="20"/>
          <w:szCs w:val="21"/>
        </w:rPr>
        <w:t>】</w:t>
      </w:r>
    </w:p>
    <w:p w14:paraId="4885A09C" w14:textId="77777777" w:rsidR="004117CD" w:rsidRPr="0052129B" w:rsidRDefault="004117CD" w:rsidP="00380412">
      <w:pPr>
        <w:widowControl/>
        <w:spacing w:line="220" w:lineRule="exact"/>
        <w:ind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496F6F7E" w14:textId="46FCB3F1" w:rsidR="004117CD" w:rsidRPr="0052129B" w:rsidRDefault="004117CD" w:rsidP="00380412">
      <w:pPr>
        <w:spacing w:line="22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（※２）</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w:t>
      </w:r>
      <w:r w:rsidR="00826BA8">
        <w:rPr>
          <w:rFonts w:asciiTheme="majorEastAsia" w:eastAsiaTheme="majorEastAsia" w:hAnsiTheme="majorEastAsia" w:hint="eastAsia"/>
          <w:sz w:val="20"/>
          <w:szCs w:val="21"/>
        </w:rPr>
        <w:t>運送業等</w:t>
      </w:r>
      <w:r w:rsidRPr="0052129B">
        <w:rPr>
          <w:rFonts w:asciiTheme="majorEastAsia" w:eastAsiaTheme="majorEastAsia" w:hAnsiTheme="majorEastAsia" w:hint="eastAsia"/>
          <w:sz w:val="20"/>
          <w:szCs w:val="21"/>
        </w:rPr>
        <w:t>】</w:t>
      </w:r>
    </w:p>
    <w:p w14:paraId="5315010D" w14:textId="77777777" w:rsidR="004117CD" w:rsidRPr="0052129B" w:rsidRDefault="004117CD" w:rsidP="00380412">
      <w:pPr>
        <w:widowControl/>
        <w:spacing w:line="220" w:lineRule="exact"/>
        <w:ind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p w14:paraId="67D6261D" w14:textId="77777777" w:rsidR="004117CD" w:rsidRPr="0052129B" w:rsidRDefault="004117CD" w:rsidP="00380412">
      <w:pPr>
        <w:spacing w:line="220" w:lineRule="exact"/>
        <w:ind w:left="420" w:hangingChars="200" w:hanging="420"/>
        <w:rPr>
          <w:rFonts w:asciiTheme="majorEastAsia" w:eastAsiaTheme="majorEastAsia" w:hAnsiTheme="majorEastAsia"/>
        </w:rPr>
      </w:pPr>
      <w:r w:rsidRPr="0052129B">
        <w:rPr>
          <w:rFonts w:asciiTheme="majorEastAsia" w:eastAsiaTheme="majorEastAsia" w:hAnsiTheme="majorEastAsia" w:hint="eastAsia"/>
        </w:rPr>
        <w:t>（※３）</w:t>
      </w:r>
      <w:r w:rsidRPr="0052129B">
        <w:rPr>
          <w:rFonts w:asciiTheme="majorEastAsia" w:eastAsiaTheme="majorEastAsia" w:hAnsiTheme="majorEastAsia" w:hint="eastAsia"/>
          <w:sz w:val="20"/>
          <w:szCs w:val="21"/>
        </w:rPr>
        <w:t>交付要綱第３条第５項（３）に定める１企業当たりの助成金の上限額については、新規導入の場合、休息時間数が９時間以上1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2</w:t>
      </w:r>
      <w:r w:rsidRPr="0052129B">
        <w:rPr>
          <w:rFonts w:asciiTheme="majorEastAsia" w:eastAsiaTheme="majorEastAsia" w:hAnsiTheme="majorEastAsia" w:hint="eastAsia"/>
          <w:sz w:val="20"/>
          <w:szCs w:val="21"/>
        </w:rPr>
        <w:t>0万円、1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時間未満の勤務間インターバルについては1</w:t>
      </w:r>
      <w:r w:rsidRPr="0052129B">
        <w:rPr>
          <w:rFonts w:asciiTheme="majorEastAsia" w:eastAsiaTheme="majorEastAsia" w:hAnsiTheme="majorEastAsia"/>
          <w:sz w:val="20"/>
          <w:szCs w:val="21"/>
        </w:rPr>
        <w:t>50</w:t>
      </w:r>
      <w:r w:rsidRPr="0052129B">
        <w:rPr>
          <w:rFonts w:asciiTheme="majorEastAsia" w:eastAsiaTheme="majorEastAsia" w:hAnsiTheme="majorEastAsia" w:hint="eastAsia"/>
          <w:sz w:val="20"/>
          <w:szCs w:val="21"/>
        </w:rPr>
        <w:t>万円、11時間以上の勤務間インターバルについては170万円となります。また、適用範囲の拡大又は時間延長の場合、休息時間数が９時間以上1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時間未満の勤務間インターバルについては</w:t>
      </w:r>
      <w:r w:rsidRPr="0052129B">
        <w:rPr>
          <w:rFonts w:asciiTheme="majorEastAsia" w:eastAsiaTheme="majorEastAsia" w:hAnsiTheme="majorEastAsia"/>
          <w:sz w:val="20"/>
          <w:szCs w:val="21"/>
        </w:rPr>
        <w:t>60</w:t>
      </w:r>
      <w:r w:rsidRPr="0052129B">
        <w:rPr>
          <w:rFonts w:asciiTheme="majorEastAsia" w:eastAsiaTheme="majorEastAsia" w:hAnsiTheme="majorEastAsia" w:hint="eastAsia"/>
          <w:sz w:val="20"/>
          <w:szCs w:val="21"/>
        </w:rPr>
        <w:t>万円、1</w:t>
      </w:r>
      <w:r w:rsidRPr="0052129B">
        <w:rPr>
          <w:rFonts w:asciiTheme="majorEastAsia" w:eastAsiaTheme="majorEastAsia" w:hAnsiTheme="majorEastAsia"/>
          <w:sz w:val="20"/>
          <w:szCs w:val="21"/>
        </w:rPr>
        <w:t>0</w:t>
      </w:r>
      <w:r w:rsidRPr="0052129B">
        <w:rPr>
          <w:rFonts w:asciiTheme="majorEastAsia" w:eastAsiaTheme="majorEastAsia" w:hAnsiTheme="majorEastAsia" w:hint="eastAsia"/>
          <w:sz w:val="20"/>
          <w:szCs w:val="21"/>
        </w:rPr>
        <w:t>時間以上1</w:t>
      </w:r>
      <w:r w:rsidRPr="0052129B">
        <w:rPr>
          <w:rFonts w:asciiTheme="majorEastAsia" w:eastAsiaTheme="majorEastAsia" w:hAnsiTheme="majorEastAsia"/>
          <w:sz w:val="20"/>
          <w:szCs w:val="21"/>
        </w:rPr>
        <w:t>1</w:t>
      </w:r>
      <w:r w:rsidRPr="0052129B">
        <w:rPr>
          <w:rFonts w:asciiTheme="majorEastAsia" w:eastAsiaTheme="majorEastAsia" w:hAnsiTheme="majorEastAsia" w:hint="eastAsia"/>
          <w:sz w:val="20"/>
          <w:szCs w:val="21"/>
        </w:rPr>
        <w:t>時間未満の勤務間インターバルについては7</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万円、11時間以上の勤務間インターバルについては8</w:t>
      </w:r>
      <w:r w:rsidRPr="0052129B">
        <w:rPr>
          <w:rFonts w:asciiTheme="majorEastAsia" w:eastAsiaTheme="majorEastAsia" w:hAnsiTheme="majorEastAsia"/>
          <w:sz w:val="20"/>
          <w:szCs w:val="21"/>
        </w:rPr>
        <w:t>5</w:t>
      </w:r>
      <w:r w:rsidRPr="0052129B">
        <w:rPr>
          <w:rFonts w:asciiTheme="majorEastAsia" w:eastAsiaTheme="majorEastAsia" w:hAnsiTheme="majorEastAsia" w:hint="eastAsia"/>
          <w:sz w:val="20"/>
          <w:szCs w:val="21"/>
        </w:rPr>
        <w:t>万円となります。【病院等】</w:t>
      </w:r>
    </w:p>
    <w:p w14:paraId="1D8110F0" w14:textId="77777777" w:rsidR="004117CD" w:rsidRPr="0052129B" w:rsidRDefault="004117CD" w:rsidP="00380412">
      <w:pPr>
        <w:widowControl/>
        <w:spacing w:line="220" w:lineRule="exact"/>
        <w:ind w:left="420" w:firstLineChars="100" w:firstLine="200"/>
        <w:jc w:val="left"/>
        <w:rPr>
          <w:rFonts w:asciiTheme="majorEastAsia" w:eastAsiaTheme="majorEastAsia" w:hAnsiTheme="majorEastAsia"/>
          <w:sz w:val="20"/>
          <w:szCs w:val="21"/>
        </w:rPr>
      </w:pPr>
      <w:r w:rsidRPr="0052129B">
        <w:rPr>
          <w:rFonts w:asciiTheme="majorEastAsia" w:eastAsiaTheme="majorEastAsia" w:hAnsiTheme="majorEastAsia" w:hint="eastAsia"/>
          <w:sz w:val="20"/>
          <w:szCs w:val="21"/>
        </w:rPr>
        <w:t>この場合、休息時間数とは、対象事業場に導入する勤務間インターバルの休息時間数のうち、最も短いものを指します。</w:t>
      </w:r>
    </w:p>
    <w:bookmarkEnd w:id="2"/>
    <w:p w14:paraId="273025DD" w14:textId="183BAF3D" w:rsidR="00253BCF" w:rsidRPr="0052129B" w:rsidRDefault="00BA03AA" w:rsidP="00253BCF">
      <w:pPr>
        <w:widowControl/>
        <w:ind w:left="735" w:hangingChars="350" w:hanging="735"/>
        <w:jc w:val="left"/>
        <w:rPr>
          <w:rFonts w:asciiTheme="majorEastAsia" w:eastAsiaTheme="majorEastAsia" w:hAnsiTheme="majorEastAsia"/>
        </w:rPr>
      </w:pPr>
      <w:r w:rsidRPr="0052129B">
        <w:rPr>
          <w:rFonts w:asciiTheme="majorEastAsia" w:eastAsiaTheme="majorEastAsia" w:hAnsiTheme="majorEastAsia"/>
        </w:rPr>
        <w:br w:type="page"/>
      </w:r>
    </w:p>
    <w:p w14:paraId="260F4CB2" w14:textId="77777777" w:rsidR="00484427" w:rsidRPr="0052129B" w:rsidRDefault="00484427" w:rsidP="00D757B8">
      <w:pPr>
        <w:widowControl/>
        <w:ind w:firstLineChars="100" w:firstLine="210"/>
        <w:jc w:val="left"/>
        <w:rPr>
          <w:rFonts w:asciiTheme="majorEastAsia" w:eastAsiaTheme="majorEastAsia" w:hAnsiTheme="majorEastAsia"/>
        </w:rPr>
        <w:sectPr w:rsidR="00484427" w:rsidRPr="0052129B" w:rsidSect="0024480F">
          <w:headerReference w:type="default" r:id="rId11"/>
          <w:pgSz w:w="11906" w:h="16838" w:code="9"/>
          <w:pgMar w:top="851" w:right="1418" w:bottom="567" w:left="1418" w:header="794" w:footer="0" w:gutter="0"/>
          <w:cols w:space="425"/>
          <w:docGrid w:type="lines" w:linePitch="360"/>
        </w:sectPr>
      </w:pPr>
    </w:p>
    <w:p w14:paraId="0CED1DE7" w14:textId="7FA0D6CB" w:rsidR="00DD5499" w:rsidRPr="0052129B" w:rsidRDefault="00484427" w:rsidP="00484427">
      <w:pPr>
        <w:rPr>
          <w:rFonts w:asciiTheme="majorEastAsia" w:eastAsiaTheme="majorEastAsia" w:hAnsiTheme="majorEastAsia"/>
          <w:lang w:eastAsia="zh-CN"/>
        </w:rPr>
      </w:pPr>
      <w:r w:rsidRPr="0052129B">
        <w:rPr>
          <w:rFonts w:asciiTheme="majorEastAsia" w:eastAsiaTheme="majorEastAsia" w:hAnsiTheme="majorEastAsia" w:hint="eastAsia"/>
          <w:lang w:eastAsia="zh-CN"/>
        </w:rPr>
        <w:lastRenderedPageBreak/>
        <w:t>様式第４号別添別紙１</w:t>
      </w:r>
    </w:p>
    <w:p w14:paraId="1640CBC9" w14:textId="7033A783" w:rsidR="00484427" w:rsidRPr="0052129B" w:rsidRDefault="00484427" w:rsidP="00484427">
      <w:pPr>
        <w:jc w:val="center"/>
        <w:rPr>
          <w:rFonts w:asciiTheme="majorEastAsia" w:eastAsiaTheme="majorEastAsia" w:hAnsiTheme="majorEastAsia"/>
          <w:lang w:eastAsia="zh-CN"/>
        </w:rPr>
      </w:pPr>
      <w:r w:rsidRPr="0052129B">
        <w:rPr>
          <w:rFonts w:asciiTheme="majorEastAsia" w:eastAsiaTheme="majorEastAsia" w:hAnsiTheme="majorEastAsia" w:hint="eastAsia"/>
          <w:lang w:eastAsia="zh-CN"/>
        </w:rPr>
        <w:t>指定対象事業場一覧（変更後）</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850"/>
        <w:gridCol w:w="1134"/>
        <w:gridCol w:w="1129"/>
        <w:gridCol w:w="1134"/>
        <w:gridCol w:w="709"/>
        <w:gridCol w:w="1842"/>
        <w:gridCol w:w="1843"/>
        <w:gridCol w:w="851"/>
      </w:tblGrid>
      <w:tr w:rsidR="00484427" w:rsidRPr="0052129B" w14:paraId="134A206E" w14:textId="77777777" w:rsidTr="00334707">
        <w:trPr>
          <w:trHeight w:val="410"/>
        </w:trPr>
        <w:tc>
          <w:tcPr>
            <w:tcW w:w="710" w:type="dxa"/>
            <w:vMerge w:val="restart"/>
          </w:tcPr>
          <w:p w14:paraId="4ED69B76" w14:textId="77777777" w:rsidR="00484427" w:rsidRPr="0052129B" w:rsidRDefault="00484427" w:rsidP="002B63CC">
            <w:pPr>
              <w:rPr>
                <w:rFonts w:asciiTheme="majorEastAsia" w:eastAsiaTheme="majorEastAsia" w:hAnsiTheme="majorEastAsia"/>
                <w:lang w:eastAsia="zh-CN"/>
              </w:rPr>
            </w:pPr>
          </w:p>
        </w:tc>
        <w:tc>
          <w:tcPr>
            <w:tcW w:w="1417" w:type="dxa"/>
            <w:vMerge w:val="restart"/>
            <w:vAlign w:val="center"/>
          </w:tcPr>
          <w:p w14:paraId="1A16D59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790D900B"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185BF60D"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1AFB1489"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2D4F8E02"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目標とする36協定の設定時間数</w:t>
            </w:r>
          </w:p>
          <w:p w14:paraId="6007AC14"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216174CD"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32CAA7C7"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239345D3"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目標とする所定休日</w:t>
            </w:r>
          </w:p>
          <w:p w14:paraId="63EA82E5"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36AC83D4"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484427" w:rsidRPr="0052129B" w14:paraId="5134B392" w14:textId="77777777" w:rsidTr="00334707">
        <w:trPr>
          <w:trHeight w:val="540"/>
        </w:trPr>
        <w:tc>
          <w:tcPr>
            <w:tcW w:w="710" w:type="dxa"/>
            <w:vMerge/>
          </w:tcPr>
          <w:p w14:paraId="1DCAC938" w14:textId="77777777" w:rsidR="00484427" w:rsidRPr="0052129B" w:rsidRDefault="00484427" w:rsidP="002B63CC">
            <w:pPr>
              <w:rPr>
                <w:rFonts w:asciiTheme="majorEastAsia" w:eastAsiaTheme="majorEastAsia" w:hAnsiTheme="majorEastAsia"/>
              </w:rPr>
            </w:pPr>
          </w:p>
        </w:tc>
        <w:tc>
          <w:tcPr>
            <w:tcW w:w="1417" w:type="dxa"/>
            <w:vMerge/>
            <w:vAlign w:val="center"/>
          </w:tcPr>
          <w:p w14:paraId="07963819" w14:textId="77777777" w:rsidR="00484427" w:rsidRPr="0052129B" w:rsidRDefault="00484427" w:rsidP="002B63CC">
            <w:pPr>
              <w:jc w:val="center"/>
              <w:rPr>
                <w:rFonts w:asciiTheme="majorEastAsia" w:eastAsiaTheme="majorEastAsia" w:hAnsiTheme="majorEastAsia"/>
              </w:rPr>
            </w:pPr>
          </w:p>
        </w:tc>
        <w:tc>
          <w:tcPr>
            <w:tcW w:w="1418" w:type="dxa"/>
            <w:vMerge/>
            <w:vAlign w:val="center"/>
          </w:tcPr>
          <w:p w14:paraId="28F2C6E3" w14:textId="77777777" w:rsidR="00484427" w:rsidRPr="0052129B" w:rsidRDefault="00484427" w:rsidP="002B63CC">
            <w:pPr>
              <w:jc w:val="center"/>
              <w:rPr>
                <w:rFonts w:asciiTheme="majorEastAsia" w:eastAsiaTheme="majorEastAsia" w:hAnsiTheme="majorEastAsia"/>
              </w:rPr>
            </w:pPr>
          </w:p>
        </w:tc>
        <w:tc>
          <w:tcPr>
            <w:tcW w:w="850" w:type="dxa"/>
            <w:vMerge/>
          </w:tcPr>
          <w:p w14:paraId="04C4C7F6" w14:textId="77777777" w:rsidR="00484427" w:rsidRPr="0052129B" w:rsidRDefault="00484427" w:rsidP="002B63CC">
            <w:pPr>
              <w:rPr>
                <w:rFonts w:asciiTheme="majorEastAsia" w:eastAsiaTheme="majorEastAsia" w:hAnsiTheme="majorEastAsia"/>
              </w:rPr>
            </w:pPr>
          </w:p>
        </w:tc>
        <w:tc>
          <w:tcPr>
            <w:tcW w:w="1843" w:type="dxa"/>
            <w:gridSpan w:val="2"/>
            <w:vMerge/>
          </w:tcPr>
          <w:p w14:paraId="0C37E583" w14:textId="77777777" w:rsidR="00484427" w:rsidRPr="0052129B" w:rsidRDefault="00484427" w:rsidP="002B63CC">
            <w:pPr>
              <w:rPr>
                <w:rFonts w:asciiTheme="majorEastAsia" w:eastAsiaTheme="majorEastAsia" w:hAnsiTheme="majorEastAsia"/>
              </w:rPr>
            </w:pPr>
          </w:p>
        </w:tc>
        <w:tc>
          <w:tcPr>
            <w:tcW w:w="1984" w:type="dxa"/>
            <w:gridSpan w:val="2"/>
            <w:vMerge/>
          </w:tcPr>
          <w:p w14:paraId="576C8E75" w14:textId="77777777" w:rsidR="00484427" w:rsidRPr="0052129B" w:rsidRDefault="00484427" w:rsidP="002B63CC">
            <w:pPr>
              <w:rPr>
                <w:rFonts w:asciiTheme="majorEastAsia" w:eastAsiaTheme="majorEastAsia" w:hAnsiTheme="majorEastAsia"/>
              </w:rPr>
            </w:pPr>
          </w:p>
        </w:tc>
        <w:tc>
          <w:tcPr>
            <w:tcW w:w="1129" w:type="dxa"/>
            <w:vMerge/>
          </w:tcPr>
          <w:p w14:paraId="7AA1FD5C" w14:textId="77777777" w:rsidR="00484427" w:rsidRPr="0052129B" w:rsidRDefault="00484427" w:rsidP="002B63CC">
            <w:pPr>
              <w:jc w:val="center"/>
              <w:rPr>
                <w:rFonts w:asciiTheme="majorEastAsia" w:eastAsiaTheme="majorEastAsia" w:hAnsiTheme="majorEastAsia"/>
              </w:rPr>
            </w:pPr>
          </w:p>
        </w:tc>
        <w:tc>
          <w:tcPr>
            <w:tcW w:w="1134" w:type="dxa"/>
            <w:vMerge/>
          </w:tcPr>
          <w:p w14:paraId="3381B0FA" w14:textId="77777777" w:rsidR="00484427" w:rsidRPr="0052129B" w:rsidRDefault="00484427" w:rsidP="002B63CC">
            <w:pPr>
              <w:jc w:val="center"/>
              <w:rPr>
                <w:rFonts w:asciiTheme="majorEastAsia" w:eastAsiaTheme="majorEastAsia" w:hAnsiTheme="majorEastAsia"/>
              </w:rPr>
            </w:pPr>
          </w:p>
        </w:tc>
        <w:tc>
          <w:tcPr>
            <w:tcW w:w="709" w:type="dxa"/>
            <w:vMerge w:val="restart"/>
          </w:tcPr>
          <w:p w14:paraId="116F38B8" w14:textId="77777777" w:rsidR="00484427" w:rsidRPr="0052129B" w:rsidRDefault="00484427" w:rsidP="002B63CC">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72DFB2C6" w14:textId="77777777" w:rsidR="00484427" w:rsidRPr="0052129B" w:rsidRDefault="00484427" w:rsidP="002B63CC">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0ADA3E29" w14:textId="5EB2B2FA"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sz w:val="14"/>
                <w:szCs w:val="14"/>
              </w:rPr>
              <w:t>(※</w:t>
            </w:r>
            <w:r w:rsidR="00334707" w:rsidRPr="0052129B">
              <w:rPr>
                <w:rFonts w:asciiTheme="majorEastAsia" w:eastAsiaTheme="majorEastAsia" w:hAnsiTheme="majorEastAsia" w:hint="eastAsia"/>
                <w:sz w:val="14"/>
                <w:szCs w:val="14"/>
              </w:rPr>
              <w:t>６</w:t>
            </w:r>
            <w:r w:rsidRPr="0052129B">
              <w:rPr>
                <w:rFonts w:asciiTheme="majorEastAsia" w:eastAsiaTheme="majorEastAsia" w:hAnsiTheme="majorEastAsia"/>
                <w:sz w:val="14"/>
                <w:szCs w:val="14"/>
              </w:rPr>
              <w:t>）</w:t>
            </w:r>
          </w:p>
        </w:tc>
        <w:tc>
          <w:tcPr>
            <w:tcW w:w="1842" w:type="dxa"/>
            <w:vMerge w:val="restart"/>
          </w:tcPr>
          <w:p w14:paraId="5C52D158" w14:textId="3F1EB68D" w:rsidR="00334707" w:rsidRPr="0052129B" w:rsidRDefault="00484427" w:rsidP="00ED5DB1">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目標とする勤務間インターバルの時間数（申請時の時間数）</w:t>
            </w:r>
          </w:p>
          <w:p w14:paraId="718F517B" w14:textId="6690CE9A" w:rsidR="00484427" w:rsidRPr="0052129B" w:rsidRDefault="00484427" w:rsidP="00ED5DB1">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hint="eastAsia"/>
                <w:sz w:val="16"/>
                <w:szCs w:val="18"/>
              </w:rPr>
              <w:t>※７）</w:t>
            </w:r>
          </w:p>
        </w:tc>
        <w:tc>
          <w:tcPr>
            <w:tcW w:w="1843" w:type="dxa"/>
            <w:vMerge w:val="restart"/>
            <w:vAlign w:val="center"/>
          </w:tcPr>
          <w:p w14:paraId="2235CA6E" w14:textId="4D9275CF" w:rsidR="00484427" w:rsidRPr="0052129B" w:rsidRDefault="00484427" w:rsidP="002B63CC">
            <w:pPr>
              <w:jc w:val="center"/>
              <w:rPr>
                <w:rFonts w:asciiTheme="majorEastAsia" w:eastAsiaTheme="majorEastAsia" w:hAnsiTheme="majorEastAsia"/>
              </w:rPr>
            </w:pPr>
            <w:bookmarkStart w:id="3" w:name="_Hlk127295121"/>
            <w:r w:rsidRPr="0052129B">
              <w:rPr>
                <w:rFonts w:asciiTheme="majorEastAsia" w:eastAsiaTheme="majorEastAsia" w:hAnsiTheme="majorEastAsia" w:hint="eastAsia"/>
              </w:rPr>
              <w:t>対象</w:t>
            </w:r>
            <w:r w:rsidR="00ED5DB1" w:rsidRPr="0052129B">
              <w:rPr>
                <w:rFonts w:asciiTheme="majorEastAsia" w:eastAsiaTheme="majorEastAsia" w:hAnsiTheme="majorEastAsia" w:hint="eastAsia"/>
              </w:rPr>
              <w:t>となる</w:t>
            </w:r>
            <w:r w:rsidR="005828F4" w:rsidRPr="0052129B">
              <w:rPr>
                <w:rFonts w:asciiTheme="majorEastAsia" w:eastAsiaTheme="majorEastAsia" w:hAnsiTheme="majorEastAsia" w:hint="eastAsia"/>
              </w:rPr>
              <w:t>労働者、</w:t>
            </w:r>
            <w:r w:rsidR="00ED5DB1" w:rsidRPr="0052129B">
              <w:rPr>
                <w:rFonts w:asciiTheme="majorEastAsia" w:eastAsiaTheme="majorEastAsia" w:hAnsiTheme="majorEastAsia" w:hint="eastAsia"/>
              </w:rPr>
              <w:t>自動車運転</w:t>
            </w:r>
            <w:r w:rsidR="00604463" w:rsidRPr="0052129B">
              <w:rPr>
                <w:rFonts w:asciiTheme="majorEastAsia" w:eastAsiaTheme="majorEastAsia" w:hAnsiTheme="majorEastAsia" w:hint="eastAsia"/>
              </w:rPr>
              <w:t>者</w:t>
            </w:r>
            <w:r w:rsidR="00ED5DB1" w:rsidRPr="0052129B">
              <w:rPr>
                <w:rFonts w:asciiTheme="majorEastAsia" w:eastAsiaTheme="majorEastAsia" w:hAnsiTheme="majorEastAsia" w:hint="eastAsia"/>
              </w:rPr>
              <w:t>又は医師の</w:t>
            </w:r>
            <w:r w:rsidRPr="0052129B">
              <w:rPr>
                <w:rFonts w:asciiTheme="majorEastAsia" w:eastAsiaTheme="majorEastAsia" w:hAnsiTheme="majorEastAsia" w:hint="eastAsia"/>
              </w:rPr>
              <w:t>数</w:t>
            </w:r>
            <w:bookmarkEnd w:id="3"/>
            <w:r w:rsidRPr="0052129B">
              <w:rPr>
                <w:rFonts w:asciiTheme="majorEastAsia" w:eastAsiaTheme="majorEastAsia" w:hAnsiTheme="majorEastAsia" w:hint="eastAsia"/>
              </w:rPr>
              <w:t>等</w:t>
            </w:r>
          </w:p>
          <w:p w14:paraId="04A3A36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14C12853" w14:textId="77777777" w:rsidR="00484427" w:rsidRPr="0052129B" w:rsidRDefault="00484427" w:rsidP="002B63CC">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484427" w:rsidRPr="0052129B" w14:paraId="7DF11C3C" w14:textId="77777777" w:rsidTr="00334707">
        <w:trPr>
          <w:trHeight w:val="595"/>
        </w:trPr>
        <w:tc>
          <w:tcPr>
            <w:tcW w:w="710" w:type="dxa"/>
            <w:vMerge/>
          </w:tcPr>
          <w:p w14:paraId="6DD9C373" w14:textId="77777777" w:rsidR="00484427" w:rsidRPr="0052129B" w:rsidRDefault="00484427" w:rsidP="002B63CC">
            <w:pPr>
              <w:rPr>
                <w:rFonts w:asciiTheme="majorEastAsia" w:eastAsiaTheme="majorEastAsia" w:hAnsiTheme="majorEastAsia"/>
              </w:rPr>
            </w:pPr>
          </w:p>
        </w:tc>
        <w:tc>
          <w:tcPr>
            <w:tcW w:w="1417" w:type="dxa"/>
            <w:vMerge/>
          </w:tcPr>
          <w:p w14:paraId="562C03B1" w14:textId="77777777" w:rsidR="00484427" w:rsidRPr="0052129B" w:rsidRDefault="00484427" w:rsidP="002B63CC">
            <w:pPr>
              <w:rPr>
                <w:rFonts w:asciiTheme="majorEastAsia" w:eastAsiaTheme="majorEastAsia" w:hAnsiTheme="majorEastAsia"/>
              </w:rPr>
            </w:pPr>
          </w:p>
        </w:tc>
        <w:tc>
          <w:tcPr>
            <w:tcW w:w="1418" w:type="dxa"/>
            <w:vMerge/>
          </w:tcPr>
          <w:p w14:paraId="7196934F" w14:textId="77777777" w:rsidR="00484427" w:rsidRPr="0052129B" w:rsidRDefault="00484427" w:rsidP="002B63CC">
            <w:pPr>
              <w:rPr>
                <w:rFonts w:asciiTheme="majorEastAsia" w:eastAsiaTheme="majorEastAsia" w:hAnsiTheme="majorEastAsia"/>
              </w:rPr>
            </w:pPr>
          </w:p>
        </w:tc>
        <w:tc>
          <w:tcPr>
            <w:tcW w:w="850" w:type="dxa"/>
            <w:vMerge/>
          </w:tcPr>
          <w:p w14:paraId="389E4120" w14:textId="77777777" w:rsidR="00484427" w:rsidRPr="0052129B" w:rsidRDefault="00484427" w:rsidP="002B63CC">
            <w:pPr>
              <w:rPr>
                <w:rFonts w:asciiTheme="majorEastAsia" w:eastAsiaTheme="majorEastAsia" w:hAnsiTheme="majorEastAsia"/>
              </w:rPr>
            </w:pPr>
          </w:p>
        </w:tc>
        <w:tc>
          <w:tcPr>
            <w:tcW w:w="709" w:type="dxa"/>
          </w:tcPr>
          <w:p w14:paraId="2A35332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55F93B49"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850" w:type="dxa"/>
          </w:tcPr>
          <w:p w14:paraId="5564359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00699690"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6DC1D393" w14:textId="77777777" w:rsidR="00484427" w:rsidRPr="0052129B" w:rsidRDefault="00484427" w:rsidP="002B63CC">
            <w:pPr>
              <w:rPr>
                <w:rFonts w:asciiTheme="majorEastAsia" w:eastAsiaTheme="majorEastAsia" w:hAnsiTheme="majorEastAsia"/>
              </w:rPr>
            </w:pPr>
          </w:p>
        </w:tc>
        <w:tc>
          <w:tcPr>
            <w:tcW w:w="1134" w:type="dxa"/>
            <w:vMerge/>
          </w:tcPr>
          <w:p w14:paraId="3FDE9043" w14:textId="77777777" w:rsidR="00484427" w:rsidRPr="0052129B" w:rsidRDefault="00484427" w:rsidP="002B63CC">
            <w:pPr>
              <w:rPr>
                <w:rFonts w:asciiTheme="majorEastAsia" w:eastAsiaTheme="majorEastAsia" w:hAnsiTheme="majorEastAsia"/>
              </w:rPr>
            </w:pPr>
          </w:p>
        </w:tc>
        <w:tc>
          <w:tcPr>
            <w:tcW w:w="709" w:type="dxa"/>
            <w:vMerge/>
          </w:tcPr>
          <w:p w14:paraId="585124BE" w14:textId="77777777" w:rsidR="00484427" w:rsidRPr="0052129B" w:rsidRDefault="00484427" w:rsidP="002B63CC">
            <w:pPr>
              <w:rPr>
                <w:rFonts w:asciiTheme="majorEastAsia" w:eastAsiaTheme="majorEastAsia" w:hAnsiTheme="majorEastAsia"/>
              </w:rPr>
            </w:pPr>
          </w:p>
        </w:tc>
        <w:tc>
          <w:tcPr>
            <w:tcW w:w="1842" w:type="dxa"/>
            <w:vMerge/>
          </w:tcPr>
          <w:p w14:paraId="3BFB7506" w14:textId="77777777" w:rsidR="00484427" w:rsidRPr="0052129B" w:rsidRDefault="00484427" w:rsidP="002B63CC">
            <w:pPr>
              <w:rPr>
                <w:rFonts w:asciiTheme="majorEastAsia" w:eastAsiaTheme="majorEastAsia" w:hAnsiTheme="majorEastAsia"/>
              </w:rPr>
            </w:pPr>
          </w:p>
        </w:tc>
        <w:tc>
          <w:tcPr>
            <w:tcW w:w="1843" w:type="dxa"/>
            <w:vMerge/>
          </w:tcPr>
          <w:p w14:paraId="38C54584" w14:textId="77777777" w:rsidR="00484427" w:rsidRPr="0052129B" w:rsidRDefault="00484427" w:rsidP="002B63CC">
            <w:pPr>
              <w:rPr>
                <w:rFonts w:asciiTheme="majorEastAsia" w:eastAsiaTheme="majorEastAsia" w:hAnsiTheme="majorEastAsia"/>
              </w:rPr>
            </w:pPr>
          </w:p>
        </w:tc>
        <w:tc>
          <w:tcPr>
            <w:tcW w:w="851" w:type="dxa"/>
            <w:vMerge/>
          </w:tcPr>
          <w:p w14:paraId="0308A6BC" w14:textId="77777777" w:rsidR="00484427" w:rsidRPr="0052129B" w:rsidRDefault="00484427" w:rsidP="002B63CC">
            <w:pPr>
              <w:rPr>
                <w:rFonts w:asciiTheme="majorEastAsia" w:eastAsiaTheme="majorEastAsia" w:hAnsiTheme="majorEastAsia"/>
              </w:rPr>
            </w:pPr>
          </w:p>
        </w:tc>
      </w:tr>
      <w:tr w:rsidR="00484427" w:rsidRPr="0052129B" w14:paraId="0A70C6BE" w14:textId="77777777" w:rsidTr="00334707">
        <w:trPr>
          <w:cantSplit/>
          <w:trHeight w:val="1134"/>
        </w:trPr>
        <w:tc>
          <w:tcPr>
            <w:tcW w:w="710" w:type="dxa"/>
            <w:textDirection w:val="tbRlV"/>
            <w:vAlign w:val="center"/>
          </w:tcPr>
          <w:p w14:paraId="25D534DE"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記入例</w:t>
            </w:r>
          </w:p>
        </w:tc>
        <w:tc>
          <w:tcPr>
            <w:tcW w:w="1417" w:type="dxa"/>
          </w:tcPr>
          <w:p w14:paraId="7F59F7FE"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20"/>
                <w:szCs w:val="20"/>
              </w:rPr>
              <w:t>△△△△</w:t>
            </w:r>
          </w:p>
        </w:tc>
        <w:tc>
          <w:tcPr>
            <w:tcW w:w="1418" w:type="dxa"/>
          </w:tcPr>
          <w:p w14:paraId="398BD930"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4517E17A"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tc>
        <w:tc>
          <w:tcPr>
            <w:tcW w:w="850" w:type="dxa"/>
          </w:tcPr>
          <w:p w14:paraId="4031D365"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３０人</w:t>
            </w:r>
          </w:p>
        </w:tc>
        <w:tc>
          <w:tcPr>
            <w:tcW w:w="709" w:type="dxa"/>
          </w:tcPr>
          <w:p w14:paraId="5287ADDF"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1月</w:t>
            </w:r>
          </w:p>
          <w:p w14:paraId="3A26183B"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627C6F9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80時間</w:t>
            </w:r>
          </w:p>
          <w:p w14:paraId="5AD0E93D"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720時間</w:t>
            </w:r>
          </w:p>
        </w:tc>
        <w:tc>
          <w:tcPr>
            <w:tcW w:w="850" w:type="dxa"/>
          </w:tcPr>
          <w:p w14:paraId="1B90A1A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1月</w:t>
            </w:r>
          </w:p>
          <w:p w14:paraId="16964B0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1年</w:t>
            </w:r>
          </w:p>
        </w:tc>
        <w:tc>
          <w:tcPr>
            <w:tcW w:w="1134" w:type="dxa"/>
          </w:tcPr>
          <w:p w14:paraId="1EC815D8"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45時間</w:t>
            </w:r>
          </w:p>
          <w:p w14:paraId="7CFAC6F2"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360時間</w:t>
            </w:r>
          </w:p>
        </w:tc>
        <w:tc>
          <w:tcPr>
            <w:tcW w:w="1129" w:type="dxa"/>
          </w:tcPr>
          <w:p w14:paraId="3BAF3D0E"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４週４日</w:t>
            </w:r>
          </w:p>
        </w:tc>
        <w:tc>
          <w:tcPr>
            <w:tcW w:w="1134" w:type="dxa"/>
          </w:tcPr>
          <w:p w14:paraId="4CC627C3" w14:textId="54657575"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４週</w:t>
            </w:r>
            <w:r w:rsidR="00DA21D2" w:rsidRPr="0052129B">
              <w:rPr>
                <w:rFonts w:asciiTheme="majorEastAsia" w:eastAsiaTheme="majorEastAsia" w:hAnsiTheme="majorEastAsia" w:hint="eastAsia"/>
              </w:rPr>
              <w:t>６</w:t>
            </w:r>
            <w:r w:rsidRPr="0052129B">
              <w:rPr>
                <w:rFonts w:asciiTheme="majorEastAsia" w:eastAsiaTheme="majorEastAsia" w:hAnsiTheme="majorEastAsia" w:hint="eastAsia"/>
              </w:rPr>
              <w:t>日</w:t>
            </w:r>
          </w:p>
        </w:tc>
        <w:tc>
          <w:tcPr>
            <w:tcW w:w="709" w:type="dxa"/>
          </w:tcPr>
          <w:p w14:paraId="68F05055"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新規</w:t>
            </w:r>
          </w:p>
          <w:p w14:paraId="6646CDA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導入</w:t>
            </w:r>
          </w:p>
        </w:tc>
        <w:tc>
          <w:tcPr>
            <w:tcW w:w="1842" w:type="dxa"/>
          </w:tcPr>
          <w:p w14:paraId="454D6F44" w14:textId="77777777" w:rsidR="00484427" w:rsidRPr="0052129B" w:rsidRDefault="00484427" w:rsidP="002B63CC">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９時間００分  </w:t>
            </w:r>
          </w:p>
          <w:p w14:paraId="46B2627D"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447926A2" w14:textId="77777777" w:rsidR="00484427" w:rsidRPr="0052129B" w:rsidRDefault="00484427" w:rsidP="002B63CC">
            <w:pPr>
              <w:rPr>
                <w:rFonts w:asciiTheme="majorEastAsia" w:eastAsiaTheme="majorEastAsia" w:hAnsiTheme="majorEastAsia"/>
              </w:rPr>
            </w:pPr>
          </w:p>
        </w:tc>
        <w:tc>
          <w:tcPr>
            <w:tcW w:w="1843" w:type="dxa"/>
            <w:vAlign w:val="center"/>
          </w:tcPr>
          <w:p w14:paraId="76CBEACB"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０人</w:t>
            </w:r>
          </w:p>
          <w:p w14:paraId="07FB54B4"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３０人</w:t>
            </w:r>
          </w:p>
          <w:p w14:paraId="4FED20AE"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※正規雇用：３０人</w:t>
            </w:r>
          </w:p>
          <w:p w14:paraId="570BA241"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745C78CB"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1A92F424"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noProof/>
                <w:kern w:val="0"/>
                <w:sz w:val="18"/>
                <w:szCs w:val="21"/>
              </w:rPr>
              <mc:AlternateContent>
                <mc:Choice Requires="wps">
                  <w:drawing>
                    <wp:anchor distT="0" distB="0" distL="114300" distR="114300" simplePos="0" relativeHeight="251658245" behindDoc="0" locked="0" layoutInCell="0" allowOverlap="1" wp14:anchorId="2744A4D9" wp14:editId="0F74E9E8">
                      <wp:simplePos x="0" y="0"/>
                      <wp:positionH relativeFrom="column">
                        <wp:posOffset>99060</wp:posOffset>
                      </wp:positionH>
                      <wp:positionV relativeFrom="paragraph">
                        <wp:posOffset>221615</wp:posOffset>
                      </wp:positionV>
                      <wp:extent cx="285750" cy="257175"/>
                      <wp:effectExtent l="17145" t="20320" r="20955" b="1778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57175"/>
                              </a:xfrm>
                              <a:prstGeom prst="ellipse">
                                <a:avLst/>
                              </a:prstGeom>
                              <a:noFill/>
                              <a:ln w="25400" algn="ctr">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w:pict w14:anchorId="720D7FDF">
                    <v:oval id="楕円 7" style="position:absolute;left:0;text-align:left;margin-left:7.8pt;margin-top:17.45pt;width:22.5pt;height:2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o:allowincell="f" filled="f" strokeweight="2pt" w14:anchorId="33625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"/>
                  </w:pict>
                </mc:Fallback>
              </mc:AlternateContent>
            </w:r>
            <w:r w:rsidRPr="0052129B">
              <w:rPr>
                <w:rFonts w:asciiTheme="majorEastAsia" w:eastAsiaTheme="majorEastAsia" w:hAnsiTheme="majorEastAsia" w:hint="eastAsia"/>
              </w:rPr>
              <w:t>・</w:t>
            </w:r>
          </w:p>
          <w:p w14:paraId="12ACCE3D"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484427" w:rsidRPr="0052129B" w14:paraId="1BF52DEC" w14:textId="77777777" w:rsidTr="00334707">
        <w:trPr>
          <w:cantSplit/>
          <w:trHeight w:val="1134"/>
        </w:trPr>
        <w:tc>
          <w:tcPr>
            <w:tcW w:w="710" w:type="dxa"/>
            <w:textDirection w:val="tbRlV"/>
            <w:vAlign w:val="center"/>
          </w:tcPr>
          <w:p w14:paraId="23850C91"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417" w:type="dxa"/>
          </w:tcPr>
          <w:p w14:paraId="423FCA3A" w14:textId="77777777" w:rsidR="00484427" w:rsidRPr="0052129B" w:rsidRDefault="00484427" w:rsidP="002B63CC">
            <w:pPr>
              <w:rPr>
                <w:rFonts w:asciiTheme="majorEastAsia" w:eastAsiaTheme="majorEastAsia" w:hAnsiTheme="majorEastAsia"/>
                <w:sz w:val="20"/>
                <w:szCs w:val="20"/>
              </w:rPr>
            </w:pPr>
          </w:p>
        </w:tc>
        <w:tc>
          <w:tcPr>
            <w:tcW w:w="1418" w:type="dxa"/>
          </w:tcPr>
          <w:p w14:paraId="243DEBB6"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76887A62" w14:textId="77777777" w:rsidR="00484427" w:rsidRPr="0052129B" w:rsidRDefault="00484427" w:rsidP="002B63CC">
            <w:pPr>
              <w:rPr>
                <w:rFonts w:asciiTheme="majorEastAsia" w:eastAsiaTheme="majorEastAsia" w:hAnsiTheme="majorEastAsia"/>
              </w:rPr>
            </w:pPr>
          </w:p>
        </w:tc>
        <w:tc>
          <w:tcPr>
            <w:tcW w:w="850" w:type="dxa"/>
          </w:tcPr>
          <w:p w14:paraId="6CCBF690"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67BEE0FB"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20C9E1F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7BEE7FF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07B032A0"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0D92DC66"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561DF85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56CCFFCA"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17DCE9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226B210B" w14:textId="77777777" w:rsidR="00484427" w:rsidRPr="0052129B" w:rsidRDefault="00484427" w:rsidP="002B63CC">
            <w:pPr>
              <w:rPr>
                <w:rFonts w:asciiTheme="majorEastAsia" w:eastAsiaTheme="majorEastAsia" w:hAnsiTheme="majorEastAsia"/>
              </w:rPr>
            </w:pPr>
          </w:p>
        </w:tc>
        <w:tc>
          <w:tcPr>
            <w:tcW w:w="1134" w:type="dxa"/>
          </w:tcPr>
          <w:p w14:paraId="02DF6097" w14:textId="77777777" w:rsidR="00484427" w:rsidRPr="0052129B" w:rsidRDefault="00484427" w:rsidP="002B63CC">
            <w:pPr>
              <w:rPr>
                <w:rFonts w:asciiTheme="majorEastAsia" w:eastAsiaTheme="majorEastAsia" w:hAnsiTheme="majorEastAsia"/>
              </w:rPr>
            </w:pPr>
          </w:p>
        </w:tc>
        <w:tc>
          <w:tcPr>
            <w:tcW w:w="709" w:type="dxa"/>
          </w:tcPr>
          <w:p w14:paraId="4E89402B" w14:textId="77777777" w:rsidR="00484427" w:rsidRPr="0052129B" w:rsidRDefault="00484427" w:rsidP="002B63CC">
            <w:pPr>
              <w:jc w:val="center"/>
              <w:rPr>
                <w:rFonts w:asciiTheme="majorEastAsia" w:eastAsiaTheme="majorEastAsia" w:hAnsiTheme="majorEastAsia"/>
              </w:rPr>
            </w:pPr>
          </w:p>
        </w:tc>
        <w:tc>
          <w:tcPr>
            <w:tcW w:w="1842" w:type="dxa"/>
          </w:tcPr>
          <w:p w14:paraId="026F9E20" w14:textId="77777777" w:rsidR="00484427" w:rsidRPr="0052129B" w:rsidRDefault="00484427" w:rsidP="002B63CC">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0F11D658"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3A58A199" w14:textId="77777777" w:rsidR="00484427" w:rsidRPr="0052129B" w:rsidRDefault="00484427" w:rsidP="002B63CC">
            <w:pPr>
              <w:ind w:firstLineChars="100" w:firstLine="210"/>
              <w:rPr>
                <w:rFonts w:asciiTheme="majorEastAsia" w:eastAsiaTheme="majorEastAsia" w:hAnsiTheme="majorEastAsia"/>
              </w:rPr>
            </w:pPr>
          </w:p>
        </w:tc>
        <w:tc>
          <w:tcPr>
            <w:tcW w:w="1843" w:type="dxa"/>
            <w:vAlign w:val="center"/>
          </w:tcPr>
          <w:p w14:paraId="753C3AD4"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22A9C576"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66090FD0"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04B09780" w14:textId="77777777" w:rsidR="00484427" w:rsidRPr="0052129B" w:rsidRDefault="00484427" w:rsidP="002B63CC">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05B0C36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6945C95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w:t>
            </w:r>
          </w:p>
          <w:p w14:paraId="354B11C3"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68CFDF24"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※１　交付要綱第３条第３項（１）①の成果目標を設定する場合のみ記載すること。</w:t>
      </w:r>
    </w:p>
    <w:p w14:paraId="09B05D0B"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※２　36協定の１か月当たりの限度時間及び１年間当たりの限度時間のうち、最も長い限度時間数を、事業場ごとに記載すること。 </w:t>
      </w:r>
    </w:p>
    <w:p w14:paraId="4DEE373A"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※３　交付要綱第３条第３項（１）⑤の成果目標を設定する場合のみ記載すること。</w:t>
      </w:r>
    </w:p>
    <w:p w14:paraId="46C989CE"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※４　申請時点で付与される所定休日が最も少ない労働者の所定休日を記載すること。</w:t>
      </w:r>
    </w:p>
    <w:p w14:paraId="3CB88698"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※５　交付要綱第３条第３項（１）④の成果目標を設定する場合のみ記載すること。</w:t>
      </w:r>
    </w:p>
    <w:p w14:paraId="0E103822" w14:textId="77777777" w:rsidR="00DA21D2" w:rsidRPr="0052129B" w:rsidRDefault="00DA21D2" w:rsidP="00DA21D2">
      <w:pPr>
        <w:spacing w:line="240" w:lineRule="exact"/>
        <w:ind w:firstLineChars="50" w:firstLine="9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※６　該当するものを記入すること（各種別については以下を参照ください）。</w:t>
      </w:r>
    </w:p>
    <w:p w14:paraId="1F462BB2" w14:textId="1FE7951B"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新規導入：勤務間インターバルを導入していない事業場において、新たに当該事業場に所属する労働者の半数を超える労働者を対象とする、休息時間数が９時間以上の勤務間インターバルに関する規定を労働協約又は就業規則に定めること</w:t>
      </w:r>
    </w:p>
    <w:p w14:paraId="6207201B" w14:textId="3AE95344"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適用範囲の拡大：既に休息時間数が９時間以上の勤務間インターバルを導入している事業場であって、対象となる労働者が当該事業場に所属する労働者の半数以下であるものについて、対象となる労働者の範囲を拡大し、当該事業場に所属する労働者の半数を超える労働者を対象とすることを労働協約又は就業規則に規定すること</w:t>
      </w:r>
    </w:p>
    <w:p w14:paraId="4667A0D9" w14:textId="77777777" w:rsidR="00DA21D2" w:rsidRPr="0052129B" w:rsidRDefault="00DA21D2" w:rsidP="00DA21D2">
      <w:pPr>
        <w:spacing w:line="240" w:lineRule="exact"/>
        <w:ind w:leftChars="300" w:left="1530" w:hangingChars="500" w:hanging="90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時間延長：既に休息時間数が９時間未満の勤務間インターバルを導入している事業場において、当該事業場に所属する労働者の半数を超える労働者を対象として、当該休息時間数を２時間以上延長して休息時間数を９時間以上とすることを労働協約又は就業規則に規定すること（注）</w:t>
      </w:r>
    </w:p>
    <w:p w14:paraId="10927409" w14:textId="023FA884" w:rsidR="00DA21D2" w:rsidRPr="0052129B" w:rsidRDefault="00DA21D2" w:rsidP="00DA21D2">
      <w:pPr>
        <w:spacing w:line="240" w:lineRule="exact"/>
        <w:ind w:firstLineChars="800" w:firstLine="14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（注）</w:t>
      </w:r>
      <w:r w:rsidR="00826BA8">
        <w:rPr>
          <w:rFonts w:asciiTheme="majorEastAsia" w:eastAsiaTheme="majorEastAsia" w:hAnsiTheme="majorEastAsia" w:hint="eastAsia"/>
          <w:sz w:val="18"/>
          <w:szCs w:val="20"/>
        </w:rPr>
        <w:t>運送業等</w:t>
      </w:r>
      <w:r w:rsidRPr="0052129B">
        <w:rPr>
          <w:rFonts w:asciiTheme="majorEastAsia" w:eastAsiaTheme="majorEastAsia" w:hAnsiTheme="majorEastAsia" w:hint="eastAsia"/>
          <w:sz w:val="18"/>
          <w:szCs w:val="20"/>
        </w:rPr>
        <w:t>の場合は、「労働者」を「自動車運転の業務に従事する労働者」と読み替え、「９時間」を「10時間」と読み替える。</w:t>
      </w:r>
    </w:p>
    <w:p w14:paraId="5D7A3085" w14:textId="77777777" w:rsidR="00DA21D2" w:rsidRPr="0052129B" w:rsidRDefault="00DA21D2" w:rsidP="00DA21D2">
      <w:pPr>
        <w:spacing w:line="240" w:lineRule="exact"/>
        <w:ind w:leftChars="300" w:left="1980" w:hangingChars="750" w:hanging="135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 xml:space="preserve">　　　　　　　 病院等の場合は、「労働者」を「医業に従事する医師である労働者（以下「医師」という。）」と読み替え、B水準、連携B水準、C-1、C-2水準の医師の場合は、「９時間」を「10時間」と読み替える。</w:t>
      </w:r>
    </w:p>
    <w:p w14:paraId="33A44173" w14:textId="77777777"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※７　適用範囲の拡大又は時間延長に該当する場合は、交付申請時における勤務間インターバルの休息時間数（最も短いもの）をかっこ内に記入すること。○時以降の残業を禁止し、かつ○時以前の始業を禁止する旨の定めや、所定外労働を行わない旨の定めがある等により休息時間が確保される場合は、その休息時間数（最も短いもの）を記入すること。</w:t>
      </w:r>
    </w:p>
    <w:p w14:paraId="3F6F982B" w14:textId="09468545" w:rsidR="00DA21D2" w:rsidRPr="0052129B" w:rsidRDefault="00DA21D2" w:rsidP="00DA21D2">
      <w:pPr>
        <w:spacing w:line="240" w:lineRule="exact"/>
        <w:ind w:leftChars="50" w:left="645" w:hangingChars="300" w:hanging="540"/>
        <w:rPr>
          <w:rFonts w:asciiTheme="majorEastAsia" w:eastAsiaTheme="majorEastAsia" w:hAnsiTheme="majorEastAsia"/>
          <w:sz w:val="18"/>
          <w:szCs w:val="20"/>
        </w:rPr>
      </w:pPr>
      <w:r w:rsidRPr="0052129B">
        <w:rPr>
          <w:rFonts w:asciiTheme="majorEastAsia" w:eastAsiaTheme="majorEastAsia" w:hAnsiTheme="majorEastAsia" w:hint="eastAsia"/>
          <w:sz w:val="18"/>
          <w:szCs w:val="20"/>
        </w:rPr>
        <w:t>※８　「申請時」及び「事業実施後」の欄には各時点における勤務間インターバルの対象となる労働者の数を記入すること。事業実施後の欄には事業場に所属する労働者の半数を超える労働者数を記入すること。また、正規雇用及び非正規雇用の欄には、事業実施後の雇用形態別の労働者の数を記入すること。</w:t>
      </w:r>
    </w:p>
    <w:p w14:paraId="5AA51EB3" w14:textId="164AA8F9" w:rsidR="00484427" w:rsidRPr="0052129B" w:rsidRDefault="00484427" w:rsidP="00484427">
      <w:pPr>
        <w:widowControl/>
        <w:jc w:val="left"/>
        <w:rPr>
          <w:rFonts w:asciiTheme="majorEastAsia" w:eastAsiaTheme="majorEastAsia" w:hAnsiTheme="majorEastAsia"/>
          <w:lang w:eastAsia="zh-CN"/>
        </w:rPr>
      </w:pPr>
      <w:r w:rsidRPr="0052129B">
        <w:rPr>
          <w:rFonts w:asciiTheme="majorEastAsia" w:eastAsiaTheme="majorEastAsia" w:hAnsiTheme="majorEastAsia"/>
          <w:lang w:eastAsia="zh-CN"/>
        </w:rPr>
        <w:br w:type="page"/>
      </w:r>
      <w:r w:rsidRPr="0052129B">
        <w:rPr>
          <w:rFonts w:asciiTheme="majorEastAsia" w:eastAsiaTheme="majorEastAsia" w:hAnsiTheme="majorEastAsia"/>
          <w:lang w:eastAsia="zh-CN"/>
        </w:rPr>
        <w:lastRenderedPageBreak/>
        <w:t>様式</w:t>
      </w:r>
      <w:r w:rsidRPr="0052129B">
        <w:rPr>
          <w:rFonts w:asciiTheme="majorEastAsia" w:eastAsiaTheme="majorEastAsia" w:hAnsiTheme="majorEastAsia" w:hint="eastAsia"/>
          <w:lang w:eastAsia="zh-CN"/>
        </w:rPr>
        <w:t>第４号別添別紙１（続紙１）</w:t>
      </w:r>
    </w:p>
    <w:p w14:paraId="0B9793EB" w14:textId="0C5311FE" w:rsidR="00484427" w:rsidRPr="0052129B" w:rsidRDefault="00484427" w:rsidP="00484427">
      <w:pPr>
        <w:jc w:val="center"/>
        <w:rPr>
          <w:rFonts w:asciiTheme="majorEastAsia" w:eastAsiaTheme="majorEastAsia" w:hAnsiTheme="majorEastAsia"/>
        </w:rPr>
      </w:pPr>
      <w:r w:rsidRPr="0052129B">
        <w:rPr>
          <w:rFonts w:asciiTheme="majorEastAsia" w:eastAsiaTheme="majorEastAsia" w:hAnsiTheme="majorEastAsia" w:hint="eastAsia"/>
        </w:rPr>
        <w:t>指定対象事業場一覧（変更後）</w:t>
      </w:r>
    </w:p>
    <w:tbl>
      <w:tblPr>
        <w:tblStyle w:val="2"/>
        <w:tblpPr w:leftFromText="142" w:rightFromText="142" w:vertAnchor="text" w:horzAnchor="margin" w:tblpY="-32"/>
        <w:tblOverlap w:val="never"/>
        <w:tblW w:w="15730" w:type="dxa"/>
        <w:tblLook w:val="04A0" w:firstRow="1" w:lastRow="0" w:firstColumn="1" w:lastColumn="0" w:noHBand="0" w:noVBand="1"/>
      </w:tblPr>
      <w:tblGrid>
        <w:gridCol w:w="710"/>
        <w:gridCol w:w="1417"/>
        <w:gridCol w:w="1418"/>
        <w:gridCol w:w="850"/>
        <w:gridCol w:w="709"/>
        <w:gridCol w:w="1134"/>
        <w:gridCol w:w="850"/>
        <w:gridCol w:w="1134"/>
        <w:gridCol w:w="1129"/>
        <w:gridCol w:w="1134"/>
        <w:gridCol w:w="709"/>
        <w:gridCol w:w="1842"/>
        <w:gridCol w:w="1843"/>
        <w:gridCol w:w="851"/>
      </w:tblGrid>
      <w:tr w:rsidR="00484427" w:rsidRPr="0052129B" w14:paraId="1334967E" w14:textId="77777777" w:rsidTr="00334707">
        <w:trPr>
          <w:trHeight w:val="410"/>
        </w:trPr>
        <w:tc>
          <w:tcPr>
            <w:tcW w:w="710" w:type="dxa"/>
            <w:vMerge w:val="restart"/>
          </w:tcPr>
          <w:p w14:paraId="51125E82" w14:textId="77777777" w:rsidR="00484427" w:rsidRPr="0052129B" w:rsidRDefault="00484427" w:rsidP="002B63CC">
            <w:pPr>
              <w:rPr>
                <w:rFonts w:asciiTheme="majorEastAsia" w:eastAsiaTheme="majorEastAsia" w:hAnsiTheme="majorEastAsia"/>
              </w:rPr>
            </w:pPr>
          </w:p>
        </w:tc>
        <w:tc>
          <w:tcPr>
            <w:tcW w:w="1417" w:type="dxa"/>
            <w:vMerge w:val="restart"/>
            <w:vAlign w:val="center"/>
          </w:tcPr>
          <w:p w14:paraId="48C08DA6"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事業場名</w:t>
            </w:r>
          </w:p>
        </w:tc>
        <w:tc>
          <w:tcPr>
            <w:tcW w:w="1418" w:type="dxa"/>
            <w:vMerge w:val="restart"/>
            <w:vAlign w:val="center"/>
          </w:tcPr>
          <w:p w14:paraId="1E06ECC7"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所在地</w:t>
            </w:r>
          </w:p>
        </w:tc>
        <w:tc>
          <w:tcPr>
            <w:tcW w:w="850" w:type="dxa"/>
            <w:vMerge w:val="restart"/>
          </w:tcPr>
          <w:p w14:paraId="0AB64F1C"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常時使用する労働者の数</w:t>
            </w:r>
          </w:p>
        </w:tc>
        <w:tc>
          <w:tcPr>
            <w:tcW w:w="1843" w:type="dxa"/>
            <w:gridSpan w:val="2"/>
            <w:vMerge w:val="restart"/>
          </w:tcPr>
          <w:p w14:paraId="0F059D39"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申請時点における36協定の設定時間数</w:t>
            </w:r>
            <w:r w:rsidRPr="0052129B">
              <w:rPr>
                <w:rFonts w:asciiTheme="majorEastAsia" w:eastAsiaTheme="majorEastAsia" w:hAnsiTheme="majorEastAsia" w:hint="eastAsia"/>
                <w:kern w:val="0"/>
                <w:sz w:val="16"/>
                <w:szCs w:val="16"/>
              </w:rPr>
              <w:t>（※１、２）</w:t>
            </w:r>
          </w:p>
        </w:tc>
        <w:tc>
          <w:tcPr>
            <w:tcW w:w="1984" w:type="dxa"/>
            <w:gridSpan w:val="2"/>
            <w:vMerge w:val="restart"/>
          </w:tcPr>
          <w:p w14:paraId="656D4216"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rPr>
              <w:t>目標とする36協定の設定時間数</w:t>
            </w:r>
          </w:p>
          <w:p w14:paraId="2B8D308B" w14:textId="77777777" w:rsidR="00484427" w:rsidRPr="0052129B" w:rsidRDefault="00484427" w:rsidP="002B63CC">
            <w:pPr>
              <w:jc w:val="left"/>
              <w:rPr>
                <w:rFonts w:asciiTheme="majorEastAsia" w:eastAsiaTheme="majorEastAsia" w:hAnsiTheme="majorEastAsia"/>
              </w:rPr>
            </w:pPr>
            <w:r w:rsidRPr="0052129B">
              <w:rPr>
                <w:rFonts w:asciiTheme="majorEastAsia" w:eastAsiaTheme="majorEastAsia" w:hAnsiTheme="majorEastAsia" w:hint="eastAsia"/>
                <w:kern w:val="0"/>
                <w:sz w:val="16"/>
                <w:szCs w:val="16"/>
              </w:rPr>
              <w:t>（※１、２）</w:t>
            </w:r>
          </w:p>
        </w:tc>
        <w:tc>
          <w:tcPr>
            <w:tcW w:w="1129" w:type="dxa"/>
            <w:vMerge w:val="restart"/>
          </w:tcPr>
          <w:p w14:paraId="628C0336"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申請時点の所定休日</w:t>
            </w:r>
          </w:p>
          <w:p w14:paraId="306409BB"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1134" w:type="dxa"/>
            <w:vMerge w:val="restart"/>
          </w:tcPr>
          <w:p w14:paraId="08D61FFB"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目標とする所定休日</w:t>
            </w:r>
          </w:p>
          <w:p w14:paraId="199599E2"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6"/>
                <w:szCs w:val="16"/>
              </w:rPr>
              <w:t>（※３、４）</w:t>
            </w:r>
          </w:p>
        </w:tc>
        <w:tc>
          <w:tcPr>
            <w:tcW w:w="5245" w:type="dxa"/>
            <w:gridSpan w:val="4"/>
          </w:tcPr>
          <w:p w14:paraId="1B3D2156"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勤務間インターバルの導入</w:t>
            </w:r>
            <w:r w:rsidRPr="0052129B">
              <w:rPr>
                <w:rFonts w:asciiTheme="majorEastAsia" w:eastAsiaTheme="majorEastAsia" w:hAnsiTheme="majorEastAsia" w:hint="eastAsia"/>
                <w:sz w:val="16"/>
                <w:szCs w:val="18"/>
              </w:rPr>
              <w:t>（※５）</w:t>
            </w:r>
          </w:p>
        </w:tc>
      </w:tr>
      <w:tr w:rsidR="00484427" w:rsidRPr="0052129B" w14:paraId="00FC43B2" w14:textId="77777777" w:rsidTr="00DA21D2">
        <w:trPr>
          <w:trHeight w:val="540"/>
        </w:trPr>
        <w:tc>
          <w:tcPr>
            <w:tcW w:w="710" w:type="dxa"/>
            <w:vMerge/>
          </w:tcPr>
          <w:p w14:paraId="637E26BB" w14:textId="77777777" w:rsidR="00484427" w:rsidRPr="0052129B" w:rsidRDefault="00484427" w:rsidP="002B63CC">
            <w:pPr>
              <w:rPr>
                <w:rFonts w:asciiTheme="majorEastAsia" w:eastAsiaTheme="majorEastAsia" w:hAnsiTheme="majorEastAsia"/>
              </w:rPr>
            </w:pPr>
          </w:p>
        </w:tc>
        <w:tc>
          <w:tcPr>
            <w:tcW w:w="1417" w:type="dxa"/>
            <w:vMerge/>
            <w:vAlign w:val="center"/>
          </w:tcPr>
          <w:p w14:paraId="79A0AE4B" w14:textId="77777777" w:rsidR="00484427" w:rsidRPr="0052129B" w:rsidRDefault="00484427" w:rsidP="002B63CC">
            <w:pPr>
              <w:jc w:val="center"/>
              <w:rPr>
                <w:rFonts w:asciiTheme="majorEastAsia" w:eastAsiaTheme="majorEastAsia" w:hAnsiTheme="majorEastAsia"/>
              </w:rPr>
            </w:pPr>
          </w:p>
        </w:tc>
        <w:tc>
          <w:tcPr>
            <w:tcW w:w="1418" w:type="dxa"/>
            <w:vMerge/>
            <w:vAlign w:val="center"/>
          </w:tcPr>
          <w:p w14:paraId="244B75B3" w14:textId="77777777" w:rsidR="00484427" w:rsidRPr="0052129B" w:rsidRDefault="00484427" w:rsidP="002B63CC">
            <w:pPr>
              <w:jc w:val="center"/>
              <w:rPr>
                <w:rFonts w:asciiTheme="majorEastAsia" w:eastAsiaTheme="majorEastAsia" w:hAnsiTheme="majorEastAsia"/>
              </w:rPr>
            </w:pPr>
          </w:p>
        </w:tc>
        <w:tc>
          <w:tcPr>
            <w:tcW w:w="850" w:type="dxa"/>
            <w:vMerge/>
          </w:tcPr>
          <w:p w14:paraId="7DEF10A4" w14:textId="77777777" w:rsidR="00484427" w:rsidRPr="0052129B" w:rsidRDefault="00484427" w:rsidP="002B63CC">
            <w:pPr>
              <w:rPr>
                <w:rFonts w:asciiTheme="majorEastAsia" w:eastAsiaTheme="majorEastAsia" w:hAnsiTheme="majorEastAsia"/>
              </w:rPr>
            </w:pPr>
          </w:p>
        </w:tc>
        <w:tc>
          <w:tcPr>
            <w:tcW w:w="1843" w:type="dxa"/>
            <w:gridSpan w:val="2"/>
            <w:vMerge/>
          </w:tcPr>
          <w:p w14:paraId="575E61C2" w14:textId="77777777" w:rsidR="00484427" w:rsidRPr="0052129B" w:rsidRDefault="00484427" w:rsidP="002B63CC">
            <w:pPr>
              <w:rPr>
                <w:rFonts w:asciiTheme="majorEastAsia" w:eastAsiaTheme="majorEastAsia" w:hAnsiTheme="majorEastAsia"/>
              </w:rPr>
            </w:pPr>
          </w:p>
        </w:tc>
        <w:tc>
          <w:tcPr>
            <w:tcW w:w="1984" w:type="dxa"/>
            <w:gridSpan w:val="2"/>
            <w:vMerge/>
          </w:tcPr>
          <w:p w14:paraId="5AD924D2" w14:textId="77777777" w:rsidR="00484427" w:rsidRPr="0052129B" w:rsidRDefault="00484427" w:rsidP="002B63CC">
            <w:pPr>
              <w:rPr>
                <w:rFonts w:asciiTheme="majorEastAsia" w:eastAsiaTheme="majorEastAsia" w:hAnsiTheme="majorEastAsia"/>
              </w:rPr>
            </w:pPr>
          </w:p>
        </w:tc>
        <w:tc>
          <w:tcPr>
            <w:tcW w:w="1129" w:type="dxa"/>
            <w:vMerge/>
          </w:tcPr>
          <w:p w14:paraId="576661DB" w14:textId="77777777" w:rsidR="00484427" w:rsidRPr="0052129B" w:rsidRDefault="00484427" w:rsidP="002B63CC">
            <w:pPr>
              <w:jc w:val="center"/>
              <w:rPr>
                <w:rFonts w:asciiTheme="majorEastAsia" w:eastAsiaTheme="majorEastAsia" w:hAnsiTheme="majorEastAsia"/>
              </w:rPr>
            </w:pPr>
          </w:p>
        </w:tc>
        <w:tc>
          <w:tcPr>
            <w:tcW w:w="1134" w:type="dxa"/>
            <w:vMerge/>
          </w:tcPr>
          <w:p w14:paraId="0DC4F909" w14:textId="77777777" w:rsidR="00484427" w:rsidRPr="0052129B" w:rsidRDefault="00484427" w:rsidP="002B63CC">
            <w:pPr>
              <w:jc w:val="center"/>
              <w:rPr>
                <w:rFonts w:asciiTheme="majorEastAsia" w:eastAsiaTheme="majorEastAsia" w:hAnsiTheme="majorEastAsia"/>
              </w:rPr>
            </w:pPr>
          </w:p>
        </w:tc>
        <w:tc>
          <w:tcPr>
            <w:tcW w:w="709" w:type="dxa"/>
            <w:vMerge w:val="restart"/>
          </w:tcPr>
          <w:p w14:paraId="58928604" w14:textId="77777777" w:rsidR="00484427" w:rsidRPr="0052129B" w:rsidRDefault="00484427" w:rsidP="002B63CC">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導入</w:t>
            </w:r>
          </w:p>
          <w:p w14:paraId="082C26B1" w14:textId="77777777" w:rsidR="00484427" w:rsidRPr="0052129B" w:rsidRDefault="00484427" w:rsidP="002B63CC">
            <w:pPr>
              <w:jc w:val="center"/>
              <w:rPr>
                <w:rFonts w:asciiTheme="majorEastAsia" w:eastAsiaTheme="majorEastAsia" w:hAnsiTheme="majorEastAsia"/>
                <w:szCs w:val="21"/>
              </w:rPr>
            </w:pPr>
            <w:r w:rsidRPr="0052129B">
              <w:rPr>
                <w:rFonts w:asciiTheme="majorEastAsia" w:eastAsiaTheme="majorEastAsia" w:hAnsiTheme="majorEastAsia" w:hint="eastAsia"/>
                <w:szCs w:val="21"/>
              </w:rPr>
              <w:t>種別</w:t>
            </w:r>
          </w:p>
          <w:p w14:paraId="20D5029C" w14:textId="4ED83753"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sz w:val="14"/>
                <w:szCs w:val="14"/>
              </w:rPr>
              <w:t>(※</w:t>
            </w:r>
            <w:r w:rsidR="00334707" w:rsidRPr="0052129B">
              <w:rPr>
                <w:rFonts w:asciiTheme="majorEastAsia" w:eastAsiaTheme="majorEastAsia" w:hAnsiTheme="majorEastAsia" w:hint="eastAsia"/>
                <w:sz w:val="14"/>
                <w:szCs w:val="14"/>
              </w:rPr>
              <w:t>６</w:t>
            </w:r>
            <w:r w:rsidRPr="0052129B">
              <w:rPr>
                <w:rFonts w:asciiTheme="majorEastAsia" w:eastAsiaTheme="majorEastAsia" w:hAnsiTheme="majorEastAsia"/>
                <w:sz w:val="14"/>
                <w:szCs w:val="14"/>
              </w:rPr>
              <w:t>）</w:t>
            </w:r>
          </w:p>
        </w:tc>
        <w:tc>
          <w:tcPr>
            <w:tcW w:w="1842" w:type="dxa"/>
            <w:vMerge w:val="restart"/>
          </w:tcPr>
          <w:p w14:paraId="0C3E1D77" w14:textId="77777777" w:rsidR="00334707" w:rsidRPr="0052129B" w:rsidRDefault="00484427" w:rsidP="00ED5DB1">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目標とする勤務間インターバルの時間数（申請時の時間数）</w:t>
            </w:r>
          </w:p>
          <w:p w14:paraId="26D1D7E4" w14:textId="08890980" w:rsidR="00484427" w:rsidRPr="0052129B" w:rsidRDefault="00484427" w:rsidP="00ED5DB1">
            <w:pPr>
              <w:spacing w:line="280" w:lineRule="exact"/>
              <w:jc w:val="center"/>
              <w:rPr>
                <w:rFonts w:asciiTheme="majorEastAsia" w:eastAsiaTheme="majorEastAsia" w:hAnsiTheme="majorEastAsia"/>
              </w:rPr>
            </w:pPr>
            <w:r w:rsidRPr="0052129B">
              <w:rPr>
                <w:rFonts w:asciiTheme="majorEastAsia" w:eastAsiaTheme="majorEastAsia" w:hAnsiTheme="majorEastAsia" w:hint="eastAsia"/>
              </w:rPr>
              <w:t>（</w:t>
            </w:r>
            <w:r w:rsidRPr="0052129B">
              <w:rPr>
                <w:rFonts w:asciiTheme="majorEastAsia" w:eastAsiaTheme="majorEastAsia" w:hAnsiTheme="majorEastAsia" w:hint="eastAsia"/>
                <w:sz w:val="16"/>
                <w:szCs w:val="18"/>
              </w:rPr>
              <w:t>※７）</w:t>
            </w:r>
          </w:p>
        </w:tc>
        <w:tc>
          <w:tcPr>
            <w:tcW w:w="1843" w:type="dxa"/>
            <w:vMerge w:val="restart"/>
            <w:vAlign w:val="center"/>
          </w:tcPr>
          <w:p w14:paraId="76D070A4" w14:textId="77777777" w:rsidR="00DA21D2" w:rsidRPr="0052129B" w:rsidRDefault="00DA21D2" w:rsidP="00DA21D2">
            <w:pPr>
              <w:jc w:val="center"/>
              <w:rPr>
                <w:rFonts w:asciiTheme="majorEastAsia" w:eastAsiaTheme="majorEastAsia" w:hAnsiTheme="majorEastAsia"/>
              </w:rPr>
            </w:pPr>
            <w:r w:rsidRPr="0052129B">
              <w:rPr>
                <w:rFonts w:asciiTheme="majorEastAsia" w:eastAsiaTheme="majorEastAsia" w:hAnsiTheme="majorEastAsia" w:hint="eastAsia"/>
              </w:rPr>
              <w:t>対象となる労働者、自動車運転者又は医師の数等</w:t>
            </w:r>
          </w:p>
          <w:p w14:paraId="41DD3C7F"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sz w:val="16"/>
                <w:szCs w:val="18"/>
              </w:rPr>
              <w:t>（※８）</w:t>
            </w:r>
          </w:p>
        </w:tc>
        <w:tc>
          <w:tcPr>
            <w:tcW w:w="851" w:type="dxa"/>
            <w:vMerge w:val="restart"/>
            <w:vAlign w:val="center"/>
          </w:tcPr>
          <w:p w14:paraId="5F66ACB3" w14:textId="77777777" w:rsidR="00484427" w:rsidRPr="0052129B" w:rsidRDefault="00484427" w:rsidP="002B63CC">
            <w:pPr>
              <w:spacing w:line="240" w:lineRule="exact"/>
              <w:jc w:val="left"/>
              <w:rPr>
                <w:rFonts w:asciiTheme="majorEastAsia" w:eastAsiaTheme="majorEastAsia" w:hAnsiTheme="majorEastAsia"/>
              </w:rPr>
            </w:pPr>
            <w:r w:rsidRPr="0052129B">
              <w:rPr>
                <w:rFonts w:asciiTheme="majorEastAsia" w:eastAsiaTheme="majorEastAsia" w:hAnsiTheme="majorEastAsia" w:hint="eastAsia"/>
                <w:sz w:val="20"/>
                <w:szCs w:val="21"/>
              </w:rPr>
              <w:t>雇用形態別の就業規則の有無</w:t>
            </w:r>
          </w:p>
        </w:tc>
      </w:tr>
      <w:tr w:rsidR="00484427" w:rsidRPr="0052129B" w14:paraId="722CDA28" w14:textId="77777777" w:rsidTr="00DA21D2">
        <w:trPr>
          <w:trHeight w:val="595"/>
        </w:trPr>
        <w:tc>
          <w:tcPr>
            <w:tcW w:w="710" w:type="dxa"/>
            <w:vMerge/>
          </w:tcPr>
          <w:p w14:paraId="68BDB005" w14:textId="77777777" w:rsidR="00484427" w:rsidRPr="0052129B" w:rsidRDefault="00484427" w:rsidP="002B63CC">
            <w:pPr>
              <w:rPr>
                <w:rFonts w:asciiTheme="majorEastAsia" w:eastAsiaTheme="majorEastAsia" w:hAnsiTheme="majorEastAsia"/>
              </w:rPr>
            </w:pPr>
          </w:p>
        </w:tc>
        <w:tc>
          <w:tcPr>
            <w:tcW w:w="1417" w:type="dxa"/>
            <w:vMerge/>
          </w:tcPr>
          <w:p w14:paraId="50169E09" w14:textId="77777777" w:rsidR="00484427" w:rsidRPr="0052129B" w:rsidRDefault="00484427" w:rsidP="002B63CC">
            <w:pPr>
              <w:rPr>
                <w:rFonts w:asciiTheme="majorEastAsia" w:eastAsiaTheme="majorEastAsia" w:hAnsiTheme="majorEastAsia"/>
              </w:rPr>
            </w:pPr>
          </w:p>
        </w:tc>
        <w:tc>
          <w:tcPr>
            <w:tcW w:w="1418" w:type="dxa"/>
            <w:vMerge/>
          </w:tcPr>
          <w:p w14:paraId="0EB9ABFE" w14:textId="77777777" w:rsidR="00484427" w:rsidRPr="0052129B" w:rsidRDefault="00484427" w:rsidP="002B63CC">
            <w:pPr>
              <w:rPr>
                <w:rFonts w:asciiTheme="majorEastAsia" w:eastAsiaTheme="majorEastAsia" w:hAnsiTheme="majorEastAsia"/>
              </w:rPr>
            </w:pPr>
          </w:p>
        </w:tc>
        <w:tc>
          <w:tcPr>
            <w:tcW w:w="850" w:type="dxa"/>
            <w:vMerge/>
          </w:tcPr>
          <w:p w14:paraId="0407F842" w14:textId="77777777" w:rsidR="00484427" w:rsidRPr="0052129B" w:rsidRDefault="00484427" w:rsidP="002B63CC">
            <w:pPr>
              <w:rPr>
                <w:rFonts w:asciiTheme="majorEastAsia" w:eastAsiaTheme="majorEastAsia" w:hAnsiTheme="majorEastAsia"/>
              </w:rPr>
            </w:pPr>
          </w:p>
        </w:tc>
        <w:tc>
          <w:tcPr>
            <w:tcW w:w="709" w:type="dxa"/>
          </w:tcPr>
          <w:p w14:paraId="40CBAC4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609E0C3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850" w:type="dxa"/>
          </w:tcPr>
          <w:p w14:paraId="2A48938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期間</w:t>
            </w:r>
          </w:p>
        </w:tc>
        <w:tc>
          <w:tcPr>
            <w:tcW w:w="1134" w:type="dxa"/>
          </w:tcPr>
          <w:p w14:paraId="3D51205A"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限度時間</w:t>
            </w:r>
          </w:p>
        </w:tc>
        <w:tc>
          <w:tcPr>
            <w:tcW w:w="1129" w:type="dxa"/>
            <w:vMerge/>
          </w:tcPr>
          <w:p w14:paraId="6C52E2E7" w14:textId="77777777" w:rsidR="00484427" w:rsidRPr="0052129B" w:rsidRDefault="00484427" w:rsidP="002B63CC">
            <w:pPr>
              <w:rPr>
                <w:rFonts w:asciiTheme="majorEastAsia" w:eastAsiaTheme="majorEastAsia" w:hAnsiTheme="majorEastAsia"/>
              </w:rPr>
            </w:pPr>
          </w:p>
        </w:tc>
        <w:tc>
          <w:tcPr>
            <w:tcW w:w="1134" w:type="dxa"/>
            <w:vMerge/>
          </w:tcPr>
          <w:p w14:paraId="42D79953" w14:textId="77777777" w:rsidR="00484427" w:rsidRPr="0052129B" w:rsidRDefault="00484427" w:rsidP="002B63CC">
            <w:pPr>
              <w:rPr>
                <w:rFonts w:asciiTheme="majorEastAsia" w:eastAsiaTheme="majorEastAsia" w:hAnsiTheme="majorEastAsia"/>
              </w:rPr>
            </w:pPr>
          </w:p>
        </w:tc>
        <w:tc>
          <w:tcPr>
            <w:tcW w:w="709" w:type="dxa"/>
            <w:vMerge/>
          </w:tcPr>
          <w:p w14:paraId="6421E416" w14:textId="77777777" w:rsidR="00484427" w:rsidRPr="0052129B" w:rsidRDefault="00484427" w:rsidP="002B63CC">
            <w:pPr>
              <w:rPr>
                <w:rFonts w:asciiTheme="majorEastAsia" w:eastAsiaTheme="majorEastAsia" w:hAnsiTheme="majorEastAsia"/>
              </w:rPr>
            </w:pPr>
          </w:p>
        </w:tc>
        <w:tc>
          <w:tcPr>
            <w:tcW w:w="1842" w:type="dxa"/>
            <w:vMerge/>
          </w:tcPr>
          <w:p w14:paraId="0337FF28" w14:textId="77777777" w:rsidR="00484427" w:rsidRPr="0052129B" w:rsidRDefault="00484427" w:rsidP="002B63CC">
            <w:pPr>
              <w:rPr>
                <w:rFonts w:asciiTheme="majorEastAsia" w:eastAsiaTheme="majorEastAsia" w:hAnsiTheme="majorEastAsia"/>
              </w:rPr>
            </w:pPr>
          </w:p>
        </w:tc>
        <w:tc>
          <w:tcPr>
            <w:tcW w:w="1843" w:type="dxa"/>
            <w:vMerge/>
          </w:tcPr>
          <w:p w14:paraId="164448DF" w14:textId="77777777" w:rsidR="00484427" w:rsidRPr="0052129B" w:rsidRDefault="00484427" w:rsidP="002B63CC">
            <w:pPr>
              <w:rPr>
                <w:rFonts w:asciiTheme="majorEastAsia" w:eastAsiaTheme="majorEastAsia" w:hAnsiTheme="majorEastAsia"/>
              </w:rPr>
            </w:pPr>
          </w:p>
        </w:tc>
        <w:tc>
          <w:tcPr>
            <w:tcW w:w="851" w:type="dxa"/>
            <w:vMerge/>
          </w:tcPr>
          <w:p w14:paraId="54AC545A" w14:textId="77777777" w:rsidR="00484427" w:rsidRPr="0052129B" w:rsidRDefault="00484427" w:rsidP="002B63CC">
            <w:pPr>
              <w:rPr>
                <w:rFonts w:asciiTheme="majorEastAsia" w:eastAsiaTheme="majorEastAsia" w:hAnsiTheme="majorEastAsia"/>
              </w:rPr>
            </w:pPr>
          </w:p>
        </w:tc>
      </w:tr>
      <w:tr w:rsidR="00484427" w:rsidRPr="0052129B" w14:paraId="22755491" w14:textId="77777777" w:rsidTr="00DA21D2">
        <w:trPr>
          <w:cantSplit/>
          <w:trHeight w:val="1134"/>
        </w:trPr>
        <w:tc>
          <w:tcPr>
            <w:tcW w:w="710" w:type="dxa"/>
            <w:textDirection w:val="tbRlV"/>
            <w:vAlign w:val="center"/>
          </w:tcPr>
          <w:p w14:paraId="3DBA2C17"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417" w:type="dxa"/>
          </w:tcPr>
          <w:p w14:paraId="2A3A3610" w14:textId="77777777" w:rsidR="00484427" w:rsidRPr="0052129B" w:rsidRDefault="00484427" w:rsidP="002B63CC">
            <w:pPr>
              <w:rPr>
                <w:rFonts w:asciiTheme="majorEastAsia" w:eastAsiaTheme="majorEastAsia" w:hAnsiTheme="majorEastAsia"/>
              </w:rPr>
            </w:pPr>
          </w:p>
        </w:tc>
        <w:tc>
          <w:tcPr>
            <w:tcW w:w="1418" w:type="dxa"/>
          </w:tcPr>
          <w:p w14:paraId="1638D723"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1DA20C98" w14:textId="77777777" w:rsidR="00484427" w:rsidRPr="0052129B" w:rsidRDefault="00484427" w:rsidP="002B63CC">
            <w:pPr>
              <w:rPr>
                <w:rFonts w:asciiTheme="majorEastAsia" w:eastAsiaTheme="majorEastAsia" w:hAnsiTheme="majorEastAsia"/>
              </w:rPr>
            </w:pPr>
          </w:p>
        </w:tc>
        <w:tc>
          <w:tcPr>
            <w:tcW w:w="850" w:type="dxa"/>
          </w:tcPr>
          <w:p w14:paraId="6CC9E381"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1829C639"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15A64403"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268BEF9F"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61747A0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4C7970FF"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69F0D168"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569E7CC3"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192539F5"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442D1BCF" w14:textId="77777777" w:rsidR="00484427" w:rsidRPr="0052129B" w:rsidRDefault="00484427" w:rsidP="002B63CC">
            <w:pPr>
              <w:rPr>
                <w:rFonts w:asciiTheme="majorEastAsia" w:eastAsiaTheme="majorEastAsia" w:hAnsiTheme="majorEastAsia"/>
              </w:rPr>
            </w:pPr>
          </w:p>
        </w:tc>
        <w:tc>
          <w:tcPr>
            <w:tcW w:w="1134" w:type="dxa"/>
          </w:tcPr>
          <w:p w14:paraId="1190A9B2" w14:textId="77777777" w:rsidR="00484427" w:rsidRPr="0052129B" w:rsidRDefault="00484427" w:rsidP="002B63CC">
            <w:pPr>
              <w:rPr>
                <w:rFonts w:asciiTheme="majorEastAsia" w:eastAsiaTheme="majorEastAsia" w:hAnsiTheme="majorEastAsia"/>
              </w:rPr>
            </w:pPr>
          </w:p>
        </w:tc>
        <w:tc>
          <w:tcPr>
            <w:tcW w:w="709" w:type="dxa"/>
          </w:tcPr>
          <w:p w14:paraId="75CACECD" w14:textId="77777777" w:rsidR="00484427" w:rsidRPr="0052129B" w:rsidRDefault="00484427" w:rsidP="002B63CC">
            <w:pPr>
              <w:jc w:val="center"/>
              <w:rPr>
                <w:rFonts w:asciiTheme="majorEastAsia" w:eastAsiaTheme="majorEastAsia" w:hAnsiTheme="majorEastAsia"/>
              </w:rPr>
            </w:pPr>
          </w:p>
        </w:tc>
        <w:tc>
          <w:tcPr>
            <w:tcW w:w="1842" w:type="dxa"/>
          </w:tcPr>
          <w:p w14:paraId="006C9712" w14:textId="77777777" w:rsidR="00484427" w:rsidRPr="0052129B" w:rsidRDefault="00484427" w:rsidP="002B63CC">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60EC461C"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634A7F55" w14:textId="77777777" w:rsidR="00484427" w:rsidRPr="0052129B" w:rsidRDefault="00484427" w:rsidP="002B63CC">
            <w:pPr>
              <w:rPr>
                <w:rFonts w:asciiTheme="majorEastAsia" w:eastAsiaTheme="majorEastAsia" w:hAnsiTheme="majorEastAsia"/>
              </w:rPr>
            </w:pPr>
          </w:p>
        </w:tc>
        <w:tc>
          <w:tcPr>
            <w:tcW w:w="1843" w:type="dxa"/>
            <w:vAlign w:val="center"/>
          </w:tcPr>
          <w:p w14:paraId="3C03B90B"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75DEBAAD"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7CAC7D53"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0050CA60"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367063A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10AC8A11"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w:t>
            </w:r>
          </w:p>
          <w:p w14:paraId="4639621A"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484427" w:rsidRPr="0052129B" w14:paraId="65773CB9" w14:textId="77777777" w:rsidTr="00DA21D2">
        <w:trPr>
          <w:cantSplit/>
          <w:trHeight w:val="1134"/>
        </w:trPr>
        <w:tc>
          <w:tcPr>
            <w:tcW w:w="710" w:type="dxa"/>
            <w:textDirection w:val="tbRlV"/>
            <w:vAlign w:val="center"/>
          </w:tcPr>
          <w:p w14:paraId="0A39FF58"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417" w:type="dxa"/>
          </w:tcPr>
          <w:p w14:paraId="6E057D13" w14:textId="77777777" w:rsidR="00484427" w:rsidRPr="0052129B" w:rsidRDefault="00484427" w:rsidP="002B63CC">
            <w:pPr>
              <w:rPr>
                <w:rFonts w:asciiTheme="majorEastAsia" w:eastAsiaTheme="majorEastAsia" w:hAnsiTheme="majorEastAsia"/>
                <w:sz w:val="20"/>
                <w:szCs w:val="20"/>
              </w:rPr>
            </w:pPr>
          </w:p>
        </w:tc>
        <w:tc>
          <w:tcPr>
            <w:tcW w:w="1418" w:type="dxa"/>
          </w:tcPr>
          <w:p w14:paraId="639C4540"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7D19921F" w14:textId="77777777" w:rsidR="00484427" w:rsidRPr="0052129B" w:rsidRDefault="00484427" w:rsidP="002B63CC">
            <w:pPr>
              <w:rPr>
                <w:rFonts w:asciiTheme="majorEastAsia" w:eastAsiaTheme="majorEastAsia" w:hAnsiTheme="majorEastAsia"/>
              </w:rPr>
            </w:pPr>
          </w:p>
        </w:tc>
        <w:tc>
          <w:tcPr>
            <w:tcW w:w="850" w:type="dxa"/>
          </w:tcPr>
          <w:p w14:paraId="5907A25A"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14EC308A"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440EC97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0652CD72"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1A03647"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6A4F0D8B"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75C77FD5"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018015A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29CA6FB9"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562CC275" w14:textId="77777777" w:rsidR="00484427" w:rsidRPr="0052129B" w:rsidRDefault="00484427" w:rsidP="002B63CC">
            <w:pPr>
              <w:rPr>
                <w:rFonts w:asciiTheme="majorEastAsia" w:eastAsiaTheme="majorEastAsia" w:hAnsiTheme="majorEastAsia"/>
              </w:rPr>
            </w:pPr>
          </w:p>
        </w:tc>
        <w:tc>
          <w:tcPr>
            <w:tcW w:w="1134" w:type="dxa"/>
          </w:tcPr>
          <w:p w14:paraId="0E2CD4F7" w14:textId="77777777" w:rsidR="00484427" w:rsidRPr="0052129B" w:rsidRDefault="00484427" w:rsidP="002B63CC">
            <w:pPr>
              <w:rPr>
                <w:rFonts w:asciiTheme="majorEastAsia" w:eastAsiaTheme="majorEastAsia" w:hAnsiTheme="majorEastAsia"/>
              </w:rPr>
            </w:pPr>
          </w:p>
        </w:tc>
        <w:tc>
          <w:tcPr>
            <w:tcW w:w="709" w:type="dxa"/>
          </w:tcPr>
          <w:p w14:paraId="68F2CA6A" w14:textId="77777777" w:rsidR="00484427" w:rsidRPr="0052129B" w:rsidRDefault="00484427" w:rsidP="002B63CC">
            <w:pPr>
              <w:rPr>
                <w:rFonts w:asciiTheme="majorEastAsia" w:eastAsiaTheme="majorEastAsia" w:hAnsiTheme="majorEastAsia"/>
              </w:rPr>
            </w:pPr>
          </w:p>
        </w:tc>
        <w:tc>
          <w:tcPr>
            <w:tcW w:w="1842" w:type="dxa"/>
          </w:tcPr>
          <w:p w14:paraId="454C37AC" w14:textId="77777777" w:rsidR="00484427" w:rsidRPr="0052129B" w:rsidRDefault="00484427" w:rsidP="002B63CC">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1800A24B"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6B5EE4CB" w14:textId="77777777" w:rsidR="00484427" w:rsidRPr="0052129B" w:rsidRDefault="00484427" w:rsidP="002B63CC">
            <w:pPr>
              <w:ind w:firstLineChars="100" w:firstLine="210"/>
              <w:rPr>
                <w:rFonts w:asciiTheme="majorEastAsia" w:eastAsiaTheme="majorEastAsia" w:hAnsiTheme="majorEastAsia"/>
              </w:rPr>
            </w:pPr>
          </w:p>
        </w:tc>
        <w:tc>
          <w:tcPr>
            <w:tcW w:w="1843" w:type="dxa"/>
            <w:vAlign w:val="center"/>
          </w:tcPr>
          <w:p w14:paraId="327C3FE0"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63AB3F3A"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3BA57F85"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5719D6EC" w14:textId="77777777" w:rsidR="00484427" w:rsidRPr="0052129B" w:rsidRDefault="00484427" w:rsidP="002B63CC">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15571220"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485F08CD"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w:t>
            </w:r>
          </w:p>
          <w:p w14:paraId="00E17CA3"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484427" w:rsidRPr="0052129B" w14:paraId="6CD5F9A8" w14:textId="77777777" w:rsidTr="00DA21D2">
        <w:trPr>
          <w:cantSplit/>
          <w:trHeight w:val="1134"/>
        </w:trPr>
        <w:tc>
          <w:tcPr>
            <w:tcW w:w="710" w:type="dxa"/>
            <w:textDirection w:val="tbRlV"/>
            <w:vAlign w:val="center"/>
          </w:tcPr>
          <w:p w14:paraId="2A61784D"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417" w:type="dxa"/>
          </w:tcPr>
          <w:p w14:paraId="7850E0E9" w14:textId="77777777" w:rsidR="00484427" w:rsidRPr="0052129B" w:rsidRDefault="00484427" w:rsidP="002B63CC">
            <w:pPr>
              <w:rPr>
                <w:rFonts w:asciiTheme="majorEastAsia" w:eastAsiaTheme="majorEastAsia" w:hAnsiTheme="majorEastAsia"/>
                <w:sz w:val="20"/>
                <w:szCs w:val="20"/>
              </w:rPr>
            </w:pPr>
          </w:p>
        </w:tc>
        <w:tc>
          <w:tcPr>
            <w:tcW w:w="1418" w:type="dxa"/>
          </w:tcPr>
          <w:p w14:paraId="51D13AA9"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62C45483" w14:textId="77777777" w:rsidR="00484427" w:rsidRPr="0052129B" w:rsidRDefault="00484427" w:rsidP="002B63CC">
            <w:pPr>
              <w:rPr>
                <w:rFonts w:asciiTheme="majorEastAsia" w:eastAsiaTheme="majorEastAsia" w:hAnsiTheme="majorEastAsia"/>
              </w:rPr>
            </w:pPr>
          </w:p>
        </w:tc>
        <w:tc>
          <w:tcPr>
            <w:tcW w:w="850" w:type="dxa"/>
          </w:tcPr>
          <w:p w14:paraId="20EB0DBE"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747AF7EE"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2C86515C"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37EBFF7A"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3B4C8FA"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798F20F8"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02F0B79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67BEF7AF"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2430F5C1"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0550BD4A" w14:textId="77777777" w:rsidR="00484427" w:rsidRPr="0052129B" w:rsidRDefault="00484427" w:rsidP="002B63CC">
            <w:pPr>
              <w:rPr>
                <w:rFonts w:asciiTheme="majorEastAsia" w:eastAsiaTheme="majorEastAsia" w:hAnsiTheme="majorEastAsia"/>
              </w:rPr>
            </w:pPr>
          </w:p>
        </w:tc>
        <w:tc>
          <w:tcPr>
            <w:tcW w:w="1134" w:type="dxa"/>
          </w:tcPr>
          <w:p w14:paraId="057A8100" w14:textId="77777777" w:rsidR="00484427" w:rsidRPr="0052129B" w:rsidRDefault="00484427" w:rsidP="002B63CC">
            <w:pPr>
              <w:rPr>
                <w:rFonts w:asciiTheme="majorEastAsia" w:eastAsiaTheme="majorEastAsia" w:hAnsiTheme="majorEastAsia"/>
              </w:rPr>
            </w:pPr>
          </w:p>
        </w:tc>
        <w:tc>
          <w:tcPr>
            <w:tcW w:w="709" w:type="dxa"/>
          </w:tcPr>
          <w:p w14:paraId="47B38A8E" w14:textId="77777777" w:rsidR="00484427" w:rsidRPr="0052129B" w:rsidRDefault="00484427" w:rsidP="002B63CC">
            <w:pPr>
              <w:rPr>
                <w:rFonts w:asciiTheme="majorEastAsia" w:eastAsiaTheme="majorEastAsia" w:hAnsiTheme="majorEastAsia"/>
              </w:rPr>
            </w:pPr>
          </w:p>
        </w:tc>
        <w:tc>
          <w:tcPr>
            <w:tcW w:w="1842" w:type="dxa"/>
          </w:tcPr>
          <w:p w14:paraId="4DD75435" w14:textId="77777777" w:rsidR="00484427" w:rsidRPr="0052129B" w:rsidRDefault="00484427" w:rsidP="002B63CC">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58C6614D"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4D8F9DF7" w14:textId="77777777" w:rsidR="00484427" w:rsidRPr="0052129B" w:rsidRDefault="00484427" w:rsidP="002B63CC">
            <w:pPr>
              <w:ind w:firstLineChars="100" w:firstLine="210"/>
              <w:rPr>
                <w:rFonts w:asciiTheme="majorEastAsia" w:eastAsiaTheme="majorEastAsia" w:hAnsiTheme="majorEastAsia"/>
              </w:rPr>
            </w:pPr>
          </w:p>
        </w:tc>
        <w:tc>
          <w:tcPr>
            <w:tcW w:w="1843" w:type="dxa"/>
            <w:vAlign w:val="center"/>
          </w:tcPr>
          <w:p w14:paraId="19ABE227"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720FA857"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5DB9F7F5"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426A50A3" w14:textId="77777777" w:rsidR="00484427" w:rsidRPr="0052129B" w:rsidRDefault="00484427" w:rsidP="002B63CC">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03A466D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550B0A78"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w:t>
            </w:r>
          </w:p>
          <w:p w14:paraId="239D83CC"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r w:rsidR="00484427" w:rsidRPr="0052129B" w14:paraId="7125E03D" w14:textId="77777777" w:rsidTr="00DA21D2">
        <w:trPr>
          <w:cantSplit/>
          <w:trHeight w:val="1134"/>
        </w:trPr>
        <w:tc>
          <w:tcPr>
            <w:tcW w:w="710" w:type="dxa"/>
            <w:textDirection w:val="tbRlV"/>
            <w:vAlign w:val="center"/>
          </w:tcPr>
          <w:p w14:paraId="67D785FC" w14:textId="77777777" w:rsidR="00484427" w:rsidRPr="0052129B" w:rsidRDefault="00484427" w:rsidP="002B63CC">
            <w:pPr>
              <w:ind w:left="113" w:right="113"/>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417" w:type="dxa"/>
          </w:tcPr>
          <w:p w14:paraId="523BFA60" w14:textId="77777777" w:rsidR="00484427" w:rsidRPr="0052129B" w:rsidRDefault="00484427" w:rsidP="002B63CC">
            <w:pPr>
              <w:rPr>
                <w:rFonts w:asciiTheme="majorEastAsia" w:eastAsiaTheme="majorEastAsia" w:hAnsiTheme="majorEastAsia"/>
                <w:sz w:val="20"/>
                <w:szCs w:val="20"/>
              </w:rPr>
            </w:pPr>
          </w:p>
        </w:tc>
        <w:tc>
          <w:tcPr>
            <w:tcW w:w="1418" w:type="dxa"/>
          </w:tcPr>
          <w:p w14:paraId="620108F1"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w:t>
            </w:r>
          </w:p>
          <w:p w14:paraId="5CC0FE1C" w14:textId="77777777" w:rsidR="00484427" w:rsidRPr="0052129B" w:rsidRDefault="00484427" w:rsidP="002B63CC">
            <w:pPr>
              <w:rPr>
                <w:rFonts w:asciiTheme="majorEastAsia" w:eastAsiaTheme="majorEastAsia" w:hAnsiTheme="majorEastAsia"/>
              </w:rPr>
            </w:pPr>
          </w:p>
        </w:tc>
        <w:tc>
          <w:tcPr>
            <w:tcW w:w="850" w:type="dxa"/>
          </w:tcPr>
          <w:p w14:paraId="72E15BF9"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xml:space="preserve">　　人</w:t>
            </w:r>
          </w:p>
        </w:tc>
        <w:tc>
          <w:tcPr>
            <w:tcW w:w="709" w:type="dxa"/>
          </w:tcPr>
          <w:p w14:paraId="4A925D90"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6C1C2BC3"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0FC7B880"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7BFDC643"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850" w:type="dxa"/>
          </w:tcPr>
          <w:p w14:paraId="51ABE848"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月</w:t>
            </w:r>
          </w:p>
          <w:p w14:paraId="4AFAFA62"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年</w:t>
            </w:r>
          </w:p>
        </w:tc>
        <w:tc>
          <w:tcPr>
            <w:tcW w:w="1134" w:type="dxa"/>
          </w:tcPr>
          <w:p w14:paraId="19644E7B"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p w14:paraId="38238619" w14:textId="77777777" w:rsidR="00484427" w:rsidRPr="0052129B" w:rsidRDefault="00484427" w:rsidP="002B63CC">
            <w:pPr>
              <w:jc w:val="right"/>
              <w:rPr>
                <w:rFonts w:asciiTheme="majorEastAsia" w:eastAsiaTheme="majorEastAsia" w:hAnsiTheme="majorEastAsia"/>
              </w:rPr>
            </w:pPr>
            <w:r w:rsidRPr="0052129B">
              <w:rPr>
                <w:rFonts w:asciiTheme="majorEastAsia" w:eastAsiaTheme="majorEastAsia" w:hAnsiTheme="majorEastAsia" w:hint="eastAsia"/>
              </w:rPr>
              <w:t>時間</w:t>
            </w:r>
          </w:p>
        </w:tc>
        <w:tc>
          <w:tcPr>
            <w:tcW w:w="1129" w:type="dxa"/>
          </w:tcPr>
          <w:p w14:paraId="45DC3683" w14:textId="77777777" w:rsidR="00484427" w:rsidRPr="0052129B" w:rsidRDefault="00484427" w:rsidP="002B63CC">
            <w:pPr>
              <w:rPr>
                <w:rFonts w:asciiTheme="majorEastAsia" w:eastAsiaTheme="majorEastAsia" w:hAnsiTheme="majorEastAsia"/>
              </w:rPr>
            </w:pPr>
          </w:p>
        </w:tc>
        <w:tc>
          <w:tcPr>
            <w:tcW w:w="1134" w:type="dxa"/>
          </w:tcPr>
          <w:p w14:paraId="2C2419BB" w14:textId="77777777" w:rsidR="00484427" w:rsidRPr="0052129B" w:rsidRDefault="00484427" w:rsidP="002B63CC">
            <w:pPr>
              <w:rPr>
                <w:rFonts w:asciiTheme="majorEastAsia" w:eastAsiaTheme="majorEastAsia" w:hAnsiTheme="majorEastAsia"/>
              </w:rPr>
            </w:pPr>
          </w:p>
        </w:tc>
        <w:tc>
          <w:tcPr>
            <w:tcW w:w="709" w:type="dxa"/>
          </w:tcPr>
          <w:p w14:paraId="7FFBE21D" w14:textId="77777777" w:rsidR="00484427" w:rsidRPr="0052129B" w:rsidRDefault="00484427" w:rsidP="002B63CC">
            <w:pPr>
              <w:jc w:val="center"/>
              <w:rPr>
                <w:rFonts w:asciiTheme="majorEastAsia" w:eastAsiaTheme="majorEastAsia" w:hAnsiTheme="majorEastAsia"/>
              </w:rPr>
            </w:pPr>
          </w:p>
        </w:tc>
        <w:tc>
          <w:tcPr>
            <w:tcW w:w="1842" w:type="dxa"/>
          </w:tcPr>
          <w:p w14:paraId="7D1E61CD" w14:textId="77777777" w:rsidR="00484427" w:rsidRPr="0052129B" w:rsidRDefault="00484427" w:rsidP="002B63CC">
            <w:pPr>
              <w:ind w:firstLineChars="200" w:firstLine="420"/>
              <w:rPr>
                <w:rFonts w:asciiTheme="majorEastAsia" w:eastAsiaTheme="majorEastAsia" w:hAnsiTheme="majorEastAsia"/>
              </w:rPr>
            </w:pPr>
            <w:r w:rsidRPr="0052129B">
              <w:rPr>
                <w:rFonts w:asciiTheme="majorEastAsia" w:eastAsiaTheme="majorEastAsia" w:hAnsiTheme="majorEastAsia" w:hint="eastAsia"/>
              </w:rPr>
              <w:t xml:space="preserve">時間　　分  </w:t>
            </w:r>
          </w:p>
          <w:p w14:paraId="119AEBA3" w14:textId="77777777" w:rsidR="00484427" w:rsidRPr="0052129B" w:rsidRDefault="00484427" w:rsidP="002B63CC">
            <w:pPr>
              <w:rPr>
                <w:rFonts w:asciiTheme="majorEastAsia" w:eastAsiaTheme="majorEastAsia" w:hAnsiTheme="majorEastAsia"/>
              </w:rPr>
            </w:pPr>
            <w:r w:rsidRPr="0052129B">
              <w:rPr>
                <w:rFonts w:asciiTheme="majorEastAsia" w:eastAsiaTheme="majorEastAsia" w:hAnsiTheme="majorEastAsia" w:hint="eastAsia"/>
              </w:rPr>
              <w:t>（　時間　　分）</w:t>
            </w:r>
          </w:p>
          <w:p w14:paraId="7F4E90EC" w14:textId="77777777" w:rsidR="00484427" w:rsidRPr="0052129B" w:rsidRDefault="00484427" w:rsidP="002B63CC">
            <w:pPr>
              <w:ind w:firstLineChars="100" w:firstLine="210"/>
              <w:rPr>
                <w:rFonts w:asciiTheme="majorEastAsia" w:eastAsiaTheme="majorEastAsia" w:hAnsiTheme="majorEastAsia"/>
              </w:rPr>
            </w:pPr>
          </w:p>
        </w:tc>
        <w:tc>
          <w:tcPr>
            <w:tcW w:w="1843" w:type="dxa"/>
            <w:vAlign w:val="center"/>
          </w:tcPr>
          <w:p w14:paraId="041A9D3B"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 xml:space="preserve">申請時　</w:t>
            </w:r>
            <w:r w:rsidRPr="0052129B">
              <w:rPr>
                <w:rFonts w:asciiTheme="majorEastAsia" w:eastAsiaTheme="majorEastAsia" w:hAnsiTheme="majorEastAsia" w:hint="eastAsia"/>
                <w:sz w:val="18"/>
                <w:szCs w:val="21"/>
              </w:rPr>
              <w:t xml:space="preserve">　　　　人</w:t>
            </w:r>
          </w:p>
          <w:p w14:paraId="0C0E9EB4" w14:textId="77777777" w:rsidR="00484427" w:rsidRPr="0052129B" w:rsidRDefault="00484427" w:rsidP="002B63CC">
            <w:pPr>
              <w:spacing w:line="320" w:lineRule="exact"/>
              <w:ind w:right="-142"/>
              <w:rPr>
                <w:rFonts w:asciiTheme="majorEastAsia" w:eastAsiaTheme="majorEastAsia" w:hAnsiTheme="majorEastAsia"/>
                <w:sz w:val="18"/>
                <w:szCs w:val="21"/>
              </w:rPr>
            </w:pPr>
            <w:r w:rsidRPr="0052129B">
              <w:rPr>
                <w:rFonts w:asciiTheme="majorEastAsia" w:eastAsiaTheme="majorEastAsia" w:hAnsiTheme="majorEastAsia" w:hint="eastAsia"/>
                <w:kern w:val="0"/>
                <w:sz w:val="18"/>
                <w:szCs w:val="21"/>
              </w:rPr>
              <w:t>事業実施後</w:t>
            </w:r>
            <w:r w:rsidRPr="0052129B">
              <w:rPr>
                <w:rFonts w:asciiTheme="majorEastAsia" w:eastAsiaTheme="majorEastAsia" w:hAnsiTheme="majorEastAsia" w:hint="eastAsia"/>
                <w:sz w:val="18"/>
                <w:szCs w:val="21"/>
              </w:rPr>
              <w:t xml:space="preserve">　　　人</w:t>
            </w:r>
          </w:p>
          <w:p w14:paraId="27EB10B2" w14:textId="77777777" w:rsidR="00484427" w:rsidRPr="0052129B" w:rsidRDefault="00484427" w:rsidP="002B63CC">
            <w:pPr>
              <w:tabs>
                <w:tab w:val="left" w:pos="880"/>
              </w:tabs>
              <w:spacing w:line="320" w:lineRule="exact"/>
              <w:ind w:right="33"/>
              <w:rPr>
                <w:rFonts w:asciiTheme="majorEastAsia" w:eastAsiaTheme="majorEastAsia" w:hAnsiTheme="majorEastAsia"/>
                <w:sz w:val="18"/>
                <w:szCs w:val="21"/>
              </w:rPr>
            </w:pPr>
            <w:r w:rsidRPr="0052129B">
              <w:rPr>
                <w:rFonts w:asciiTheme="majorEastAsia" w:eastAsiaTheme="majorEastAsia" w:hAnsiTheme="majorEastAsia" w:hint="eastAsia"/>
                <w:sz w:val="18"/>
                <w:szCs w:val="21"/>
              </w:rPr>
              <w:t>※正規雇用：　　人</w:t>
            </w:r>
          </w:p>
          <w:p w14:paraId="7FEC4411" w14:textId="77777777" w:rsidR="00484427" w:rsidRPr="0052129B" w:rsidRDefault="00484427" w:rsidP="002B63CC">
            <w:pPr>
              <w:spacing w:line="320" w:lineRule="exact"/>
              <w:ind w:right="-142"/>
              <w:rPr>
                <w:rFonts w:asciiTheme="majorEastAsia" w:eastAsiaTheme="majorEastAsia" w:hAnsiTheme="majorEastAsia"/>
                <w:kern w:val="0"/>
                <w:sz w:val="18"/>
                <w:szCs w:val="21"/>
              </w:rPr>
            </w:pPr>
            <w:r w:rsidRPr="0052129B">
              <w:rPr>
                <w:rFonts w:asciiTheme="majorEastAsia" w:eastAsiaTheme="majorEastAsia" w:hAnsiTheme="majorEastAsia" w:hint="eastAsia"/>
                <w:sz w:val="18"/>
                <w:szCs w:val="21"/>
              </w:rPr>
              <w:t xml:space="preserve">非正規雇用：　 </w:t>
            </w:r>
            <w:r w:rsidRPr="0052129B">
              <w:rPr>
                <w:rFonts w:asciiTheme="majorEastAsia" w:eastAsiaTheme="majorEastAsia" w:hAnsiTheme="majorEastAsia"/>
                <w:sz w:val="18"/>
                <w:szCs w:val="21"/>
              </w:rPr>
              <w:t xml:space="preserve"> </w:t>
            </w:r>
            <w:r w:rsidRPr="0052129B">
              <w:rPr>
                <w:rFonts w:asciiTheme="majorEastAsia" w:eastAsiaTheme="majorEastAsia" w:hAnsiTheme="majorEastAsia" w:hint="eastAsia"/>
                <w:sz w:val="18"/>
                <w:szCs w:val="21"/>
              </w:rPr>
              <w:t>人</w:t>
            </w:r>
          </w:p>
        </w:tc>
        <w:tc>
          <w:tcPr>
            <w:tcW w:w="851" w:type="dxa"/>
            <w:vAlign w:val="center"/>
          </w:tcPr>
          <w:p w14:paraId="25FC445A"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有</w:t>
            </w:r>
          </w:p>
          <w:p w14:paraId="59D6F40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w:t>
            </w:r>
          </w:p>
          <w:p w14:paraId="265DA23E" w14:textId="77777777" w:rsidR="00484427" w:rsidRPr="0052129B" w:rsidRDefault="00484427" w:rsidP="002B63CC">
            <w:pPr>
              <w:jc w:val="center"/>
              <w:rPr>
                <w:rFonts w:asciiTheme="majorEastAsia" w:eastAsiaTheme="majorEastAsia" w:hAnsiTheme="majorEastAsia"/>
              </w:rPr>
            </w:pPr>
            <w:r w:rsidRPr="0052129B">
              <w:rPr>
                <w:rFonts w:asciiTheme="majorEastAsia" w:eastAsiaTheme="majorEastAsia" w:hAnsiTheme="majorEastAsia" w:hint="eastAsia"/>
              </w:rPr>
              <w:t>無</w:t>
            </w:r>
          </w:p>
        </w:tc>
      </w:tr>
    </w:tbl>
    <w:p w14:paraId="55187B72" w14:textId="77777777" w:rsidR="00484427" w:rsidRPr="0052129B" w:rsidRDefault="00484427" w:rsidP="00484427">
      <w:pPr>
        <w:rPr>
          <w:rFonts w:asciiTheme="majorEastAsia" w:eastAsiaTheme="majorEastAsia" w:hAnsiTheme="majorEastAsia"/>
        </w:rPr>
      </w:pPr>
    </w:p>
    <w:p w14:paraId="68BEBB21" w14:textId="4E22BF3C" w:rsidR="00484427" w:rsidRPr="0052129B" w:rsidRDefault="00484427" w:rsidP="00D757B8">
      <w:pPr>
        <w:widowControl/>
        <w:ind w:firstLineChars="100" w:firstLine="210"/>
        <w:jc w:val="left"/>
        <w:rPr>
          <w:rFonts w:asciiTheme="majorEastAsia" w:eastAsiaTheme="majorEastAsia" w:hAnsiTheme="majorEastAsia"/>
        </w:rPr>
      </w:pPr>
    </w:p>
    <w:p w14:paraId="34918C20" w14:textId="4862804F" w:rsidR="00484427" w:rsidRPr="0052129B" w:rsidRDefault="00484427">
      <w:pPr>
        <w:widowControl/>
        <w:jc w:val="left"/>
        <w:rPr>
          <w:rFonts w:asciiTheme="majorEastAsia" w:eastAsiaTheme="majorEastAsia" w:hAnsiTheme="majorEastAsia"/>
        </w:rPr>
      </w:pPr>
      <w:r w:rsidRPr="0052129B">
        <w:rPr>
          <w:rFonts w:asciiTheme="majorEastAsia" w:eastAsiaTheme="majorEastAsia" w:hAnsiTheme="majorEastAsia"/>
        </w:rPr>
        <w:br w:type="page"/>
      </w:r>
    </w:p>
    <w:p w14:paraId="34FA9D81" w14:textId="77777777" w:rsidR="00484427" w:rsidRPr="0052129B" w:rsidRDefault="00484427" w:rsidP="00D757B8">
      <w:pPr>
        <w:widowControl/>
        <w:ind w:firstLineChars="100" w:firstLine="210"/>
        <w:jc w:val="left"/>
        <w:rPr>
          <w:rFonts w:asciiTheme="majorEastAsia" w:eastAsiaTheme="majorEastAsia" w:hAnsiTheme="majorEastAsia"/>
        </w:rPr>
        <w:sectPr w:rsidR="00484427" w:rsidRPr="0052129B" w:rsidSect="00994691">
          <w:pgSz w:w="16838" w:h="11906" w:orient="landscape" w:code="9"/>
          <w:pgMar w:top="720" w:right="720" w:bottom="720" w:left="720" w:header="567" w:footer="170" w:gutter="0"/>
          <w:cols w:space="425"/>
          <w:docGrid w:type="linesAndChars" w:linePitch="360"/>
        </w:sectPr>
      </w:pPr>
    </w:p>
    <w:p w14:paraId="6DEB9B74" w14:textId="580D9D7A" w:rsidR="00A247E7" w:rsidRPr="0052129B" w:rsidRDefault="00A247E7" w:rsidP="00A247E7">
      <w:pPr>
        <w:widowControl/>
        <w:ind w:firstLineChars="100" w:firstLine="210"/>
        <w:jc w:val="left"/>
        <w:rPr>
          <w:rFonts w:asciiTheme="majorEastAsia" w:eastAsiaTheme="majorEastAsia" w:hAnsiTheme="majorEastAsia"/>
        </w:rPr>
      </w:pPr>
      <w:r w:rsidRPr="0052129B">
        <w:rPr>
          <w:rFonts w:asciiTheme="majorEastAsia" w:eastAsiaTheme="majorEastAsia" w:hAnsiTheme="majorEastAsia" w:hint="eastAsia"/>
        </w:rPr>
        <w:lastRenderedPageBreak/>
        <w:t>様式第４号別添別紙２</w:t>
      </w:r>
    </w:p>
    <w:p w14:paraId="2C731A71" w14:textId="77777777" w:rsidR="00C254D0" w:rsidRPr="0052129B" w:rsidRDefault="00C254D0" w:rsidP="006762F2">
      <w:pPr>
        <w:spacing w:line="260" w:lineRule="exact"/>
        <w:ind w:left="525" w:hangingChars="250" w:hanging="525"/>
        <w:jc w:val="left"/>
        <w:rPr>
          <w:rFonts w:asciiTheme="majorEastAsia" w:eastAsiaTheme="majorEastAsia" w:hAnsiTheme="majorEastAsia"/>
          <w:szCs w:val="21"/>
        </w:rPr>
      </w:pPr>
    </w:p>
    <w:p w14:paraId="254DE501" w14:textId="35853560" w:rsidR="00C254D0" w:rsidRPr="0052129B" w:rsidRDefault="00C254D0" w:rsidP="00C254D0">
      <w:pPr>
        <w:tabs>
          <w:tab w:val="left" w:pos="2974"/>
          <w:tab w:val="center" w:pos="4535"/>
        </w:tabs>
        <w:jc w:val="center"/>
        <w:rPr>
          <w:rFonts w:asciiTheme="majorEastAsia" w:eastAsiaTheme="majorEastAsia" w:hAnsiTheme="majorEastAsia"/>
          <w:sz w:val="28"/>
        </w:rPr>
      </w:pPr>
      <w:r w:rsidRPr="0052129B">
        <w:rPr>
          <w:rFonts w:asciiTheme="majorEastAsia" w:eastAsiaTheme="majorEastAsia" w:hAnsiTheme="majorEastAsia" w:hint="eastAsia"/>
          <w:sz w:val="28"/>
        </w:rPr>
        <w:t>賃 金 引 上 げ 対</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象</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労</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働</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者</w:t>
      </w:r>
      <w:r w:rsidRPr="0052129B">
        <w:rPr>
          <w:rFonts w:asciiTheme="majorEastAsia" w:eastAsiaTheme="majorEastAsia" w:hAnsiTheme="majorEastAsia"/>
          <w:sz w:val="28"/>
        </w:rPr>
        <w:t xml:space="preserve"> </w:t>
      </w:r>
      <w:r w:rsidRPr="0052129B">
        <w:rPr>
          <w:rFonts w:asciiTheme="majorEastAsia" w:eastAsiaTheme="majorEastAsia" w:hAnsiTheme="majorEastAsia" w:hint="eastAsia"/>
          <w:sz w:val="28"/>
        </w:rPr>
        <w:t>一 覧</w:t>
      </w:r>
      <w:r w:rsidR="00A247E7" w:rsidRPr="0052129B">
        <w:rPr>
          <w:rFonts w:asciiTheme="majorEastAsia" w:eastAsiaTheme="majorEastAsia" w:hAnsiTheme="majorEastAsia" w:hint="eastAsia"/>
          <w:sz w:val="28"/>
        </w:rPr>
        <w:t>（変更後）</w:t>
      </w:r>
    </w:p>
    <w:tbl>
      <w:tblPr>
        <w:tblStyle w:val="3"/>
        <w:tblW w:w="9180" w:type="dxa"/>
        <w:tblLook w:val="04A0" w:firstRow="1" w:lastRow="0" w:firstColumn="1" w:lastColumn="0" w:noHBand="0" w:noVBand="1"/>
      </w:tblPr>
      <w:tblGrid>
        <w:gridCol w:w="492"/>
        <w:gridCol w:w="1317"/>
        <w:gridCol w:w="1418"/>
        <w:gridCol w:w="1417"/>
        <w:gridCol w:w="2268"/>
        <w:gridCol w:w="2268"/>
      </w:tblGrid>
      <w:tr w:rsidR="00C254D0" w:rsidRPr="0052129B" w14:paraId="615F8CF9" w14:textId="77777777" w:rsidTr="008073B8">
        <w:tc>
          <w:tcPr>
            <w:tcW w:w="492" w:type="dxa"/>
            <w:vAlign w:val="center"/>
          </w:tcPr>
          <w:p w14:paraId="385724EA"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番号</w:t>
            </w:r>
          </w:p>
        </w:tc>
        <w:tc>
          <w:tcPr>
            <w:tcW w:w="1317" w:type="dxa"/>
            <w:vAlign w:val="center"/>
          </w:tcPr>
          <w:p w14:paraId="022FFEC7"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労働者氏名</w:t>
            </w:r>
          </w:p>
        </w:tc>
        <w:tc>
          <w:tcPr>
            <w:tcW w:w="1418" w:type="dxa"/>
            <w:vAlign w:val="center"/>
          </w:tcPr>
          <w:p w14:paraId="064DBCA3"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生年月日</w:t>
            </w:r>
          </w:p>
        </w:tc>
        <w:tc>
          <w:tcPr>
            <w:tcW w:w="1417" w:type="dxa"/>
            <w:vAlign w:val="center"/>
          </w:tcPr>
          <w:p w14:paraId="6F4A705D"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採用年月日</w:t>
            </w:r>
          </w:p>
        </w:tc>
        <w:tc>
          <w:tcPr>
            <w:tcW w:w="2268" w:type="dxa"/>
            <w:vAlign w:val="center"/>
          </w:tcPr>
          <w:p w14:paraId="15C584A2"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時間給又は</w:t>
            </w:r>
          </w:p>
          <w:p w14:paraId="557DF1EC"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時間換算額</w:t>
            </w:r>
          </w:p>
        </w:tc>
        <w:tc>
          <w:tcPr>
            <w:tcW w:w="2268" w:type="dxa"/>
          </w:tcPr>
          <w:p w14:paraId="5BB6D7FA"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引き上げ</w:t>
            </w:r>
          </w:p>
          <w:p w14:paraId="10888B95"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（予定）額</w:t>
            </w:r>
          </w:p>
        </w:tc>
      </w:tr>
      <w:tr w:rsidR="00C254D0" w:rsidRPr="0052129B" w14:paraId="5E047795" w14:textId="77777777" w:rsidTr="008073B8">
        <w:trPr>
          <w:trHeight w:val="397"/>
        </w:trPr>
        <w:tc>
          <w:tcPr>
            <w:tcW w:w="492" w:type="dxa"/>
            <w:vAlign w:val="center"/>
          </w:tcPr>
          <w:p w14:paraId="29B00EFD"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例</w:t>
            </w:r>
          </w:p>
        </w:tc>
        <w:tc>
          <w:tcPr>
            <w:tcW w:w="1317" w:type="dxa"/>
            <w:vAlign w:val="center"/>
          </w:tcPr>
          <w:p w14:paraId="623BD447"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労働　太郎</w:t>
            </w:r>
          </w:p>
        </w:tc>
        <w:tc>
          <w:tcPr>
            <w:tcW w:w="1418" w:type="dxa"/>
            <w:vAlign w:val="center"/>
          </w:tcPr>
          <w:p w14:paraId="2C4B95DD"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S59・３・31</w:t>
            </w:r>
          </w:p>
        </w:tc>
        <w:tc>
          <w:tcPr>
            <w:tcW w:w="1417" w:type="dxa"/>
            <w:vAlign w:val="center"/>
          </w:tcPr>
          <w:p w14:paraId="6AC1129A"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H22・４・１</w:t>
            </w:r>
          </w:p>
        </w:tc>
        <w:tc>
          <w:tcPr>
            <w:tcW w:w="2268" w:type="dxa"/>
          </w:tcPr>
          <w:p w14:paraId="0BF39D8D"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時給2,000円</w:t>
            </w:r>
          </w:p>
        </w:tc>
        <w:tc>
          <w:tcPr>
            <w:tcW w:w="2268" w:type="dxa"/>
          </w:tcPr>
          <w:p w14:paraId="1BEFEA83"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時給3,000円</w:t>
            </w:r>
          </w:p>
        </w:tc>
      </w:tr>
      <w:tr w:rsidR="00C254D0" w:rsidRPr="0052129B" w14:paraId="6FDD90CB" w14:textId="77777777" w:rsidTr="008073B8">
        <w:trPr>
          <w:trHeight w:val="397"/>
        </w:trPr>
        <w:tc>
          <w:tcPr>
            <w:tcW w:w="492" w:type="dxa"/>
            <w:vAlign w:val="center"/>
          </w:tcPr>
          <w:p w14:paraId="6C6C80B8"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１</w:t>
            </w:r>
          </w:p>
        </w:tc>
        <w:tc>
          <w:tcPr>
            <w:tcW w:w="1317" w:type="dxa"/>
            <w:vAlign w:val="center"/>
          </w:tcPr>
          <w:p w14:paraId="1992FAC6" w14:textId="77777777" w:rsidR="00C254D0" w:rsidRPr="0052129B" w:rsidRDefault="00C254D0" w:rsidP="008073B8">
            <w:pPr>
              <w:rPr>
                <w:rFonts w:asciiTheme="majorEastAsia" w:eastAsiaTheme="majorEastAsia" w:hAnsiTheme="majorEastAsia"/>
              </w:rPr>
            </w:pPr>
          </w:p>
        </w:tc>
        <w:tc>
          <w:tcPr>
            <w:tcW w:w="1418" w:type="dxa"/>
            <w:vAlign w:val="center"/>
          </w:tcPr>
          <w:p w14:paraId="36AB2F02" w14:textId="77777777" w:rsidR="00C254D0" w:rsidRPr="0052129B" w:rsidRDefault="00C254D0" w:rsidP="008073B8">
            <w:pPr>
              <w:ind w:firstLineChars="100" w:firstLine="210"/>
              <w:rPr>
                <w:rFonts w:asciiTheme="majorEastAsia" w:eastAsiaTheme="majorEastAsia" w:hAnsiTheme="majorEastAsia"/>
              </w:rPr>
            </w:pPr>
            <w:r w:rsidRPr="0052129B">
              <w:rPr>
                <w:rFonts w:asciiTheme="majorEastAsia" w:eastAsiaTheme="majorEastAsia" w:hAnsiTheme="majorEastAsia" w:hint="eastAsia"/>
              </w:rPr>
              <w:t xml:space="preserve">　</w:t>
            </w:r>
          </w:p>
        </w:tc>
        <w:tc>
          <w:tcPr>
            <w:tcW w:w="1417" w:type="dxa"/>
            <w:vAlign w:val="center"/>
          </w:tcPr>
          <w:p w14:paraId="60373897" w14:textId="77777777" w:rsidR="00C254D0" w:rsidRPr="0052129B" w:rsidRDefault="00C254D0" w:rsidP="008073B8">
            <w:pPr>
              <w:rPr>
                <w:rFonts w:asciiTheme="majorEastAsia" w:eastAsiaTheme="majorEastAsia" w:hAnsiTheme="majorEastAsia"/>
              </w:rPr>
            </w:pPr>
          </w:p>
        </w:tc>
        <w:tc>
          <w:tcPr>
            <w:tcW w:w="2268" w:type="dxa"/>
          </w:tcPr>
          <w:p w14:paraId="4182E307" w14:textId="77777777" w:rsidR="00C254D0" w:rsidRPr="0052129B" w:rsidRDefault="00C254D0" w:rsidP="008073B8">
            <w:pPr>
              <w:rPr>
                <w:rFonts w:asciiTheme="majorEastAsia" w:eastAsiaTheme="majorEastAsia" w:hAnsiTheme="majorEastAsia"/>
              </w:rPr>
            </w:pPr>
          </w:p>
        </w:tc>
        <w:tc>
          <w:tcPr>
            <w:tcW w:w="2268" w:type="dxa"/>
          </w:tcPr>
          <w:p w14:paraId="554C6C24" w14:textId="77777777" w:rsidR="00C254D0" w:rsidRPr="0052129B" w:rsidRDefault="00C254D0" w:rsidP="008073B8">
            <w:pPr>
              <w:rPr>
                <w:rFonts w:asciiTheme="majorEastAsia" w:eastAsiaTheme="majorEastAsia" w:hAnsiTheme="majorEastAsia"/>
              </w:rPr>
            </w:pPr>
          </w:p>
        </w:tc>
      </w:tr>
      <w:tr w:rsidR="00C254D0" w:rsidRPr="0052129B" w14:paraId="27378B0B" w14:textId="77777777" w:rsidTr="008073B8">
        <w:trPr>
          <w:trHeight w:val="397"/>
        </w:trPr>
        <w:tc>
          <w:tcPr>
            <w:tcW w:w="492" w:type="dxa"/>
            <w:vAlign w:val="center"/>
          </w:tcPr>
          <w:p w14:paraId="2208B548"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２</w:t>
            </w:r>
          </w:p>
        </w:tc>
        <w:tc>
          <w:tcPr>
            <w:tcW w:w="1317" w:type="dxa"/>
            <w:vAlign w:val="center"/>
          </w:tcPr>
          <w:p w14:paraId="431F569C" w14:textId="77777777" w:rsidR="00C254D0" w:rsidRPr="0052129B" w:rsidRDefault="00C254D0" w:rsidP="008073B8">
            <w:pPr>
              <w:rPr>
                <w:rFonts w:asciiTheme="majorEastAsia" w:eastAsiaTheme="majorEastAsia" w:hAnsiTheme="majorEastAsia"/>
              </w:rPr>
            </w:pPr>
          </w:p>
        </w:tc>
        <w:tc>
          <w:tcPr>
            <w:tcW w:w="1418" w:type="dxa"/>
            <w:vAlign w:val="center"/>
          </w:tcPr>
          <w:p w14:paraId="244A7524" w14:textId="77777777" w:rsidR="00C254D0" w:rsidRPr="0052129B" w:rsidRDefault="00C254D0" w:rsidP="008073B8">
            <w:pPr>
              <w:rPr>
                <w:rFonts w:asciiTheme="majorEastAsia" w:eastAsiaTheme="majorEastAsia" w:hAnsiTheme="majorEastAsia"/>
              </w:rPr>
            </w:pPr>
          </w:p>
        </w:tc>
        <w:tc>
          <w:tcPr>
            <w:tcW w:w="1417" w:type="dxa"/>
            <w:vAlign w:val="center"/>
          </w:tcPr>
          <w:p w14:paraId="577CB115" w14:textId="77777777" w:rsidR="00C254D0" w:rsidRPr="0052129B" w:rsidRDefault="00C254D0" w:rsidP="008073B8">
            <w:pPr>
              <w:rPr>
                <w:rFonts w:asciiTheme="majorEastAsia" w:eastAsiaTheme="majorEastAsia" w:hAnsiTheme="majorEastAsia"/>
              </w:rPr>
            </w:pPr>
          </w:p>
        </w:tc>
        <w:tc>
          <w:tcPr>
            <w:tcW w:w="2268" w:type="dxa"/>
          </w:tcPr>
          <w:p w14:paraId="65A245A6" w14:textId="77777777" w:rsidR="00C254D0" w:rsidRPr="0052129B" w:rsidRDefault="00C254D0" w:rsidP="008073B8">
            <w:pPr>
              <w:rPr>
                <w:rFonts w:asciiTheme="majorEastAsia" w:eastAsiaTheme="majorEastAsia" w:hAnsiTheme="majorEastAsia"/>
              </w:rPr>
            </w:pPr>
          </w:p>
        </w:tc>
        <w:tc>
          <w:tcPr>
            <w:tcW w:w="2268" w:type="dxa"/>
          </w:tcPr>
          <w:p w14:paraId="1D56D509" w14:textId="77777777" w:rsidR="00C254D0" w:rsidRPr="0052129B" w:rsidRDefault="00C254D0" w:rsidP="008073B8">
            <w:pPr>
              <w:rPr>
                <w:rFonts w:asciiTheme="majorEastAsia" w:eastAsiaTheme="majorEastAsia" w:hAnsiTheme="majorEastAsia"/>
              </w:rPr>
            </w:pPr>
          </w:p>
        </w:tc>
      </w:tr>
      <w:tr w:rsidR="00C254D0" w:rsidRPr="0052129B" w14:paraId="47CB3C02" w14:textId="77777777" w:rsidTr="008073B8">
        <w:trPr>
          <w:trHeight w:val="397"/>
        </w:trPr>
        <w:tc>
          <w:tcPr>
            <w:tcW w:w="492" w:type="dxa"/>
            <w:vAlign w:val="center"/>
          </w:tcPr>
          <w:p w14:paraId="18DDF77F"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３</w:t>
            </w:r>
          </w:p>
        </w:tc>
        <w:tc>
          <w:tcPr>
            <w:tcW w:w="1317" w:type="dxa"/>
            <w:vAlign w:val="center"/>
          </w:tcPr>
          <w:p w14:paraId="166C7617" w14:textId="77777777" w:rsidR="00C254D0" w:rsidRPr="0052129B" w:rsidRDefault="00C254D0" w:rsidP="008073B8">
            <w:pPr>
              <w:rPr>
                <w:rFonts w:asciiTheme="majorEastAsia" w:eastAsiaTheme="majorEastAsia" w:hAnsiTheme="majorEastAsia"/>
              </w:rPr>
            </w:pPr>
          </w:p>
        </w:tc>
        <w:tc>
          <w:tcPr>
            <w:tcW w:w="1418" w:type="dxa"/>
            <w:vAlign w:val="center"/>
          </w:tcPr>
          <w:p w14:paraId="59FB179C" w14:textId="77777777" w:rsidR="00C254D0" w:rsidRPr="0052129B" w:rsidRDefault="00C254D0" w:rsidP="008073B8">
            <w:pPr>
              <w:rPr>
                <w:rFonts w:asciiTheme="majorEastAsia" w:eastAsiaTheme="majorEastAsia" w:hAnsiTheme="majorEastAsia"/>
              </w:rPr>
            </w:pPr>
          </w:p>
        </w:tc>
        <w:tc>
          <w:tcPr>
            <w:tcW w:w="1417" w:type="dxa"/>
            <w:vAlign w:val="center"/>
          </w:tcPr>
          <w:p w14:paraId="10C5B1E9" w14:textId="77777777" w:rsidR="00C254D0" w:rsidRPr="0052129B" w:rsidRDefault="00C254D0" w:rsidP="008073B8">
            <w:pPr>
              <w:rPr>
                <w:rFonts w:asciiTheme="majorEastAsia" w:eastAsiaTheme="majorEastAsia" w:hAnsiTheme="majorEastAsia"/>
              </w:rPr>
            </w:pPr>
          </w:p>
        </w:tc>
        <w:tc>
          <w:tcPr>
            <w:tcW w:w="2268" w:type="dxa"/>
          </w:tcPr>
          <w:p w14:paraId="0B470340" w14:textId="77777777" w:rsidR="00C254D0" w:rsidRPr="0052129B" w:rsidRDefault="00C254D0" w:rsidP="008073B8">
            <w:pPr>
              <w:rPr>
                <w:rFonts w:asciiTheme="majorEastAsia" w:eastAsiaTheme="majorEastAsia" w:hAnsiTheme="majorEastAsia"/>
              </w:rPr>
            </w:pPr>
          </w:p>
        </w:tc>
        <w:tc>
          <w:tcPr>
            <w:tcW w:w="2268" w:type="dxa"/>
          </w:tcPr>
          <w:p w14:paraId="3E546C4B" w14:textId="77777777" w:rsidR="00C254D0" w:rsidRPr="0052129B" w:rsidRDefault="00C254D0" w:rsidP="008073B8">
            <w:pPr>
              <w:rPr>
                <w:rFonts w:asciiTheme="majorEastAsia" w:eastAsiaTheme="majorEastAsia" w:hAnsiTheme="majorEastAsia"/>
              </w:rPr>
            </w:pPr>
          </w:p>
        </w:tc>
      </w:tr>
      <w:tr w:rsidR="00C254D0" w:rsidRPr="0052129B" w14:paraId="3E65BBE5" w14:textId="77777777" w:rsidTr="008073B8">
        <w:trPr>
          <w:trHeight w:val="397"/>
        </w:trPr>
        <w:tc>
          <w:tcPr>
            <w:tcW w:w="492" w:type="dxa"/>
            <w:vAlign w:val="center"/>
          </w:tcPr>
          <w:p w14:paraId="5AC9EC7F"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４</w:t>
            </w:r>
          </w:p>
        </w:tc>
        <w:tc>
          <w:tcPr>
            <w:tcW w:w="1317" w:type="dxa"/>
            <w:vAlign w:val="center"/>
          </w:tcPr>
          <w:p w14:paraId="0F82A0D4" w14:textId="77777777" w:rsidR="00C254D0" w:rsidRPr="0052129B" w:rsidRDefault="00C254D0" w:rsidP="008073B8">
            <w:pPr>
              <w:rPr>
                <w:rFonts w:asciiTheme="majorEastAsia" w:eastAsiaTheme="majorEastAsia" w:hAnsiTheme="majorEastAsia"/>
              </w:rPr>
            </w:pPr>
          </w:p>
        </w:tc>
        <w:tc>
          <w:tcPr>
            <w:tcW w:w="1418" w:type="dxa"/>
            <w:vAlign w:val="center"/>
          </w:tcPr>
          <w:p w14:paraId="21608C94" w14:textId="77777777" w:rsidR="00C254D0" w:rsidRPr="0052129B" w:rsidRDefault="00C254D0" w:rsidP="008073B8">
            <w:pPr>
              <w:rPr>
                <w:rFonts w:asciiTheme="majorEastAsia" w:eastAsiaTheme="majorEastAsia" w:hAnsiTheme="majorEastAsia"/>
              </w:rPr>
            </w:pPr>
          </w:p>
        </w:tc>
        <w:tc>
          <w:tcPr>
            <w:tcW w:w="1417" w:type="dxa"/>
            <w:vAlign w:val="center"/>
          </w:tcPr>
          <w:p w14:paraId="0FFDE003" w14:textId="77777777" w:rsidR="00C254D0" w:rsidRPr="0052129B" w:rsidRDefault="00C254D0" w:rsidP="008073B8">
            <w:pPr>
              <w:rPr>
                <w:rFonts w:asciiTheme="majorEastAsia" w:eastAsiaTheme="majorEastAsia" w:hAnsiTheme="majorEastAsia"/>
              </w:rPr>
            </w:pPr>
          </w:p>
        </w:tc>
        <w:tc>
          <w:tcPr>
            <w:tcW w:w="2268" w:type="dxa"/>
          </w:tcPr>
          <w:p w14:paraId="19878931" w14:textId="77777777" w:rsidR="00C254D0" w:rsidRPr="0052129B" w:rsidRDefault="00C254D0" w:rsidP="008073B8">
            <w:pPr>
              <w:rPr>
                <w:rFonts w:asciiTheme="majorEastAsia" w:eastAsiaTheme="majorEastAsia" w:hAnsiTheme="majorEastAsia"/>
              </w:rPr>
            </w:pPr>
          </w:p>
        </w:tc>
        <w:tc>
          <w:tcPr>
            <w:tcW w:w="2268" w:type="dxa"/>
          </w:tcPr>
          <w:p w14:paraId="7FA6D5D1" w14:textId="77777777" w:rsidR="00C254D0" w:rsidRPr="0052129B" w:rsidRDefault="00C254D0" w:rsidP="008073B8">
            <w:pPr>
              <w:rPr>
                <w:rFonts w:asciiTheme="majorEastAsia" w:eastAsiaTheme="majorEastAsia" w:hAnsiTheme="majorEastAsia"/>
              </w:rPr>
            </w:pPr>
          </w:p>
        </w:tc>
      </w:tr>
      <w:tr w:rsidR="00C254D0" w:rsidRPr="0052129B" w14:paraId="0239161F" w14:textId="77777777" w:rsidTr="008073B8">
        <w:trPr>
          <w:trHeight w:val="397"/>
        </w:trPr>
        <w:tc>
          <w:tcPr>
            <w:tcW w:w="492" w:type="dxa"/>
            <w:vAlign w:val="center"/>
          </w:tcPr>
          <w:p w14:paraId="5FE61B87"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５</w:t>
            </w:r>
          </w:p>
        </w:tc>
        <w:tc>
          <w:tcPr>
            <w:tcW w:w="1317" w:type="dxa"/>
            <w:vAlign w:val="center"/>
          </w:tcPr>
          <w:p w14:paraId="19BAF3FF" w14:textId="77777777" w:rsidR="00C254D0" w:rsidRPr="0052129B" w:rsidRDefault="00C254D0" w:rsidP="008073B8">
            <w:pPr>
              <w:rPr>
                <w:rFonts w:asciiTheme="majorEastAsia" w:eastAsiaTheme="majorEastAsia" w:hAnsiTheme="majorEastAsia"/>
              </w:rPr>
            </w:pPr>
          </w:p>
        </w:tc>
        <w:tc>
          <w:tcPr>
            <w:tcW w:w="1418" w:type="dxa"/>
            <w:vAlign w:val="center"/>
          </w:tcPr>
          <w:p w14:paraId="342F2AF8" w14:textId="77777777" w:rsidR="00C254D0" w:rsidRPr="0052129B" w:rsidRDefault="00C254D0" w:rsidP="008073B8">
            <w:pPr>
              <w:rPr>
                <w:rFonts w:asciiTheme="majorEastAsia" w:eastAsiaTheme="majorEastAsia" w:hAnsiTheme="majorEastAsia"/>
              </w:rPr>
            </w:pPr>
          </w:p>
        </w:tc>
        <w:tc>
          <w:tcPr>
            <w:tcW w:w="1417" w:type="dxa"/>
            <w:vAlign w:val="center"/>
          </w:tcPr>
          <w:p w14:paraId="109041D1" w14:textId="77777777" w:rsidR="00C254D0" w:rsidRPr="0052129B" w:rsidRDefault="00C254D0" w:rsidP="008073B8">
            <w:pPr>
              <w:rPr>
                <w:rFonts w:asciiTheme="majorEastAsia" w:eastAsiaTheme="majorEastAsia" w:hAnsiTheme="majorEastAsia"/>
              </w:rPr>
            </w:pPr>
          </w:p>
        </w:tc>
        <w:tc>
          <w:tcPr>
            <w:tcW w:w="2268" w:type="dxa"/>
          </w:tcPr>
          <w:p w14:paraId="09399A9D" w14:textId="77777777" w:rsidR="00C254D0" w:rsidRPr="0052129B" w:rsidRDefault="00C254D0" w:rsidP="008073B8">
            <w:pPr>
              <w:rPr>
                <w:rFonts w:asciiTheme="majorEastAsia" w:eastAsiaTheme="majorEastAsia" w:hAnsiTheme="majorEastAsia"/>
              </w:rPr>
            </w:pPr>
          </w:p>
        </w:tc>
        <w:tc>
          <w:tcPr>
            <w:tcW w:w="2268" w:type="dxa"/>
          </w:tcPr>
          <w:p w14:paraId="01ED288B" w14:textId="77777777" w:rsidR="00C254D0" w:rsidRPr="0052129B" w:rsidRDefault="00C254D0" w:rsidP="008073B8">
            <w:pPr>
              <w:rPr>
                <w:rFonts w:asciiTheme="majorEastAsia" w:eastAsiaTheme="majorEastAsia" w:hAnsiTheme="majorEastAsia"/>
              </w:rPr>
            </w:pPr>
          </w:p>
        </w:tc>
      </w:tr>
      <w:tr w:rsidR="00C254D0" w:rsidRPr="0052129B" w14:paraId="79EF673D" w14:textId="77777777" w:rsidTr="008073B8">
        <w:trPr>
          <w:trHeight w:val="397"/>
        </w:trPr>
        <w:tc>
          <w:tcPr>
            <w:tcW w:w="492" w:type="dxa"/>
            <w:vAlign w:val="center"/>
          </w:tcPr>
          <w:p w14:paraId="63124A86"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６</w:t>
            </w:r>
          </w:p>
        </w:tc>
        <w:tc>
          <w:tcPr>
            <w:tcW w:w="1317" w:type="dxa"/>
            <w:vAlign w:val="center"/>
          </w:tcPr>
          <w:p w14:paraId="4FC1EE69" w14:textId="77777777" w:rsidR="00C254D0" w:rsidRPr="0052129B" w:rsidRDefault="00C254D0" w:rsidP="008073B8">
            <w:pPr>
              <w:rPr>
                <w:rFonts w:asciiTheme="majorEastAsia" w:eastAsiaTheme="majorEastAsia" w:hAnsiTheme="majorEastAsia"/>
              </w:rPr>
            </w:pPr>
          </w:p>
        </w:tc>
        <w:tc>
          <w:tcPr>
            <w:tcW w:w="1418" w:type="dxa"/>
            <w:vAlign w:val="center"/>
          </w:tcPr>
          <w:p w14:paraId="5DE40E61" w14:textId="77777777" w:rsidR="00C254D0" w:rsidRPr="0052129B" w:rsidRDefault="00C254D0" w:rsidP="008073B8">
            <w:pPr>
              <w:rPr>
                <w:rFonts w:asciiTheme="majorEastAsia" w:eastAsiaTheme="majorEastAsia" w:hAnsiTheme="majorEastAsia"/>
              </w:rPr>
            </w:pPr>
          </w:p>
        </w:tc>
        <w:tc>
          <w:tcPr>
            <w:tcW w:w="1417" w:type="dxa"/>
            <w:vAlign w:val="center"/>
          </w:tcPr>
          <w:p w14:paraId="11089015" w14:textId="77777777" w:rsidR="00C254D0" w:rsidRPr="0052129B" w:rsidRDefault="00C254D0" w:rsidP="008073B8">
            <w:pPr>
              <w:rPr>
                <w:rFonts w:asciiTheme="majorEastAsia" w:eastAsiaTheme="majorEastAsia" w:hAnsiTheme="majorEastAsia"/>
              </w:rPr>
            </w:pPr>
          </w:p>
        </w:tc>
        <w:tc>
          <w:tcPr>
            <w:tcW w:w="2268" w:type="dxa"/>
          </w:tcPr>
          <w:p w14:paraId="108C3E3D" w14:textId="77777777" w:rsidR="00C254D0" w:rsidRPr="0052129B" w:rsidRDefault="00C254D0" w:rsidP="008073B8">
            <w:pPr>
              <w:rPr>
                <w:rFonts w:asciiTheme="majorEastAsia" w:eastAsiaTheme="majorEastAsia" w:hAnsiTheme="majorEastAsia"/>
              </w:rPr>
            </w:pPr>
          </w:p>
        </w:tc>
        <w:tc>
          <w:tcPr>
            <w:tcW w:w="2268" w:type="dxa"/>
          </w:tcPr>
          <w:p w14:paraId="6F3C5E02" w14:textId="77777777" w:rsidR="00C254D0" w:rsidRPr="0052129B" w:rsidRDefault="00C254D0" w:rsidP="008073B8">
            <w:pPr>
              <w:rPr>
                <w:rFonts w:asciiTheme="majorEastAsia" w:eastAsiaTheme="majorEastAsia" w:hAnsiTheme="majorEastAsia"/>
              </w:rPr>
            </w:pPr>
          </w:p>
        </w:tc>
      </w:tr>
      <w:tr w:rsidR="00C254D0" w:rsidRPr="0052129B" w14:paraId="609A875A" w14:textId="77777777" w:rsidTr="008073B8">
        <w:trPr>
          <w:trHeight w:val="397"/>
        </w:trPr>
        <w:tc>
          <w:tcPr>
            <w:tcW w:w="492" w:type="dxa"/>
            <w:vAlign w:val="center"/>
          </w:tcPr>
          <w:p w14:paraId="70587A61"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７</w:t>
            </w:r>
          </w:p>
        </w:tc>
        <w:tc>
          <w:tcPr>
            <w:tcW w:w="1317" w:type="dxa"/>
            <w:vAlign w:val="center"/>
          </w:tcPr>
          <w:p w14:paraId="0D5BD8BF" w14:textId="77777777" w:rsidR="00C254D0" w:rsidRPr="0052129B" w:rsidRDefault="00C254D0" w:rsidP="008073B8">
            <w:pPr>
              <w:rPr>
                <w:rFonts w:asciiTheme="majorEastAsia" w:eastAsiaTheme="majorEastAsia" w:hAnsiTheme="majorEastAsia"/>
              </w:rPr>
            </w:pPr>
          </w:p>
        </w:tc>
        <w:tc>
          <w:tcPr>
            <w:tcW w:w="1418" w:type="dxa"/>
            <w:vAlign w:val="center"/>
          </w:tcPr>
          <w:p w14:paraId="1796D475" w14:textId="77777777" w:rsidR="00C254D0" w:rsidRPr="0052129B" w:rsidRDefault="00C254D0" w:rsidP="008073B8">
            <w:pPr>
              <w:rPr>
                <w:rFonts w:asciiTheme="majorEastAsia" w:eastAsiaTheme="majorEastAsia" w:hAnsiTheme="majorEastAsia"/>
              </w:rPr>
            </w:pPr>
          </w:p>
        </w:tc>
        <w:tc>
          <w:tcPr>
            <w:tcW w:w="1417" w:type="dxa"/>
            <w:vAlign w:val="center"/>
          </w:tcPr>
          <w:p w14:paraId="10614168" w14:textId="77777777" w:rsidR="00C254D0" w:rsidRPr="0052129B" w:rsidRDefault="00C254D0" w:rsidP="008073B8">
            <w:pPr>
              <w:rPr>
                <w:rFonts w:asciiTheme="majorEastAsia" w:eastAsiaTheme="majorEastAsia" w:hAnsiTheme="majorEastAsia"/>
              </w:rPr>
            </w:pPr>
          </w:p>
        </w:tc>
        <w:tc>
          <w:tcPr>
            <w:tcW w:w="2268" w:type="dxa"/>
          </w:tcPr>
          <w:p w14:paraId="7E16EF65" w14:textId="77777777" w:rsidR="00C254D0" w:rsidRPr="0052129B" w:rsidRDefault="00C254D0" w:rsidP="008073B8">
            <w:pPr>
              <w:rPr>
                <w:rFonts w:asciiTheme="majorEastAsia" w:eastAsiaTheme="majorEastAsia" w:hAnsiTheme="majorEastAsia"/>
              </w:rPr>
            </w:pPr>
          </w:p>
        </w:tc>
        <w:tc>
          <w:tcPr>
            <w:tcW w:w="2268" w:type="dxa"/>
          </w:tcPr>
          <w:p w14:paraId="50EAF3DF" w14:textId="77777777" w:rsidR="00C254D0" w:rsidRPr="0052129B" w:rsidRDefault="00C254D0" w:rsidP="008073B8">
            <w:pPr>
              <w:rPr>
                <w:rFonts w:asciiTheme="majorEastAsia" w:eastAsiaTheme="majorEastAsia" w:hAnsiTheme="majorEastAsia"/>
              </w:rPr>
            </w:pPr>
          </w:p>
        </w:tc>
      </w:tr>
      <w:tr w:rsidR="00C254D0" w:rsidRPr="0052129B" w14:paraId="371F24A5" w14:textId="77777777" w:rsidTr="008073B8">
        <w:trPr>
          <w:trHeight w:val="397"/>
        </w:trPr>
        <w:tc>
          <w:tcPr>
            <w:tcW w:w="492" w:type="dxa"/>
            <w:vAlign w:val="center"/>
          </w:tcPr>
          <w:p w14:paraId="234783A1"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８</w:t>
            </w:r>
          </w:p>
        </w:tc>
        <w:tc>
          <w:tcPr>
            <w:tcW w:w="1317" w:type="dxa"/>
            <w:vAlign w:val="center"/>
          </w:tcPr>
          <w:p w14:paraId="09917B9A" w14:textId="77777777" w:rsidR="00C254D0" w:rsidRPr="0052129B" w:rsidRDefault="00C254D0" w:rsidP="008073B8">
            <w:pPr>
              <w:rPr>
                <w:rFonts w:asciiTheme="majorEastAsia" w:eastAsiaTheme="majorEastAsia" w:hAnsiTheme="majorEastAsia"/>
              </w:rPr>
            </w:pPr>
          </w:p>
        </w:tc>
        <w:tc>
          <w:tcPr>
            <w:tcW w:w="1418" w:type="dxa"/>
            <w:vAlign w:val="center"/>
          </w:tcPr>
          <w:p w14:paraId="2D3F7AB2" w14:textId="77777777" w:rsidR="00C254D0" w:rsidRPr="0052129B" w:rsidRDefault="00C254D0" w:rsidP="008073B8">
            <w:pPr>
              <w:rPr>
                <w:rFonts w:asciiTheme="majorEastAsia" w:eastAsiaTheme="majorEastAsia" w:hAnsiTheme="majorEastAsia"/>
              </w:rPr>
            </w:pPr>
          </w:p>
        </w:tc>
        <w:tc>
          <w:tcPr>
            <w:tcW w:w="1417" w:type="dxa"/>
            <w:vAlign w:val="center"/>
          </w:tcPr>
          <w:p w14:paraId="7752B788" w14:textId="77777777" w:rsidR="00C254D0" w:rsidRPr="0052129B" w:rsidRDefault="00C254D0" w:rsidP="008073B8">
            <w:pPr>
              <w:rPr>
                <w:rFonts w:asciiTheme="majorEastAsia" w:eastAsiaTheme="majorEastAsia" w:hAnsiTheme="majorEastAsia"/>
              </w:rPr>
            </w:pPr>
          </w:p>
        </w:tc>
        <w:tc>
          <w:tcPr>
            <w:tcW w:w="2268" w:type="dxa"/>
          </w:tcPr>
          <w:p w14:paraId="3B57D770" w14:textId="77777777" w:rsidR="00C254D0" w:rsidRPr="0052129B" w:rsidRDefault="00C254D0" w:rsidP="008073B8">
            <w:pPr>
              <w:rPr>
                <w:rFonts w:asciiTheme="majorEastAsia" w:eastAsiaTheme="majorEastAsia" w:hAnsiTheme="majorEastAsia"/>
              </w:rPr>
            </w:pPr>
          </w:p>
        </w:tc>
        <w:tc>
          <w:tcPr>
            <w:tcW w:w="2268" w:type="dxa"/>
          </w:tcPr>
          <w:p w14:paraId="33F0C76B" w14:textId="77777777" w:rsidR="00C254D0" w:rsidRPr="0052129B" w:rsidRDefault="00C254D0" w:rsidP="008073B8">
            <w:pPr>
              <w:rPr>
                <w:rFonts w:asciiTheme="majorEastAsia" w:eastAsiaTheme="majorEastAsia" w:hAnsiTheme="majorEastAsia"/>
              </w:rPr>
            </w:pPr>
          </w:p>
        </w:tc>
      </w:tr>
      <w:tr w:rsidR="00C254D0" w:rsidRPr="0052129B" w14:paraId="61BE2F6B" w14:textId="77777777" w:rsidTr="008073B8">
        <w:trPr>
          <w:trHeight w:val="397"/>
        </w:trPr>
        <w:tc>
          <w:tcPr>
            <w:tcW w:w="492" w:type="dxa"/>
            <w:vAlign w:val="center"/>
          </w:tcPr>
          <w:p w14:paraId="40CDA070"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９</w:t>
            </w:r>
          </w:p>
        </w:tc>
        <w:tc>
          <w:tcPr>
            <w:tcW w:w="1317" w:type="dxa"/>
            <w:vAlign w:val="center"/>
          </w:tcPr>
          <w:p w14:paraId="2B90C201" w14:textId="77777777" w:rsidR="00C254D0" w:rsidRPr="0052129B" w:rsidRDefault="00C254D0" w:rsidP="008073B8">
            <w:pPr>
              <w:rPr>
                <w:rFonts w:asciiTheme="majorEastAsia" w:eastAsiaTheme="majorEastAsia" w:hAnsiTheme="majorEastAsia"/>
              </w:rPr>
            </w:pPr>
          </w:p>
        </w:tc>
        <w:tc>
          <w:tcPr>
            <w:tcW w:w="1418" w:type="dxa"/>
            <w:vAlign w:val="center"/>
          </w:tcPr>
          <w:p w14:paraId="6B6F679E" w14:textId="77777777" w:rsidR="00C254D0" w:rsidRPr="0052129B" w:rsidRDefault="00C254D0" w:rsidP="008073B8">
            <w:pPr>
              <w:rPr>
                <w:rFonts w:asciiTheme="majorEastAsia" w:eastAsiaTheme="majorEastAsia" w:hAnsiTheme="majorEastAsia"/>
              </w:rPr>
            </w:pPr>
          </w:p>
        </w:tc>
        <w:tc>
          <w:tcPr>
            <w:tcW w:w="1417" w:type="dxa"/>
            <w:vAlign w:val="center"/>
          </w:tcPr>
          <w:p w14:paraId="2BE70EA3" w14:textId="77777777" w:rsidR="00C254D0" w:rsidRPr="0052129B" w:rsidRDefault="00C254D0" w:rsidP="008073B8">
            <w:pPr>
              <w:rPr>
                <w:rFonts w:asciiTheme="majorEastAsia" w:eastAsiaTheme="majorEastAsia" w:hAnsiTheme="majorEastAsia"/>
              </w:rPr>
            </w:pPr>
          </w:p>
        </w:tc>
        <w:tc>
          <w:tcPr>
            <w:tcW w:w="2268" w:type="dxa"/>
          </w:tcPr>
          <w:p w14:paraId="5A294EF7" w14:textId="77777777" w:rsidR="00C254D0" w:rsidRPr="0052129B" w:rsidRDefault="00C254D0" w:rsidP="008073B8">
            <w:pPr>
              <w:rPr>
                <w:rFonts w:asciiTheme="majorEastAsia" w:eastAsiaTheme="majorEastAsia" w:hAnsiTheme="majorEastAsia"/>
              </w:rPr>
            </w:pPr>
          </w:p>
        </w:tc>
        <w:tc>
          <w:tcPr>
            <w:tcW w:w="2268" w:type="dxa"/>
          </w:tcPr>
          <w:p w14:paraId="7DC74C11" w14:textId="77777777" w:rsidR="00C254D0" w:rsidRPr="0052129B" w:rsidRDefault="00C254D0" w:rsidP="008073B8">
            <w:pPr>
              <w:rPr>
                <w:rFonts w:asciiTheme="majorEastAsia" w:eastAsiaTheme="majorEastAsia" w:hAnsiTheme="majorEastAsia"/>
              </w:rPr>
            </w:pPr>
          </w:p>
        </w:tc>
      </w:tr>
      <w:tr w:rsidR="00C254D0" w:rsidRPr="0052129B" w14:paraId="54A1FB7E" w14:textId="77777777" w:rsidTr="008073B8">
        <w:trPr>
          <w:trHeight w:val="397"/>
        </w:trPr>
        <w:tc>
          <w:tcPr>
            <w:tcW w:w="492" w:type="dxa"/>
            <w:vAlign w:val="center"/>
          </w:tcPr>
          <w:p w14:paraId="582E16D4"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10</w:t>
            </w:r>
          </w:p>
        </w:tc>
        <w:tc>
          <w:tcPr>
            <w:tcW w:w="1317" w:type="dxa"/>
            <w:vAlign w:val="center"/>
          </w:tcPr>
          <w:p w14:paraId="7B2E9FA0" w14:textId="77777777" w:rsidR="00C254D0" w:rsidRPr="0052129B" w:rsidRDefault="00C254D0" w:rsidP="008073B8">
            <w:pPr>
              <w:rPr>
                <w:rFonts w:asciiTheme="majorEastAsia" w:eastAsiaTheme="majorEastAsia" w:hAnsiTheme="majorEastAsia"/>
              </w:rPr>
            </w:pPr>
          </w:p>
        </w:tc>
        <w:tc>
          <w:tcPr>
            <w:tcW w:w="1418" w:type="dxa"/>
            <w:vAlign w:val="center"/>
          </w:tcPr>
          <w:p w14:paraId="46AEAA72" w14:textId="77777777" w:rsidR="00C254D0" w:rsidRPr="0052129B" w:rsidRDefault="00C254D0" w:rsidP="008073B8">
            <w:pPr>
              <w:rPr>
                <w:rFonts w:asciiTheme="majorEastAsia" w:eastAsiaTheme="majorEastAsia" w:hAnsiTheme="majorEastAsia"/>
              </w:rPr>
            </w:pPr>
          </w:p>
        </w:tc>
        <w:tc>
          <w:tcPr>
            <w:tcW w:w="1417" w:type="dxa"/>
            <w:vAlign w:val="center"/>
          </w:tcPr>
          <w:p w14:paraId="35CDB1DA" w14:textId="77777777" w:rsidR="00C254D0" w:rsidRPr="0052129B" w:rsidRDefault="00C254D0" w:rsidP="008073B8">
            <w:pPr>
              <w:rPr>
                <w:rFonts w:asciiTheme="majorEastAsia" w:eastAsiaTheme="majorEastAsia" w:hAnsiTheme="majorEastAsia"/>
              </w:rPr>
            </w:pPr>
          </w:p>
        </w:tc>
        <w:tc>
          <w:tcPr>
            <w:tcW w:w="2268" w:type="dxa"/>
          </w:tcPr>
          <w:p w14:paraId="2F2CDB40" w14:textId="77777777" w:rsidR="00C254D0" w:rsidRPr="0052129B" w:rsidRDefault="00C254D0" w:rsidP="008073B8">
            <w:pPr>
              <w:rPr>
                <w:rFonts w:asciiTheme="majorEastAsia" w:eastAsiaTheme="majorEastAsia" w:hAnsiTheme="majorEastAsia"/>
              </w:rPr>
            </w:pPr>
          </w:p>
        </w:tc>
        <w:tc>
          <w:tcPr>
            <w:tcW w:w="2268" w:type="dxa"/>
          </w:tcPr>
          <w:p w14:paraId="66E40508" w14:textId="77777777" w:rsidR="00C254D0" w:rsidRPr="0052129B" w:rsidRDefault="00C254D0" w:rsidP="008073B8">
            <w:pPr>
              <w:rPr>
                <w:rFonts w:asciiTheme="majorEastAsia" w:eastAsiaTheme="majorEastAsia" w:hAnsiTheme="majorEastAsia"/>
              </w:rPr>
            </w:pPr>
          </w:p>
        </w:tc>
      </w:tr>
      <w:tr w:rsidR="00C254D0" w:rsidRPr="0052129B" w14:paraId="1FC0C9C0" w14:textId="77777777" w:rsidTr="008073B8">
        <w:trPr>
          <w:trHeight w:val="397"/>
        </w:trPr>
        <w:tc>
          <w:tcPr>
            <w:tcW w:w="492" w:type="dxa"/>
            <w:vAlign w:val="center"/>
          </w:tcPr>
          <w:p w14:paraId="6539E6B7"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11</w:t>
            </w:r>
          </w:p>
        </w:tc>
        <w:tc>
          <w:tcPr>
            <w:tcW w:w="1317" w:type="dxa"/>
            <w:vAlign w:val="center"/>
          </w:tcPr>
          <w:p w14:paraId="7954E16E" w14:textId="77777777" w:rsidR="00C254D0" w:rsidRPr="0052129B" w:rsidRDefault="00C254D0" w:rsidP="008073B8">
            <w:pPr>
              <w:rPr>
                <w:rFonts w:asciiTheme="majorEastAsia" w:eastAsiaTheme="majorEastAsia" w:hAnsiTheme="majorEastAsia"/>
              </w:rPr>
            </w:pPr>
          </w:p>
        </w:tc>
        <w:tc>
          <w:tcPr>
            <w:tcW w:w="1418" w:type="dxa"/>
            <w:vAlign w:val="center"/>
          </w:tcPr>
          <w:p w14:paraId="485928D4" w14:textId="77777777" w:rsidR="00C254D0" w:rsidRPr="0052129B" w:rsidRDefault="00C254D0" w:rsidP="008073B8">
            <w:pPr>
              <w:rPr>
                <w:rFonts w:asciiTheme="majorEastAsia" w:eastAsiaTheme="majorEastAsia" w:hAnsiTheme="majorEastAsia"/>
              </w:rPr>
            </w:pPr>
          </w:p>
        </w:tc>
        <w:tc>
          <w:tcPr>
            <w:tcW w:w="1417" w:type="dxa"/>
            <w:vAlign w:val="center"/>
          </w:tcPr>
          <w:p w14:paraId="1F802E33" w14:textId="77777777" w:rsidR="00C254D0" w:rsidRPr="0052129B" w:rsidRDefault="00C254D0" w:rsidP="008073B8">
            <w:pPr>
              <w:rPr>
                <w:rFonts w:asciiTheme="majorEastAsia" w:eastAsiaTheme="majorEastAsia" w:hAnsiTheme="majorEastAsia"/>
              </w:rPr>
            </w:pPr>
          </w:p>
        </w:tc>
        <w:tc>
          <w:tcPr>
            <w:tcW w:w="2268" w:type="dxa"/>
          </w:tcPr>
          <w:p w14:paraId="1379248F" w14:textId="77777777" w:rsidR="00C254D0" w:rsidRPr="0052129B" w:rsidRDefault="00C254D0" w:rsidP="008073B8">
            <w:pPr>
              <w:rPr>
                <w:rFonts w:asciiTheme="majorEastAsia" w:eastAsiaTheme="majorEastAsia" w:hAnsiTheme="majorEastAsia"/>
              </w:rPr>
            </w:pPr>
          </w:p>
        </w:tc>
        <w:tc>
          <w:tcPr>
            <w:tcW w:w="2268" w:type="dxa"/>
          </w:tcPr>
          <w:p w14:paraId="297C471C" w14:textId="77777777" w:rsidR="00C254D0" w:rsidRPr="0052129B" w:rsidRDefault="00C254D0" w:rsidP="008073B8">
            <w:pPr>
              <w:rPr>
                <w:rFonts w:asciiTheme="majorEastAsia" w:eastAsiaTheme="majorEastAsia" w:hAnsiTheme="majorEastAsia"/>
              </w:rPr>
            </w:pPr>
          </w:p>
        </w:tc>
      </w:tr>
      <w:tr w:rsidR="00C254D0" w:rsidRPr="0052129B" w14:paraId="0DC52E44" w14:textId="77777777" w:rsidTr="008073B8">
        <w:trPr>
          <w:trHeight w:val="397"/>
        </w:trPr>
        <w:tc>
          <w:tcPr>
            <w:tcW w:w="492" w:type="dxa"/>
            <w:vAlign w:val="center"/>
          </w:tcPr>
          <w:p w14:paraId="420896A7"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12</w:t>
            </w:r>
          </w:p>
        </w:tc>
        <w:tc>
          <w:tcPr>
            <w:tcW w:w="1317" w:type="dxa"/>
            <w:vAlign w:val="center"/>
          </w:tcPr>
          <w:p w14:paraId="5E885E95" w14:textId="77777777" w:rsidR="00C254D0" w:rsidRPr="0052129B" w:rsidRDefault="00C254D0" w:rsidP="008073B8">
            <w:pPr>
              <w:rPr>
                <w:rFonts w:asciiTheme="majorEastAsia" w:eastAsiaTheme="majorEastAsia" w:hAnsiTheme="majorEastAsia"/>
              </w:rPr>
            </w:pPr>
          </w:p>
        </w:tc>
        <w:tc>
          <w:tcPr>
            <w:tcW w:w="1418" w:type="dxa"/>
            <w:vAlign w:val="center"/>
          </w:tcPr>
          <w:p w14:paraId="30A152C5" w14:textId="77777777" w:rsidR="00C254D0" w:rsidRPr="0052129B" w:rsidRDefault="00C254D0" w:rsidP="008073B8">
            <w:pPr>
              <w:rPr>
                <w:rFonts w:asciiTheme="majorEastAsia" w:eastAsiaTheme="majorEastAsia" w:hAnsiTheme="majorEastAsia"/>
              </w:rPr>
            </w:pPr>
          </w:p>
        </w:tc>
        <w:tc>
          <w:tcPr>
            <w:tcW w:w="1417" w:type="dxa"/>
            <w:vAlign w:val="center"/>
          </w:tcPr>
          <w:p w14:paraId="37F124D6" w14:textId="77777777" w:rsidR="00C254D0" w:rsidRPr="0052129B" w:rsidRDefault="00C254D0" w:rsidP="008073B8">
            <w:pPr>
              <w:rPr>
                <w:rFonts w:asciiTheme="majorEastAsia" w:eastAsiaTheme="majorEastAsia" w:hAnsiTheme="majorEastAsia"/>
              </w:rPr>
            </w:pPr>
          </w:p>
        </w:tc>
        <w:tc>
          <w:tcPr>
            <w:tcW w:w="2268" w:type="dxa"/>
          </w:tcPr>
          <w:p w14:paraId="391EF458" w14:textId="77777777" w:rsidR="00C254D0" w:rsidRPr="0052129B" w:rsidRDefault="00C254D0" w:rsidP="008073B8">
            <w:pPr>
              <w:rPr>
                <w:rFonts w:asciiTheme="majorEastAsia" w:eastAsiaTheme="majorEastAsia" w:hAnsiTheme="majorEastAsia"/>
              </w:rPr>
            </w:pPr>
          </w:p>
        </w:tc>
        <w:tc>
          <w:tcPr>
            <w:tcW w:w="2268" w:type="dxa"/>
          </w:tcPr>
          <w:p w14:paraId="73909C32" w14:textId="77777777" w:rsidR="00C254D0" w:rsidRPr="0052129B" w:rsidRDefault="00C254D0" w:rsidP="008073B8">
            <w:pPr>
              <w:rPr>
                <w:rFonts w:asciiTheme="majorEastAsia" w:eastAsiaTheme="majorEastAsia" w:hAnsiTheme="majorEastAsia"/>
              </w:rPr>
            </w:pPr>
          </w:p>
        </w:tc>
      </w:tr>
      <w:tr w:rsidR="00C254D0" w:rsidRPr="0052129B" w14:paraId="4A738946" w14:textId="77777777" w:rsidTr="008073B8">
        <w:trPr>
          <w:trHeight w:val="397"/>
        </w:trPr>
        <w:tc>
          <w:tcPr>
            <w:tcW w:w="492" w:type="dxa"/>
            <w:vAlign w:val="center"/>
          </w:tcPr>
          <w:p w14:paraId="608CA32B"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13</w:t>
            </w:r>
          </w:p>
        </w:tc>
        <w:tc>
          <w:tcPr>
            <w:tcW w:w="1317" w:type="dxa"/>
            <w:vAlign w:val="center"/>
          </w:tcPr>
          <w:p w14:paraId="0E5C98DE" w14:textId="77777777" w:rsidR="00C254D0" w:rsidRPr="0052129B" w:rsidRDefault="00C254D0" w:rsidP="008073B8">
            <w:pPr>
              <w:rPr>
                <w:rFonts w:asciiTheme="majorEastAsia" w:eastAsiaTheme="majorEastAsia" w:hAnsiTheme="majorEastAsia"/>
              </w:rPr>
            </w:pPr>
          </w:p>
        </w:tc>
        <w:tc>
          <w:tcPr>
            <w:tcW w:w="1418" w:type="dxa"/>
            <w:vAlign w:val="center"/>
          </w:tcPr>
          <w:p w14:paraId="116133E0" w14:textId="77777777" w:rsidR="00C254D0" w:rsidRPr="0052129B" w:rsidRDefault="00C254D0" w:rsidP="008073B8">
            <w:pPr>
              <w:rPr>
                <w:rFonts w:asciiTheme="majorEastAsia" w:eastAsiaTheme="majorEastAsia" w:hAnsiTheme="majorEastAsia"/>
              </w:rPr>
            </w:pPr>
          </w:p>
        </w:tc>
        <w:tc>
          <w:tcPr>
            <w:tcW w:w="1417" w:type="dxa"/>
            <w:vAlign w:val="center"/>
          </w:tcPr>
          <w:p w14:paraId="590FC6D4" w14:textId="77777777" w:rsidR="00C254D0" w:rsidRPr="0052129B" w:rsidRDefault="00C254D0" w:rsidP="008073B8">
            <w:pPr>
              <w:rPr>
                <w:rFonts w:asciiTheme="majorEastAsia" w:eastAsiaTheme="majorEastAsia" w:hAnsiTheme="majorEastAsia"/>
              </w:rPr>
            </w:pPr>
          </w:p>
        </w:tc>
        <w:tc>
          <w:tcPr>
            <w:tcW w:w="2268" w:type="dxa"/>
          </w:tcPr>
          <w:p w14:paraId="4D4BA488" w14:textId="77777777" w:rsidR="00C254D0" w:rsidRPr="0052129B" w:rsidRDefault="00C254D0" w:rsidP="008073B8">
            <w:pPr>
              <w:rPr>
                <w:rFonts w:asciiTheme="majorEastAsia" w:eastAsiaTheme="majorEastAsia" w:hAnsiTheme="majorEastAsia"/>
              </w:rPr>
            </w:pPr>
          </w:p>
        </w:tc>
        <w:tc>
          <w:tcPr>
            <w:tcW w:w="2268" w:type="dxa"/>
          </w:tcPr>
          <w:p w14:paraId="69F3D65C" w14:textId="77777777" w:rsidR="00C254D0" w:rsidRPr="0052129B" w:rsidRDefault="00C254D0" w:rsidP="008073B8">
            <w:pPr>
              <w:rPr>
                <w:rFonts w:asciiTheme="majorEastAsia" w:eastAsiaTheme="majorEastAsia" w:hAnsiTheme="majorEastAsia"/>
              </w:rPr>
            </w:pPr>
          </w:p>
        </w:tc>
      </w:tr>
      <w:tr w:rsidR="00C254D0" w:rsidRPr="0052129B" w14:paraId="7F9D89D6" w14:textId="77777777" w:rsidTr="008073B8">
        <w:trPr>
          <w:trHeight w:val="397"/>
        </w:trPr>
        <w:tc>
          <w:tcPr>
            <w:tcW w:w="492" w:type="dxa"/>
            <w:vAlign w:val="center"/>
          </w:tcPr>
          <w:p w14:paraId="4D6613F4"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14</w:t>
            </w:r>
          </w:p>
        </w:tc>
        <w:tc>
          <w:tcPr>
            <w:tcW w:w="1317" w:type="dxa"/>
            <w:vAlign w:val="center"/>
          </w:tcPr>
          <w:p w14:paraId="60184317" w14:textId="77777777" w:rsidR="00C254D0" w:rsidRPr="0052129B" w:rsidRDefault="00C254D0" w:rsidP="008073B8">
            <w:pPr>
              <w:rPr>
                <w:rFonts w:asciiTheme="majorEastAsia" w:eastAsiaTheme="majorEastAsia" w:hAnsiTheme="majorEastAsia"/>
              </w:rPr>
            </w:pPr>
          </w:p>
        </w:tc>
        <w:tc>
          <w:tcPr>
            <w:tcW w:w="1418" w:type="dxa"/>
            <w:vAlign w:val="center"/>
          </w:tcPr>
          <w:p w14:paraId="1DD2C630" w14:textId="77777777" w:rsidR="00C254D0" w:rsidRPr="0052129B" w:rsidRDefault="00C254D0" w:rsidP="008073B8">
            <w:pPr>
              <w:rPr>
                <w:rFonts w:asciiTheme="majorEastAsia" w:eastAsiaTheme="majorEastAsia" w:hAnsiTheme="majorEastAsia"/>
              </w:rPr>
            </w:pPr>
          </w:p>
        </w:tc>
        <w:tc>
          <w:tcPr>
            <w:tcW w:w="1417" w:type="dxa"/>
            <w:vAlign w:val="center"/>
          </w:tcPr>
          <w:p w14:paraId="3A09EA71" w14:textId="77777777" w:rsidR="00C254D0" w:rsidRPr="0052129B" w:rsidRDefault="00C254D0" w:rsidP="008073B8">
            <w:pPr>
              <w:rPr>
                <w:rFonts w:asciiTheme="majorEastAsia" w:eastAsiaTheme="majorEastAsia" w:hAnsiTheme="majorEastAsia"/>
              </w:rPr>
            </w:pPr>
          </w:p>
        </w:tc>
        <w:tc>
          <w:tcPr>
            <w:tcW w:w="2268" w:type="dxa"/>
          </w:tcPr>
          <w:p w14:paraId="2973C413" w14:textId="77777777" w:rsidR="00C254D0" w:rsidRPr="0052129B" w:rsidRDefault="00C254D0" w:rsidP="008073B8">
            <w:pPr>
              <w:rPr>
                <w:rFonts w:asciiTheme="majorEastAsia" w:eastAsiaTheme="majorEastAsia" w:hAnsiTheme="majorEastAsia"/>
              </w:rPr>
            </w:pPr>
          </w:p>
        </w:tc>
        <w:tc>
          <w:tcPr>
            <w:tcW w:w="2268" w:type="dxa"/>
          </w:tcPr>
          <w:p w14:paraId="5935CA44" w14:textId="77777777" w:rsidR="00C254D0" w:rsidRPr="0052129B" w:rsidRDefault="00C254D0" w:rsidP="008073B8">
            <w:pPr>
              <w:rPr>
                <w:rFonts w:asciiTheme="majorEastAsia" w:eastAsiaTheme="majorEastAsia" w:hAnsiTheme="majorEastAsia"/>
              </w:rPr>
            </w:pPr>
          </w:p>
        </w:tc>
      </w:tr>
      <w:tr w:rsidR="00C254D0" w:rsidRPr="0052129B" w14:paraId="5C3059A6" w14:textId="77777777" w:rsidTr="008073B8">
        <w:trPr>
          <w:trHeight w:val="397"/>
        </w:trPr>
        <w:tc>
          <w:tcPr>
            <w:tcW w:w="492" w:type="dxa"/>
            <w:vAlign w:val="center"/>
          </w:tcPr>
          <w:p w14:paraId="59BDCF9A"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15</w:t>
            </w:r>
          </w:p>
        </w:tc>
        <w:tc>
          <w:tcPr>
            <w:tcW w:w="1317" w:type="dxa"/>
            <w:vAlign w:val="center"/>
          </w:tcPr>
          <w:p w14:paraId="61D22055" w14:textId="77777777" w:rsidR="00C254D0" w:rsidRPr="0052129B" w:rsidRDefault="00C254D0" w:rsidP="008073B8">
            <w:pPr>
              <w:rPr>
                <w:rFonts w:asciiTheme="majorEastAsia" w:eastAsiaTheme="majorEastAsia" w:hAnsiTheme="majorEastAsia"/>
              </w:rPr>
            </w:pPr>
          </w:p>
        </w:tc>
        <w:tc>
          <w:tcPr>
            <w:tcW w:w="1418" w:type="dxa"/>
            <w:vAlign w:val="center"/>
          </w:tcPr>
          <w:p w14:paraId="552F5177" w14:textId="77777777" w:rsidR="00C254D0" w:rsidRPr="0052129B" w:rsidRDefault="00C254D0" w:rsidP="008073B8">
            <w:pPr>
              <w:rPr>
                <w:rFonts w:asciiTheme="majorEastAsia" w:eastAsiaTheme="majorEastAsia" w:hAnsiTheme="majorEastAsia"/>
              </w:rPr>
            </w:pPr>
          </w:p>
        </w:tc>
        <w:tc>
          <w:tcPr>
            <w:tcW w:w="1417" w:type="dxa"/>
            <w:vAlign w:val="center"/>
          </w:tcPr>
          <w:p w14:paraId="13553459" w14:textId="77777777" w:rsidR="00C254D0" w:rsidRPr="0052129B" w:rsidRDefault="00C254D0" w:rsidP="008073B8">
            <w:pPr>
              <w:rPr>
                <w:rFonts w:asciiTheme="majorEastAsia" w:eastAsiaTheme="majorEastAsia" w:hAnsiTheme="majorEastAsia"/>
              </w:rPr>
            </w:pPr>
          </w:p>
        </w:tc>
        <w:tc>
          <w:tcPr>
            <w:tcW w:w="2268" w:type="dxa"/>
          </w:tcPr>
          <w:p w14:paraId="46C6064F" w14:textId="77777777" w:rsidR="00C254D0" w:rsidRPr="0052129B" w:rsidRDefault="00C254D0" w:rsidP="008073B8">
            <w:pPr>
              <w:rPr>
                <w:rFonts w:asciiTheme="majorEastAsia" w:eastAsiaTheme="majorEastAsia" w:hAnsiTheme="majorEastAsia"/>
              </w:rPr>
            </w:pPr>
          </w:p>
        </w:tc>
        <w:tc>
          <w:tcPr>
            <w:tcW w:w="2268" w:type="dxa"/>
          </w:tcPr>
          <w:p w14:paraId="35ECE595" w14:textId="77777777" w:rsidR="00C254D0" w:rsidRPr="0052129B" w:rsidRDefault="00C254D0" w:rsidP="008073B8">
            <w:pPr>
              <w:rPr>
                <w:rFonts w:asciiTheme="majorEastAsia" w:eastAsiaTheme="majorEastAsia" w:hAnsiTheme="majorEastAsia"/>
              </w:rPr>
            </w:pPr>
          </w:p>
        </w:tc>
      </w:tr>
      <w:tr w:rsidR="00C254D0" w:rsidRPr="0052129B" w14:paraId="39DD8A36" w14:textId="77777777" w:rsidTr="008073B8">
        <w:trPr>
          <w:trHeight w:val="397"/>
        </w:trPr>
        <w:tc>
          <w:tcPr>
            <w:tcW w:w="492" w:type="dxa"/>
            <w:vAlign w:val="center"/>
          </w:tcPr>
          <w:p w14:paraId="45EC0AF3"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16</w:t>
            </w:r>
          </w:p>
        </w:tc>
        <w:tc>
          <w:tcPr>
            <w:tcW w:w="1317" w:type="dxa"/>
            <w:vAlign w:val="center"/>
          </w:tcPr>
          <w:p w14:paraId="0B6CD75C" w14:textId="77777777" w:rsidR="00C254D0" w:rsidRPr="0052129B" w:rsidRDefault="00C254D0" w:rsidP="008073B8">
            <w:pPr>
              <w:rPr>
                <w:rFonts w:asciiTheme="majorEastAsia" w:eastAsiaTheme="majorEastAsia" w:hAnsiTheme="majorEastAsia"/>
              </w:rPr>
            </w:pPr>
          </w:p>
        </w:tc>
        <w:tc>
          <w:tcPr>
            <w:tcW w:w="1418" w:type="dxa"/>
            <w:vAlign w:val="center"/>
          </w:tcPr>
          <w:p w14:paraId="698E980C" w14:textId="77777777" w:rsidR="00C254D0" w:rsidRPr="0052129B" w:rsidRDefault="00C254D0" w:rsidP="008073B8">
            <w:pPr>
              <w:rPr>
                <w:rFonts w:asciiTheme="majorEastAsia" w:eastAsiaTheme="majorEastAsia" w:hAnsiTheme="majorEastAsia"/>
              </w:rPr>
            </w:pPr>
          </w:p>
        </w:tc>
        <w:tc>
          <w:tcPr>
            <w:tcW w:w="1417" w:type="dxa"/>
            <w:vAlign w:val="center"/>
          </w:tcPr>
          <w:p w14:paraId="1E6BE3F8" w14:textId="77777777" w:rsidR="00C254D0" w:rsidRPr="0052129B" w:rsidRDefault="00C254D0" w:rsidP="008073B8">
            <w:pPr>
              <w:rPr>
                <w:rFonts w:asciiTheme="majorEastAsia" w:eastAsiaTheme="majorEastAsia" w:hAnsiTheme="majorEastAsia"/>
              </w:rPr>
            </w:pPr>
          </w:p>
        </w:tc>
        <w:tc>
          <w:tcPr>
            <w:tcW w:w="2268" w:type="dxa"/>
          </w:tcPr>
          <w:p w14:paraId="2C15723E" w14:textId="77777777" w:rsidR="00C254D0" w:rsidRPr="0052129B" w:rsidRDefault="00C254D0" w:rsidP="008073B8">
            <w:pPr>
              <w:rPr>
                <w:rFonts w:asciiTheme="majorEastAsia" w:eastAsiaTheme="majorEastAsia" w:hAnsiTheme="majorEastAsia"/>
              </w:rPr>
            </w:pPr>
          </w:p>
        </w:tc>
        <w:tc>
          <w:tcPr>
            <w:tcW w:w="2268" w:type="dxa"/>
          </w:tcPr>
          <w:p w14:paraId="4DCC837F" w14:textId="77777777" w:rsidR="00C254D0" w:rsidRPr="0052129B" w:rsidRDefault="00C254D0" w:rsidP="008073B8">
            <w:pPr>
              <w:rPr>
                <w:rFonts w:asciiTheme="majorEastAsia" w:eastAsiaTheme="majorEastAsia" w:hAnsiTheme="majorEastAsia"/>
              </w:rPr>
            </w:pPr>
          </w:p>
        </w:tc>
      </w:tr>
      <w:tr w:rsidR="00C254D0" w:rsidRPr="0052129B" w14:paraId="60561AAE" w14:textId="77777777" w:rsidTr="008073B8">
        <w:trPr>
          <w:trHeight w:val="397"/>
        </w:trPr>
        <w:tc>
          <w:tcPr>
            <w:tcW w:w="492" w:type="dxa"/>
            <w:vAlign w:val="center"/>
          </w:tcPr>
          <w:p w14:paraId="030C02C0"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17</w:t>
            </w:r>
          </w:p>
        </w:tc>
        <w:tc>
          <w:tcPr>
            <w:tcW w:w="1317" w:type="dxa"/>
            <w:vAlign w:val="center"/>
          </w:tcPr>
          <w:p w14:paraId="7ED23E03" w14:textId="77777777" w:rsidR="00C254D0" w:rsidRPr="0052129B" w:rsidRDefault="00C254D0" w:rsidP="008073B8">
            <w:pPr>
              <w:rPr>
                <w:rFonts w:asciiTheme="majorEastAsia" w:eastAsiaTheme="majorEastAsia" w:hAnsiTheme="majorEastAsia"/>
              </w:rPr>
            </w:pPr>
          </w:p>
        </w:tc>
        <w:tc>
          <w:tcPr>
            <w:tcW w:w="1418" w:type="dxa"/>
            <w:vAlign w:val="center"/>
          </w:tcPr>
          <w:p w14:paraId="62A1F71F" w14:textId="77777777" w:rsidR="00C254D0" w:rsidRPr="0052129B" w:rsidRDefault="00C254D0" w:rsidP="008073B8">
            <w:pPr>
              <w:rPr>
                <w:rFonts w:asciiTheme="majorEastAsia" w:eastAsiaTheme="majorEastAsia" w:hAnsiTheme="majorEastAsia"/>
              </w:rPr>
            </w:pPr>
          </w:p>
        </w:tc>
        <w:tc>
          <w:tcPr>
            <w:tcW w:w="1417" w:type="dxa"/>
            <w:vAlign w:val="center"/>
          </w:tcPr>
          <w:p w14:paraId="7A923EBE" w14:textId="77777777" w:rsidR="00C254D0" w:rsidRPr="0052129B" w:rsidRDefault="00C254D0" w:rsidP="008073B8">
            <w:pPr>
              <w:rPr>
                <w:rFonts w:asciiTheme="majorEastAsia" w:eastAsiaTheme="majorEastAsia" w:hAnsiTheme="majorEastAsia"/>
              </w:rPr>
            </w:pPr>
          </w:p>
        </w:tc>
        <w:tc>
          <w:tcPr>
            <w:tcW w:w="2268" w:type="dxa"/>
          </w:tcPr>
          <w:p w14:paraId="577E0119" w14:textId="77777777" w:rsidR="00C254D0" w:rsidRPr="0052129B" w:rsidRDefault="00C254D0" w:rsidP="008073B8">
            <w:pPr>
              <w:rPr>
                <w:rFonts w:asciiTheme="majorEastAsia" w:eastAsiaTheme="majorEastAsia" w:hAnsiTheme="majorEastAsia"/>
              </w:rPr>
            </w:pPr>
          </w:p>
        </w:tc>
        <w:tc>
          <w:tcPr>
            <w:tcW w:w="2268" w:type="dxa"/>
          </w:tcPr>
          <w:p w14:paraId="17FD0283" w14:textId="77777777" w:rsidR="00C254D0" w:rsidRPr="0052129B" w:rsidRDefault="00C254D0" w:rsidP="008073B8">
            <w:pPr>
              <w:rPr>
                <w:rFonts w:asciiTheme="majorEastAsia" w:eastAsiaTheme="majorEastAsia" w:hAnsiTheme="majorEastAsia"/>
              </w:rPr>
            </w:pPr>
          </w:p>
        </w:tc>
      </w:tr>
      <w:tr w:rsidR="00C254D0" w:rsidRPr="0052129B" w14:paraId="03A63BC2" w14:textId="77777777" w:rsidTr="008073B8">
        <w:trPr>
          <w:trHeight w:val="397"/>
        </w:trPr>
        <w:tc>
          <w:tcPr>
            <w:tcW w:w="492" w:type="dxa"/>
            <w:vAlign w:val="center"/>
          </w:tcPr>
          <w:p w14:paraId="624A5CCD"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8</w:t>
            </w:r>
          </w:p>
        </w:tc>
        <w:tc>
          <w:tcPr>
            <w:tcW w:w="1317" w:type="dxa"/>
            <w:vAlign w:val="center"/>
          </w:tcPr>
          <w:p w14:paraId="59D70B46" w14:textId="77777777" w:rsidR="00C254D0" w:rsidRPr="0052129B" w:rsidRDefault="00C254D0" w:rsidP="008073B8">
            <w:pPr>
              <w:rPr>
                <w:rFonts w:asciiTheme="majorEastAsia" w:eastAsiaTheme="majorEastAsia" w:hAnsiTheme="majorEastAsia"/>
              </w:rPr>
            </w:pPr>
          </w:p>
        </w:tc>
        <w:tc>
          <w:tcPr>
            <w:tcW w:w="1418" w:type="dxa"/>
            <w:vAlign w:val="center"/>
          </w:tcPr>
          <w:p w14:paraId="29D85E5D" w14:textId="77777777" w:rsidR="00C254D0" w:rsidRPr="0052129B" w:rsidRDefault="00C254D0" w:rsidP="008073B8">
            <w:pPr>
              <w:rPr>
                <w:rFonts w:asciiTheme="majorEastAsia" w:eastAsiaTheme="majorEastAsia" w:hAnsiTheme="majorEastAsia"/>
              </w:rPr>
            </w:pPr>
          </w:p>
        </w:tc>
        <w:tc>
          <w:tcPr>
            <w:tcW w:w="1417" w:type="dxa"/>
            <w:vAlign w:val="center"/>
          </w:tcPr>
          <w:p w14:paraId="6CA8D8C5" w14:textId="77777777" w:rsidR="00C254D0" w:rsidRPr="0052129B" w:rsidRDefault="00C254D0" w:rsidP="008073B8">
            <w:pPr>
              <w:rPr>
                <w:rFonts w:asciiTheme="majorEastAsia" w:eastAsiaTheme="majorEastAsia" w:hAnsiTheme="majorEastAsia"/>
              </w:rPr>
            </w:pPr>
          </w:p>
        </w:tc>
        <w:tc>
          <w:tcPr>
            <w:tcW w:w="2268" w:type="dxa"/>
          </w:tcPr>
          <w:p w14:paraId="2490E63E" w14:textId="77777777" w:rsidR="00C254D0" w:rsidRPr="0052129B" w:rsidRDefault="00C254D0" w:rsidP="008073B8">
            <w:pPr>
              <w:rPr>
                <w:rFonts w:asciiTheme="majorEastAsia" w:eastAsiaTheme="majorEastAsia" w:hAnsiTheme="majorEastAsia"/>
              </w:rPr>
            </w:pPr>
          </w:p>
        </w:tc>
        <w:tc>
          <w:tcPr>
            <w:tcW w:w="2268" w:type="dxa"/>
          </w:tcPr>
          <w:p w14:paraId="65DDA8EB" w14:textId="77777777" w:rsidR="00C254D0" w:rsidRPr="0052129B" w:rsidRDefault="00C254D0" w:rsidP="008073B8">
            <w:pPr>
              <w:rPr>
                <w:rFonts w:asciiTheme="majorEastAsia" w:eastAsiaTheme="majorEastAsia" w:hAnsiTheme="majorEastAsia"/>
              </w:rPr>
            </w:pPr>
          </w:p>
        </w:tc>
      </w:tr>
      <w:tr w:rsidR="00C254D0" w:rsidRPr="0052129B" w14:paraId="54924E89" w14:textId="77777777" w:rsidTr="008073B8">
        <w:trPr>
          <w:trHeight w:val="397"/>
        </w:trPr>
        <w:tc>
          <w:tcPr>
            <w:tcW w:w="492" w:type="dxa"/>
            <w:vAlign w:val="center"/>
          </w:tcPr>
          <w:p w14:paraId="1B4F22AC"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1</w:t>
            </w:r>
            <w:r w:rsidRPr="0052129B">
              <w:rPr>
                <w:rFonts w:asciiTheme="majorEastAsia" w:eastAsiaTheme="majorEastAsia" w:hAnsiTheme="majorEastAsia"/>
              </w:rPr>
              <w:t>9</w:t>
            </w:r>
          </w:p>
        </w:tc>
        <w:tc>
          <w:tcPr>
            <w:tcW w:w="1317" w:type="dxa"/>
            <w:vAlign w:val="center"/>
          </w:tcPr>
          <w:p w14:paraId="45F1E5DE" w14:textId="77777777" w:rsidR="00C254D0" w:rsidRPr="0052129B" w:rsidRDefault="00C254D0" w:rsidP="008073B8">
            <w:pPr>
              <w:rPr>
                <w:rFonts w:asciiTheme="majorEastAsia" w:eastAsiaTheme="majorEastAsia" w:hAnsiTheme="majorEastAsia"/>
              </w:rPr>
            </w:pPr>
          </w:p>
        </w:tc>
        <w:tc>
          <w:tcPr>
            <w:tcW w:w="1418" w:type="dxa"/>
            <w:vAlign w:val="center"/>
          </w:tcPr>
          <w:p w14:paraId="6C0C5721" w14:textId="77777777" w:rsidR="00C254D0" w:rsidRPr="0052129B" w:rsidRDefault="00C254D0" w:rsidP="008073B8">
            <w:pPr>
              <w:rPr>
                <w:rFonts w:asciiTheme="majorEastAsia" w:eastAsiaTheme="majorEastAsia" w:hAnsiTheme="majorEastAsia"/>
              </w:rPr>
            </w:pPr>
          </w:p>
        </w:tc>
        <w:tc>
          <w:tcPr>
            <w:tcW w:w="1417" w:type="dxa"/>
            <w:vAlign w:val="center"/>
          </w:tcPr>
          <w:p w14:paraId="307772E4" w14:textId="77777777" w:rsidR="00C254D0" w:rsidRPr="0052129B" w:rsidRDefault="00C254D0" w:rsidP="008073B8">
            <w:pPr>
              <w:rPr>
                <w:rFonts w:asciiTheme="majorEastAsia" w:eastAsiaTheme="majorEastAsia" w:hAnsiTheme="majorEastAsia"/>
              </w:rPr>
            </w:pPr>
          </w:p>
        </w:tc>
        <w:tc>
          <w:tcPr>
            <w:tcW w:w="2268" w:type="dxa"/>
          </w:tcPr>
          <w:p w14:paraId="717F6FDD" w14:textId="77777777" w:rsidR="00C254D0" w:rsidRPr="0052129B" w:rsidRDefault="00C254D0" w:rsidP="008073B8">
            <w:pPr>
              <w:rPr>
                <w:rFonts w:asciiTheme="majorEastAsia" w:eastAsiaTheme="majorEastAsia" w:hAnsiTheme="majorEastAsia"/>
              </w:rPr>
            </w:pPr>
          </w:p>
        </w:tc>
        <w:tc>
          <w:tcPr>
            <w:tcW w:w="2268" w:type="dxa"/>
          </w:tcPr>
          <w:p w14:paraId="40F365B9" w14:textId="77777777" w:rsidR="00C254D0" w:rsidRPr="0052129B" w:rsidRDefault="00C254D0" w:rsidP="008073B8">
            <w:pPr>
              <w:rPr>
                <w:rFonts w:asciiTheme="majorEastAsia" w:eastAsiaTheme="majorEastAsia" w:hAnsiTheme="majorEastAsia"/>
              </w:rPr>
            </w:pPr>
          </w:p>
        </w:tc>
      </w:tr>
      <w:tr w:rsidR="00C254D0" w:rsidRPr="0052129B" w14:paraId="6B8207B3" w14:textId="77777777" w:rsidTr="008073B8">
        <w:trPr>
          <w:trHeight w:val="397"/>
        </w:trPr>
        <w:tc>
          <w:tcPr>
            <w:tcW w:w="492" w:type="dxa"/>
            <w:vAlign w:val="center"/>
          </w:tcPr>
          <w:p w14:paraId="0BDBBFEE"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20</w:t>
            </w:r>
          </w:p>
        </w:tc>
        <w:tc>
          <w:tcPr>
            <w:tcW w:w="1317" w:type="dxa"/>
            <w:vAlign w:val="center"/>
          </w:tcPr>
          <w:p w14:paraId="085EBEFE" w14:textId="77777777" w:rsidR="00C254D0" w:rsidRPr="0052129B" w:rsidRDefault="00C254D0" w:rsidP="008073B8">
            <w:pPr>
              <w:rPr>
                <w:rFonts w:asciiTheme="majorEastAsia" w:eastAsiaTheme="majorEastAsia" w:hAnsiTheme="majorEastAsia"/>
              </w:rPr>
            </w:pPr>
          </w:p>
        </w:tc>
        <w:tc>
          <w:tcPr>
            <w:tcW w:w="1418" w:type="dxa"/>
            <w:vAlign w:val="center"/>
          </w:tcPr>
          <w:p w14:paraId="35D1CC39" w14:textId="77777777" w:rsidR="00C254D0" w:rsidRPr="0052129B" w:rsidRDefault="00C254D0" w:rsidP="008073B8">
            <w:pPr>
              <w:rPr>
                <w:rFonts w:asciiTheme="majorEastAsia" w:eastAsiaTheme="majorEastAsia" w:hAnsiTheme="majorEastAsia"/>
              </w:rPr>
            </w:pPr>
          </w:p>
        </w:tc>
        <w:tc>
          <w:tcPr>
            <w:tcW w:w="1417" w:type="dxa"/>
            <w:vAlign w:val="center"/>
          </w:tcPr>
          <w:p w14:paraId="4C947827" w14:textId="77777777" w:rsidR="00C254D0" w:rsidRPr="0052129B" w:rsidRDefault="00C254D0" w:rsidP="008073B8">
            <w:pPr>
              <w:rPr>
                <w:rFonts w:asciiTheme="majorEastAsia" w:eastAsiaTheme="majorEastAsia" w:hAnsiTheme="majorEastAsia"/>
              </w:rPr>
            </w:pPr>
          </w:p>
        </w:tc>
        <w:tc>
          <w:tcPr>
            <w:tcW w:w="2268" w:type="dxa"/>
          </w:tcPr>
          <w:p w14:paraId="76D25B03" w14:textId="77777777" w:rsidR="00C254D0" w:rsidRPr="0052129B" w:rsidRDefault="00C254D0" w:rsidP="008073B8">
            <w:pPr>
              <w:rPr>
                <w:rFonts w:asciiTheme="majorEastAsia" w:eastAsiaTheme="majorEastAsia" w:hAnsiTheme="majorEastAsia"/>
              </w:rPr>
            </w:pPr>
          </w:p>
        </w:tc>
        <w:tc>
          <w:tcPr>
            <w:tcW w:w="2268" w:type="dxa"/>
          </w:tcPr>
          <w:p w14:paraId="7EFA830A" w14:textId="77777777" w:rsidR="00C254D0" w:rsidRPr="0052129B" w:rsidRDefault="00C254D0" w:rsidP="008073B8">
            <w:pPr>
              <w:rPr>
                <w:rFonts w:asciiTheme="majorEastAsia" w:eastAsiaTheme="majorEastAsia" w:hAnsiTheme="majorEastAsia"/>
              </w:rPr>
            </w:pPr>
          </w:p>
        </w:tc>
      </w:tr>
      <w:tr w:rsidR="00C254D0" w:rsidRPr="0052129B" w14:paraId="14B1CF21" w14:textId="77777777" w:rsidTr="008073B8">
        <w:trPr>
          <w:trHeight w:val="397"/>
        </w:trPr>
        <w:tc>
          <w:tcPr>
            <w:tcW w:w="492" w:type="dxa"/>
            <w:vAlign w:val="center"/>
          </w:tcPr>
          <w:p w14:paraId="766E3B9C"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21</w:t>
            </w:r>
          </w:p>
        </w:tc>
        <w:tc>
          <w:tcPr>
            <w:tcW w:w="1317" w:type="dxa"/>
            <w:vAlign w:val="center"/>
          </w:tcPr>
          <w:p w14:paraId="7DF1CAED" w14:textId="77777777" w:rsidR="00C254D0" w:rsidRPr="0052129B" w:rsidRDefault="00C254D0" w:rsidP="008073B8">
            <w:pPr>
              <w:rPr>
                <w:rFonts w:asciiTheme="majorEastAsia" w:eastAsiaTheme="majorEastAsia" w:hAnsiTheme="majorEastAsia"/>
              </w:rPr>
            </w:pPr>
          </w:p>
        </w:tc>
        <w:tc>
          <w:tcPr>
            <w:tcW w:w="1418" w:type="dxa"/>
            <w:vAlign w:val="center"/>
          </w:tcPr>
          <w:p w14:paraId="4002DEA8" w14:textId="77777777" w:rsidR="00C254D0" w:rsidRPr="0052129B" w:rsidRDefault="00C254D0" w:rsidP="008073B8">
            <w:pPr>
              <w:rPr>
                <w:rFonts w:asciiTheme="majorEastAsia" w:eastAsiaTheme="majorEastAsia" w:hAnsiTheme="majorEastAsia"/>
              </w:rPr>
            </w:pPr>
          </w:p>
        </w:tc>
        <w:tc>
          <w:tcPr>
            <w:tcW w:w="1417" w:type="dxa"/>
            <w:vAlign w:val="center"/>
          </w:tcPr>
          <w:p w14:paraId="4924B6E9" w14:textId="77777777" w:rsidR="00C254D0" w:rsidRPr="0052129B" w:rsidRDefault="00C254D0" w:rsidP="008073B8">
            <w:pPr>
              <w:rPr>
                <w:rFonts w:asciiTheme="majorEastAsia" w:eastAsiaTheme="majorEastAsia" w:hAnsiTheme="majorEastAsia"/>
              </w:rPr>
            </w:pPr>
          </w:p>
        </w:tc>
        <w:tc>
          <w:tcPr>
            <w:tcW w:w="2268" w:type="dxa"/>
          </w:tcPr>
          <w:p w14:paraId="2089E75B" w14:textId="77777777" w:rsidR="00C254D0" w:rsidRPr="0052129B" w:rsidRDefault="00C254D0" w:rsidP="008073B8">
            <w:pPr>
              <w:rPr>
                <w:rFonts w:asciiTheme="majorEastAsia" w:eastAsiaTheme="majorEastAsia" w:hAnsiTheme="majorEastAsia"/>
              </w:rPr>
            </w:pPr>
          </w:p>
        </w:tc>
        <w:tc>
          <w:tcPr>
            <w:tcW w:w="2268" w:type="dxa"/>
          </w:tcPr>
          <w:p w14:paraId="657D5850" w14:textId="77777777" w:rsidR="00C254D0" w:rsidRPr="0052129B" w:rsidRDefault="00C254D0" w:rsidP="008073B8">
            <w:pPr>
              <w:rPr>
                <w:rFonts w:asciiTheme="majorEastAsia" w:eastAsiaTheme="majorEastAsia" w:hAnsiTheme="majorEastAsia"/>
              </w:rPr>
            </w:pPr>
          </w:p>
        </w:tc>
      </w:tr>
      <w:tr w:rsidR="00C254D0" w:rsidRPr="0052129B" w14:paraId="3F0E7620" w14:textId="77777777" w:rsidTr="008073B8">
        <w:trPr>
          <w:trHeight w:val="397"/>
        </w:trPr>
        <w:tc>
          <w:tcPr>
            <w:tcW w:w="492" w:type="dxa"/>
            <w:vAlign w:val="center"/>
          </w:tcPr>
          <w:p w14:paraId="0463E535"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22</w:t>
            </w:r>
          </w:p>
        </w:tc>
        <w:tc>
          <w:tcPr>
            <w:tcW w:w="1317" w:type="dxa"/>
            <w:vAlign w:val="center"/>
          </w:tcPr>
          <w:p w14:paraId="075CC8EC" w14:textId="77777777" w:rsidR="00C254D0" w:rsidRPr="0052129B" w:rsidRDefault="00C254D0" w:rsidP="008073B8">
            <w:pPr>
              <w:rPr>
                <w:rFonts w:asciiTheme="majorEastAsia" w:eastAsiaTheme="majorEastAsia" w:hAnsiTheme="majorEastAsia"/>
              </w:rPr>
            </w:pPr>
          </w:p>
        </w:tc>
        <w:tc>
          <w:tcPr>
            <w:tcW w:w="1418" w:type="dxa"/>
            <w:vAlign w:val="center"/>
          </w:tcPr>
          <w:p w14:paraId="0D94AEB9" w14:textId="77777777" w:rsidR="00C254D0" w:rsidRPr="0052129B" w:rsidRDefault="00C254D0" w:rsidP="008073B8">
            <w:pPr>
              <w:rPr>
                <w:rFonts w:asciiTheme="majorEastAsia" w:eastAsiaTheme="majorEastAsia" w:hAnsiTheme="majorEastAsia"/>
              </w:rPr>
            </w:pPr>
          </w:p>
        </w:tc>
        <w:tc>
          <w:tcPr>
            <w:tcW w:w="1417" w:type="dxa"/>
            <w:vAlign w:val="center"/>
          </w:tcPr>
          <w:p w14:paraId="1BFFB066" w14:textId="77777777" w:rsidR="00C254D0" w:rsidRPr="0052129B" w:rsidRDefault="00C254D0" w:rsidP="008073B8">
            <w:pPr>
              <w:rPr>
                <w:rFonts w:asciiTheme="majorEastAsia" w:eastAsiaTheme="majorEastAsia" w:hAnsiTheme="majorEastAsia"/>
              </w:rPr>
            </w:pPr>
          </w:p>
        </w:tc>
        <w:tc>
          <w:tcPr>
            <w:tcW w:w="2268" w:type="dxa"/>
          </w:tcPr>
          <w:p w14:paraId="3B1EED94" w14:textId="77777777" w:rsidR="00C254D0" w:rsidRPr="0052129B" w:rsidRDefault="00C254D0" w:rsidP="008073B8">
            <w:pPr>
              <w:rPr>
                <w:rFonts w:asciiTheme="majorEastAsia" w:eastAsiaTheme="majorEastAsia" w:hAnsiTheme="majorEastAsia"/>
              </w:rPr>
            </w:pPr>
          </w:p>
        </w:tc>
        <w:tc>
          <w:tcPr>
            <w:tcW w:w="2268" w:type="dxa"/>
          </w:tcPr>
          <w:p w14:paraId="2C8D2D45" w14:textId="77777777" w:rsidR="00C254D0" w:rsidRPr="0052129B" w:rsidRDefault="00C254D0" w:rsidP="008073B8">
            <w:pPr>
              <w:rPr>
                <w:rFonts w:asciiTheme="majorEastAsia" w:eastAsiaTheme="majorEastAsia" w:hAnsiTheme="majorEastAsia"/>
              </w:rPr>
            </w:pPr>
          </w:p>
        </w:tc>
      </w:tr>
      <w:tr w:rsidR="00C254D0" w:rsidRPr="0052129B" w14:paraId="3685C1BD" w14:textId="77777777" w:rsidTr="008073B8">
        <w:trPr>
          <w:trHeight w:val="397"/>
        </w:trPr>
        <w:tc>
          <w:tcPr>
            <w:tcW w:w="492" w:type="dxa"/>
            <w:vAlign w:val="center"/>
          </w:tcPr>
          <w:p w14:paraId="28D67D19"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23</w:t>
            </w:r>
          </w:p>
        </w:tc>
        <w:tc>
          <w:tcPr>
            <w:tcW w:w="1317" w:type="dxa"/>
            <w:vAlign w:val="center"/>
          </w:tcPr>
          <w:p w14:paraId="4789E8E5" w14:textId="77777777" w:rsidR="00C254D0" w:rsidRPr="0052129B" w:rsidRDefault="00C254D0" w:rsidP="008073B8">
            <w:pPr>
              <w:rPr>
                <w:rFonts w:asciiTheme="majorEastAsia" w:eastAsiaTheme="majorEastAsia" w:hAnsiTheme="majorEastAsia"/>
              </w:rPr>
            </w:pPr>
          </w:p>
        </w:tc>
        <w:tc>
          <w:tcPr>
            <w:tcW w:w="1418" w:type="dxa"/>
            <w:vAlign w:val="center"/>
          </w:tcPr>
          <w:p w14:paraId="10B8779B" w14:textId="77777777" w:rsidR="00C254D0" w:rsidRPr="0052129B" w:rsidRDefault="00C254D0" w:rsidP="008073B8">
            <w:pPr>
              <w:rPr>
                <w:rFonts w:asciiTheme="majorEastAsia" w:eastAsiaTheme="majorEastAsia" w:hAnsiTheme="majorEastAsia"/>
              </w:rPr>
            </w:pPr>
          </w:p>
        </w:tc>
        <w:tc>
          <w:tcPr>
            <w:tcW w:w="1417" w:type="dxa"/>
            <w:vAlign w:val="center"/>
          </w:tcPr>
          <w:p w14:paraId="0FD123B1" w14:textId="77777777" w:rsidR="00C254D0" w:rsidRPr="0052129B" w:rsidRDefault="00C254D0" w:rsidP="008073B8">
            <w:pPr>
              <w:rPr>
                <w:rFonts w:asciiTheme="majorEastAsia" w:eastAsiaTheme="majorEastAsia" w:hAnsiTheme="majorEastAsia"/>
              </w:rPr>
            </w:pPr>
          </w:p>
        </w:tc>
        <w:tc>
          <w:tcPr>
            <w:tcW w:w="2268" w:type="dxa"/>
          </w:tcPr>
          <w:p w14:paraId="6553017C" w14:textId="77777777" w:rsidR="00C254D0" w:rsidRPr="0052129B" w:rsidRDefault="00C254D0" w:rsidP="008073B8">
            <w:pPr>
              <w:rPr>
                <w:rFonts w:asciiTheme="majorEastAsia" w:eastAsiaTheme="majorEastAsia" w:hAnsiTheme="majorEastAsia"/>
              </w:rPr>
            </w:pPr>
          </w:p>
        </w:tc>
        <w:tc>
          <w:tcPr>
            <w:tcW w:w="2268" w:type="dxa"/>
          </w:tcPr>
          <w:p w14:paraId="3C6CD720" w14:textId="77777777" w:rsidR="00C254D0" w:rsidRPr="0052129B" w:rsidRDefault="00C254D0" w:rsidP="008073B8">
            <w:pPr>
              <w:rPr>
                <w:rFonts w:asciiTheme="majorEastAsia" w:eastAsiaTheme="majorEastAsia" w:hAnsiTheme="majorEastAsia"/>
              </w:rPr>
            </w:pPr>
          </w:p>
        </w:tc>
      </w:tr>
      <w:tr w:rsidR="00C254D0" w:rsidRPr="0052129B" w14:paraId="5FD82BDC" w14:textId="77777777" w:rsidTr="008073B8">
        <w:trPr>
          <w:trHeight w:val="397"/>
        </w:trPr>
        <w:tc>
          <w:tcPr>
            <w:tcW w:w="492" w:type="dxa"/>
            <w:vAlign w:val="center"/>
          </w:tcPr>
          <w:p w14:paraId="446644B4"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w:t>
            </w:r>
            <w:r w:rsidRPr="0052129B">
              <w:rPr>
                <w:rFonts w:asciiTheme="majorEastAsia" w:eastAsiaTheme="majorEastAsia" w:hAnsiTheme="majorEastAsia"/>
              </w:rPr>
              <w:t>4</w:t>
            </w:r>
          </w:p>
        </w:tc>
        <w:tc>
          <w:tcPr>
            <w:tcW w:w="1317" w:type="dxa"/>
            <w:vAlign w:val="center"/>
          </w:tcPr>
          <w:p w14:paraId="22668D73" w14:textId="77777777" w:rsidR="00C254D0" w:rsidRPr="0052129B" w:rsidRDefault="00C254D0" w:rsidP="008073B8">
            <w:pPr>
              <w:rPr>
                <w:rFonts w:asciiTheme="majorEastAsia" w:eastAsiaTheme="majorEastAsia" w:hAnsiTheme="majorEastAsia"/>
              </w:rPr>
            </w:pPr>
          </w:p>
        </w:tc>
        <w:tc>
          <w:tcPr>
            <w:tcW w:w="1418" w:type="dxa"/>
            <w:vAlign w:val="center"/>
          </w:tcPr>
          <w:p w14:paraId="534D495F" w14:textId="77777777" w:rsidR="00C254D0" w:rsidRPr="0052129B" w:rsidRDefault="00C254D0" w:rsidP="008073B8">
            <w:pPr>
              <w:rPr>
                <w:rFonts w:asciiTheme="majorEastAsia" w:eastAsiaTheme="majorEastAsia" w:hAnsiTheme="majorEastAsia"/>
              </w:rPr>
            </w:pPr>
          </w:p>
        </w:tc>
        <w:tc>
          <w:tcPr>
            <w:tcW w:w="1417" w:type="dxa"/>
            <w:vAlign w:val="center"/>
          </w:tcPr>
          <w:p w14:paraId="57049E1F" w14:textId="77777777" w:rsidR="00C254D0" w:rsidRPr="0052129B" w:rsidRDefault="00C254D0" w:rsidP="008073B8">
            <w:pPr>
              <w:rPr>
                <w:rFonts w:asciiTheme="majorEastAsia" w:eastAsiaTheme="majorEastAsia" w:hAnsiTheme="majorEastAsia"/>
              </w:rPr>
            </w:pPr>
          </w:p>
        </w:tc>
        <w:tc>
          <w:tcPr>
            <w:tcW w:w="2268" w:type="dxa"/>
          </w:tcPr>
          <w:p w14:paraId="6732F894" w14:textId="77777777" w:rsidR="00C254D0" w:rsidRPr="0052129B" w:rsidRDefault="00C254D0" w:rsidP="008073B8">
            <w:pPr>
              <w:rPr>
                <w:rFonts w:asciiTheme="majorEastAsia" w:eastAsiaTheme="majorEastAsia" w:hAnsiTheme="majorEastAsia"/>
              </w:rPr>
            </w:pPr>
          </w:p>
        </w:tc>
        <w:tc>
          <w:tcPr>
            <w:tcW w:w="2268" w:type="dxa"/>
          </w:tcPr>
          <w:p w14:paraId="2977467E" w14:textId="77777777" w:rsidR="00C254D0" w:rsidRPr="0052129B" w:rsidRDefault="00C254D0" w:rsidP="008073B8">
            <w:pPr>
              <w:rPr>
                <w:rFonts w:asciiTheme="majorEastAsia" w:eastAsiaTheme="majorEastAsia" w:hAnsiTheme="majorEastAsia"/>
              </w:rPr>
            </w:pPr>
          </w:p>
        </w:tc>
      </w:tr>
      <w:tr w:rsidR="00C254D0" w:rsidRPr="0052129B" w14:paraId="1F5D7C61" w14:textId="77777777" w:rsidTr="008073B8">
        <w:trPr>
          <w:trHeight w:val="397"/>
        </w:trPr>
        <w:tc>
          <w:tcPr>
            <w:tcW w:w="492" w:type="dxa"/>
            <w:vAlign w:val="center"/>
          </w:tcPr>
          <w:p w14:paraId="031779D5"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25</w:t>
            </w:r>
          </w:p>
        </w:tc>
        <w:tc>
          <w:tcPr>
            <w:tcW w:w="1317" w:type="dxa"/>
            <w:vAlign w:val="center"/>
          </w:tcPr>
          <w:p w14:paraId="36A98ADD" w14:textId="77777777" w:rsidR="00C254D0" w:rsidRPr="0052129B" w:rsidRDefault="00C254D0" w:rsidP="008073B8">
            <w:pPr>
              <w:rPr>
                <w:rFonts w:asciiTheme="majorEastAsia" w:eastAsiaTheme="majorEastAsia" w:hAnsiTheme="majorEastAsia"/>
              </w:rPr>
            </w:pPr>
          </w:p>
        </w:tc>
        <w:tc>
          <w:tcPr>
            <w:tcW w:w="1418" w:type="dxa"/>
            <w:vAlign w:val="center"/>
          </w:tcPr>
          <w:p w14:paraId="214119C1" w14:textId="77777777" w:rsidR="00C254D0" w:rsidRPr="0052129B" w:rsidRDefault="00C254D0" w:rsidP="008073B8">
            <w:pPr>
              <w:rPr>
                <w:rFonts w:asciiTheme="majorEastAsia" w:eastAsiaTheme="majorEastAsia" w:hAnsiTheme="majorEastAsia"/>
              </w:rPr>
            </w:pPr>
          </w:p>
        </w:tc>
        <w:tc>
          <w:tcPr>
            <w:tcW w:w="1417" w:type="dxa"/>
            <w:vAlign w:val="center"/>
          </w:tcPr>
          <w:p w14:paraId="5985C6F2" w14:textId="77777777" w:rsidR="00C254D0" w:rsidRPr="0052129B" w:rsidRDefault="00C254D0" w:rsidP="008073B8">
            <w:pPr>
              <w:rPr>
                <w:rFonts w:asciiTheme="majorEastAsia" w:eastAsiaTheme="majorEastAsia" w:hAnsiTheme="majorEastAsia"/>
              </w:rPr>
            </w:pPr>
          </w:p>
        </w:tc>
        <w:tc>
          <w:tcPr>
            <w:tcW w:w="2268" w:type="dxa"/>
          </w:tcPr>
          <w:p w14:paraId="7C2E16D7" w14:textId="77777777" w:rsidR="00C254D0" w:rsidRPr="0052129B" w:rsidRDefault="00C254D0" w:rsidP="008073B8">
            <w:pPr>
              <w:rPr>
                <w:rFonts w:asciiTheme="majorEastAsia" w:eastAsiaTheme="majorEastAsia" w:hAnsiTheme="majorEastAsia"/>
              </w:rPr>
            </w:pPr>
          </w:p>
        </w:tc>
        <w:tc>
          <w:tcPr>
            <w:tcW w:w="2268" w:type="dxa"/>
          </w:tcPr>
          <w:p w14:paraId="0F2F29A6" w14:textId="77777777" w:rsidR="00C254D0" w:rsidRPr="0052129B" w:rsidRDefault="00C254D0" w:rsidP="008073B8">
            <w:pPr>
              <w:rPr>
                <w:rFonts w:asciiTheme="majorEastAsia" w:eastAsiaTheme="majorEastAsia" w:hAnsiTheme="majorEastAsia"/>
              </w:rPr>
            </w:pPr>
          </w:p>
        </w:tc>
      </w:tr>
      <w:tr w:rsidR="00C254D0" w:rsidRPr="0052129B" w14:paraId="43D13A32" w14:textId="77777777" w:rsidTr="008073B8">
        <w:trPr>
          <w:trHeight w:val="397"/>
        </w:trPr>
        <w:tc>
          <w:tcPr>
            <w:tcW w:w="492" w:type="dxa"/>
            <w:vAlign w:val="center"/>
          </w:tcPr>
          <w:p w14:paraId="60795C1E"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26</w:t>
            </w:r>
          </w:p>
        </w:tc>
        <w:tc>
          <w:tcPr>
            <w:tcW w:w="1317" w:type="dxa"/>
            <w:vAlign w:val="center"/>
          </w:tcPr>
          <w:p w14:paraId="2ACFE4A9" w14:textId="77777777" w:rsidR="00C254D0" w:rsidRPr="0052129B" w:rsidRDefault="00C254D0" w:rsidP="008073B8">
            <w:pPr>
              <w:rPr>
                <w:rFonts w:asciiTheme="majorEastAsia" w:eastAsiaTheme="majorEastAsia" w:hAnsiTheme="majorEastAsia"/>
              </w:rPr>
            </w:pPr>
          </w:p>
        </w:tc>
        <w:tc>
          <w:tcPr>
            <w:tcW w:w="1418" w:type="dxa"/>
            <w:vAlign w:val="center"/>
          </w:tcPr>
          <w:p w14:paraId="0483E13E" w14:textId="77777777" w:rsidR="00C254D0" w:rsidRPr="0052129B" w:rsidRDefault="00C254D0" w:rsidP="008073B8">
            <w:pPr>
              <w:rPr>
                <w:rFonts w:asciiTheme="majorEastAsia" w:eastAsiaTheme="majorEastAsia" w:hAnsiTheme="majorEastAsia"/>
              </w:rPr>
            </w:pPr>
          </w:p>
        </w:tc>
        <w:tc>
          <w:tcPr>
            <w:tcW w:w="1417" w:type="dxa"/>
            <w:vAlign w:val="center"/>
          </w:tcPr>
          <w:p w14:paraId="5264C3B1" w14:textId="77777777" w:rsidR="00C254D0" w:rsidRPr="0052129B" w:rsidRDefault="00C254D0" w:rsidP="008073B8">
            <w:pPr>
              <w:rPr>
                <w:rFonts w:asciiTheme="majorEastAsia" w:eastAsiaTheme="majorEastAsia" w:hAnsiTheme="majorEastAsia"/>
              </w:rPr>
            </w:pPr>
          </w:p>
        </w:tc>
        <w:tc>
          <w:tcPr>
            <w:tcW w:w="2268" w:type="dxa"/>
          </w:tcPr>
          <w:p w14:paraId="7EB431AB" w14:textId="77777777" w:rsidR="00C254D0" w:rsidRPr="0052129B" w:rsidRDefault="00C254D0" w:rsidP="008073B8">
            <w:pPr>
              <w:rPr>
                <w:rFonts w:asciiTheme="majorEastAsia" w:eastAsiaTheme="majorEastAsia" w:hAnsiTheme="majorEastAsia"/>
              </w:rPr>
            </w:pPr>
          </w:p>
        </w:tc>
        <w:tc>
          <w:tcPr>
            <w:tcW w:w="2268" w:type="dxa"/>
          </w:tcPr>
          <w:p w14:paraId="61E25B30" w14:textId="77777777" w:rsidR="00C254D0" w:rsidRPr="0052129B" w:rsidRDefault="00C254D0" w:rsidP="008073B8">
            <w:pPr>
              <w:rPr>
                <w:rFonts w:asciiTheme="majorEastAsia" w:eastAsiaTheme="majorEastAsia" w:hAnsiTheme="majorEastAsia"/>
              </w:rPr>
            </w:pPr>
          </w:p>
        </w:tc>
      </w:tr>
      <w:tr w:rsidR="00C254D0" w:rsidRPr="0052129B" w14:paraId="50A809C4" w14:textId="77777777" w:rsidTr="008073B8">
        <w:trPr>
          <w:trHeight w:val="397"/>
        </w:trPr>
        <w:tc>
          <w:tcPr>
            <w:tcW w:w="492" w:type="dxa"/>
            <w:vAlign w:val="center"/>
          </w:tcPr>
          <w:p w14:paraId="4CB2705F"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27</w:t>
            </w:r>
          </w:p>
        </w:tc>
        <w:tc>
          <w:tcPr>
            <w:tcW w:w="1317" w:type="dxa"/>
            <w:vAlign w:val="center"/>
          </w:tcPr>
          <w:p w14:paraId="748DCF0A" w14:textId="77777777" w:rsidR="00C254D0" w:rsidRPr="0052129B" w:rsidRDefault="00C254D0" w:rsidP="008073B8">
            <w:pPr>
              <w:rPr>
                <w:rFonts w:asciiTheme="majorEastAsia" w:eastAsiaTheme="majorEastAsia" w:hAnsiTheme="majorEastAsia"/>
              </w:rPr>
            </w:pPr>
          </w:p>
        </w:tc>
        <w:tc>
          <w:tcPr>
            <w:tcW w:w="1418" w:type="dxa"/>
            <w:vAlign w:val="center"/>
          </w:tcPr>
          <w:p w14:paraId="7F4CAD5D" w14:textId="77777777" w:rsidR="00C254D0" w:rsidRPr="0052129B" w:rsidRDefault="00C254D0" w:rsidP="008073B8">
            <w:pPr>
              <w:rPr>
                <w:rFonts w:asciiTheme="majorEastAsia" w:eastAsiaTheme="majorEastAsia" w:hAnsiTheme="majorEastAsia"/>
              </w:rPr>
            </w:pPr>
          </w:p>
        </w:tc>
        <w:tc>
          <w:tcPr>
            <w:tcW w:w="1417" w:type="dxa"/>
            <w:vAlign w:val="center"/>
          </w:tcPr>
          <w:p w14:paraId="3BA3B701" w14:textId="77777777" w:rsidR="00C254D0" w:rsidRPr="0052129B" w:rsidRDefault="00C254D0" w:rsidP="008073B8">
            <w:pPr>
              <w:rPr>
                <w:rFonts w:asciiTheme="majorEastAsia" w:eastAsiaTheme="majorEastAsia" w:hAnsiTheme="majorEastAsia"/>
              </w:rPr>
            </w:pPr>
          </w:p>
        </w:tc>
        <w:tc>
          <w:tcPr>
            <w:tcW w:w="2268" w:type="dxa"/>
          </w:tcPr>
          <w:p w14:paraId="12B082B3" w14:textId="77777777" w:rsidR="00C254D0" w:rsidRPr="0052129B" w:rsidRDefault="00C254D0" w:rsidP="008073B8">
            <w:pPr>
              <w:rPr>
                <w:rFonts w:asciiTheme="majorEastAsia" w:eastAsiaTheme="majorEastAsia" w:hAnsiTheme="majorEastAsia"/>
              </w:rPr>
            </w:pPr>
          </w:p>
        </w:tc>
        <w:tc>
          <w:tcPr>
            <w:tcW w:w="2268" w:type="dxa"/>
          </w:tcPr>
          <w:p w14:paraId="1892BEA2" w14:textId="77777777" w:rsidR="00C254D0" w:rsidRPr="0052129B" w:rsidRDefault="00C254D0" w:rsidP="008073B8">
            <w:pPr>
              <w:rPr>
                <w:rFonts w:asciiTheme="majorEastAsia" w:eastAsiaTheme="majorEastAsia" w:hAnsiTheme="majorEastAsia"/>
              </w:rPr>
            </w:pPr>
          </w:p>
        </w:tc>
      </w:tr>
      <w:tr w:rsidR="00C254D0" w:rsidRPr="0052129B" w14:paraId="4DCFA67F" w14:textId="77777777" w:rsidTr="008073B8">
        <w:trPr>
          <w:trHeight w:val="397"/>
        </w:trPr>
        <w:tc>
          <w:tcPr>
            <w:tcW w:w="492" w:type="dxa"/>
            <w:vAlign w:val="center"/>
          </w:tcPr>
          <w:p w14:paraId="598B97E4"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28</w:t>
            </w:r>
          </w:p>
        </w:tc>
        <w:tc>
          <w:tcPr>
            <w:tcW w:w="1317" w:type="dxa"/>
            <w:vAlign w:val="center"/>
          </w:tcPr>
          <w:p w14:paraId="5B4EF10D" w14:textId="77777777" w:rsidR="00C254D0" w:rsidRPr="0052129B" w:rsidRDefault="00C254D0" w:rsidP="008073B8">
            <w:pPr>
              <w:rPr>
                <w:rFonts w:asciiTheme="majorEastAsia" w:eastAsiaTheme="majorEastAsia" w:hAnsiTheme="majorEastAsia"/>
              </w:rPr>
            </w:pPr>
          </w:p>
        </w:tc>
        <w:tc>
          <w:tcPr>
            <w:tcW w:w="1418" w:type="dxa"/>
            <w:vAlign w:val="center"/>
          </w:tcPr>
          <w:p w14:paraId="7E8256C9" w14:textId="77777777" w:rsidR="00C254D0" w:rsidRPr="0052129B" w:rsidRDefault="00C254D0" w:rsidP="008073B8">
            <w:pPr>
              <w:rPr>
                <w:rFonts w:asciiTheme="majorEastAsia" w:eastAsiaTheme="majorEastAsia" w:hAnsiTheme="majorEastAsia"/>
              </w:rPr>
            </w:pPr>
          </w:p>
        </w:tc>
        <w:tc>
          <w:tcPr>
            <w:tcW w:w="1417" w:type="dxa"/>
            <w:vAlign w:val="center"/>
          </w:tcPr>
          <w:p w14:paraId="69485FC4" w14:textId="77777777" w:rsidR="00C254D0" w:rsidRPr="0052129B" w:rsidRDefault="00C254D0" w:rsidP="008073B8">
            <w:pPr>
              <w:rPr>
                <w:rFonts w:asciiTheme="majorEastAsia" w:eastAsiaTheme="majorEastAsia" w:hAnsiTheme="majorEastAsia"/>
              </w:rPr>
            </w:pPr>
          </w:p>
        </w:tc>
        <w:tc>
          <w:tcPr>
            <w:tcW w:w="2268" w:type="dxa"/>
          </w:tcPr>
          <w:p w14:paraId="188EE10F" w14:textId="77777777" w:rsidR="00C254D0" w:rsidRPr="0052129B" w:rsidRDefault="00C254D0" w:rsidP="008073B8">
            <w:pPr>
              <w:rPr>
                <w:rFonts w:asciiTheme="majorEastAsia" w:eastAsiaTheme="majorEastAsia" w:hAnsiTheme="majorEastAsia"/>
              </w:rPr>
            </w:pPr>
          </w:p>
        </w:tc>
        <w:tc>
          <w:tcPr>
            <w:tcW w:w="2268" w:type="dxa"/>
          </w:tcPr>
          <w:p w14:paraId="3C5CC3C8" w14:textId="77777777" w:rsidR="00C254D0" w:rsidRPr="0052129B" w:rsidRDefault="00C254D0" w:rsidP="008073B8">
            <w:pPr>
              <w:rPr>
                <w:rFonts w:asciiTheme="majorEastAsia" w:eastAsiaTheme="majorEastAsia" w:hAnsiTheme="majorEastAsia"/>
              </w:rPr>
            </w:pPr>
          </w:p>
        </w:tc>
      </w:tr>
      <w:tr w:rsidR="00C254D0" w:rsidRPr="0052129B" w14:paraId="2D5457E5" w14:textId="77777777" w:rsidTr="008073B8">
        <w:trPr>
          <w:trHeight w:val="397"/>
        </w:trPr>
        <w:tc>
          <w:tcPr>
            <w:tcW w:w="492" w:type="dxa"/>
            <w:vAlign w:val="center"/>
          </w:tcPr>
          <w:p w14:paraId="323343FC"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29</w:t>
            </w:r>
          </w:p>
        </w:tc>
        <w:tc>
          <w:tcPr>
            <w:tcW w:w="1317" w:type="dxa"/>
            <w:vAlign w:val="center"/>
          </w:tcPr>
          <w:p w14:paraId="73C3D8F6" w14:textId="77777777" w:rsidR="00C254D0" w:rsidRPr="0052129B" w:rsidRDefault="00C254D0" w:rsidP="008073B8">
            <w:pPr>
              <w:rPr>
                <w:rFonts w:asciiTheme="majorEastAsia" w:eastAsiaTheme="majorEastAsia" w:hAnsiTheme="majorEastAsia"/>
              </w:rPr>
            </w:pPr>
          </w:p>
        </w:tc>
        <w:tc>
          <w:tcPr>
            <w:tcW w:w="1418" w:type="dxa"/>
            <w:vAlign w:val="center"/>
          </w:tcPr>
          <w:p w14:paraId="3B673AF8" w14:textId="77777777" w:rsidR="00C254D0" w:rsidRPr="0052129B" w:rsidRDefault="00C254D0" w:rsidP="008073B8">
            <w:pPr>
              <w:rPr>
                <w:rFonts w:asciiTheme="majorEastAsia" w:eastAsiaTheme="majorEastAsia" w:hAnsiTheme="majorEastAsia"/>
              </w:rPr>
            </w:pPr>
          </w:p>
        </w:tc>
        <w:tc>
          <w:tcPr>
            <w:tcW w:w="1417" w:type="dxa"/>
            <w:vAlign w:val="center"/>
          </w:tcPr>
          <w:p w14:paraId="024E21A0" w14:textId="77777777" w:rsidR="00C254D0" w:rsidRPr="0052129B" w:rsidRDefault="00C254D0" w:rsidP="008073B8">
            <w:pPr>
              <w:rPr>
                <w:rFonts w:asciiTheme="majorEastAsia" w:eastAsiaTheme="majorEastAsia" w:hAnsiTheme="majorEastAsia"/>
              </w:rPr>
            </w:pPr>
          </w:p>
        </w:tc>
        <w:tc>
          <w:tcPr>
            <w:tcW w:w="2268" w:type="dxa"/>
          </w:tcPr>
          <w:p w14:paraId="0A6CAF53" w14:textId="77777777" w:rsidR="00C254D0" w:rsidRPr="0052129B" w:rsidRDefault="00C254D0" w:rsidP="008073B8">
            <w:pPr>
              <w:rPr>
                <w:rFonts w:asciiTheme="majorEastAsia" w:eastAsiaTheme="majorEastAsia" w:hAnsiTheme="majorEastAsia"/>
              </w:rPr>
            </w:pPr>
          </w:p>
        </w:tc>
        <w:tc>
          <w:tcPr>
            <w:tcW w:w="2268" w:type="dxa"/>
          </w:tcPr>
          <w:p w14:paraId="068EBF7A" w14:textId="77777777" w:rsidR="00C254D0" w:rsidRPr="0052129B" w:rsidRDefault="00C254D0" w:rsidP="008073B8">
            <w:pPr>
              <w:rPr>
                <w:rFonts w:asciiTheme="majorEastAsia" w:eastAsiaTheme="majorEastAsia" w:hAnsiTheme="majorEastAsia"/>
              </w:rPr>
            </w:pPr>
          </w:p>
        </w:tc>
      </w:tr>
      <w:tr w:rsidR="00C254D0" w:rsidRPr="0052129B" w14:paraId="632595F6" w14:textId="77777777" w:rsidTr="008073B8">
        <w:trPr>
          <w:trHeight w:val="397"/>
        </w:trPr>
        <w:tc>
          <w:tcPr>
            <w:tcW w:w="492" w:type="dxa"/>
            <w:vAlign w:val="center"/>
          </w:tcPr>
          <w:p w14:paraId="17BCB9B3" w14:textId="77777777" w:rsidR="00C254D0" w:rsidRPr="0052129B" w:rsidRDefault="00C254D0" w:rsidP="008073B8">
            <w:pPr>
              <w:jc w:val="center"/>
              <w:rPr>
                <w:rFonts w:asciiTheme="majorEastAsia" w:eastAsiaTheme="majorEastAsia" w:hAnsiTheme="majorEastAsia"/>
              </w:rPr>
            </w:pPr>
            <w:r w:rsidRPr="0052129B">
              <w:rPr>
                <w:rFonts w:asciiTheme="majorEastAsia" w:eastAsiaTheme="majorEastAsia" w:hAnsiTheme="majorEastAsia" w:hint="eastAsia"/>
              </w:rPr>
              <w:t>30</w:t>
            </w:r>
          </w:p>
        </w:tc>
        <w:tc>
          <w:tcPr>
            <w:tcW w:w="1317" w:type="dxa"/>
            <w:vAlign w:val="center"/>
          </w:tcPr>
          <w:p w14:paraId="3E2CBBE1" w14:textId="77777777" w:rsidR="00C254D0" w:rsidRPr="0052129B" w:rsidRDefault="00C254D0" w:rsidP="008073B8">
            <w:pPr>
              <w:rPr>
                <w:rFonts w:asciiTheme="majorEastAsia" w:eastAsiaTheme="majorEastAsia" w:hAnsiTheme="majorEastAsia"/>
              </w:rPr>
            </w:pPr>
          </w:p>
        </w:tc>
        <w:tc>
          <w:tcPr>
            <w:tcW w:w="1418" w:type="dxa"/>
            <w:vAlign w:val="center"/>
          </w:tcPr>
          <w:p w14:paraId="553074E3" w14:textId="77777777" w:rsidR="00C254D0" w:rsidRPr="0052129B" w:rsidRDefault="00C254D0" w:rsidP="008073B8">
            <w:pPr>
              <w:rPr>
                <w:rFonts w:asciiTheme="majorEastAsia" w:eastAsiaTheme="majorEastAsia" w:hAnsiTheme="majorEastAsia"/>
              </w:rPr>
            </w:pPr>
          </w:p>
        </w:tc>
        <w:tc>
          <w:tcPr>
            <w:tcW w:w="1417" w:type="dxa"/>
            <w:vAlign w:val="center"/>
          </w:tcPr>
          <w:p w14:paraId="3F01139D" w14:textId="77777777" w:rsidR="00C254D0" w:rsidRPr="0052129B" w:rsidRDefault="00C254D0" w:rsidP="008073B8">
            <w:pPr>
              <w:rPr>
                <w:rFonts w:asciiTheme="majorEastAsia" w:eastAsiaTheme="majorEastAsia" w:hAnsiTheme="majorEastAsia"/>
              </w:rPr>
            </w:pPr>
          </w:p>
        </w:tc>
        <w:tc>
          <w:tcPr>
            <w:tcW w:w="2268" w:type="dxa"/>
          </w:tcPr>
          <w:p w14:paraId="275A3E23" w14:textId="77777777" w:rsidR="00C254D0" w:rsidRPr="0052129B" w:rsidRDefault="00C254D0" w:rsidP="008073B8">
            <w:pPr>
              <w:rPr>
                <w:rFonts w:asciiTheme="majorEastAsia" w:eastAsiaTheme="majorEastAsia" w:hAnsiTheme="majorEastAsia"/>
              </w:rPr>
            </w:pPr>
          </w:p>
        </w:tc>
        <w:tc>
          <w:tcPr>
            <w:tcW w:w="2268" w:type="dxa"/>
          </w:tcPr>
          <w:p w14:paraId="4C0E7EDC" w14:textId="77777777" w:rsidR="00C254D0" w:rsidRPr="0052129B" w:rsidRDefault="00C254D0" w:rsidP="008073B8">
            <w:pPr>
              <w:rPr>
                <w:rFonts w:asciiTheme="majorEastAsia" w:eastAsiaTheme="majorEastAsia" w:hAnsiTheme="majorEastAsia"/>
              </w:rPr>
            </w:pPr>
          </w:p>
        </w:tc>
      </w:tr>
    </w:tbl>
    <w:p w14:paraId="2C616D52" w14:textId="708CD0CF" w:rsidR="000D58D2" w:rsidRPr="0052129B" w:rsidRDefault="000D58D2" w:rsidP="00C254D0">
      <w:pPr>
        <w:rPr>
          <w:rFonts w:asciiTheme="majorEastAsia" w:eastAsiaTheme="majorEastAsia" w:hAnsiTheme="majorEastAsia" w:cs="Times New Roman"/>
          <w:snapToGrid w:val="0"/>
          <w:sz w:val="20"/>
          <w:szCs w:val="20"/>
        </w:rPr>
      </w:pPr>
      <w:r w:rsidRPr="0052129B">
        <w:rPr>
          <w:rFonts w:asciiTheme="majorEastAsia" w:eastAsiaTheme="majorEastAsia" w:hAnsiTheme="majorEastAsia" w:cs="Times New Roman" w:hint="eastAsia"/>
          <w:snapToGrid w:val="0"/>
          <w:sz w:val="20"/>
          <w:szCs w:val="20"/>
        </w:rPr>
        <w:t>※１　交付要綱第３条第６項に規定する成果目標に取り組む場合のみ作成すること。</w:t>
      </w:r>
    </w:p>
    <w:p w14:paraId="300FCB36" w14:textId="306DC580" w:rsidR="001D4B6B" w:rsidRPr="0052129B" w:rsidRDefault="00C254D0" w:rsidP="00434ECB">
      <w:pPr>
        <w:rPr>
          <w:rFonts w:asciiTheme="majorEastAsia" w:eastAsiaTheme="majorEastAsia" w:hAnsiTheme="majorEastAsia"/>
        </w:rPr>
      </w:pPr>
      <w:r w:rsidRPr="0052129B">
        <w:rPr>
          <w:rFonts w:asciiTheme="majorEastAsia" w:eastAsiaTheme="majorEastAsia" w:hAnsiTheme="majorEastAsia" w:cs="Times New Roman" w:hint="eastAsia"/>
          <w:snapToGrid w:val="0"/>
          <w:sz w:val="20"/>
          <w:szCs w:val="20"/>
        </w:rPr>
        <w:t>※</w:t>
      </w:r>
      <w:r w:rsidR="000D58D2" w:rsidRPr="0052129B">
        <w:rPr>
          <w:rFonts w:asciiTheme="majorEastAsia" w:eastAsiaTheme="majorEastAsia" w:hAnsiTheme="majorEastAsia" w:cs="Times New Roman" w:hint="eastAsia"/>
          <w:snapToGrid w:val="0"/>
          <w:sz w:val="20"/>
          <w:szCs w:val="20"/>
        </w:rPr>
        <w:t xml:space="preserve">２　</w:t>
      </w:r>
      <w:r w:rsidRPr="0052129B">
        <w:rPr>
          <w:rFonts w:asciiTheme="majorEastAsia" w:eastAsiaTheme="majorEastAsia" w:hAnsiTheme="majorEastAsia" w:cs="Times New Roman" w:hint="eastAsia"/>
          <w:snapToGrid w:val="0"/>
          <w:sz w:val="20"/>
          <w:szCs w:val="20"/>
        </w:rPr>
        <w:t>対象労働者全員の賃金状況を記載すること。</w:t>
      </w:r>
    </w:p>
    <w:sectPr w:rsidR="001D4B6B" w:rsidRPr="0052129B" w:rsidSect="00434ECB">
      <w:pgSz w:w="11906" w:h="16838" w:code="9"/>
      <w:pgMar w:top="851" w:right="1418" w:bottom="567" w:left="1418"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857B" w14:textId="77777777" w:rsidR="00D05E8B" w:rsidRDefault="00D05E8B" w:rsidP="00B85F84">
      <w:r>
        <w:separator/>
      </w:r>
    </w:p>
  </w:endnote>
  <w:endnote w:type="continuationSeparator" w:id="0">
    <w:p w14:paraId="573D2DA4" w14:textId="77777777" w:rsidR="00D05E8B" w:rsidRDefault="00D05E8B" w:rsidP="00B85F84">
      <w:r>
        <w:continuationSeparator/>
      </w:r>
    </w:p>
  </w:endnote>
  <w:endnote w:type="continuationNotice" w:id="1">
    <w:p w14:paraId="459A20B6" w14:textId="77777777" w:rsidR="00D05E8B" w:rsidRDefault="00D05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56ECA" w14:textId="77777777" w:rsidR="00D05E8B" w:rsidRDefault="00D05E8B" w:rsidP="00B85F84">
      <w:r>
        <w:separator/>
      </w:r>
    </w:p>
  </w:footnote>
  <w:footnote w:type="continuationSeparator" w:id="0">
    <w:p w14:paraId="3843A545" w14:textId="77777777" w:rsidR="00D05E8B" w:rsidRDefault="00D05E8B" w:rsidP="00B85F84">
      <w:r>
        <w:continuationSeparator/>
      </w:r>
    </w:p>
  </w:footnote>
  <w:footnote w:type="continuationNotice" w:id="1">
    <w:p w14:paraId="1A061159" w14:textId="77777777" w:rsidR="00D05E8B" w:rsidRDefault="00D05E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0007944D" w:rsidR="00FC41F5" w:rsidRDefault="00FC41F5">
    <w:pPr>
      <w:pStyle w:val="aa"/>
    </w:pPr>
    <w:r>
      <w:rPr>
        <w:rFonts w:hint="eastAsia"/>
      </w:rPr>
      <w:t>（</w:t>
    </w:r>
    <w:r w:rsidR="00DF5A71">
      <w:rPr>
        <w:rFonts w:hint="eastAsia"/>
      </w:rPr>
      <w:t>業種別課題</w:t>
    </w:r>
    <w:r>
      <w:rPr>
        <w:rFonts w:hint="eastAsia"/>
      </w:rPr>
      <w:t>対応コース）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85690"/>
    <w:multiLevelType w:val="hybridMultilevel"/>
    <w:tmpl w:val="0742E37C"/>
    <w:lvl w:ilvl="0" w:tplc="2208DA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1A28B2"/>
    <w:multiLevelType w:val="hybridMultilevel"/>
    <w:tmpl w:val="73E8FC0C"/>
    <w:lvl w:ilvl="0" w:tplc="E1E6C35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33383898"/>
    <w:multiLevelType w:val="hybridMultilevel"/>
    <w:tmpl w:val="FE28F974"/>
    <w:lvl w:ilvl="0" w:tplc="F652659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C7B002B"/>
    <w:multiLevelType w:val="hybridMultilevel"/>
    <w:tmpl w:val="BADE74F8"/>
    <w:lvl w:ilvl="0" w:tplc="84D8EAE4">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4" w15:restartNumberingAfterBreak="0">
    <w:nsid w:val="4F663D29"/>
    <w:multiLevelType w:val="hybridMultilevel"/>
    <w:tmpl w:val="9CC80A56"/>
    <w:lvl w:ilvl="0" w:tplc="25D0F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114C40"/>
    <w:multiLevelType w:val="hybridMultilevel"/>
    <w:tmpl w:val="9272B11E"/>
    <w:lvl w:ilvl="0" w:tplc="E9E69F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9DA3FE5"/>
    <w:multiLevelType w:val="hybridMultilevel"/>
    <w:tmpl w:val="DB70084E"/>
    <w:lvl w:ilvl="0" w:tplc="035420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E1614F"/>
    <w:multiLevelType w:val="hybridMultilevel"/>
    <w:tmpl w:val="77F6A72E"/>
    <w:lvl w:ilvl="0" w:tplc="6DB058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03B603B"/>
    <w:multiLevelType w:val="hybridMultilevel"/>
    <w:tmpl w:val="796C83F2"/>
    <w:lvl w:ilvl="0" w:tplc="F154A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3918B7"/>
    <w:multiLevelType w:val="hybridMultilevel"/>
    <w:tmpl w:val="09F41C6A"/>
    <w:lvl w:ilvl="0" w:tplc="0AA827D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818960410">
    <w:abstractNumId w:val="5"/>
  </w:num>
  <w:num w:numId="2" w16cid:durableId="567226613">
    <w:abstractNumId w:val="6"/>
  </w:num>
  <w:num w:numId="3" w16cid:durableId="2072195488">
    <w:abstractNumId w:val="3"/>
  </w:num>
  <w:num w:numId="4" w16cid:durableId="179202772">
    <w:abstractNumId w:val="0"/>
  </w:num>
  <w:num w:numId="5" w16cid:durableId="2012173628">
    <w:abstractNumId w:val="7"/>
  </w:num>
  <w:num w:numId="6" w16cid:durableId="13267285">
    <w:abstractNumId w:val="1"/>
  </w:num>
  <w:num w:numId="7" w16cid:durableId="412242145">
    <w:abstractNumId w:val="9"/>
  </w:num>
  <w:num w:numId="8" w16cid:durableId="1968512749">
    <w:abstractNumId w:val="8"/>
  </w:num>
  <w:num w:numId="9" w16cid:durableId="163473112">
    <w:abstractNumId w:val="4"/>
  </w:num>
  <w:num w:numId="10" w16cid:durableId="174721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62F7"/>
    <w:rsid w:val="00006912"/>
    <w:rsid w:val="00015EEE"/>
    <w:rsid w:val="00016BDF"/>
    <w:rsid w:val="00017DE0"/>
    <w:rsid w:val="0002008B"/>
    <w:rsid w:val="00020460"/>
    <w:rsid w:val="000204D1"/>
    <w:rsid w:val="000229EB"/>
    <w:rsid w:val="0002385A"/>
    <w:rsid w:val="000240B3"/>
    <w:rsid w:val="00024884"/>
    <w:rsid w:val="0002611B"/>
    <w:rsid w:val="00027518"/>
    <w:rsid w:val="00033250"/>
    <w:rsid w:val="000343B2"/>
    <w:rsid w:val="0003458E"/>
    <w:rsid w:val="00034E96"/>
    <w:rsid w:val="00036B30"/>
    <w:rsid w:val="00037366"/>
    <w:rsid w:val="000412E8"/>
    <w:rsid w:val="000414DE"/>
    <w:rsid w:val="00041CF6"/>
    <w:rsid w:val="00044FAC"/>
    <w:rsid w:val="00045F9F"/>
    <w:rsid w:val="000478C6"/>
    <w:rsid w:val="000516EB"/>
    <w:rsid w:val="000517DB"/>
    <w:rsid w:val="00051CF5"/>
    <w:rsid w:val="00053757"/>
    <w:rsid w:val="00054027"/>
    <w:rsid w:val="00055599"/>
    <w:rsid w:val="00057107"/>
    <w:rsid w:val="000717ED"/>
    <w:rsid w:val="000727A8"/>
    <w:rsid w:val="00073916"/>
    <w:rsid w:val="000744F0"/>
    <w:rsid w:val="000766BE"/>
    <w:rsid w:val="000806BB"/>
    <w:rsid w:val="00081ABB"/>
    <w:rsid w:val="00082BD1"/>
    <w:rsid w:val="0008313A"/>
    <w:rsid w:val="000846EB"/>
    <w:rsid w:val="00087D86"/>
    <w:rsid w:val="00087E34"/>
    <w:rsid w:val="00091769"/>
    <w:rsid w:val="0009200E"/>
    <w:rsid w:val="00094121"/>
    <w:rsid w:val="000953CF"/>
    <w:rsid w:val="000960D5"/>
    <w:rsid w:val="000972E0"/>
    <w:rsid w:val="0009739D"/>
    <w:rsid w:val="000975E7"/>
    <w:rsid w:val="000A1C6A"/>
    <w:rsid w:val="000A1E5C"/>
    <w:rsid w:val="000A3F4A"/>
    <w:rsid w:val="000A684B"/>
    <w:rsid w:val="000A7A1B"/>
    <w:rsid w:val="000B0219"/>
    <w:rsid w:val="000B3297"/>
    <w:rsid w:val="000B3991"/>
    <w:rsid w:val="000B5517"/>
    <w:rsid w:val="000B5C8F"/>
    <w:rsid w:val="000B6542"/>
    <w:rsid w:val="000B65B9"/>
    <w:rsid w:val="000B7FD5"/>
    <w:rsid w:val="000C0AAC"/>
    <w:rsid w:val="000C1788"/>
    <w:rsid w:val="000C1B5E"/>
    <w:rsid w:val="000C20E6"/>
    <w:rsid w:val="000C3C2A"/>
    <w:rsid w:val="000C583F"/>
    <w:rsid w:val="000C7A48"/>
    <w:rsid w:val="000D58D2"/>
    <w:rsid w:val="000D6335"/>
    <w:rsid w:val="000D6C11"/>
    <w:rsid w:val="000D6DEF"/>
    <w:rsid w:val="000D7906"/>
    <w:rsid w:val="000E29F3"/>
    <w:rsid w:val="000E3BCB"/>
    <w:rsid w:val="000E60EF"/>
    <w:rsid w:val="000E66B8"/>
    <w:rsid w:val="000E7D3F"/>
    <w:rsid w:val="000E7EFF"/>
    <w:rsid w:val="000F4E8F"/>
    <w:rsid w:val="000F5041"/>
    <w:rsid w:val="000F5E24"/>
    <w:rsid w:val="001001F7"/>
    <w:rsid w:val="001007AA"/>
    <w:rsid w:val="001044F7"/>
    <w:rsid w:val="001068ED"/>
    <w:rsid w:val="001071F9"/>
    <w:rsid w:val="00107396"/>
    <w:rsid w:val="0011078E"/>
    <w:rsid w:val="0011181E"/>
    <w:rsid w:val="00112251"/>
    <w:rsid w:val="001134F5"/>
    <w:rsid w:val="00114051"/>
    <w:rsid w:val="001178A4"/>
    <w:rsid w:val="00120479"/>
    <w:rsid w:val="0012098E"/>
    <w:rsid w:val="00121143"/>
    <w:rsid w:val="0012125C"/>
    <w:rsid w:val="00124108"/>
    <w:rsid w:val="00127506"/>
    <w:rsid w:val="00127ACA"/>
    <w:rsid w:val="0013020A"/>
    <w:rsid w:val="00131B23"/>
    <w:rsid w:val="00131EEA"/>
    <w:rsid w:val="00132839"/>
    <w:rsid w:val="00132D17"/>
    <w:rsid w:val="00132F2A"/>
    <w:rsid w:val="00133E10"/>
    <w:rsid w:val="001366F6"/>
    <w:rsid w:val="00137C62"/>
    <w:rsid w:val="00140630"/>
    <w:rsid w:val="00142BA2"/>
    <w:rsid w:val="0014460A"/>
    <w:rsid w:val="001449F1"/>
    <w:rsid w:val="00144A5C"/>
    <w:rsid w:val="00150FA6"/>
    <w:rsid w:val="00153606"/>
    <w:rsid w:val="00153A9F"/>
    <w:rsid w:val="001546E5"/>
    <w:rsid w:val="00155DE2"/>
    <w:rsid w:val="0015672E"/>
    <w:rsid w:val="00160AB0"/>
    <w:rsid w:val="0016281B"/>
    <w:rsid w:val="00163F47"/>
    <w:rsid w:val="001674B4"/>
    <w:rsid w:val="00173545"/>
    <w:rsid w:val="001740CB"/>
    <w:rsid w:val="0017517B"/>
    <w:rsid w:val="0017671D"/>
    <w:rsid w:val="00183FA1"/>
    <w:rsid w:val="00186D3B"/>
    <w:rsid w:val="001914DF"/>
    <w:rsid w:val="00191EFB"/>
    <w:rsid w:val="00194041"/>
    <w:rsid w:val="00197287"/>
    <w:rsid w:val="001A37A8"/>
    <w:rsid w:val="001A6EE0"/>
    <w:rsid w:val="001A7D0A"/>
    <w:rsid w:val="001B0E27"/>
    <w:rsid w:val="001B43E5"/>
    <w:rsid w:val="001B4492"/>
    <w:rsid w:val="001B6CDD"/>
    <w:rsid w:val="001C169D"/>
    <w:rsid w:val="001C7E88"/>
    <w:rsid w:val="001D060F"/>
    <w:rsid w:val="001D1B09"/>
    <w:rsid w:val="001D1E89"/>
    <w:rsid w:val="001D289A"/>
    <w:rsid w:val="001D4B6B"/>
    <w:rsid w:val="001D5947"/>
    <w:rsid w:val="001D6223"/>
    <w:rsid w:val="001E1B95"/>
    <w:rsid w:val="001E68B0"/>
    <w:rsid w:val="001E7C7F"/>
    <w:rsid w:val="001E7D5F"/>
    <w:rsid w:val="001F0673"/>
    <w:rsid w:val="001F22A1"/>
    <w:rsid w:val="001F4457"/>
    <w:rsid w:val="001F4E2A"/>
    <w:rsid w:val="001F58CE"/>
    <w:rsid w:val="001F5FEF"/>
    <w:rsid w:val="00207BE4"/>
    <w:rsid w:val="00215131"/>
    <w:rsid w:val="00215FD2"/>
    <w:rsid w:val="002160AA"/>
    <w:rsid w:val="00217B42"/>
    <w:rsid w:val="002207F5"/>
    <w:rsid w:val="00223BE9"/>
    <w:rsid w:val="0023262A"/>
    <w:rsid w:val="00233880"/>
    <w:rsid w:val="00236EF6"/>
    <w:rsid w:val="002377FB"/>
    <w:rsid w:val="00237FF1"/>
    <w:rsid w:val="0024082E"/>
    <w:rsid w:val="00241D08"/>
    <w:rsid w:val="002421D2"/>
    <w:rsid w:val="0024480F"/>
    <w:rsid w:val="002458D6"/>
    <w:rsid w:val="00246C3A"/>
    <w:rsid w:val="002515ED"/>
    <w:rsid w:val="00251D2A"/>
    <w:rsid w:val="002531DD"/>
    <w:rsid w:val="002536E0"/>
    <w:rsid w:val="00253890"/>
    <w:rsid w:val="00253BCF"/>
    <w:rsid w:val="00255295"/>
    <w:rsid w:val="00255BCC"/>
    <w:rsid w:val="002564FF"/>
    <w:rsid w:val="002616D6"/>
    <w:rsid w:val="0026360B"/>
    <w:rsid w:val="00263BE1"/>
    <w:rsid w:val="002641E1"/>
    <w:rsid w:val="00264560"/>
    <w:rsid w:val="00265D77"/>
    <w:rsid w:val="00266396"/>
    <w:rsid w:val="002675B4"/>
    <w:rsid w:val="0027058F"/>
    <w:rsid w:val="0027203A"/>
    <w:rsid w:val="0027759D"/>
    <w:rsid w:val="00280879"/>
    <w:rsid w:val="00280FDC"/>
    <w:rsid w:val="0028221A"/>
    <w:rsid w:val="002864C1"/>
    <w:rsid w:val="00287AE1"/>
    <w:rsid w:val="00292CF3"/>
    <w:rsid w:val="00293893"/>
    <w:rsid w:val="0029393A"/>
    <w:rsid w:val="002942E1"/>
    <w:rsid w:val="00294D98"/>
    <w:rsid w:val="00295EA0"/>
    <w:rsid w:val="0029705C"/>
    <w:rsid w:val="002A0389"/>
    <w:rsid w:val="002A49E6"/>
    <w:rsid w:val="002A5DAB"/>
    <w:rsid w:val="002A7F90"/>
    <w:rsid w:val="002B3115"/>
    <w:rsid w:val="002B63CC"/>
    <w:rsid w:val="002C1D9E"/>
    <w:rsid w:val="002C1DB7"/>
    <w:rsid w:val="002C286C"/>
    <w:rsid w:val="002C2BF4"/>
    <w:rsid w:val="002C2DF0"/>
    <w:rsid w:val="002C7E27"/>
    <w:rsid w:val="002D4407"/>
    <w:rsid w:val="002D453D"/>
    <w:rsid w:val="002D4A4A"/>
    <w:rsid w:val="002D586B"/>
    <w:rsid w:val="002D5A95"/>
    <w:rsid w:val="002D621C"/>
    <w:rsid w:val="002E0096"/>
    <w:rsid w:val="002E151F"/>
    <w:rsid w:val="002E1925"/>
    <w:rsid w:val="002E31E1"/>
    <w:rsid w:val="002E33CF"/>
    <w:rsid w:val="002E71C6"/>
    <w:rsid w:val="002F38D8"/>
    <w:rsid w:val="002F46DC"/>
    <w:rsid w:val="002F5ACF"/>
    <w:rsid w:val="002F6BEE"/>
    <w:rsid w:val="002F7E78"/>
    <w:rsid w:val="0030124B"/>
    <w:rsid w:val="00301F24"/>
    <w:rsid w:val="00304AE1"/>
    <w:rsid w:val="003054E1"/>
    <w:rsid w:val="00306201"/>
    <w:rsid w:val="00306BD7"/>
    <w:rsid w:val="0030796B"/>
    <w:rsid w:val="0031018E"/>
    <w:rsid w:val="00312C5E"/>
    <w:rsid w:val="00313EAC"/>
    <w:rsid w:val="00314526"/>
    <w:rsid w:val="003148F9"/>
    <w:rsid w:val="00317BB6"/>
    <w:rsid w:val="00327638"/>
    <w:rsid w:val="00327DA2"/>
    <w:rsid w:val="00330D6C"/>
    <w:rsid w:val="003321FF"/>
    <w:rsid w:val="00332980"/>
    <w:rsid w:val="003333FE"/>
    <w:rsid w:val="0033457B"/>
    <w:rsid w:val="00334707"/>
    <w:rsid w:val="00334919"/>
    <w:rsid w:val="00334D94"/>
    <w:rsid w:val="00335057"/>
    <w:rsid w:val="00335175"/>
    <w:rsid w:val="0033647B"/>
    <w:rsid w:val="00346083"/>
    <w:rsid w:val="00346311"/>
    <w:rsid w:val="003509AF"/>
    <w:rsid w:val="00350D31"/>
    <w:rsid w:val="0035102F"/>
    <w:rsid w:val="00351215"/>
    <w:rsid w:val="003532DE"/>
    <w:rsid w:val="00355A90"/>
    <w:rsid w:val="0036153D"/>
    <w:rsid w:val="00362880"/>
    <w:rsid w:val="00363E1A"/>
    <w:rsid w:val="00366A54"/>
    <w:rsid w:val="003717DA"/>
    <w:rsid w:val="003736F4"/>
    <w:rsid w:val="00374B30"/>
    <w:rsid w:val="00377155"/>
    <w:rsid w:val="00380412"/>
    <w:rsid w:val="00380D41"/>
    <w:rsid w:val="00384707"/>
    <w:rsid w:val="00384D03"/>
    <w:rsid w:val="0038539A"/>
    <w:rsid w:val="00386297"/>
    <w:rsid w:val="003869A3"/>
    <w:rsid w:val="00386AF3"/>
    <w:rsid w:val="00392370"/>
    <w:rsid w:val="0039733D"/>
    <w:rsid w:val="003A01BA"/>
    <w:rsid w:val="003A112D"/>
    <w:rsid w:val="003A33D7"/>
    <w:rsid w:val="003A4973"/>
    <w:rsid w:val="003B1679"/>
    <w:rsid w:val="003B54B7"/>
    <w:rsid w:val="003B6289"/>
    <w:rsid w:val="003B6DC2"/>
    <w:rsid w:val="003C025A"/>
    <w:rsid w:val="003C0C32"/>
    <w:rsid w:val="003C2F83"/>
    <w:rsid w:val="003C3ABE"/>
    <w:rsid w:val="003C4B21"/>
    <w:rsid w:val="003C4EE5"/>
    <w:rsid w:val="003C56BE"/>
    <w:rsid w:val="003C5EF2"/>
    <w:rsid w:val="003D064D"/>
    <w:rsid w:val="003D0E06"/>
    <w:rsid w:val="003D5333"/>
    <w:rsid w:val="003D6727"/>
    <w:rsid w:val="003E0F59"/>
    <w:rsid w:val="003E4087"/>
    <w:rsid w:val="003E43CF"/>
    <w:rsid w:val="003E7C09"/>
    <w:rsid w:val="003F005F"/>
    <w:rsid w:val="003F1AD3"/>
    <w:rsid w:val="003F1FF9"/>
    <w:rsid w:val="003F37CB"/>
    <w:rsid w:val="003F3E69"/>
    <w:rsid w:val="004004AD"/>
    <w:rsid w:val="00401AD1"/>
    <w:rsid w:val="00404516"/>
    <w:rsid w:val="00405A1D"/>
    <w:rsid w:val="00406732"/>
    <w:rsid w:val="00410EBA"/>
    <w:rsid w:val="004117CD"/>
    <w:rsid w:val="00411C79"/>
    <w:rsid w:val="0041357A"/>
    <w:rsid w:val="00414136"/>
    <w:rsid w:val="00415A4A"/>
    <w:rsid w:val="0042073D"/>
    <w:rsid w:val="00423CB0"/>
    <w:rsid w:val="004247E2"/>
    <w:rsid w:val="00433341"/>
    <w:rsid w:val="0043376C"/>
    <w:rsid w:val="00434ECB"/>
    <w:rsid w:val="00437012"/>
    <w:rsid w:val="004375E1"/>
    <w:rsid w:val="004400F2"/>
    <w:rsid w:val="004409E7"/>
    <w:rsid w:val="00443A79"/>
    <w:rsid w:val="00444C97"/>
    <w:rsid w:val="0044507C"/>
    <w:rsid w:val="00445F47"/>
    <w:rsid w:val="00446107"/>
    <w:rsid w:val="00447239"/>
    <w:rsid w:val="0045083B"/>
    <w:rsid w:val="00451845"/>
    <w:rsid w:val="00452188"/>
    <w:rsid w:val="004521DC"/>
    <w:rsid w:val="00453953"/>
    <w:rsid w:val="00454EA8"/>
    <w:rsid w:val="00455664"/>
    <w:rsid w:val="00455DE9"/>
    <w:rsid w:val="00457770"/>
    <w:rsid w:val="004627BB"/>
    <w:rsid w:val="00462E0D"/>
    <w:rsid w:val="00463383"/>
    <w:rsid w:val="00464122"/>
    <w:rsid w:val="00464721"/>
    <w:rsid w:val="0046669B"/>
    <w:rsid w:val="004668F3"/>
    <w:rsid w:val="00472905"/>
    <w:rsid w:val="00476F31"/>
    <w:rsid w:val="00484346"/>
    <w:rsid w:val="00484427"/>
    <w:rsid w:val="00485F42"/>
    <w:rsid w:val="00490527"/>
    <w:rsid w:val="004940B3"/>
    <w:rsid w:val="0049476D"/>
    <w:rsid w:val="004948D2"/>
    <w:rsid w:val="004950A3"/>
    <w:rsid w:val="004954C9"/>
    <w:rsid w:val="00496259"/>
    <w:rsid w:val="004A08C0"/>
    <w:rsid w:val="004A0FBB"/>
    <w:rsid w:val="004A25E4"/>
    <w:rsid w:val="004A5ABF"/>
    <w:rsid w:val="004A5B6B"/>
    <w:rsid w:val="004A6C73"/>
    <w:rsid w:val="004B1674"/>
    <w:rsid w:val="004B321C"/>
    <w:rsid w:val="004B45CD"/>
    <w:rsid w:val="004B50F0"/>
    <w:rsid w:val="004B667D"/>
    <w:rsid w:val="004B796E"/>
    <w:rsid w:val="004C1E6C"/>
    <w:rsid w:val="004C2817"/>
    <w:rsid w:val="004D2521"/>
    <w:rsid w:val="004D71DC"/>
    <w:rsid w:val="004E4889"/>
    <w:rsid w:val="004E7ADD"/>
    <w:rsid w:val="004F2503"/>
    <w:rsid w:val="004F2A78"/>
    <w:rsid w:val="004F56CE"/>
    <w:rsid w:val="004F64B5"/>
    <w:rsid w:val="00500690"/>
    <w:rsid w:val="005008FB"/>
    <w:rsid w:val="00502EE0"/>
    <w:rsid w:val="00506064"/>
    <w:rsid w:val="00510409"/>
    <w:rsid w:val="00512A13"/>
    <w:rsid w:val="00514710"/>
    <w:rsid w:val="00514E30"/>
    <w:rsid w:val="0051565A"/>
    <w:rsid w:val="00516FFC"/>
    <w:rsid w:val="00517F81"/>
    <w:rsid w:val="0052129B"/>
    <w:rsid w:val="00521831"/>
    <w:rsid w:val="00522606"/>
    <w:rsid w:val="00522A4C"/>
    <w:rsid w:val="00524130"/>
    <w:rsid w:val="0052769F"/>
    <w:rsid w:val="00527927"/>
    <w:rsid w:val="005349FD"/>
    <w:rsid w:val="00536A3A"/>
    <w:rsid w:val="0054177E"/>
    <w:rsid w:val="005418BA"/>
    <w:rsid w:val="005433E2"/>
    <w:rsid w:val="00544D10"/>
    <w:rsid w:val="005478C7"/>
    <w:rsid w:val="00553D8F"/>
    <w:rsid w:val="0055475E"/>
    <w:rsid w:val="005550C3"/>
    <w:rsid w:val="00555E00"/>
    <w:rsid w:val="00560B27"/>
    <w:rsid w:val="00566D45"/>
    <w:rsid w:val="00567AEA"/>
    <w:rsid w:val="005720B4"/>
    <w:rsid w:val="00572551"/>
    <w:rsid w:val="00577A15"/>
    <w:rsid w:val="00580FED"/>
    <w:rsid w:val="00581C71"/>
    <w:rsid w:val="005828F4"/>
    <w:rsid w:val="005842EC"/>
    <w:rsid w:val="0058503C"/>
    <w:rsid w:val="0058776F"/>
    <w:rsid w:val="00593282"/>
    <w:rsid w:val="00593E31"/>
    <w:rsid w:val="005958F8"/>
    <w:rsid w:val="00596DD8"/>
    <w:rsid w:val="005A23DF"/>
    <w:rsid w:val="005A308A"/>
    <w:rsid w:val="005A47CD"/>
    <w:rsid w:val="005A6341"/>
    <w:rsid w:val="005A744D"/>
    <w:rsid w:val="005B1F14"/>
    <w:rsid w:val="005B536A"/>
    <w:rsid w:val="005B561D"/>
    <w:rsid w:val="005B69CC"/>
    <w:rsid w:val="005C1153"/>
    <w:rsid w:val="005C4D6E"/>
    <w:rsid w:val="005C551F"/>
    <w:rsid w:val="005D2400"/>
    <w:rsid w:val="005D3174"/>
    <w:rsid w:val="005D472C"/>
    <w:rsid w:val="005D4FEC"/>
    <w:rsid w:val="005D6383"/>
    <w:rsid w:val="005E1C8C"/>
    <w:rsid w:val="005E46FB"/>
    <w:rsid w:val="005F0E88"/>
    <w:rsid w:val="005F34BC"/>
    <w:rsid w:val="005F429E"/>
    <w:rsid w:val="005F50A4"/>
    <w:rsid w:val="005F71B3"/>
    <w:rsid w:val="00601164"/>
    <w:rsid w:val="00602F5B"/>
    <w:rsid w:val="00604258"/>
    <w:rsid w:val="00604463"/>
    <w:rsid w:val="0060507F"/>
    <w:rsid w:val="00605738"/>
    <w:rsid w:val="00605C97"/>
    <w:rsid w:val="00606154"/>
    <w:rsid w:val="00606DBF"/>
    <w:rsid w:val="00606F57"/>
    <w:rsid w:val="00607BF2"/>
    <w:rsid w:val="00612497"/>
    <w:rsid w:val="00613BDF"/>
    <w:rsid w:val="0061688D"/>
    <w:rsid w:val="00617502"/>
    <w:rsid w:val="00622C47"/>
    <w:rsid w:val="0062305D"/>
    <w:rsid w:val="00623B5A"/>
    <w:rsid w:val="006266E7"/>
    <w:rsid w:val="006269C6"/>
    <w:rsid w:val="006309CF"/>
    <w:rsid w:val="006331DB"/>
    <w:rsid w:val="006333E7"/>
    <w:rsid w:val="006335E7"/>
    <w:rsid w:val="006346C3"/>
    <w:rsid w:val="00646B33"/>
    <w:rsid w:val="00650851"/>
    <w:rsid w:val="006516C3"/>
    <w:rsid w:val="00655084"/>
    <w:rsid w:val="00655123"/>
    <w:rsid w:val="006551FB"/>
    <w:rsid w:val="00655DD0"/>
    <w:rsid w:val="00656FAE"/>
    <w:rsid w:val="0066293A"/>
    <w:rsid w:val="006655AD"/>
    <w:rsid w:val="0066598D"/>
    <w:rsid w:val="0066646A"/>
    <w:rsid w:val="0066736A"/>
    <w:rsid w:val="006674B3"/>
    <w:rsid w:val="0067053E"/>
    <w:rsid w:val="00672351"/>
    <w:rsid w:val="006742EC"/>
    <w:rsid w:val="00675F35"/>
    <w:rsid w:val="006762F2"/>
    <w:rsid w:val="00677830"/>
    <w:rsid w:val="006820B4"/>
    <w:rsid w:val="00685358"/>
    <w:rsid w:val="0068696D"/>
    <w:rsid w:val="00686C84"/>
    <w:rsid w:val="00687397"/>
    <w:rsid w:val="00687E5B"/>
    <w:rsid w:val="00690103"/>
    <w:rsid w:val="0069012B"/>
    <w:rsid w:val="00692531"/>
    <w:rsid w:val="006952D6"/>
    <w:rsid w:val="006969AB"/>
    <w:rsid w:val="006A1D60"/>
    <w:rsid w:val="006A5E7C"/>
    <w:rsid w:val="006B0230"/>
    <w:rsid w:val="006B0D3A"/>
    <w:rsid w:val="006C01B3"/>
    <w:rsid w:val="006C033A"/>
    <w:rsid w:val="006C0F61"/>
    <w:rsid w:val="006D2C13"/>
    <w:rsid w:val="006D43D5"/>
    <w:rsid w:val="006D5D9A"/>
    <w:rsid w:val="006E03E4"/>
    <w:rsid w:val="006E11DA"/>
    <w:rsid w:val="006E59CF"/>
    <w:rsid w:val="006E6691"/>
    <w:rsid w:val="006F0C5B"/>
    <w:rsid w:val="006F21F9"/>
    <w:rsid w:val="006F3A0D"/>
    <w:rsid w:val="006F4456"/>
    <w:rsid w:val="006F48A3"/>
    <w:rsid w:val="006F6515"/>
    <w:rsid w:val="006F7D01"/>
    <w:rsid w:val="007002B8"/>
    <w:rsid w:val="00701EA6"/>
    <w:rsid w:val="00703029"/>
    <w:rsid w:val="00703EF9"/>
    <w:rsid w:val="00705404"/>
    <w:rsid w:val="00707317"/>
    <w:rsid w:val="00710042"/>
    <w:rsid w:val="007117BC"/>
    <w:rsid w:val="007123FD"/>
    <w:rsid w:val="00713BD1"/>
    <w:rsid w:val="00715E64"/>
    <w:rsid w:val="00716223"/>
    <w:rsid w:val="00717246"/>
    <w:rsid w:val="00723D76"/>
    <w:rsid w:val="007252DC"/>
    <w:rsid w:val="00725A97"/>
    <w:rsid w:val="00726AA3"/>
    <w:rsid w:val="007275F7"/>
    <w:rsid w:val="007276A2"/>
    <w:rsid w:val="00733648"/>
    <w:rsid w:val="00733861"/>
    <w:rsid w:val="0073393C"/>
    <w:rsid w:val="00734662"/>
    <w:rsid w:val="00737E5B"/>
    <w:rsid w:val="007416E6"/>
    <w:rsid w:val="0074690A"/>
    <w:rsid w:val="00747442"/>
    <w:rsid w:val="00751C02"/>
    <w:rsid w:val="00752277"/>
    <w:rsid w:val="007566EE"/>
    <w:rsid w:val="0075760D"/>
    <w:rsid w:val="00761DEB"/>
    <w:rsid w:val="00762283"/>
    <w:rsid w:val="00765037"/>
    <w:rsid w:val="00765C30"/>
    <w:rsid w:val="0077024B"/>
    <w:rsid w:val="00772547"/>
    <w:rsid w:val="00776657"/>
    <w:rsid w:val="00777451"/>
    <w:rsid w:val="00782580"/>
    <w:rsid w:val="00782DAA"/>
    <w:rsid w:val="007832EA"/>
    <w:rsid w:val="00786A88"/>
    <w:rsid w:val="007874D0"/>
    <w:rsid w:val="00787B50"/>
    <w:rsid w:val="00787DAE"/>
    <w:rsid w:val="007928AF"/>
    <w:rsid w:val="00792ABC"/>
    <w:rsid w:val="0079326F"/>
    <w:rsid w:val="00794A53"/>
    <w:rsid w:val="00794D13"/>
    <w:rsid w:val="00797AC8"/>
    <w:rsid w:val="007A0BCC"/>
    <w:rsid w:val="007A631B"/>
    <w:rsid w:val="007B0ED6"/>
    <w:rsid w:val="007B17BA"/>
    <w:rsid w:val="007B277E"/>
    <w:rsid w:val="007B4BCC"/>
    <w:rsid w:val="007B6029"/>
    <w:rsid w:val="007C3032"/>
    <w:rsid w:val="007C5388"/>
    <w:rsid w:val="007C6DFE"/>
    <w:rsid w:val="007C7E66"/>
    <w:rsid w:val="007D3EC0"/>
    <w:rsid w:val="007D564E"/>
    <w:rsid w:val="007E05A9"/>
    <w:rsid w:val="007E14DC"/>
    <w:rsid w:val="007E1531"/>
    <w:rsid w:val="007E17A2"/>
    <w:rsid w:val="007E35FC"/>
    <w:rsid w:val="007E5EE1"/>
    <w:rsid w:val="007E705F"/>
    <w:rsid w:val="007F67B1"/>
    <w:rsid w:val="007F6C80"/>
    <w:rsid w:val="0080051D"/>
    <w:rsid w:val="0080211E"/>
    <w:rsid w:val="00802A76"/>
    <w:rsid w:val="008055DD"/>
    <w:rsid w:val="00805C99"/>
    <w:rsid w:val="008073B8"/>
    <w:rsid w:val="0081054B"/>
    <w:rsid w:val="008106AC"/>
    <w:rsid w:val="0081327B"/>
    <w:rsid w:val="00815EF1"/>
    <w:rsid w:val="008171FD"/>
    <w:rsid w:val="0082018F"/>
    <w:rsid w:val="00822E4B"/>
    <w:rsid w:val="00825A3F"/>
    <w:rsid w:val="00826BA8"/>
    <w:rsid w:val="008347CF"/>
    <w:rsid w:val="0083662C"/>
    <w:rsid w:val="00840847"/>
    <w:rsid w:val="00841657"/>
    <w:rsid w:val="00842D86"/>
    <w:rsid w:val="00844CA9"/>
    <w:rsid w:val="00845CD2"/>
    <w:rsid w:val="00846414"/>
    <w:rsid w:val="0085329B"/>
    <w:rsid w:val="00855DF4"/>
    <w:rsid w:val="0085767D"/>
    <w:rsid w:val="00857761"/>
    <w:rsid w:val="00863726"/>
    <w:rsid w:val="008639F2"/>
    <w:rsid w:val="00864E66"/>
    <w:rsid w:val="00864F24"/>
    <w:rsid w:val="00864FE0"/>
    <w:rsid w:val="00867D0B"/>
    <w:rsid w:val="0087021D"/>
    <w:rsid w:val="00871283"/>
    <w:rsid w:val="00875CA5"/>
    <w:rsid w:val="0087631B"/>
    <w:rsid w:val="00881048"/>
    <w:rsid w:val="0088368E"/>
    <w:rsid w:val="00883C81"/>
    <w:rsid w:val="008855CC"/>
    <w:rsid w:val="00885A34"/>
    <w:rsid w:val="00890DE0"/>
    <w:rsid w:val="008918C9"/>
    <w:rsid w:val="00892E17"/>
    <w:rsid w:val="00893D7C"/>
    <w:rsid w:val="00894C45"/>
    <w:rsid w:val="00895F9A"/>
    <w:rsid w:val="00896AFA"/>
    <w:rsid w:val="008975A0"/>
    <w:rsid w:val="008A0854"/>
    <w:rsid w:val="008A17DF"/>
    <w:rsid w:val="008A32E0"/>
    <w:rsid w:val="008A339A"/>
    <w:rsid w:val="008A4C01"/>
    <w:rsid w:val="008A4F73"/>
    <w:rsid w:val="008A5229"/>
    <w:rsid w:val="008B1B8E"/>
    <w:rsid w:val="008B1E10"/>
    <w:rsid w:val="008B3497"/>
    <w:rsid w:val="008B7EA5"/>
    <w:rsid w:val="008C2492"/>
    <w:rsid w:val="008C2A03"/>
    <w:rsid w:val="008C4C8B"/>
    <w:rsid w:val="008C676A"/>
    <w:rsid w:val="008C7271"/>
    <w:rsid w:val="008C7B1A"/>
    <w:rsid w:val="008D0921"/>
    <w:rsid w:val="008D2AB9"/>
    <w:rsid w:val="008D318A"/>
    <w:rsid w:val="008D376D"/>
    <w:rsid w:val="008D39C9"/>
    <w:rsid w:val="008E0A49"/>
    <w:rsid w:val="008E1421"/>
    <w:rsid w:val="008E18E6"/>
    <w:rsid w:val="008E190B"/>
    <w:rsid w:val="008E373D"/>
    <w:rsid w:val="008E6E22"/>
    <w:rsid w:val="008F0F17"/>
    <w:rsid w:val="008F6658"/>
    <w:rsid w:val="008F677D"/>
    <w:rsid w:val="00901E08"/>
    <w:rsid w:val="009026FF"/>
    <w:rsid w:val="00905BE5"/>
    <w:rsid w:val="00906A53"/>
    <w:rsid w:val="0092063E"/>
    <w:rsid w:val="00924F86"/>
    <w:rsid w:val="00925E61"/>
    <w:rsid w:val="00927F50"/>
    <w:rsid w:val="0093187C"/>
    <w:rsid w:val="00932EF2"/>
    <w:rsid w:val="00934755"/>
    <w:rsid w:val="009354AA"/>
    <w:rsid w:val="00935646"/>
    <w:rsid w:val="0093667D"/>
    <w:rsid w:val="00936CB3"/>
    <w:rsid w:val="009374DC"/>
    <w:rsid w:val="009413E6"/>
    <w:rsid w:val="00941E17"/>
    <w:rsid w:val="00945B89"/>
    <w:rsid w:val="00947517"/>
    <w:rsid w:val="0095043E"/>
    <w:rsid w:val="009530DB"/>
    <w:rsid w:val="00955081"/>
    <w:rsid w:val="00955104"/>
    <w:rsid w:val="009578DB"/>
    <w:rsid w:val="009600F0"/>
    <w:rsid w:val="00961F18"/>
    <w:rsid w:val="009631BB"/>
    <w:rsid w:val="00963D15"/>
    <w:rsid w:val="009642BB"/>
    <w:rsid w:val="00965D51"/>
    <w:rsid w:val="00966E6B"/>
    <w:rsid w:val="00971305"/>
    <w:rsid w:val="00972BC9"/>
    <w:rsid w:val="00973452"/>
    <w:rsid w:val="00974759"/>
    <w:rsid w:val="00975C58"/>
    <w:rsid w:val="009762DC"/>
    <w:rsid w:val="00977579"/>
    <w:rsid w:val="009811F0"/>
    <w:rsid w:val="00985005"/>
    <w:rsid w:val="009860C7"/>
    <w:rsid w:val="0098663D"/>
    <w:rsid w:val="00987DF4"/>
    <w:rsid w:val="00994691"/>
    <w:rsid w:val="009969E4"/>
    <w:rsid w:val="00997996"/>
    <w:rsid w:val="00997D67"/>
    <w:rsid w:val="009A098B"/>
    <w:rsid w:val="009A2D5C"/>
    <w:rsid w:val="009A44A7"/>
    <w:rsid w:val="009A6175"/>
    <w:rsid w:val="009A6C5A"/>
    <w:rsid w:val="009B08A2"/>
    <w:rsid w:val="009B110E"/>
    <w:rsid w:val="009B5DA1"/>
    <w:rsid w:val="009C3899"/>
    <w:rsid w:val="009D28E6"/>
    <w:rsid w:val="009D35B3"/>
    <w:rsid w:val="009D4A59"/>
    <w:rsid w:val="009D4E13"/>
    <w:rsid w:val="009D604E"/>
    <w:rsid w:val="009E2313"/>
    <w:rsid w:val="009E3307"/>
    <w:rsid w:val="009E38F1"/>
    <w:rsid w:val="009E39C1"/>
    <w:rsid w:val="009E43FA"/>
    <w:rsid w:val="009E4BF0"/>
    <w:rsid w:val="009E66C8"/>
    <w:rsid w:val="009E7BC5"/>
    <w:rsid w:val="009F1A31"/>
    <w:rsid w:val="009F39D4"/>
    <w:rsid w:val="009F3F10"/>
    <w:rsid w:val="009F4A7A"/>
    <w:rsid w:val="009F57D7"/>
    <w:rsid w:val="009F59B3"/>
    <w:rsid w:val="009F5E70"/>
    <w:rsid w:val="009F6749"/>
    <w:rsid w:val="009F77AE"/>
    <w:rsid w:val="00A02F42"/>
    <w:rsid w:val="00A031FE"/>
    <w:rsid w:val="00A03354"/>
    <w:rsid w:val="00A0492A"/>
    <w:rsid w:val="00A059ED"/>
    <w:rsid w:val="00A06872"/>
    <w:rsid w:val="00A07338"/>
    <w:rsid w:val="00A07E9D"/>
    <w:rsid w:val="00A100B8"/>
    <w:rsid w:val="00A13A32"/>
    <w:rsid w:val="00A14F7A"/>
    <w:rsid w:val="00A23293"/>
    <w:rsid w:val="00A247E7"/>
    <w:rsid w:val="00A24DF7"/>
    <w:rsid w:val="00A2550F"/>
    <w:rsid w:val="00A30CE3"/>
    <w:rsid w:val="00A31399"/>
    <w:rsid w:val="00A32958"/>
    <w:rsid w:val="00A344F3"/>
    <w:rsid w:val="00A369B4"/>
    <w:rsid w:val="00A4430B"/>
    <w:rsid w:val="00A475D2"/>
    <w:rsid w:val="00A50D07"/>
    <w:rsid w:val="00A51548"/>
    <w:rsid w:val="00A561A3"/>
    <w:rsid w:val="00A60A3E"/>
    <w:rsid w:val="00A6316B"/>
    <w:rsid w:val="00A63BFB"/>
    <w:rsid w:val="00A658C0"/>
    <w:rsid w:val="00A70702"/>
    <w:rsid w:val="00A70E72"/>
    <w:rsid w:val="00A73D5A"/>
    <w:rsid w:val="00A74687"/>
    <w:rsid w:val="00A7597F"/>
    <w:rsid w:val="00A77265"/>
    <w:rsid w:val="00A779CC"/>
    <w:rsid w:val="00A77BC0"/>
    <w:rsid w:val="00A8283B"/>
    <w:rsid w:val="00A82AA5"/>
    <w:rsid w:val="00A8353C"/>
    <w:rsid w:val="00A83A93"/>
    <w:rsid w:val="00A83BA2"/>
    <w:rsid w:val="00A851EE"/>
    <w:rsid w:val="00A869BF"/>
    <w:rsid w:val="00A91DD7"/>
    <w:rsid w:val="00A93E9E"/>
    <w:rsid w:val="00AA0816"/>
    <w:rsid w:val="00AA22EA"/>
    <w:rsid w:val="00AA34E7"/>
    <w:rsid w:val="00AA3678"/>
    <w:rsid w:val="00AB26BE"/>
    <w:rsid w:val="00AB312E"/>
    <w:rsid w:val="00AC0901"/>
    <w:rsid w:val="00AC0C9C"/>
    <w:rsid w:val="00AC17F9"/>
    <w:rsid w:val="00AC3086"/>
    <w:rsid w:val="00AC4C54"/>
    <w:rsid w:val="00AC4EC8"/>
    <w:rsid w:val="00AC7EAA"/>
    <w:rsid w:val="00AD4A40"/>
    <w:rsid w:val="00AD5B64"/>
    <w:rsid w:val="00AD5EC4"/>
    <w:rsid w:val="00AD61DA"/>
    <w:rsid w:val="00AD6470"/>
    <w:rsid w:val="00AD66A4"/>
    <w:rsid w:val="00AD6912"/>
    <w:rsid w:val="00AE14C2"/>
    <w:rsid w:val="00AE1955"/>
    <w:rsid w:val="00AE6B72"/>
    <w:rsid w:val="00AE70F8"/>
    <w:rsid w:val="00AF09B8"/>
    <w:rsid w:val="00AF0FC2"/>
    <w:rsid w:val="00AF5DC7"/>
    <w:rsid w:val="00AF64B0"/>
    <w:rsid w:val="00B00997"/>
    <w:rsid w:val="00B025CC"/>
    <w:rsid w:val="00B0369B"/>
    <w:rsid w:val="00B04188"/>
    <w:rsid w:val="00B05478"/>
    <w:rsid w:val="00B065B5"/>
    <w:rsid w:val="00B1105A"/>
    <w:rsid w:val="00B12F01"/>
    <w:rsid w:val="00B154FC"/>
    <w:rsid w:val="00B24B4A"/>
    <w:rsid w:val="00B25123"/>
    <w:rsid w:val="00B36522"/>
    <w:rsid w:val="00B40628"/>
    <w:rsid w:val="00B42197"/>
    <w:rsid w:val="00B43574"/>
    <w:rsid w:val="00B4587F"/>
    <w:rsid w:val="00B45F36"/>
    <w:rsid w:val="00B474EC"/>
    <w:rsid w:val="00B527EA"/>
    <w:rsid w:val="00B558B7"/>
    <w:rsid w:val="00B624C1"/>
    <w:rsid w:val="00B63396"/>
    <w:rsid w:val="00B641BA"/>
    <w:rsid w:val="00B65D5D"/>
    <w:rsid w:val="00B716DB"/>
    <w:rsid w:val="00B746A5"/>
    <w:rsid w:val="00B82155"/>
    <w:rsid w:val="00B82602"/>
    <w:rsid w:val="00B827F1"/>
    <w:rsid w:val="00B842D1"/>
    <w:rsid w:val="00B8478D"/>
    <w:rsid w:val="00B85F84"/>
    <w:rsid w:val="00B90974"/>
    <w:rsid w:val="00B90F59"/>
    <w:rsid w:val="00B92489"/>
    <w:rsid w:val="00B934AB"/>
    <w:rsid w:val="00B95059"/>
    <w:rsid w:val="00B95C73"/>
    <w:rsid w:val="00BA0276"/>
    <w:rsid w:val="00BA03AA"/>
    <w:rsid w:val="00BA16F2"/>
    <w:rsid w:val="00BA172B"/>
    <w:rsid w:val="00BA520C"/>
    <w:rsid w:val="00BB18DC"/>
    <w:rsid w:val="00BB225E"/>
    <w:rsid w:val="00BB27BD"/>
    <w:rsid w:val="00BB2FE5"/>
    <w:rsid w:val="00BB3451"/>
    <w:rsid w:val="00BB4BD6"/>
    <w:rsid w:val="00BB5177"/>
    <w:rsid w:val="00BB669A"/>
    <w:rsid w:val="00BB6879"/>
    <w:rsid w:val="00BB7AF0"/>
    <w:rsid w:val="00BB7EFE"/>
    <w:rsid w:val="00BC0F01"/>
    <w:rsid w:val="00BC20E4"/>
    <w:rsid w:val="00BC30E3"/>
    <w:rsid w:val="00BC6AC4"/>
    <w:rsid w:val="00BC7317"/>
    <w:rsid w:val="00BD0634"/>
    <w:rsid w:val="00BD142A"/>
    <w:rsid w:val="00BD2A4E"/>
    <w:rsid w:val="00BD3B68"/>
    <w:rsid w:val="00BD3EC8"/>
    <w:rsid w:val="00BD4AA9"/>
    <w:rsid w:val="00BD4BE2"/>
    <w:rsid w:val="00BD4E72"/>
    <w:rsid w:val="00BD57E8"/>
    <w:rsid w:val="00BD58AA"/>
    <w:rsid w:val="00BD7539"/>
    <w:rsid w:val="00BE0C78"/>
    <w:rsid w:val="00BE1A4A"/>
    <w:rsid w:val="00BE20F7"/>
    <w:rsid w:val="00BE2389"/>
    <w:rsid w:val="00BE30FA"/>
    <w:rsid w:val="00BE3537"/>
    <w:rsid w:val="00BE6047"/>
    <w:rsid w:val="00BE657C"/>
    <w:rsid w:val="00BE6872"/>
    <w:rsid w:val="00BE6C7A"/>
    <w:rsid w:val="00BF72EB"/>
    <w:rsid w:val="00C00485"/>
    <w:rsid w:val="00C156EF"/>
    <w:rsid w:val="00C22098"/>
    <w:rsid w:val="00C24C58"/>
    <w:rsid w:val="00C24C96"/>
    <w:rsid w:val="00C254D0"/>
    <w:rsid w:val="00C260BF"/>
    <w:rsid w:val="00C27AEE"/>
    <w:rsid w:val="00C27EA7"/>
    <w:rsid w:val="00C31362"/>
    <w:rsid w:val="00C3354C"/>
    <w:rsid w:val="00C4039D"/>
    <w:rsid w:val="00C40EBA"/>
    <w:rsid w:val="00C41373"/>
    <w:rsid w:val="00C444AB"/>
    <w:rsid w:val="00C4776F"/>
    <w:rsid w:val="00C47FE0"/>
    <w:rsid w:val="00C52C67"/>
    <w:rsid w:val="00C545C4"/>
    <w:rsid w:val="00C54D45"/>
    <w:rsid w:val="00C5570A"/>
    <w:rsid w:val="00C655FF"/>
    <w:rsid w:val="00C66670"/>
    <w:rsid w:val="00C66E13"/>
    <w:rsid w:val="00C67E74"/>
    <w:rsid w:val="00C67FB0"/>
    <w:rsid w:val="00C71CD1"/>
    <w:rsid w:val="00C7263F"/>
    <w:rsid w:val="00C7567F"/>
    <w:rsid w:val="00C810C2"/>
    <w:rsid w:val="00C81264"/>
    <w:rsid w:val="00C8358F"/>
    <w:rsid w:val="00C955CE"/>
    <w:rsid w:val="00C95978"/>
    <w:rsid w:val="00C9623B"/>
    <w:rsid w:val="00C9752D"/>
    <w:rsid w:val="00CA34C4"/>
    <w:rsid w:val="00CA5D95"/>
    <w:rsid w:val="00CA79E0"/>
    <w:rsid w:val="00CB4F15"/>
    <w:rsid w:val="00CB6213"/>
    <w:rsid w:val="00CB79CC"/>
    <w:rsid w:val="00CC443D"/>
    <w:rsid w:val="00CC566A"/>
    <w:rsid w:val="00CC5B03"/>
    <w:rsid w:val="00CD05CF"/>
    <w:rsid w:val="00CD0930"/>
    <w:rsid w:val="00CD14EB"/>
    <w:rsid w:val="00CD3FCD"/>
    <w:rsid w:val="00CD40B2"/>
    <w:rsid w:val="00CD4D3C"/>
    <w:rsid w:val="00CD5373"/>
    <w:rsid w:val="00CD7739"/>
    <w:rsid w:val="00CE14E6"/>
    <w:rsid w:val="00CE1655"/>
    <w:rsid w:val="00CE40A6"/>
    <w:rsid w:val="00CE5C87"/>
    <w:rsid w:val="00CF049C"/>
    <w:rsid w:val="00CF0775"/>
    <w:rsid w:val="00CF304A"/>
    <w:rsid w:val="00CF4040"/>
    <w:rsid w:val="00CF4350"/>
    <w:rsid w:val="00CF7E7C"/>
    <w:rsid w:val="00D00B90"/>
    <w:rsid w:val="00D01907"/>
    <w:rsid w:val="00D029D1"/>
    <w:rsid w:val="00D03139"/>
    <w:rsid w:val="00D033D9"/>
    <w:rsid w:val="00D03996"/>
    <w:rsid w:val="00D05A0C"/>
    <w:rsid w:val="00D05E8B"/>
    <w:rsid w:val="00D07008"/>
    <w:rsid w:val="00D119E9"/>
    <w:rsid w:val="00D11BAA"/>
    <w:rsid w:val="00D11DFF"/>
    <w:rsid w:val="00D13E4E"/>
    <w:rsid w:val="00D147A2"/>
    <w:rsid w:val="00D14BBA"/>
    <w:rsid w:val="00D17C52"/>
    <w:rsid w:val="00D17C6B"/>
    <w:rsid w:val="00D17D16"/>
    <w:rsid w:val="00D203A4"/>
    <w:rsid w:val="00D21708"/>
    <w:rsid w:val="00D22F2F"/>
    <w:rsid w:val="00D24453"/>
    <w:rsid w:val="00D26374"/>
    <w:rsid w:val="00D31F50"/>
    <w:rsid w:val="00D32292"/>
    <w:rsid w:val="00D33775"/>
    <w:rsid w:val="00D36AAD"/>
    <w:rsid w:val="00D37CBD"/>
    <w:rsid w:val="00D464A8"/>
    <w:rsid w:val="00D46810"/>
    <w:rsid w:val="00D47CD2"/>
    <w:rsid w:val="00D50009"/>
    <w:rsid w:val="00D50B2E"/>
    <w:rsid w:val="00D51FCE"/>
    <w:rsid w:val="00D5227B"/>
    <w:rsid w:val="00D52E68"/>
    <w:rsid w:val="00D5412E"/>
    <w:rsid w:val="00D611F3"/>
    <w:rsid w:val="00D6237E"/>
    <w:rsid w:val="00D62501"/>
    <w:rsid w:val="00D7105D"/>
    <w:rsid w:val="00D75658"/>
    <w:rsid w:val="00D757B8"/>
    <w:rsid w:val="00D77F6B"/>
    <w:rsid w:val="00D82098"/>
    <w:rsid w:val="00D822BA"/>
    <w:rsid w:val="00D826AB"/>
    <w:rsid w:val="00D82B3F"/>
    <w:rsid w:val="00D83335"/>
    <w:rsid w:val="00D84B12"/>
    <w:rsid w:val="00D90A8C"/>
    <w:rsid w:val="00D92957"/>
    <w:rsid w:val="00D9597D"/>
    <w:rsid w:val="00D95B68"/>
    <w:rsid w:val="00D96960"/>
    <w:rsid w:val="00D97B1C"/>
    <w:rsid w:val="00DA1670"/>
    <w:rsid w:val="00DA21D2"/>
    <w:rsid w:val="00DA221F"/>
    <w:rsid w:val="00DA2AC8"/>
    <w:rsid w:val="00DA54AF"/>
    <w:rsid w:val="00DB0400"/>
    <w:rsid w:val="00DB3E26"/>
    <w:rsid w:val="00DB5514"/>
    <w:rsid w:val="00DB695A"/>
    <w:rsid w:val="00DB774F"/>
    <w:rsid w:val="00DC1342"/>
    <w:rsid w:val="00DC1A08"/>
    <w:rsid w:val="00DC40CA"/>
    <w:rsid w:val="00DD0599"/>
    <w:rsid w:val="00DD0A18"/>
    <w:rsid w:val="00DD173E"/>
    <w:rsid w:val="00DD19F5"/>
    <w:rsid w:val="00DD1A58"/>
    <w:rsid w:val="00DD3DEA"/>
    <w:rsid w:val="00DD516C"/>
    <w:rsid w:val="00DD5499"/>
    <w:rsid w:val="00DD76C1"/>
    <w:rsid w:val="00DE14BB"/>
    <w:rsid w:val="00DE3264"/>
    <w:rsid w:val="00DE5053"/>
    <w:rsid w:val="00DE5ADF"/>
    <w:rsid w:val="00DE5EE4"/>
    <w:rsid w:val="00DF254C"/>
    <w:rsid w:val="00DF298D"/>
    <w:rsid w:val="00DF32D3"/>
    <w:rsid w:val="00DF5A71"/>
    <w:rsid w:val="00E000FF"/>
    <w:rsid w:val="00E04ACC"/>
    <w:rsid w:val="00E0715C"/>
    <w:rsid w:val="00E10637"/>
    <w:rsid w:val="00E10806"/>
    <w:rsid w:val="00E11448"/>
    <w:rsid w:val="00E12AB3"/>
    <w:rsid w:val="00E12ADB"/>
    <w:rsid w:val="00E244E1"/>
    <w:rsid w:val="00E25032"/>
    <w:rsid w:val="00E252E4"/>
    <w:rsid w:val="00E26ABC"/>
    <w:rsid w:val="00E26EF9"/>
    <w:rsid w:val="00E27C79"/>
    <w:rsid w:val="00E27FD5"/>
    <w:rsid w:val="00E30A45"/>
    <w:rsid w:val="00E31F02"/>
    <w:rsid w:val="00E33430"/>
    <w:rsid w:val="00E34732"/>
    <w:rsid w:val="00E37DA3"/>
    <w:rsid w:val="00E4096A"/>
    <w:rsid w:val="00E40D6F"/>
    <w:rsid w:val="00E5284D"/>
    <w:rsid w:val="00E52AEA"/>
    <w:rsid w:val="00E53FB8"/>
    <w:rsid w:val="00E551B8"/>
    <w:rsid w:val="00E56070"/>
    <w:rsid w:val="00E60814"/>
    <w:rsid w:val="00E6091F"/>
    <w:rsid w:val="00E62018"/>
    <w:rsid w:val="00E64186"/>
    <w:rsid w:val="00E659E8"/>
    <w:rsid w:val="00E663FC"/>
    <w:rsid w:val="00E66A0C"/>
    <w:rsid w:val="00E70167"/>
    <w:rsid w:val="00E71E86"/>
    <w:rsid w:val="00E76DA8"/>
    <w:rsid w:val="00E80758"/>
    <w:rsid w:val="00E838DA"/>
    <w:rsid w:val="00E84E68"/>
    <w:rsid w:val="00E85B58"/>
    <w:rsid w:val="00E864FB"/>
    <w:rsid w:val="00E905D3"/>
    <w:rsid w:val="00E92763"/>
    <w:rsid w:val="00E92B41"/>
    <w:rsid w:val="00E9453F"/>
    <w:rsid w:val="00EA2F4E"/>
    <w:rsid w:val="00EA2FDF"/>
    <w:rsid w:val="00EA3354"/>
    <w:rsid w:val="00EA3D64"/>
    <w:rsid w:val="00EA5621"/>
    <w:rsid w:val="00EA592C"/>
    <w:rsid w:val="00EA6B1D"/>
    <w:rsid w:val="00EA7162"/>
    <w:rsid w:val="00EA7B8F"/>
    <w:rsid w:val="00EB15D4"/>
    <w:rsid w:val="00EB2E5D"/>
    <w:rsid w:val="00EB455A"/>
    <w:rsid w:val="00EB6AF8"/>
    <w:rsid w:val="00EC0038"/>
    <w:rsid w:val="00EC206D"/>
    <w:rsid w:val="00EC251A"/>
    <w:rsid w:val="00EC27BF"/>
    <w:rsid w:val="00EC3DA6"/>
    <w:rsid w:val="00EC41F0"/>
    <w:rsid w:val="00EC59BE"/>
    <w:rsid w:val="00EC6048"/>
    <w:rsid w:val="00ED2C44"/>
    <w:rsid w:val="00ED33FD"/>
    <w:rsid w:val="00ED3824"/>
    <w:rsid w:val="00ED39DE"/>
    <w:rsid w:val="00ED4E38"/>
    <w:rsid w:val="00ED5DB1"/>
    <w:rsid w:val="00ED7F62"/>
    <w:rsid w:val="00EE1DF5"/>
    <w:rsid w:val="00EE5708"/>
    <w:rsid w:val="00EE6AF9"/>
    <w:rsid w:val="00EE70B0"/>
    <w:rsid w:val="00EE7205"/>
    <w:rsid w:val="00EE77E3"/>
    <w:rsid w:val="00EF015E"/>
    <w:rsid w:val="00EF3A1E"/>
    <w:rsid w:val="00EF3BEF"/>
    <w:rsid w:val="00F01A26"/>
    <w:rsid w:val="00F01A37"/>
    <w:rsid w:val="00F01E77"/>
    <w:rsid w:val="00F0360D"/>
    <w:rsid w:val="00F0462C"/>
    <w:rsid w:val="00F05050"/>
    <w:rsid w:val="00F06F96"/>
    <w:rsid w:val="00F07AF7"/>
    <w:rsid w:val="00F07CA8"/>
    <w:rsid w:val="00F07D8E"/>
    <w:rsid w:val="00F111EC"/>
    <w:rsid w:val="00F131A1"/>
    <w:rsid w:val="00F13EC1"/>
    <w:rsid w:val="00F14478"/>
    <w:rsid w:val="00F144DF"/>
    <w:rsid w:val="00F14920"/>
    <w:rsid w:val="00F17656"/>
    <w:rsid w:val="00F17CA4"/>
    <w:rsid w:val="00F20C8E"/>
    <w:rsid w:val="00F262B3"/>
    <w:rsid w:val="00F277FA"/>
    <w:rsid w:val="00F27AEF"/>
    <w:rsid w:val="00F307CA"/>
    <w:rsid w:val="00F41A73"/>
    <w:rsid w:val="00F41CEF"/>
    <w:rsid w:val="00F421C1"/>
    <w:rsid w:val="00F44046"/>
    <w:rsid w:val="00F44641"/>
    <w:rsid w:val="00F45064"/>
    <w:rsid w:val="00F476F0"/>
    <w:rsid w:val="00F47D55"/>
    <w:rsid w:val="00F47F5B"/>
    <w:rsid w:val="00F561FD"/>
    <w:rsid w:val="00F5675B"/>
    <w:rsid w:val="00F57ACD"/>
    <w:rsid w:val="00F603B9"/>
    <w:rsid w:val="00F60537"/>
    <w:rsid w:val="00F60698"/>
    <w:rsid w:val="00F60A73"/>
    <w:rsid w:val="00F60B1C"/>
    <w:rsid w:val="00F61FFA"/>
    <w:rsid w:val="00F6234C"/>
    <w:rsid w:val="00F634E1"/>
    <w:rsid w:val="00F63FB1"/>
    <w:rsid w:val="00F65951"/>
    <w:rsid w:val="00F67B36"/>
    <w:rsid w:val="00F709E0"/>
    <w:rsid w:val="00F7114A"/>
    <w:rsid w:val="00F7499D"/>
    <w:rsid w:val="00F751EA"/>
    <w:rsid w:val="00F818FA"/>
    <w:rsid w:val="00F8467F"/>
    <w:rsid w:val="00F9520F"/>
    <w:rsid w:val="00FA29A6"/>
    <w:rsid w:val="00FA5D41"/>
    <w:rsid w:val="00FB0219"/>
    <w:rsid w:val="00FB29F0"/>
    <w:rsid w:val="00FB2C25"/>
    <w:rsid w:val="00FB374C"/>
    <w:rsid w:val="00FB465F"/>
    <w:rsid w:val="00FB4B5D"/>
    <w:rsid w:val="00FC2112"/>
    <w:rsid w:val="00FC2482"/>
    <w:rsid w:val="00FC3515"/>
    <w:rsid w:val="00FC41F5"/>
    <w:rsid w:val="00FC7000"/>
    <w:rsid w:val="00FD1EDA"/>
    <w:rsid w:val="00FD4AEE"/>
    <w:rsid w:val="00FD5D0A"/>
    <w:rsid w:val="00FD71D6"/>
    <w:rsid w:val="00FD7951"/>
    <w:rsid w:val="00FE3B7C"/>
    <w:rsid w:val="00FE42ED"/>
    <w:rsid w:val="00FE4B47"/>
    <w:rsid w:val="00FE60E8"/>
    <w:rsid w:val="00FE6404"/>
    <w:rsid w:val="00FE749F"/>
    <w:rsid w:val="00FE74B8"/>
    <w:rsid w:val="00FF09AE"/>
    <w:rsid w:val="00FF2531"/>
    <w:rsid w:val="00FF257C"/>
    <w:rsid w:val="00FF26D6"/>
    <w:rsid w:val="00FF3461"/>
    <w:rsid w:val="00FF37AE"/>
    <w:rsid w:val="00FF450C"/>
    <w:rsid w:val="00FF477A"/>
    <w:rsid w:val="11529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9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331676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084843746">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45302104">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991A8-AB79-405A-97C4-4AFB58337989}">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ee4cae26-e88f-48ca-99f8-a16ee916cc3a"/>
    <ds:schemaRef ds:uri="http://schemas.microsoft.com/office/2006/documentManagement/types"/>
    <ds:schemaRef ds:uri="http://purl.org/dc/elements/1.1/"/>
    <ds:schemaRef ds:uri="263dbbe5-076b-4606-a03b-9598f5f2f35a"/>
    <ds:schemaRef ds:uri="http://www.w3.org/XML/1998/namespace"/>
    <ds:schemaRef ds:uri="http://purl.org/dc/terms/"/>
  </ds:schemaRefs>
</ds:datastoreItem>
</file>

<file path=customXml/itemProps2.xml><?xml version="1.0" encoding="utf-8"?>
<ds:datastoreItem xmlns:ds="http://schemas.openxmlformats.org/officeDocument/2006/customXml" ds:itemID="{A8DBF265-86A8-45F6-AF94-695D3B172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6F6C8-E3BA-4ECB-9849-008E780034C5}">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1083</Words>
  <Characters>6177</Characters>
  <DocSecurity>0</DocSecurity>
  <Lines>51</Lines>
  <Paragraphs>14</Paragraphs>
  <ScaleCrop>false</ScaleCrop>
  <LinksUpToDate>false</LinksUpToDate>
  <CharactersWithSpaces>7246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