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E041" w14:textId="71EAB32E"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高額介護</w:t>
      </w:r>
      <w:r w:rsidRPr="00892909">
        <w:rPr>
          <w:rFonts w:hint="eastAsia"/>
          <w:b/>
          <w:sz w:val="28"/>
          <w:lang w:eastAsia="ja-JP"/>
        </w:rPr>
        <w:t>予防サービス費</w:t>
      </w:r>
      <w:r w:rsidR="001C4D00" w:rsidRPr="00892909">
        <w:rPr>
          <w:rFonts w:hint="eastAsia"/>
          <w:b/>
          <w:sz w:val="28"/>
          <w:lang w:eastAsia="ja-JP"/>
        </w:rPr>
        <w:t>相当事業費</w:t>
      </w:r>
      <w:r w:rsidRPr="002A0D5B">
        <w:rPr>
          <w:rFonts w:hint="eastAsia"/>
          <w:b/>
          <w:sz w:val="28"/>
          <w:lang w:eastAsia="ja-JP"/>
        </w:rPr>
        <w:t>支給（不支給）決定通知書</w:t>
      </w:r>
    </w:p>
    <w:p w14:paraId="33FCCBD8" w14:textId="77777777"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14:paraId="0424FA16" w14:textId="77777777"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3E806A" wp14:editId="78D102B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27776" w14:textId="77777777"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E806A"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05627776" w14:textId="77777777"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99ABE97" w14:textId="77777777"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14:paraId="608E5ADB" w14:textId="77777777"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14:paraId="6FEE2E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0405FA5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14:paraId="50A21FD9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14:paraId="76AC98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14:paraId="566A24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14:paraId="410DD631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14:paraId="4ADEEB5E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14:paraId="64F85F9F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77934E0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14:paraId="0B49F59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F70FB8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6F5A5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6E8A6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63CC50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45F50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9FDF65" w14:textId="77777777"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14:paraId="29B844CB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F5E8748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87893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4B3C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0FDC0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D4A35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58BA7F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DF43E38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33D5D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89F9E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E9DF3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C9EDA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53D2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52D827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99450C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03BC64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05F1E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16442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41336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5EE3B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851EA3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165884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9EB864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B8A730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96AF62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73367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9FDB22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4A82EC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782A1AF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B4E6E7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F15D2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8902E7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E52DBA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BC1627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4EB766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59C8B07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25975D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D0B43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433EE6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4CDB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9B0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7880F8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C065B8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327B4A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4B480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41840E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7F3D3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5BD8D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399BD7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7407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AF1B64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EA03F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DA76D4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B1826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884BB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714C91C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9BACC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54AA27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B46C3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07E8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7C1E0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D311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35BB78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396570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F400AC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6E9A4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C6104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0F3C4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2D0F7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5BFA12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3C2D33C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9954357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E45495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31BFF7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425AA7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4087BE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486385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BD5C6E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D276980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C072D0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A57B4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1BFB9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40D5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94AF64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235A2A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33D251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BC60AD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79B18F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18EE4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B7914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F1420A8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2E44E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AE91E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A210B1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0B32A9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76271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3C692C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3F95B3E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F68270A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A15EA3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C6544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49D33D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DDB84F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88F63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65A407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A6130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9AE969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9D4886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981D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63994E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130BF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BF8BC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7CDD7D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D8899E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84148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2140C9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6346B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40A1BA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2D2B09B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904540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EDF23E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1717E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A0850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C10C51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A656C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008FAF4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35ACF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0BD5D3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BAE3D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68029E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D35A0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031AEB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D0852B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942684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CD305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3C363D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9DADB9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C27A20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77F9C6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5A07F5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BE8B0B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3A82C2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5B3FB9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794A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79E27D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6AB81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E2566E2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8AFE2D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8D104D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B2D51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8A697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A1A33E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A468A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F47987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1B9DD1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9E505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7DB5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3B1BEB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4EF69D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FBD6A9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0AF60A6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7E563D8" w14:textId="37E70510" w:rsidR="00CD4239" w:rsidRDefault="00CD4239" w:rsidP="00CD4239">
      <w:pPr>
        <w:wordWrap w:val="0"/>
        <w:spacing w:line="120" w:lineRule="exact"/>
        <w:ind w:right="181"/>
        <w:jc w:val="right"/>
        <w:rPr>
          <w:color w:val="5B9BD5" w:themeColor="accent5"/>
          <w:sz w:val="18"/>
          <w:szCs w:val="18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02276" wp14:editId="706A1F4F">
                <wp:simplePos x="0" y="0"/>
                <wp:positionH relativeFrom="margin">
                  <wp:posOffset>2805</wp:posOffset>
                </wp:positionH>
                <wp:positionV relativeFrom="paragraph">
                  <wp:posOffset>41778</wp:posOffset>
                </wp:positionV>
                <wp:extent cx="6626860" cy="375857"/>
                <wp:effectExtent l="0" t="0" r="2159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3758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5190" w14:textId="77777777" w:rsidR="00CD4239" w:rsidRPr="000E55FD" w:rsidRDefault="00CD4239" w:rsidP="00CD4239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276" id="正方形/長方形 1" o:spid="_x0000_s1027" style="position:absolute;left:0;text-align:left;margin-left:.2pt;margin-top:3.3pt;width:521.8pt;height:2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58DD5190" w14:textId="77777777" w:rsidR="00CD4239" w:rsidRPr="000E55FD" w:rsidRDefault="00CD4239" w:rsidP="00CD4239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color w:val="5B9BD5" w:themeColor="accent5"/>
          <w:sz w:val="18"/>
          <w:szCs w:val="18"/>
          <w:lang w:eastAsia="ja-JP"/>
        </w:rPr>
        <w:t xml:space="preserve">　</w:t>
      </w:r>
    </w:p>
    <w:p w14:paraId="2AE2201B" w14:textId="4A7CFC47" w:rsidR="00CD4239" w:rsidRPr="00A05D8E" w:rsidRDefault="00CD4239" w:rsidP="00CD4239">
      <w:pPr>
        <w:ind w:right="180"/>
        <w:jc w:val="right"/>
        <w:rPr>
          <w:sz w:val="18"/>
          <w:szCs w:val="18"/>
          <w:lang w:eastAsia="ja-JP"/>
        </w:rPr>
      </w:pPr>
      <w:r w:rsidRPr="00A05D8E">
        <w:rPr>
          <w:rFonts w:hint="eastAsia"/>
          <w:sz w:val="18"/>
          <w:szCs w:val="18"/>
          <w:lang w:eastAsia="ja-JP"/>
        </w:rPr>
        <w:t xml:space="preserve">（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／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）　</w:t>
      </w:r>
    </w:p>
    <w:p w14:paraId="3FF6820D" w14:textId="55E002A8" w:rsidR="00CD4239" w:rsidRPr="007853CF" w:rsidRDefault="00CD4239" w:rsidP="00CD4239">
      <w:pPr>
        <w:wordWrap w:val="0"/>
        <w:jc w:val="right"/>
        <w:rPr>
          <w:color w:val="FF0000"/>
          <w:sz w:val="20"/>
          <w:szCs w:val="20"/>
          <w:lang w:eastAsia="ja-JP"/>
        </w:rPr>
      </w:pPr>
    </w:p>
    <w:sectPr w:rsidR="00CD4239" w:rsidRPr="007853CF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F7157" w14:textId="77777777" w:rsidR="00CD4239" w:rsidRDefault="00CD4239" w:rsidP="00CD4239">
      <w:r>
        <w:separator/>
      </w:r>
    </w:p>
  </w:endnote>
  <w:endnote w:type="continuationSeparator" w:id="0">
    <w:p w14:paraId="4D4C8942" w14:textId="77777777" w:rsidR="00CD4239" w:rsidRDefault="00CD4239" w:rsidP="00CD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CD65A" w14:textId="77777777" w:rsidR="00CD4239" w:rsidRDefault="00CD4239" w:rsidP="00CD4239">
      <w:r>
        <w:separator/>
      </w:r>
    </w:p>
  </w:footnote>
  <w:footnote w:type="continuationSeparator" w:id="0">
    <w:p w14:paraId="54CD1F8F" w14:textId="77777777" w:rsidR="00CD4239" w:rsidRDefault="00CD4239" w:rsidP="00CD4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121187"/>
    <w:rsid w:val="001C4D00"/>
    <w:rsid w:val="00574E1F"/>
    <w:rsid w:val="005B13A1"/>
    <w:rsid w:val="007853CF"/>
    <w:rsid w:val="00892909"/>
    <w:rsid w:val="00A036B1"/>
    <w:rsid w:val="00A05D8E"/>
    <w:rsid w:val="00A275A6"/>
    <w:rsid w:val="00AD6BCD"/>
    <w:rsid w:val="00CA723E"/>
    <w:rsid w:val="00CD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9AB7A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4239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4239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5CD5D-03F1-40DD-B007-03979FC16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D7581-2A0F-4E12-AE0D-F0F04A7B2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BF952-4ED6-4F93-8585-B55A2459E7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2022-12-09T07:39:00Z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