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CA0FB" w14:textId="77777777" w:rsidR="0094717F" w:rsidRDefault="0094717F">
      <w:pPr>
        <w:wordWrap w:val="0"/>
        <w:overflowPunct w:val="0"/>
        <w:autoSpaceDE w:val="0"/>
        <w:autoSpaceDN w:val="0"/>
      </w:pPr>
      <w:r>
        <w:rPr>
          <w:rFonts w:hint="eastAsia"/>
        </w:rPr>
        <w:t>様式第</w:t>
      </w:r>
      <w:r w:rsidR="00CD73C9">
        <w:rPr>
          <w:rFonts w:hint="eastAsia"/>
        </w:rPr>
        <w:t>７</w:t>
      </w:r>
      <w:r>
        <w:rPr>
          <w:rFonts w:hint="eastAsia"/>
        </w:rPr>
        <w:t>号</w:t>
      </w:r>
      <w:r w:rsidR="00430A43">
        <w:t>（</w:t>
      </w:r>
      <w:r>
        <w:rPr>
          <w:rFonts w:hint="eastAsia"/>
        </w:rPr>
        <w:t>第</w:t>
      </w:r>
      <w:r w:rsidR="00CD73C9">
        <w:rPr>
          <w:rFonts w:hint="eastAsia"/>
        </w:rPr>
        <w:t>９</w:t>
      </w:r>
      <w:r>
        <w:rPr>
          <w:rFonts w:hint="eastAsia"/>
        </w:rPr>
        <w:t>条関係</w:t>
      </w:r>
      <w:r w:rsidR="00430A43">
        <w:t>）</w:t>
      </w:r>
    </w:p>
    <w:p w14:paraId="798CA0FC" w14:textId="77777777" w:rsidR="0094717F" w:rsidRDefault="0094717F">
      <w:pPr>
        <w:wordWrap w:val="0"/>
        <w:overflowPunct w:val="0"/>
        <w:autoSpaceDE w:val="0"/>
        <w:autoSpaceDN w:val="0"/>
        <w:spacing w:after="120"/>
        <w:jc w:val="center"/>
      </w:pPr>
      <w:r>
        <w:rPr>
          <w:rFonts w:hint="eastAsia"/>
          <w:spacing w:val="53"/>
        </w:rPr>
        <w:t>性能検査結果報告</w:t>
      </w:r>
      <w:r>
        <w:rPr>
          <w:rFonts w:hint="eastAsia"/>
        </w:rPr>
        <w:t>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595"/>
        <w:gridCol w:w="1806"/>
        <w:gridCol w:w="2100"/>
        <w:gridCol w:w="1343"/>
        <w:gridCol w:w="2094"/>
      </w:tblGrid>
      <w:tr w:rsidR="0094717F" w14:paraId="798CA101" w14:textId="77777777">
        <w:trPr>
          <w:cantSplit/>
          <w:trHeight w:val="440"/>
        </w:trPr>
        <w:tc>
          <w:tcPr>
            <w:tcW w:w="567" w:type="dxa"/>
            <w:vMerge w:val="restart"/>
            <w:vAlign w:val="center"/>
          </w:tcPr>
          <w:p w14:paraId="798CA0FD" w14:textId="77777777" w:rsidR="0094717F" w:rsidRDefault="00CD73C9">
            <w:pPr>
              <w:wordWrap w:val="0"/>
              <w:overflowPunct w:val="0"/>
              <w:autoSpaceDE w:val="0"/>
              <w:autoSpaceDN w:val="0"/>
              <w:ind w:left="113" w:right="113"/>
              <w:jc w:val="center"/>
            </w:pPr>
            <w:r>
              <w:rPr>
                <w:rFonts w:hint="eastAsia"/>
              </w:rPr>
              <w:t>１</w:t>
            </w:r>
          </w:p>
        </w:tc>
        <w:tc>
          <w:tcPr>
            <w:tcW w:w="595" w:type="dxa"/>
            <w:vMerge w:val="restart"/>
            <w:textDirection w:val="tbRlV"/>
            <w:vAlign w:val="center"/>
          </w:tcPr>
          <w:p w14:paraId="798CA0FE" w14:textId="77777777" w:rsidR="0094717F" w:rsidRDefault="0094717F">
            <w:pPr>
              <w:wordWrap w:val="0"/>
              <w:overflowPunct w:val="0"/>
              <w:autoSpaceDE w:val="0"/>
              <w:autoSpaceDN w:val="0"/>
              <w:ind w:left="113" w:right="113"/>
              <w:jc w:val="distribute"/>
            </w:pPr>
            <w:r>
              <w:rPr>
                <w:rFonts w:hint="eastAsia"/>
              </w:rPr>
              <w:t>設置者</w:t>
            </w:r>
          </w:p>
        </w:tc>
        <w:tc>
          <w:tcPr>
            <w:tcW w:w="1806" w:type="dxa"/>
            <w:vAlign w:val="center"/>
          </w:tcPr>
          <w:p w14:paraId="798CA0FF" w14:textId="77777777" w:rsidR="0094717F" w:rsidRDefault="0094717F">
            <w:pPr>
              <w:wordWrap w:val="0"/>
              <w:overflowPunct w:val="0"/>
              <w:autoSpaceDE w:val="0"/>
              <w:autoSpaceDN w:val="0"/>
              <w:ind w:left="113" w:right="113"/>
              <w:jc w:val="distribute"/>
            </w:pPr>
            <w:r>
              <w:rPr>
                <w:rFonts w:hint="eastAsia"/>
              </w:rPr>
              <w:t>事業場の名称</w:t>
            </w:r>
          </w:p>
        </w:tc>
        <w:tc>
          <w:tcPr>
            <w:tcW w:w="5537" w:type="dxa"/>
            <w:gridSpan w:val="3"/>
            <w:vAlign w:val="center"/>
          </w:tcPr>
          <w:p w14:paraId="798CA100" w14:textId="77777777" w:rsidR="0094717F" w:rsidRDefault="0094717F">
            <w:pPr>
              <w:wordWrap w:val="0"/>
              <w:overflowPunct w:val="0"/>
              <w:autoSpaceDE w:val="0"/>
              <w:autoSpaceDN w:val="0"/>
              <w:ind w:left="113" w:right="113"/>
              <w:jc w:val="center"/>
            </w:pPr>
            <w:r>
              <w:rPr>
                <w:rFonts w:hint="eastAsia"/>
              </w:rPr>
              <w:t xml:space="preserve">　</w:t>
            </w:r>
          </w:p>
        </w:tc>
      </w:tr>
      <w:tr w:rsidR="0094717F" w14:paraId="798CA106" w14:textId="77777777">
        <w:trPr>
          <w:cantSplit/>
          <w:trHeight w:val="440"/>
        </w:trPr>
        <w:tc>
          <w:tcPr>
            <w:tcW w:w="567" w:type="dxa"/>
            <w:vMerge/>
            <w:vAlign w:val="center"/>
          </w:tcPr>
          <w:p w14:paraId="798CA102" w14:textId="77777777" w:rsidR="0094717F" w:rsidRDefault="0094717F">
            <w:pPr>
              <w:wordWrap w:val="0"/>
              <w:overflowPunct w:val="0"/>
              <w:autoSpaceDE w:val="0"/>
              <w:autoSpaceDN w:val="0"/>
              <w:ind w:left="113" w:right="113"/>
              <w:jc w:val="center"/>
            </w:pPr>
          </w:p>
        </w:tc>
        <w:tc>
          <w:tcPr>
            <w:tcW w:w="595" w:type="dxa"/>
            <w:vMerge/>
            <w:vAlign w:val="center"/>
          </w:tcPr>
          <w:p w14:paraId="798CA103" w14:textId="77777777" w:rsidR="0094717F" w:rsidRDefault="0094717F">
            <w:pPr>
              <w:wordWrap w:val="0"/>
              <w:overflowPunct w:val="0"/>
              <w:autoSpaceDE w:val="0"/>
              <w:autoSpaceDN w:val="0"/>
              <w:ind w:left="227" w:right="227"/>
              <w:jc w:val="distribute"/>
            </w:pPr>
          </w:p>
        </w:tc>
        <w:tc>
          <w:tcPr>
            <w:tcW w:w="1806" w:type="dxa"/>
            <w:vAlign w:val="center"/>
          </w:tcPr>
          <w:p w14:paraId="798CA104" w14:textId="77777777" w:rsidR="0094717F" w:rsidRDefault="0094717F">
            <w:pPr>
              <w:wordWrap w:val="0"/>
              <w:overflowPunct w:val="0"/>
              <w:autoSpaceDE w:val="0"/>
              <w:autoSpaceDN w:val="0"/>
              <w:ind w:left="113" w:right="113"/>
              <w:jc w:val="distribute"/>
            </w:pPr>
            <w:r>
              <w:rPr>
                <w:rFonts w:hint="eastAsia"/>
              </w:rPr>
              <w:t>事業場の所在地</w:t>
            </w:r>
          </w:p>
        </w:tc>
        <w:tc>
          <w:tcPr>
            <w:tcW w:w="5537" w:type="dxa"/>
            <w:gridSpan w:val="3"/>
            <w:vAlign w:val="bottom"/>
          </w:tcPr>
          <w:p w14:paraId="798CA105" w14:textId="77777777" w:rsidR="0094717F" w:rsidRDefault="0094717F">
            <w:pPr>
              <w:wordWrap w:val="0"/>
              <w:overflowPunct w:val="0"/>
              <w:autoSpaceDE w:val="0"/>
              <w:autoSpaceDN w:val="0"/>
              <w:ind w:left="113" w:right="113"/>
              <w:jc w:val="right"/>
            </w:pPr>
            <w:r>
              <w:rPr>
                <w:rFonts w:hint="eastAsia"/>
              </w:rPr>
              <w:t xml:space="preserve">　</w:t>
            </w:r>
          </w:p>
        </w:tc>
      </w:tr>
      <w:tr w:rsidR="0094717F" w14:paraId="798CA10C" w14:textId="77777777">
        <w:trPr>
          <w:cantSplit/>
          <w:trHeight w:val="440"/>
        </w:trPr>
        <w:tc>
          <w:tcPr>
            <w:tcW w:w="567" w:type="dxa"/>
            <w:vAlign w:val="center"/>
          </w:tcPr>
          <w:p w14:paraId="798CA107" w14:textId="77777777" w:rsidR="0094717F" w:rsidRDefault="00CD73C9">
            <w:pPr>
              <w:wordWrap w:val="0"/>
              <w:overflowPunct w:val="0"/>
              <w:autoSpaceDE w:val="0"/>
              <w:autoSpaceDN w:val="0"/>
              <w:ind w:left="113" w:right="113"/>
              <w:jc w:val="center"/>
            </w:pPr>
            <w:r>
              <w:rPr>
                <w:rFonts w:hint="eastAsia"/>
              </w:rPr>
              <w:t>２</w:t>
            </w:r>
          </w:p>
        </w:tc>
        <w:tc>
          <w:tcPr>
            <w:tcW w:w="2401" w:type="dxa"/>
            <w:gridSpan w:val="2"/>
            <w:vAlign w:val="center"/>
          </w:tcPr>
          <w:p w14:paraId="798CA108" w14:textId="77777777" w:rsidR="0094717F" w:rsidRDefault="0094717F">
            <w:pPr>
              <w:wordWrap w:val="0"/>
              <w:overflowPunct w:val="0"/>
              <w:autoSpaceDE w:val="0"/>
              <w:autoSpaceDN w:val="0"/>
              <w:ind w:left="113" w:right="113"/>
              <w:jc w:val="distribute"/>
            </w:pPr>
            <w:r>
              <w:rPr>
                <w:rFonts w:hint="eastAsia"/>
              </w:rPr>
              <w:t>特定機械等の区分</w:t>
            </w:r>
          </w:p>
        </w:tc>
        <w:tc>
          <w:tcPr>
            <w:tcW w:w="2100" w:type="dxa"/>
            <w:vAlign w:val="center"/>
          </w:tcPr>
          <w:p w14:paraId="798CA109" w14:textId="77777777" w:rsidR="0094717F" w:rsidRDefault="0094717F">
            <w:pPr>
              <w:wordWrap w:val="0"/>
              <w:overflowPunct w:val="0"/>
              <w:autoSpaceDE w:val="0"/>
              <w:autoSpaceDN w:val="0"/>
              <w:ind w:left="113" w:right="113"/>
              <w:jc w:val="center"/>
            </w:pPr>
            <w:r>
              <w:rPr>
                <w:rFonts w:hint="eastAsia"/>
              </w:rPr>
              <w:t xml:space="preserve">　</w:t>
            </w:r>
          </w:p>
        </w:tc>
        <w:tc>
          <w:tcPr>
            <w:tcW w:w="1343" w:type="dxa"/>
            <w:vAlign w:val="center"/>
          </w:tcPr>
          <w:p w14:paraId="798CA10A" w14:textId="77777777" w:rsidR="0094717F" w:rsidRDefault="0094717F">
            <w:pPr>
              <w:wordWrap w:val="0"/>
              <w:overflowPunct w:val="0"/>
              <w:autoSpaceDE w:val="0"/>
              <w:autoSpaceDN w:val="0"/>
              <w:ind w:left="113" w:right="113"/>
              <w:jc w:val="center"/>
            </w:pPr>
            <w:r>
              <w:rPr>
                <w:rFonts w:hint="eastAsia"/>
              </w:rPr>
              <w:t>検査証番号</w:t>
            </w:r>
          </w:p>
        </w:tc>
        <w:tc>
          <w:tcPr>
            <w:tcW w:w="2094" w:type="dxa"/>
            <w:vAlign w:val="center"/>
          </w:tcPr>
          <w:p w14:paraId="798CA10B" w14:textId="77777777" w:rsidR="0094717F" w:rsidRDefault="0094717F">
            <w:pPr>
              <w:wordWrap w:val="0"/>
              <w:overflowPunct w:val="0"/>
              <w:autoSpaceDE w:val="0"/>
              <w:autoSpaceDN w:val="0"/>
              <w:ind w:left="113" w:right="113"/>
              <w:jc w:val="center"/>
            </w:pPr>
            <w:r>
              <w:rPr>
                <w:rFonts w:hint="eastAsia"/>
              </w:rPr>
              <w:t>第　　　　　号</w:t>
            </w:r>
          </w:p>
        </w:tc>
      </w:tr>
      <w:tr w:rsidR="0094717F" w14:paraId="798CA112" w14:textId="77777777">
        <w:trPr>
          <w:cantSplit/>
          <w:trHeight w:val="440"/>
        </w:trPr>
        <w:tc>
          <w:tcPr>
            <w:tcW w:w="567" w:type="dxa"/>
            <w:vAlign w:val="center"/>
          </w:tcPr>
          <w:p w14:paraId="798CA10D" w14:textId="77777777" w:rsidR="0094717F" w:rsidRDefault="00CD73C9">
            <w:pPr>
              <w:wordWrap w:val="0"/>
              <w:overflowPunct w:val="0"/>
              <w:autoSpaceDE w:val="0"/>
              <w:autoSpaceDN w:val="0"/>
              <w:ind w:left="113" w:right="113"/>
              <w:jc w:val="center"/>
            </w:pPr>
            <w:r>
              <w:rPr>
                <w:rFonts w:hint="eastAsia"/>
              </w:rPr>
              <w:t>３</w:t>
            </w:r>
          </w:p>
        </w:tc>
        <w:tc>
          <w:tcPr>
            <w:tcW w:w="2401" w:type="dxa"/>
            <w:gridSpan w:val="2"/>
            <w:vAlign w:val="center"/>
          </w:tcPr>
          <w:p w14:paraId="798CA10E" w14:textId="77777777" w:rsidR="0094717F" w:rsidRDefault="0094717F">
            <w:pPr>
              <w:wordWrap w:val="0"/>
              <w:overflowPunct w:val="0"/>
              <w:autoSpaceDE w:val="0"/>
              <w:autoSpaceDN w:val="0"/>
              <w:ind w:left="113" w:right="113"/>
              <w:jc w:val="distribute"/>
            </w:pPr>
            <w:r>
              <w:rPr>
                <w:rFonts w:hint="eastAsia"/>
              </w:rPr>
              <w:t>型式</w:t>
            </w:r>
          </w:p>
        </w:tc>
        <w:tc>
          <w:tcPr>
            <w:tcW w:w="2100" w:type="dxa"/>
            <w:vAlign w:val="center"/>
          </w:tcPr>
          <w:p w14:paraId="798CA10F" w14:textId="77777777" w:rsidR="0094717F" w:rsidRDefault="0094717F">
            <w:pPr>
              <w:wordWrap w:val="0"/>
              <w:overflowPunct w:val="0"/>
              <w:autoSpaceDE w:val="0"/>
              <w:autoSpaceDN w:val="0"/>
              <w:ind w:left="113" w:right="113"/>
              <w:jc w:val="center"/>
            </w:pPr>
            <w:r>
              <w:rPr>
                <w:rFonts w:hint="eastAsia"/>
              </w:rPr>
              <w:t xml:space="preserve">　</w:t>
            </w:r>
          </w:p>
        </w:tc>
        <w:tc>
          <w:tcPr>
            <w:tcW w:w="1343" w:type="dxa"/>
            <w:vAlign w:val="center"/>
          </w:tcPr>
          <w:p w14:paraId="798CA110" w14:textId="77777777" w:rsidR="0094717F" w:rsidRDefault="0094717F">
            <w:pPr>
              <w:wordWrap w:val="0"/>
              <w:overflowPunct w:val="0"/>
              <w:autoSpaceDE w:val="0"/>
              <w:autoSpaceDN w:val="0"/>
              <w:ind w:left="113" w:right="113"/>
              <w:jc w:val="distribute"/>
            </w:pPr>
            <w:r>
              <w:rPr>
                <w:rFonts w:hint="eastAsia"/>
              </w:rPr>
              <w:t>性能</w:t>
            </w:r>
          </w:p>
        </w:tc>
        <w:tc>
          <w:tcPr>
            <w:tcW w:w="2094" w:type="dxa"/>
            <w:vAlign w:val="center"/>
          </w:tcPr>
          <w:p w14:paraId="798CA111" w14:textId="77777777" w:rsidR="0094717F" w:rsidRDefault="0094717F">
            <w:pPr>
              <w:wordWrap w:val="0"/>
              <w:overflowPunct w:val="0"/>
              <w:autoSpaceDE w:val="0"/>
              <w:autoSpaceDN w:val="0"/>
              <w:ind w:left="113" w:right="113"/>
              <w:jc w:val="center"/>
            </w:pPr>
            <w:r>
              <w:rPr>
                <w:rFonts w:hint="eastAsia"/>
              </w:rPr>
              <w:t xml:space="preserve">　</w:t>
            </w:r>
          </w:p>
        </w:tc>
      </w:tr>
      <w:tr w:rsidR="0094717F" w14:paraId="798CA116" w14:textId="77777777">
        <w:trPr>
          <w:cantSplit/>
          <w:trHeight w:val="440"/>
        </w:trPr>
        <w:tc>
          <w:tcPr>
            <w:tcW w:w="567" w:type="dxa"/>
            <w:vAlign w:val="center"/>
          </w:tcPr>
          <w:p w14:paraId="798CA113" w14:textId="77777777" w:rsidR="0094717F" w:rsidRDefault="00CD73C9">
            <w:pPr>
              <w:wordWrap w:val="0"/>
              <w:overflowPunct w:val="0"/>
              <w:autoSpaceDE w:val="0"/>
              <w:autoSpaceDN w:val="0"/>
              <w:ind w:left="113" w:right="113"/>
              <w:jc w:val="center"/>
            </w:pPr>
            <w:r>
              <w:rPr>
                <w:rFonts w:hint="eastAsia"/>
              </w:rPr>
              <w:t>４</w:t>
            </w:r>
          </w:p>
        </w:tc>
        <w:tc>
          <w:tcPr>
            <w:tcW w:w="2401" w:type="dxa"/>
            <w:gridSpan w:val="2"/>
            <w:vAlign w:val="center"/>
          </w:tcPr>
          <w:p w14:paraId="798CA114" w14:textId="77777777" w:rsidR="0094717F" w:rsidRDefault="0094717F">
            <w:pPr>
              <w:wordWrap w:val="0"/>
              <w:overflowPunct w:val="0"/>
              <w:autoSpaceDE w:val="0"/>
              <w:autoSpaceDN w:val="0"/>
              <w:ind w:left="113" w:right="113"/>
              <w:jc w:val="distribute"/>
            </w:pPr>
            <w:r>
              <w:rPr>
                <w:rFonts w:hint="eastAsia"/>
              </w:rPr>
              <w:t>設置地</w:t>
            </w:r>
          </w:p>
        </w:tc>
        <w:tc>
          <w:tcPr>
            <w:tcW w:w="5537" w:type="dxa"/>
            <w:gridSpan w:val="3"/>
            <w:vAlign w:val="center"/>
          </w:tcPr>
          <w:p w14:paraId="798CA115" w14:textId="77777777" w:rsidR="0094717F" w:rsidRDefault="0094717F">
            <w:pPr>
              <w:wordWrap w:val="0"/>
              <w:overflowPunct w:val="0"/>
              <w:autoSpaceDE w:val="0"/>
              <w:autoSpaceDN w:val="0"/>
              <w:ind w:left="113" w:right="113"/>
              <w:jc w:val="center"/>
            </w:pPr>
            <w:r>
              <w:rPr>
                <w:rFonts w:hint="eastAsia"/>
              </w:rPr>
              <w:t xml:space="preserve">　</w:t>
            </w:r>
          </w:p>
        </w:tc>
      </w:tr>
      <w:tr w:rsidR="0094717F" w14:paraId="798CA11A" w14:textId="77777777">
        <w:trPr>
          <w:cantSplit/>
          <w:trHeight w:val="440"/>
        </w:trPr>
        <w:tc>
          <w:tcPr>
            <w:tcW w:w="567" w:type="dxa"/>
            <w:vAlign w:val="center"/>
          </w:tcPr>
          <w:p w14:paraId="798CA117" w14:textId="77777777" w:rsidR="0094717F" w:rsidRDefault="00CD73C9">
            <w:pPr>
              <w:wordWrap w:val="0"/>
              <w:overflowPunct w:val="0"/>
              <w:autoSpaceDE w:val="0"/>
              <w:autoSpaceDN w:val="0"/>
              <w:ind w:left="113" w:right="113"/>
              <w:jc w:val="center"/>
            </w:pPr>
            <w:r>
              <w:rPr>
                <w:rFonts w:hint="eastAsia"/>
              </w:rPr>
              <w:t>５</w:t>
            </w:r>
          </w:p>
        </w:tc>
        <w:tc>
          <w:tcPr>
            <w:tcW w:w="2401" w:type="dxa"/>
            <w:gridSpan w:val="2"/>
            <w:vAlign w:val="center"/>
          </w:tcPr>
          <w:p w14:paraId="798CA118" w14:textId="77777777" w:rsidR="0094717F" w:rsidRDefault="0094717F">
            <w:pPr>
              <w:wordWrap w:val="0"/>
              <w:overflowPunct w:val="0"/>
              <w:autoSpaceDE w:val="0"/>
              <w:autoSpaceDN w:val="0"/>
              <w:ind w:left="113" w:right="113"/>
              <w:jc w:val="distribute"/>
            </w:pPr>
            <w:r>
              <w:rPr>
                <w:rFonts w:hint="eastAsia"/>
              </w:rPr>
              <w:t>性能検査結果の概要</w:t>
            </w:r>
          </w:p>
        </w:tc>
        <w:tc>
          <w:tcPr>
            <w:tcW w:w="5537" w:type="dxa"/>
            <w:gridSpan w:val="3"/>
            <w:vAlign w:val="center"/>
          </w:tcPr>
          <w:p w14:paraId="798CA119" w14:textId="77777777" w:rsidR="0094717F" w:rsidRDefault="0094717F">
            <w:pPr>
              <w:wordWrap w:val="0"/>
              <w:overflowPunct w:val="0"/>
              <w:autoSpaceDE w:val="0"/>
              <w:autoSpaceDN w:val="0"/>
              <w:ind w:left="113" w:right="113"/>
              <w:jc w:val="center"/>
            </w:pPr>
            <w:r>
              <w:rPr>
                <w:rFonts w:hint="eastAsia"/>
              </w:rPr>
              <w:t xml:space="preserve">　</w:t>
            </w:r>
          </w:p>
        </w:tc>
      </w:tr>
      <w:tr w:rsidR="0094717F" w14:paraId="798CA11E" w14:textId="77777777">
        <w:trPr>
          <w:cantSplit/>
          <w:trHeight w:val="440"/>
        </w:trPr>
        <w:tc>
          <w:tcPr>
            <w:tcW w:w="567" w:type="dxa"/>
            <w:vAlign w:val="center"/>
          </w:tcPr>
          <w:p w14:paraId="798CA11B" w14:textId="77777777" w:rsidR="0094717F" w:rsidRDefault="00CD73C9">
            <w:pPr>
              <w:wordWrap w:val="0"/>
              <w:overflowPunct w:val="0"/>
              <w:autoSpaceDE w:val="0"/>
              <w:autoSpaceDN w:val="0"/>
              <w:ind w:left="113" w:right="113"/>
              <w:jc w:val="center"/>
            </w:pPr>
            <w:r>
              <w:rPr>
                <w:rFonts w:hint="eastAsia"/>
              </w:rPr>
              <w:t>６</w:t>
            </w:r>
          </w:p>
        </w:tc>
        <w:tc>
          <w:tcPr>
            <w:tcW w:w="2401" w:type="dxa"/>
            <w:gridSpan w:val="2"/>
            <w:vAlign w:val="center"/>
          </w:tcPr>
          <w:p w14:paraId="798CA11C" w14:textId="77777777" w:rsidR="0094717F" w:rsidRDefault="0094717F">
            <w:pPr>
              <w:wordWrap w:val="0"/>
              <w:overflowPunct w:val="0"/>
              <w:autoSpaceDE w:val="0"/>
              <w:autoSpaceDN w:val="0"/>
              <w:ind w:left="113" w:right="113"/>
              <w:jc w:val="distribute"/>
            </w:pPr>
            <w:r>
              <w:rPr>
                <w:rFonts w:hint="eastAsia"/>
              </w:rPr>
              <w:t>有効期間</w:t>
            </w:r>
          </w:p>
        </w:tc>
        <w:tc>
          <w:tcPr>
            <w:tcW w:w="5537" w:type="dxa"/>
            <w:gridSpan w:val="3"/>
            <w:vAlign w:val="center"/>
          </w:tcPr>
          <w:p w14:paraId="798CA11D" w14:textId="77777777" w:rsidR="0094717F" w:rsidRDefault="0094717F">
            <w:pPr>
              <w:wordWrap w:val="0"/>
              <w:overflowPunct w:val="0"/>
              <w:autoSpaceDE w:val="0"/>
              <w:autoSpaceDN w:val="0"/>
              <w:ind w:left="113" w:right="113"/>
            </w:pPr>
            <w:r>
              <w:rPr>
                <w:rFonts w:hint="eastAsia"/>
              </w:rPr>
              <w:t xml:space="preserve">　　年　月　日から　　年　月　日まで</w:t>
            </w:r>
          </w:p>
        </w:tc>
      </w:tr>
      <w:tr w:rsidR="0094717F" w14:paraId="798CA122" w14:textId="77777777">
        <w:trPr>
          <w:cantSplit/>
          <w:trHeight w:val="440"/>
        </w:trPr>
        <w:tc>
          <w:tcPr>
            <w:tcW w:w="567" w:type="dxa"/>
            <w:vAlign w:val="center"/>
          </w:tcPr>
          <w:p w14:paraId="798CA11F" w14:textId="77777777" w:rsidR="0094717F" w:rsidRDefault="00CD73C9">
            <w:pPr>
              <w:wordWrap w:val="0"/>
              <w:overflowPunct w:val="0"/>
              <w:autoSpaceDE w:val="0"/>
              <w:autoSpaceDN w:val="0"/>
              <w:ind w:left="113" w:right="113"/>
              <w:jc w:val="center"/>
            </w:pPr>
            <w:r>
              <w:rPr>
                <w:rFonts w:hint="eastAsia"/>
              </w:rPr>
              <w:t>７</w:t>
            </w:r>
          </w:p>
        </w:tc>
        <w:tc>
          <w:tcPr>
            <w:tcW w:w="2401" w:type="dxa"/>
            <w:gridSpan w:val="2"/>
            <w:vAlign w:val="center"/>
          </w:tcPr>
          <w:p w14:paraId="798CA120" w14:textId="77777777" w:rsidR="0094717F" w:rsidRDefault="0094717F">
            <w:pPr>
              <w:wordWrap w:val="0"/>
              <w:overflowPunct w:val="0"/>
              <w:autoSpaceDE w:val="0"/>
              <w:autoSpaceDN w:val="0"/>
              <w:ind w:left="113" w:right="113"/>
              <w:jc w:val="distribute"/>
            </w:pPr>
            <w:r>
              <w:rPr>
                <w:rFonts w:hint="eastAsia"/>
              </w:rPr>
              <w:t>備考</w:t>
            </w:r>
          </w:p>
        </w:tc>
        <w:tc>
          <w:tcPr>
            <w:tcW w:w="5537" w:type="dxa"/>
            <w:gridSpan w:val="3"/>
            <w:vAlign w:val="center"/>
          </w:tcPr>
          <w:p w14:paraId="798CA121" w14:textId="77777777" w:rsidR="0094717F" w:rsidRDefault="0094717F">
            <w:pPr>
              <w:wordWrap w:val="0"/>
              <w:overflowPunct w:val="0"/>
              <w:autoSpaceDE w:val="0"/>
              <w:autoSpaceDN w:val="0"/>
              <w:ind w:left="113" w:right="113"/>
              <w:jc w:val="center"/>
            </w:pPr>
            <w:r>
              <w:rPr>
                <w:rFonts w:hint="eastAsia"/>
              </w:rPr>
              <w:t xml:space="preserve">　</w:t>
            </w:r>
          </w:p>
        </w:tc>
      </w:tr>
    </w:tbl>
    <w:p w14:paraId="798CA123" w14:textId="77777777" w:rsidR="0094717F" w:rsidRDefault="0094717F">
      <w:pPr>
        <w:wordWrap w:val="0"/>
        <w:overflowPunct w:val="0"/>
        <w:autoSpaceDE w:val="0"/>
        <w:autoSpaceDN w:val="0"/>
        <w:spacing w:before="120"/>
      </w:pPr>
      <w:r>
        <w:rPr>
          <w:rFonts w:hint="eastAsia"/>
        </w:rPr>
        <w:t xml:space="preserve">　　　　　　　　年　　月　　日</w:t>
      </w:r>
    </w:p>
    <w:p w14:paraId="798CA124" w14:textId="77777777" w:rsidR="0094717F" w:rsidRDefault="0094717F">
      <w:pPr>
        <w:wordWrap w:val="0"/>
        <w:overflowPunct w:val="0"/>
        <w:autoSpaceDE w:val="0"/>
        <w:autoSpaceDN w:val="0"/>
        <w:spacing w:after="120"/>
        <w:ind w:right="420"/>
        <w:jc w:val="right"/>
      </w:pPr>
      <w:r>
        <w:rPr>
          <w:rFonts w:hint="eastAsia"/>
        </w:rPr>
        <w:t xml:space="preserve">報告者　　　　　　　　　　</w:t>
      </w:r>
    </w:p>
    <w:p w14:paraId="798CA125" w14:textId="77777777" w:rsidR="0094717F" w:rsidRDefault="0094717F">
      <w:pPr>
        <w:wordWrap w:val="0"/>
        <w:overflowPunct w:val="0"/>
        <w:autoSpaceDE w:val="0"/>
        <w:autoSpaceDN w:val="0"/>
      </w:pPr>
      <w:r>
        <w:rPr>
          <w:rFonts w:hint="eastAsia"/>
        </w:rPr>
        <w:t xml:space="preserve">　　労働基準監督署長　殿</w:t>
      </w:r>
    </w:p>
    <w:p w14:paraId="798CA126" w14:textId="77777777" w:rsidR="0094717F" w:rsidRDefault="0094717F">
      <w:pPr>
        <w:wordWrap w:val="0"/>
        <w:overflowPunct w:val="0"/>
        <w:autoSpaceDE w:val="0"/>
        <w:autoSpaceDN w:val="0"/>
        <w:spacing w:line="300" w:lineRule="auto"/>
      </w:pPr>
      <w:r>
        <w:rPr>
          <w:rFonts w:hint="eastAsia"/>
        </w:rPr>
        <w:t xml:space="preserve">　備考</w:t>
      </w:r>
    </w:p>
    <w:p w14:paraId="798CA127" w14:textId="77777777" w:rsidR="0094717F" w:rsidRDefault="0094717F">
      <w:pPr>
        <w:wordWrap w:val="0"/>
        <w:overflowPunct w:val="0"/>
        <w:autoSpaceDE w:val="0"/>
        <w:autoSpaceDN w:val="0"/>
        <w:spacing w:line="300" w:lineRule="auto"/>
        <w:ind w:left="629" w:hanging="629"/>
      </w:pPr>
      <w:r>
        <w:rPr>
          <w:rFonts w:hint="eastAsia"/>
        </w:rPr>
        <w:t xml:space="preserve">　　</w:t>
      </w:r>
      <w:r w:rsidR="00CD73C9">
        <w:rPr>
          <w:rFonts w:hint="eastAsia"/>
        </w:rPr>
        <w:t>１</w:t>
      </w:r>
      <w:r>
        <w:rPr>
          <w:rFonts w:hint="eastAsia"/>
        </w:rPr>
        <w:t xml:space="preserve">　</w:t>
      </w:r>
      <w:r w:rsidR="00CD73C9">
        <w:rPr>
          <w:rFonts w:hint="eastAsia"/>
        </w:rPr>
        <w:t>２</w:t>
      </w:r>
      <w:r>
        <w:rPr>
          <w:rFonts w:hint="eastAsia"/>
        </w:rPr>
        <w:t>の欄には、規則第</w:t>
      </w:r>
      <w:r w:rsidR="00CD73C9">
        <w:rPr>
          <w:rFonts w:hint="eastAsia"/>
        </w:rPr>
        <w:t>２</w:t>
      </w:r>
      <w:r>
        <w:rPr>
          <w:rFonts w:hint="eastAsia"/>
        </w:rPr>
        <w:t>条による区分を記入すること。</w:t>
      </w:r>
    </w:p>
    <w:p w14:paraId="798CA128" w14:textId="77777777" w:rsidR="0094717F" w:rsidRDefault="0094717F">
      <w:pPr>
        <w:wordWrap w:val="0"/>
        <w:overflowPunct w:val="0"/>
        <w:autoSpaceDE w:val="0"/>
        <w:autoSpaceDN w:val="0"/>
        <w:spacing w:line="300" w:lineRule="auto"/>
        <w:ind w:left="629" w:hanging="629"/>
      </w:pPr>
      <w:r>
        <w:rPr>
          <w:rFonts w:hint="eastAsia"/>
        </w:rPr>
        <w:t xml:space="preserve">　　</w:t>
      </w:r>
      <w:r w:rsidR="00CD73C9">
        <w:rPr>
          <w:rFonts w:hint="eastAsia"/>
        </w:rPr>
        <w:t>２</w:t>
      </w:r>
      <w:r>
        <w:rPr>
          <w:rFonts w:hint="eastAsia"/>
        </w:rPr>
        <w:t xml:space="preserve">　</w:t>
      </w:r>
      <w:r w:rsidR="00CD73C9">
        <w:rPr>
          <w:rFonts w:hint="eastAsia"/>
        </w:rPr>
        <w:t>３</w:t>
      </w:r>
      <w:r>
        <w:rPr>
          <w:rFonts w:hint="eastAsia"/>
        </w:rPr>
        <w:t>の｢性能｣の欄には、ボイラーにあつては最高使用圧力及び伝熱面積、第一種圧力容器にあつては最高使用圧力及び内容積、クレーン等にあつてはつり上げ荷重又は積載荷重を記入すること。</w:t>
      </w:r>
    </w:p>
    <w:p w14:paraId="798CA129" w14:textId="77777777" w:rsidR="0094717F" w:rsidRDefault="0094717F">
      <w:pPr>
        <w:wordWrap w:val="0"/>
        <w:overflowPunct w:val="0"/>
        <w:autoSpaceDE w:val="0"/>
        <w:autoSpaceDN w:val="0"/>
        <w:spacing w:line="300" w:lineRule="auto"/>
        <w:ind w:left="629" w:hanging="629"/>
      </w:pPr>
      <w:r>
        <w:rPr>
          <w:rFonts w:hint="eastAsia"/>
        </w:rPr>
        <w:t xml:space="preserve">　　</w:t>
      </w:r>
      <w:r w:rsidR="00CD73C9">
        <w:rPr>
          <w:rFonts w:hint="eastAsia"/>
        </w:rPr>
        <w:t>３</w:t>
      </w:r>
      <w:r>
        <w:rPr>
          <w:rFonts w:hint="eastAsia"/>
        </w:rPr>
        <w:t xml:space="preserve">　</w:t>
      </w:r>
      <w:r w:rsidR="00CD73C9">
        <w:rPr>
          <w:rFonts w:hint="eastAsia"/>
        </w:rPr>
        <w:t>６</w:t>
      </w:r>
      <w:r>
        <w:rPr>
          <w:rFonts w:hint="eastAsia"/>
        </w:rPr>
        <w:t>の欄には、性能検査の結果定められた有効期間を記入すること。</w:t>
      </w:r>
    </w:p>
    <w:p w14:paraId="798CA12A" w14:textId="77777777" w:rsidR="0094717F" w:rsidRDefault="0094717F">
      <w:pPr>
        <w:wordWrap w:val="0"/>
        <w:overflowPunct w:val="0"/>
        <w:autoSpaceDE w:val="0"/>
        <w:autoSpaceDN w:val="0"/>
        <w:spacing w:line="300" w:lineRule="auto"/>
        <w:ind w:left="629" w:hanging="629"/>
      </w:pPr>
      <w:r>
        <w:rPr>
          <w:rFonts w:hint="eastAsia"/>
        </w:rPr>
        <w:t xml:space="preserve">　　</w:t>
      </w:r>
      <w:r w:rsidR="00CD73C9">
        <w:rPr>
          <w:rFonts w:hint="eastAsia"/>
        </w:rPr>
        <w:t>４</w:t>
      </w:r>
      <w:r>
        <w:rPr>
          <w:rFonts w:hint="eastAsia"/>
        </w:rPr>
        <w:t xml:space="preserve">　</w:t>
      </w:r>
      <w:r w:rsidR="00CD73C9">
        <w:rPr>
          <w:rFonts w:hint="eastAsia"/>
        </w:rPr>
        <w:t>７</w:t>
      </w:r>
      <w:r>
        <w:rPr>
          <w:rFonts w:hint="eastAsia"/>
        </w:rPr>
        <w:t>の欄には、検査証の有効期間を短縮した場合におけるその理由その他参考となる事項を記入すること。</w:t>
      </w:r>
    </w:p>
    <w:p w14:paraId="798CA12B" w14:textId="77777777" w:rsidR="0094717F" w:rsidRDefault="0094717F">
      <w:pPr>
        <w:wordWrap w:val="0"/>
        <w:overflowPunct w:val="0"/>
        <w:autoSpaceDE w:val="0"/>
        <w:autoSpaceDN w:val="0"/>
      </w:pPr>
    </w:p>
    <w:sectPr w:rsidR="0094717F">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CA12E" w14:textId="77777777" w:rsidR="005B39A5" w:rsidRDefault="005B39A5">
      <w:r>
        <w:separator/>
      </w:r>
    </w:p>
  </w:endnote>
  <w:endnote w:type="continuationSeparator" w:id="0">
    <w:p w14:paraId="798CA12F" w14:textId="77777777" w:rsidR="005B39A5" w:rsidRDefault="005B3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CA12C" w14:textId="77777777" w:rsidR="005B39A5" w:rsidRDefault="005B39A5">
      <w:r>
        <w:separator/>
      </w:r>
    </w:p>
  </w:footnote>
  <w:footnote w:type="continuationSeparator" w:id="0">
    <w:p w14:paraId="798CA12D" w14:textId="77777777" w:rsidR="005B39A5" w:rsidRDefault="005B39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17F"/>
    <w:rsid w:val="000D6873"/>
    <w:rsid w:val="00430A43"/>
    <w:rsid w:val="005B39A5"/>
    <w:rsid w:val="00723BF7"/>
    <w:rsid w:val="00761EEF"/>
    <w:rsid w:val="0094717F"/>
    <w:rsid w:val="00C458F8"/>
    <w:rsid w:val="00C831F9"/>
    <w:rsid w:val="00CD7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798CA0F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rPr>
      <w:rFonts w:ascii="ＭＳ 明朝" w:hAnsi="Courier New"/>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rPr>
      <w:rFonts w:ascii="ＭＳ 明朝" w:hAnsi="Courier New"/>
      <w:kern w:val="2"/>
      <w:sz w:val="21"/>
    </w:rPr>
  </w:style>
  <w:style w:type="character" w:styleId="a7">
    <w:name w:val="page number"/>
    <w:uiPriority w:val="99"/>
    <w:semiHidden/>
    <w:rPr>
      <w:rFonts w:cs="Times New Roman"/>
    </w:rPr>
  </w:style>
  <w:style w:type="paragraph" w:styleId="a8">
    <w:name w:val="Balloon Text"/>
    <w:basedOn w:val="a"/>
    <w:link w:val="a9"/>
    <w:uiPriority w:val="99"/>
    <w:rsid w:val="00430A43"/>
    <w:rPr>
      <w:rFonts w:asciiTheme="majorHAnsi" w:eastAsiaTheme="majorEastAsia" w:hAnsiTheme="majorHAnsi" w:cstheme="majorBidi"/>
      <w:sz w:val="18"/>
      <w:szCs w:val="18"/>
    </w:rPr>
  </w:style>
  <w:style w:type="character" w:customStyle="1" w:styleId="a9">
    <w:name w:val="吹き出し (文字)"/>
    <w:basedOn w:val="a0"/>
    <w:link w:val="a8"/>
    <w:uiPriority w:val="99"/>
    <w:rsid w:val="00430A4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300</Words>
  <Characters>108</Characters>
  <DocSecurity>0</DocSecurity>
  <Lines>1</Lines>
  <Paragraphs>1</Paragraphs>
  <ScaleCrop>false</ScaleCrop>
  <LinksUpToDate>false</LinksUpToDate>
  <CharactersWithSpaces>407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