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3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561"/>
        <w:gridCol w:w="4810"/>
        <w:gridCol w:w="1403"/>
        <w:gridCol w:w="3006"/>
      </w:tblGrid>
      <w:tr w:rsidR="00EE76A8" w:rsidRPr="00E45DB3" w14:paraId="7341CD43" w14:textId="77777777">
        <w:trPr>
          <w:trHeight w:val="987"/>
        </w:trPr>
        <w:tc>
          <w:tcPr>
            <w:tcW w:w="10782" w:type="dxa"/>
            <w:gridSpan w:val="5"/>
          </w:tcPr>
          <w:p w14:paraId="4127C853" w14:textId="77777777" w:rsidR="00EE76A8" w:rsidRPr="00E45DB3" w:rsidRDefault="00562CDF">
            <w:pPr>
              <w:pStyle w:val="TableParagraph"/>
              <w:spacing w:before="153"/>
              <w:ind w:left="43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45DB3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2E3CF2F8" w14:textId="7D30116D" w:rsidR="00EE76A8" w:rsidRPr="00E45DB3" w:rsidRDefault="008D651B">
            <w:pPr>
              <w:pStyle w:val="TableParagraph"/>
              <w:spacing w:before="194"/>
              <w:ind w:left="43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自立支援医療（</w:t>
            </w:r>
            <w:r w:rsidR="00562CDF" w:rsidRPr="00E45DB3">
              <w:rPr>
                <w:rFonts w:asciiTheme="minorEastAsia" w:eastAsiaTheme="minorEastAsia" w:hAnsiTheme="minorEastAsia"/>
                <w:sz w:val="21"/>
                <w:szCs w:val="21"/>
              </w:rPr>
              <w:t>育成医療</w:t>
            </w:r>
            <w:r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8D651B" w:rsidRPr="00E45DB3" w14:paraId="1C016C77" w14:textId="77777777" w:rsidTr="00567E01">
        <w:trPr>
          <w:trHeight w:val="405"/>
        </w:trPr>
        <w:tc>
          <w:tcPr>
            <w:tcW w:w="1002" w:type="dxa"/>
            <w:vMerge w:val="restart"/>
            <w:vAlign w:val="center"/>
          </w:tcPr>
          <w:p w14:paraId="51DCE1F5" w14:textId="77777777" w:rsidR="008D651B" w:rsidRPr="00E45DB3" w:rsidRDefault="008D651B" w:rsidP="008D651B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4A63C09A" w14:textId="21D5447B" w:rsidR="008D651B" w:rsidRPr="00E45DB3" w:rsidRDefault="008D651B" w:rsidP="008D651B">
            <w:pPr>
              <w:pStyle w:val="TableParagraph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780" w:type="dxa"/>
            <w:gridSpan w:val="4"/>
            <w:tcBorders>
              <w:bottom w:val="dotted" w:sz="6" w:space="0" w:color="000000"/>
            </w:tcBorders>
          </w:tcPr>
          <w:p w14:paraId="6FE0BEB7" w14:textId="7A07B15A" w:rsidR="008D651B" w:rsidRPr="00E45DB3" w:rsidRDefault="008D651B" w:rsidP="008D651B">
            <w:pPr>
              <w:pStyle w:val="TableParagraph"/>
              <w:spacing w:before="8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D651B" w:rsidRPr="00E45DB3" w14:paraId="01E744B0" w14:textId="77777777" w:rsidTr="00567E01">
        <w:trPr>
          <w:trHeight w:val="846"/>
        </w:trPr>
        <w:tc>
          <w:tcPr>
            <w:tcW w:w="1002" w:type="dxa"/>
            <w:vMerge/>
            <w:tcBorders>
              <w:top w:val="nil"/>
            </w:tcBorders>
          </w:tcPr>
          <w:p w14:paraId="7DAADFFA" w14:textId="77777777" w:rsidR="008D651B" w:rsidRPr="00E45DB3" w:rsidRDefault="008D651B" w:rsidP="008D651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80" w:type="dxa"/>
            <w:gridSpan w:val="4"/>
            <w:tcBorders>
              <w:top w:val="dotted" w:sz="6" w:space="0" w:color="000000"/>
            </w:tcBorders>
            <w:vAlign w:val="center"/>
          </w:tcPr>
          <w:p w14:paraId="2C4C3057" w14:textId="142BCFBF" w:rsidR="008D651B" w:rsidRPr="00E45DB3" w:rsidRDefault="008D651B" w:rsidP="008D651B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D651B" w:rsidRPr="00E45DB3" w14:paraId="33076D69" w14:textId="77777777" w:rsidTr="00567E01">
        <w:trPr>
          <w:trHeight w:val="1007"/>
        </w:trPr>
        <w:tc>
          <w:tcPr>
            <w:tcW w:w="1002" w:type="dxa"/>
            <w:vAlign w:val="center"/>
          </w:tcPr>
          <w:p w14:paraId="3CEEBEED" w14:textId="548D6F22" w:rsidR="008D651B" w:rsidRPr="00E45DB3" w:rsidRDefault="008D651B" w:rsidP="008D651B">
            <w:pPr>
              <w:pStyle w:val="TableParagraph"/>
              <w:spacing w:before="154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780" w:type="dxa"/>
            <w:gridSpan w:val="4"/>
            <w:vAlign w:val="center"/>
          </w:tcPr>
          <w:p w14:paraId="01AF0961" w14:textId="6FCD8436" w:rsidR="008D651B" w:rsidRPr="00E45DB3" w:rsidRDefault="008D651B" w:rsidP="008D651B">
            <w:pPr>
              <w:pStyle w:val="TableParagraph"/>
              <w:spacing w:before="154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37093D97" w14:textId="77777777" w:rsidTr="008D651B">
        <w:trPr>
          <w:trHeight w:val="887"/>
        </w:trPr>
        <w:tc>
          <w:tcPr>
            <w:tcW w:w="1563" w:type="dxa"/>
            <w:gridSpan w:val="2"/>
            <w:vAlign w:val="center"/>
          </w:tcPr>
          <w:p w14:paraId="0F7C7F32" w14:textId="77777777" w:rsidR="00EE76A8" w:rsidRPr="00E45DB3" w:rsidRDefault="00562CDF" w:rsidP="008D651B">
            <w:pPr>
              <w:pStyle w:val="TableParagraph"/>
              <w:tabs>
                <w:tab w:val="left" w:pos="677"/>
                <w:tab w:val="left" w:pos="1277"/>
              </w:tabs>
              <w:ind w:left="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4810" w:type="dxa"/>
            <w:vAlign w:val="center"/>
          </w:tcPr>
          <w:p w14:paraId="4332D589" w14:textId="7670B018" w:rsidR="00EE76A8" w:rsidRPr="00E45DB3" w:rsidRDefault="00562CDF" w:rsidP="008D651B">
            <w:pPr>
              <w:pStyle w:val="TableParagraph"/>
              <w:tabs>
                <w:tab w:val="left" w:pos="491"/>
              </w:tabs>
              <w:ind w:left="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内容</w:t>
            </w:r>
            <w:r w:rsidR="008D651B"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>（医療の具体的方針・有効期間）</w:t>
            </w:r>
          </w:p>
        </w:tc>
        <w:tc>
          <w:tcPr>
            <w:tcW w:w="1403" w:type="dxa"/>
            <w:vAlign w:val="center"/>
          </w:tcPr>
          <w:p w14:paraId="20F13F8B" w14:textId="3F3A81BE" w:rsidR="00EE76A8" w:rsidRPr="00E45DB3" w:rsidRDefault="00562CDF" w:rsidP="008D651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負担上限月額</w:t>
            </w:r>
          </w:p>
        </w:tc>
        <w:tc>
          <w:tcPr>
            <w:tcW w:w="3006" w:type="dxa"/>
            <w:vAlign w:val="center"/>
          </w:tcPr>
          <w:p w14:paraId="6C5FECB8" w14:textId="4C20E890" w:rsidR="00EE76A8" w:rsidRPr="00E45DB3" w:rsidRDefault="00562CDF" w:rsidP="008D651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医療機関名</w:t>
            </w:r>
          </w:p>
        </w:tc>
      </w:tr>
      <w:tr w:rsidR="00EE76A8" w:rsidRPr="00E45DB3" w14:paraId="71EA906E" w14:textId="77777777">
        <w:trPr>
          <w:trHeight w:val="486"/>
        </w:trPr>
        <w:tc>
          <w:tcPr>
            <w:tcW w:w="1563" w:type="dxa"/>
            <w:gridSpan w:val="2"/>
          </w:tcPr>
          <w:p w14:paraId="788C8F50" w14:textId="68480101" w:rsidR="00EE76A8" w:rsidRPr="00E45DB3" w:rsidRDefault="00EE76A8">
            <w:pPr>
              <w:pStyle w:val="TableParagraph"/>
              <w:spacing w:before="14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362D883" w14:textId="7E5D9C74" w:rsidR="00EE76A8" w:rsidRPr="00E45DB3" w:rsidRDefault="00EE76A8">
            <w:pPr>
              <w:pStyle w:val="TableParagraph"/>
              <w:spacing w:before="46" w:line="213" w:lineRule="auto"/>
              <w:ind w:left="38" w:right="1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218FB85" w14:textId="10DCB6CD" w:rsidR="00EE76A8" w:rsidRPr="00E45DB3" w:rsidRDefault="00EE76A8" w:rsidP="00562CDF">
            <w:pPr>
              <w:pStyle w:val="TableParagraph"/>
              <w:spacing w:before="13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37606AA" w14:textId="3A5603CE" w:rsidR="00EE76A8" w:rsidRPr="00E45DB3" w:rsidRDefault="00EE76A8" w:rsidP="00562CDF">
            <w:pPr>
              <w:pStyle w:val="TableParagraph"/>
              <w:spacing w:before="123"/>
              <w:ind w:right="15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8B80B1F" w14:textId="77777777">
        <w:trPr>
          <w:trHeight w:val="486"/>
        </w:trPr>
        <w:tc>
          <w:tcPr>
            <w:tcW w:w="1563" w:type="dxa"/>
            <w:gridSpan w:val="2"/>
          </w:tcPr>
          <w:p w14:paraId="4EB3C2A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13F295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F2253B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2F33EA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55B794C0" w14:textId="77777777">
        <w:trPr>
          <w:trHeight w:val="486"/>
        </w:trPr>
        <w:tc>
          <w:tcPr>
            <w:tcW w:w="1563" w:type="dxa"/>
            <w:gridSpan w:val="2"/>
          </w:tcPr>
          <w:p w14:paraId="478F9EC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BCAC4C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5CECF97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A2C048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3B8AFCC2" w14:textId="77777777">
        <w:trPr>
          <w:trHeight w:val="486"/>
        </w:trPr>
        <w:tc>
          <w:tcPr>
            <w:tcW w:w="1563" w:type="dxa"/>
            <w:gridSpan w:val="2"/>
          </w:tcPr>
          <w:p w14:paraId="7ED2696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9239F7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16A87CE8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8CC955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0AAFEA7E" w14:textId="77777777">
        <w:trPr>
          <w:trHeight w:val="486"/>
        </w:trPr>
        <w:tc>
          <w:tcPr>
            <w:tcW w:w="1563" w:type="dxa"/>
            <w:gridSpan w:val="2"/>
          </w:tcPr>
          <w:p w14:paraId="5E0F6E8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110EFE0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0734A1C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92FD2A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62E069D1" w14:textId="77777777">
        <w:trPr>
          <w:trHeight w:val="486"/>
        </w:trPr>
        <w:tc>
          <w:tcPr>
            <w:tcW w:w="1563" w:type="dxa"/>
            <w:gridSpan w:val="2"/>
          </w:tcPr>
          <w:p w14:paraId="19C3974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7F8E43E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0FD08E2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EE92FE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0F41EF15" w14:textId="77777777">
        <w:trPr>
          <w:trHeight w:val="486"/>
        </w:trPr>
        <w:tc>
          <w:tcPr>
            <w:tcW w:w="1563" w:type="dxa"/>
            <w:gridSpan w:val="2"/>
          </w:tcPr>
          <w:p w14:paraId="5648652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325D1DB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39492D0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751269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69DCF94" w14:textId="77777777">
        <w:trPr>
          <w:trHeight w:val="486"/>
        </w:trPr>
        <w:tc>
          <w:tcPr>
            <w:tcW w:w="1563" w:type="dxa"/>
            <w:gridSpan w:val="2"/>
          </w:tcPr>
          <w:p w14:paraId="6F7DC102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662556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57304A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6885F89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1F488BD4" w14:textId="77777777">
        <w:trPr>
          <w:trHeight w:val="486"/>
        </w:trPr>
        <w:tc>
          <w:tcPr>
            <w:tcW w:w="1563" w:type="dxa"/>
            <w:gridSpan w:val="2"/>
          </w:tcPr>
          <w:p w14:paraId="1F31591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334097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3E5D18D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48DCEF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530BBB51" w14:textId="77777777">
        <w:trPr>
          <w:trHeight w:val="486"/>
        </w:trPr>
        <w:tc>
          <w:tcPr>
            <w:tcW w:w="1563" w:type="dxa"/>
            <w:gridSpan w:val="2"/>
          </w:tcPr>
          <w:p w14:paraId="3D291829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C90B60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06A53D2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C27198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3A68FCA2" w14:textId="77777777">
        <w:trPr>
          <w:trHeight w:val="486"/>
        </w:trPr>
        <w:tc>
          <w:tcPr>
            <w:tcW w:w="1563" w:type="dxa"/>
            <w:gridSpan w:val="2"/>
          </w:tcPr>
          <w:p w14:paraId="041DF9C2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0D03271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CFFB69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90C5D6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297AD774" w14:textId="77777777">
        <w:trPr>
          <w:trHeight w:val="485"/>
        </w:trPr>
        <w:tc>
          <w:tcPr>
            <w:tcW w:w="1563" w:type="dxa"/>
            <w:gridSpan w:val="2"/>
          </w:tcPr>
          <w:p w14:paraId="68B0AB1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5CA176B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3953212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52B4EC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1B3EF945" w14:textId="77777777">
        <w:trPr>
          <w:trHeight w:val="486"/>
        </w:trPr>
        <w:tc>
          <w:tcPr>
            <w:tcW w:w="1563" w:type="dxa"/>
            <w:gridSpan w:val="2"/>
          </w:tcPr>
          <w:p w14:paraId="68A853D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1CA4F24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7EEFC789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FC6DDF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46BBCF14" w14:textId="77777777">
        <w:trPr>
          <w:trHeight w:val="486"/>
        </w:trPr>
        <w:tc>
          <w:tcPr>
            <w:tcW w:w="1563" w:type="dxa"/>
            <w:gridSpan w:val="2"/>
          </w:tcPr>
          <w:p w14:paraId="59ED950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0A7BC40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91D06A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9943B8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1B7EE98" w14:textId="77777777">
        <w:trPr>
          <w:trHeight w:val="485"/>
        </w:trPr>
        <w:tc>
          <w:tcPr>
            <w:tcW w:w="1563" w:type="dxa"/>
            <w:gridSpan w:val="2"/>
          </w:tcPr>
          <w:p w14:paraId="2E041EF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F2598E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1067398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6316834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4755DC2" w14:textId="77777777">
        <w:trPr>
          <w:trHeight w:val="486"/>
        </w:trPr>
        <w:tc>
          <w:tcPr>
            <w:tcW w:w="1563" w:type="dxa"/>
            <w:gridSpan w:val="2"/>
          </w:tcPr>
          <w:p w14:paraId="3849445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DCE9E1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A93707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54F0B6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690F5345" w14:textId="77777777">
        <w:trPr>
          <w:trHeight w:val="486"/>
        </w:trPr>
        <w:tc>
          <w:tcPr>
            <w:tcW w:w="1563" w:type="dxa"/>
            <w:gridSpan w:val="2"/>
          </w:tcPr>
          <w:p w14:paraId="559AD8A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30777922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726ED2B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09757C8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24901E54" w14:textId="77777777">
        <w:trPr>
          <w:trHeight w:val="485"/>
        </w:trPr>
        <w:tc>
          <w:tcPr>
            <w:tcW w:w="1563" w:type="dxa"/>
            <w:gridSpan w:val="2"/>
          </w:tcPr>
          <w:p w14:paraId="0BFA601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1F4482D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25CF01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6274593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4D1B10C7" w14:textId="77777777">
        <w:trPr>
          <w:trHeight w:val="486"/>
        </w:trPr>
        <w:tc>
          <w:tcPr>
            <w:tcW w:w="1563" w:type="dxa"/>
            <w:gridSpan w:val="2"/>
          </w:tcPr>
          <w:p w14:paraId="47E8339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320FEEB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8469C0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37DDA54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C9CEA84" w14:textId="77777777">
        <w:trPr>
          <w:trHeight w:val="485"/>
        </w:trPr>
        <w:tc>
          <w:tcPr>
            <w:tcW w:w="1563" w:type="dxa"/>
            <w:gridSpan w:val="2"/>
          </w:tcPr>
          <w:p w14:paraId="225F76A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3581F7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6BBEB8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248597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5719AD4" w14:textId="31658A08" w:rsidR="00BD4113" w:rsidRPr="00E45DB3" w:rsidRDefault="00FE7124" w:rsidP="008E3F09">
      <w:pPr>
        <w:ind w:rightChars="169" w:right="372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left:0;text-align:left;margin-left:17pt;margin-top:14.95pt;width:538.3pt;height:55.25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59906710" w14:textId="5767DB8A" w:rsidR="008E3F09" w:rsidRPr="009A2A25" w:rsidRDefault="009A2A25" w:rsidP="008E3F09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8E3F09" w:rsidRPr="009A2A2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8E3F09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8E3F09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8E3F09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BD4113" w:rsidRPr="00E45DB3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7701" w14:textId="77777777" w:rsidR="00CC4099" w:rsidRDefault="00CC4099" w:rsidP="00CC4099">
      <w:r>
        <w:separator/>
      </w:r>
    </w:p>
  </w:endnote>
  <w:endnote w:type="continuationSeparator" w:id="0">
    <w:p w14:paraId="3155268C" w14:textId="77777777" w:rsidR="00CC4099" w:rsidRDefault="00CC4099" w:rsidP="00CC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52A9F" w14:textId="77777777" w:rsidR="00CC4099" w:rsidRDefault="00CC4099" w:rsidP="00CC4099">
      <w:r>
        <w:separator/>
      </w:r>
    </w:p>
  </w:footnote>
  <w:footnote w:type="continuationSeparator" w:id="0">
    <w:p w14:paraId="2F111D3E" w14:textId="77777777" w:rsidR="00CC4099" w:rsidRDefault="00CC4099" w:rsidP="00CC4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2083" w14:textId="0E4F5ED6" w:rsidR="00FE7124" w:rsidRDefault="00FE7124">
    <w:pPr>
      <w:pStyle w:val="a5"/>
    </w:pPr>
    <w:r>
      <w:rPr>
        <w:noProof/>
      </w:rPr>
      <w:pict w14:anchorId="6A8513A4">
        <v:rect id="正方形/長方形 9" o:spid="_x0000_s1638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4FF2A867" w14:textId="77777777" w:rsidR="00FE7124" w:rsidRPr="00967DE7" w:rsidRDefault="00FE7124" w:rsidP="00FE7124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6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6A8"/>
    <w:rsid w:val="00432A9C"/>
    <w:rsid w:val="00562CDF"/>
    <w:rsid w:val="008D651B"/>
    <w:rsid w:val="008E3F09"/>
    <w:rsid w:val="009A2A25"/>
    <w:rsid w:val="00BD4113"/>
    <w:rsid w:val="00C46409"/>
    <w:rsid w:val="00CC4099"/>
    <w:rsid w:val="00E45DB3"/>
    <w:rsid w:val="00EE76A8"/>
    <w:rsid w:val="00FE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  <w14:docId w14:val="55990C3F"/>
  <w15:docId w15:val="{CDD70046-5EEB-4DA1-864C-25C9F15D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C40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4099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CC40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4099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DBB01B1E-BC50-448F-81B8-C0A2659F3A18}"/>
</file>

<file path=customXml/itemProps2.xml><?xml version="1.0" encoding="utf-8"?>
<ds:datastoreItem xmlns:ds="http://schemas.openxmlformats.org/officeDocument/2006/customXml" ds:itemID="{703F55D0-17C7-4521-A669-18D1A4885F2B}"/>
</file>

<file path=customXml/itemProps3.xml><?xml version="1.0" encoding="utf-8"?>
<ds:datastoreItem xmlns:ds="http://schemas.openxmlformats.org/officeDocument/2006/customXml" ds:itemID="{4A4417A7-651B-4FFD-A69F-6DAED6E9B7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165</Characters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</Properties>
</file>