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0A201FD3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B0208D" w:rsidRPr="00B0208D">
        <w:rPr>
          <w:rFonts w:hint="eastAsia"/>
        </w:rPr>
        <w:t>年金業務システム（経過管理・電子決裁、基盤サブシステム）の機能拡張に係る設計・開発等業務</w:t>
      </w:r>
      <w:r w:rsidR="00512DF4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2023-04-24T05:34:00Z</dcterms:modified>
</cp:coreProperties>
</file>