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t xml:space="preserve">　</w:t>
      </w:r>
      <w:r w:rsidR="00C85A3C">
        <w:t>(</w:t>
      </w:r>
      <w:r w:rsidR="00C85A3C">
        <w:rPr>
          <w:rFonts w:hint="eastAsia"/>
        </w:rPr>
        <w:t>３</w:t>
      </w:r>
      <w:r>
        <w:t>) その他事業実施に必要な事項</w:t>
      </w:r>
    </w:p>
    <w:p w14:paraId="54EDB31E" w14:textId="77777777" w:rsidR="00172F67" w:rsidRDefault="00172F67" w:rsidP="00172F67">
      <w:bookmarkStart w:id="0" w:name="_GoBack"/>
      <w:bookmarkEnd w:id="0"/>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2998BA14"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実施を想定した例示となりますので、自治体事業に関する取扱いと併せて検討したうえで必要な記載が漏れることがないよう協議会規約を作成してください。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8220324"/>
      <w:docPartObj>
        <w:docPartGallery w:val="Page Numbers (Bottom of Page)"/>
        <w:docPartUnique/>
      </w:docPartObj>
    </w:sdtPr>
    <w:sdtEnd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0"/>
  </w:num>
  <w:num w:numId="3">
    <w:abstractNumId w:val="8"/>
  </w:num>
  <w:num w:numId="4">
    <w:abstractNumId w:val="33"/>
  </w:num>
  <w:num w:numId="5">
    <w:abstractNumId w:val="2"/>
  </w:num>
  <w:num w:numId="6">
    <w:abstractNumId w:val="32"/>
  </w:num>
  <w:num w:numId="7">
    <w:abstractNumId w:val="26"/>
  </w:num>
  <w:num w:numId="8">
    <w:abstractNumId w:val="13"/>
  </w:num>
  <w:num w:numId="9">
    <w:abstractNumId w:val="20"/>
  </w:num>
  <w:num w:numId="10">
    <w:abstractNumId w:val="16"/>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18"/>
  </w:num>
  <w:num w:numId="21">
    <w:abstractNumId w:val="25"/>
  </w:num>
  <w:num w:numId="22">
    <w:abstractNumId w:val="24"/>
  </w:num>
  <w:num w:numId="23">
    <w:abstractNumId w:val="21"/>
  </w:num>
  <w:num w:numId="24">
    <w:abstractNumId w:val="14"/>
  </w:num>
  <w:num w:numId="25">
    <w:abstractNumId w:val="4"/>
  </w:num>
  <w:num w:numId="26">
    <w:abstractNumId w:val="12"/>
  </w:num>
  <w:num w:numId="27">
    <w:abstractNumId w:val="31"/>
  </w:num>
  <w:num w:numId="28">
    <w:abstractNumId w:val="11"/>
  </w:num>
  <w:num w:numId="29">
    <w:abstractNumId w:val="23"/>
  </w:num>
  <w:num w:numId="30">
    <w:abstractNumId w:val="9"/>
  </w:num>
  <w:num w:numId="31">
    <w:abstractNumId w:val="19"/>
  </w:num>
  <w:num w:numId="32">
    <w:abstractNumId w:val="1"/>
  </w:num>
  <w:num w:numId="33">
    <w:abstractNumId w:val="1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4.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4</Pages>
  <Words>2334</Words>
  <Characters>321</Characters>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2022-02-01T05:27:00Z</cp:lastPrinted>
  <dcterms:created xsi:type="dcterms:W3CDTF">2022-01-28T08:00:00Z</dcterms:created>
  <dcterms:modified xsi:type="dcterms:W3CDTF">2022-12-09T07:09:00Z</dcterms:modified>
</cp:coreProperties>
</file>