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34B2" w:rsidRDefault="00C434B2" w:rsidP="00C434B2">
      <w:pPr>
        <w:tabs>
          <w:tab w:val="left" w:pos="8460"/>
        </w:tabs>
        <w:spacing w:line="351" w:lineRule="exact"/>
        <w:jc w:val="right"/>
        <w:rPr>
          <w:rFonts w:hint="eastAsia"/>
          <w:szCs w:val="21"/>
        </w:rPr>
      </w:pPr>
      <w:bookmarkStart w:id="0" w:name="_GoBack"/>
      <w:bookmarkEnd w:id="0"/>
      <w:r>
        <w:rPr>
          <w:rFonts w:hint="eastAsia"/>
          <w:szCs w:val="21"/>
        </w:rPr>
        <w:t>（別紙様式１）</w:t>
      </w:r>
    </w:p>
    <w:p w:rsidR="00C434B2" w:rsidRPr="00C82F12" w:rsidRDefault="009833BB" w:rsidP="00C434B2">
      <w:pPr>
        <w:tabs>
          <w:tab w:val="left" w:pos="8460"/>
        </w:tabs>
        <w:spacing w:line="351" w:lineRule="exact"/>
        <w:jc w:val="right"/>
        <w:rPr>
          <w:rFonts w:hint="eastAsia"/>
          <w:szCs w:val="21"/>
        </w:rPr>
      </w:pPr>
      <w:r>
        <w:rPr>
          <w:rFonts w:hint="eastAsia"/>
          <w:szCs w:val="21"/>
        </w:rPr>
        <w:t>令和</w:t>
      </w:r>
      <w:r w:rsidR="00C434B2" w:rsidRPr="00C82F12">
        <w:rPr>
          <w:rFonts w:hint="eastAsia"/>
          <w:szCs w:val="21"/>
        </w:rPr>
        <w:t xml:space="preserve">　　年　　月　　日</w:t>
      </w:r>
    </w:p>
    <w:p w:rsidR="00C434B2" w:rsidRPr="00C82F12" w:rsidRDefault="00C434B2" w:rsidP="00C434B2">
      <w:pPr>
        <w:spacing w:line="351" w:lineRule="exact"/>
        <w:rPr>
          <w:rFonts w:hint="eastAsia"/>
          <w:szCs w:val="21"/>
        </w:rPr>
      </w:pPr>
    </w:p>
    <w:p w:rsidR="00C434B2" w:rsidRPr="00C82F12" w:rsidRDefault="00C434B2" w:rsidP="00C434B2">
      <w:pPr>
        <w:spacing w:line="351" w:lineRule="exact"/>
        <w:rPr>
          <w:rFonts w:hint="eastAsia"/>
          <w:szCs w:val="21"/>
        </w:rPr>
      </w:pPr>
      <w:r w:rsidRPr="00C82F12">
        <w:rPr>
          <w:rFonts w:hint="eastAsia"/>
          <w:szCs w:val="21"/>
        </w:rPr>
        <w:t>支出負担行為担当官</w:t>
      </w:r>
    </w:p>
    <w:p w:rsidR="00C434B2" w:rsidRPr="00C82F12" w:rsidRDefault="00C434B2" w:rsidP="00C434B2">
      <w:pPr>
        <w:spacing w:line="351" w:lineRule="exact"/>
        <w:rPr>
          <w:rFonts w:hint="eastAsia"/>
          <w:szCs w:val="21"/>
        </w:rPr>
      </w:pPr>
      <w:r w:rsidRPr="00C82F12">
        <w:rPr>
          <w:rFonts w:hint="eastAsia"/>
          <w:szCs w:val="21"/>
        </w:rPr>
        <w:t xml:space="preserve">　厚生労働省社会・援護局長　殿　</w:t>
      </w:r>
    </w:p>
    <w:p w:rsidR="00C434B2" w:rsidRPr="00C82F12" w:rsidRDefault="00C434B2" w:rsidP="00C434B2">
      <w:pPr>
        <w:spacing w:line="351" w:lineRule="exact"/>
        <w:rPr>
          <w:rFonts w:hint="eastAsia"/>
          <w:szCs w:val="21"/>
        </w:rPr>
      </w:pPr>
    </w:p>
    <w:p w:rsidR="00C434B2" w:rsidRDefault="00C434B2" w:rsidP="00C434B2">
      <w:pPr>
        <w:spacing w:line="351" w:lineRule="exact"/>
        <w:jc w:val="center"/>
        <w:rPr>
          <w:rFonts w:hint="eastAsia"/>
          <w:kern w:val="0"/>
          <w:szCs w:val="21"/>
        </w:rPr>
      </w:pPr>
      <w:r w:rsidRPr="00C434B2">
        <w:rPr>
          <w:rFonts w:hint="eastAsia"/>
          <w:spacing w:val="202"/>
          <w:kern w:val="0"/>
          <w:szCs w:val="21"/>
          <w:fitText w:val="1440" w:id="1814265859"/>
        </w:rPr>
        <w:t>所在</w:t>
      </w:r>
      <w:r w:rsidRPr="00C434B2">
        <w:rPr>
          <w:rFonts w:hint="eastAsia"/>
          <w:spacing w:val="1"/>
          <w:kern w:val="0"/>
          <w:szCs w:val="21"/>
          <w:fitText w:val="1440" w:id="1814265859"/>
        </w:rPr>
        <w:t>地</w:t>
      </w:r>
    </w:p>
    <w:p w:rsidR="00C434B2" w:rsidRDefault="00C434B2" w:rsidP="00C434B2">
      <w:pPr>
        <w:spacing w:line="351" w:lineRule="exact"/>
        <w:jc w:val="left"/>
        <w:rPr>
          <w:rFonts w:hint="eastAsia"/>
          <w:kern w:val="0"/>
          <w:szCs w:val="21"/>
        </w:rPr>
      </w:pPr>
      <w:r>
        <w:rPr>
          <w:rFonts w:hint="eastAsia"/>
          <w:kern w:val="0"/>
          <w:szCs w:val="21"/>
        </w:rPr>
        <w:t xml:space="preserve">　　　　　　　　　　　　　　　　　　　</w:t>
      </w:r>
      <w:r w:rsidRPr="00C434B2">
        <w:rPr>
          <w:rFonts w:hint="eastAsia"/>
          <w:spacing w:val="21"/>
          <w:kern w:val="0"/>
          <w:szCs w:val="21"/>
          <w:fitText w:val="1470" w:id="1814265860"/>
        </w:rPr>
        <w:t>商号又は名</w:t>
      </w:r>
      <w:r w:rsidRPr="00C434B2">
        <w:rPr>
          <w:rFonts w:hint="eastAsia"/>
          <w:kern w:val="0"/>
          <w:szCs w:val="21"/>
          <w:fitText w:val="1470" w:id="1814265860"/>
        </w:rPr>
        <w:t>称</w:t>
      </w:r>
    </w:p>
    <w:p w:rsidR="00C434B2" w:rsidRPr="00C82F12" w:rsidRDefault="00C434B2" w:rsidP="00C434B2">
      <w:pPr>
        <w:spacing w:line="351" w:lineRule="exact"/>
        <w:jc w:val="left"/>
        <w:rPr>
          <w:rFonts w:hint="eastAsia"/>
          <w:szCs w:val="21"/>
        </w:rPr>
      </w:pPr>
      <w:r>
        <w:rPr>
          <w:rFonts w:hint="eastAsia"/>
          <w:kern w:val="0"/>
          <w:szCs w:val="21"/>
        </w:rPr>
        <w:t xml:space="preserve">　　　　　　　　　　　　　　　　　　</w:t>
      </w:r>
      <w:r>
        <w:rPr>
          <w:rFonts w:hint="eastAsia"/>
          <w:kern w:val="0"/>
          <w:szCs w:val="21"/>
        </w:rPr>
        <w:t xml:space="preserve">  </w:t>
      </w:r>
      <w:r w:rsidRPr="00C434B2">
        <w:rPr>
          <w:rFonts w:hint="eastAsia"/>
          <w:spacing w:val="100"/>
          <w:kern w:val="0"/>
          <w:szCs w:val="21"/>
          <w:fitText w:val="1440" w:id="1814265861"/>
        </w:rPr>
        <w:t>代表者</w:t>
      </w:r>
      <w:r w:rsidRPr="00C434B2">
        <w:rPr>
          <w:rFonts w:hint="eastAsia"/>
          <w:kern w:val="0"/>
          <w:szCs w:val="21"/>
          <w:fitText w:val="1440" w:id="1814265861"/>
        </w:rPr>
        <w:t>名</w:t>
      </w:r>
      <w:r w:rsidRPr="00C82F12">
        <w:rPr>
          <w:rFonts w:hint="eastAsia"/>
          <w:szCs w:val="21"/>
        </w:rPr>
        <w:t xml:space="preserve">　　</w:t>
      </w:r>
      <w:r w:rsidRPr="00C82F12">
        <w:rPr>
          <w:rFonts w:hint="eastAsia"/>
          <w:szCs w:val="21"/>
        </w:rPr>
        <w:t xml:space="preserve">   </w:t>
      </w:r>
      <w:r>
        <w:rPr>
          <w:rFonts w:hint="eastAsia"/>
          <w:szCs w:val="21"/>
        </w:rPr>
        <w:t xml:space="preserve">　　　　　</w:t>
      </w:r>
      <w:r>
        <w:rPr>
          <w:rFonts w:hint="eastAsia"/>
          <w:szCs w:val="21"/>
        </w:rPr>
        <w:t xml:space="preserve">             </w:t>
      </w:r>
      <w:r w:rsidRPr="00C82F12">
        <w:rPr>
          <w:rFonts w:hint="eastAsia"/>
          <w:szCs w:val="21"/>
        </w:rPr>
        <w:t xml:space="preserve">　印</w:t>
      </w:r>
    </w:p>
    <w:p w:rsidR="00C434B2" w:rsidRDefault="00C434B2" w:rsidP="00C434B2">
      <w:pPr>
        <w:spacing w:line="351" w:lineRule="exact"/>
        <w:ind w:left="210" w:hangingChars="100" w:hanging="210"/>
        <w:rPr>
          <w:szCs w:val="21"/>
        </w:rPr>
      </w:pPr>
      <w:r w:rsidRPr="00C82F12">
        <w:rPr>
          <w:rFonts w:hint="eastAsia"/>
          <w:szCs w:val="21"/>
        </w:rPr>
        <w:t xml:space="preserve">　</w:t>
      </w:r>
    </w:p>
    <w:p w:rsidR="007F30C5" w:rsidRPr="00C82F12" w:rsidRDefault="007F30C5" w:rsidP="00C434B2">
      <w:pPr>
        <w:spacing w:line="351" w:lineRule="exact"/>
        <w:ind w:left="210" w:hangingChars="100" w:hanging="210"/>
        <w:rPr>
          <w:rFonts w:hint="eastAsia"/>
          <w:szCs w:val="21"/>
        </w:rPr>
      </w:pPr>
    </w:p>
    <w:p w:rsidR="00C32F12" w:rsidRPr="00C82F12" w:rsidRDefault="00C32F12" w:rsidP="007F30C5">
      <w:pPr>
        <w:spacing w:line="351" w:lineRule="exact"/>
        <w:ind w:leftChars="100" w:left="210"/>
        <w:jc w:val="center"/>
        <w:rPr>
          <w:rFonts w:hint="eastAsia"/>
          <w:szCs w:val="21"/>
        </w:rPr>
      </w:pPr>
      <w:r w:rsidRPr="00C82F12">
        <w:rPr>
          <w:rFonts w:hint="eastAsia"/>
          <w:szCs w:val="21"/>
        </w:rPr>
        <w:t>中国</w:t>
      </w:r>
      <w:r>
        <w:rPr>
          <w:rFonts w:hint="eastAsia"/>
          <w:szCs w:val="21"/>
        </w:rPr>
        <w:t>残留邦人集団一時帰国</w:t>
      </w:r>
      <w:r w:rsidR="003227CD">
        <w:rPr>
          <w:rFonts w:hint="eastAsia"/>
          <w:szCs w:val="21"/>
        </w:rPr>
        <w:t>事業</w:t>
      </w:r>
      <w:r w:rsidRPr="00C82F12">
        <w:rPr>
          <w:rFonts w:hint="eastAsia"/>
          <w:szCs w:val="21"/>
        </w:rPr>
        <w:t>に係る公募内容等の条件を満たす旨の意思表示について</w:t>
      </w:r>
    </w:p>
    <w:p w:rsidR="00C32F12" w:rsidRPr="00C82F12" w:rsidRDefault="00C32F12" w:rsidP="00C32F12">
      <w:pPr>
        <w:spacing w:line="351" w:lineRule="exact"/>
        <w:rPr>
          <w:rFonts w:hint="eastAsia"/>
          <w:szCs w:val="21"/>
        </w:rPr>
      </w:pPr>
    </w:p>
    <w:p w:rsidR="00C32F12" w:rsidRDefault="00C32F12" w:rsidP="00152215">
      <w:pPr>
        <w:spacing w:line="351" w:lineRule="exact"/>
        <w:ind w:leftChars="-114" w:left="-29" w:hangingChars="100" w:hanging="210"/>
        <w:rPr>
          <w:szCs w:val="21"/>
        </w:rPr>
      </w:pPr>
      <w:r w:rsidRPr="00C82F12">
        <w:rPr>
          <w:rFonts w:hint="eastAsia"/>
          <w:szCs w:val="21"/>
        </w:rPr>
        <w:t xml:space="preserve">　　当</w:t>
      </w:r>
      <w:r w:rsidR="009833BB">
        <w:rPr>
          <w:rFonts w:hint="eastAsia"/>
          <w:szCs w:val="21"/>
        </w:rPr>
        <w:t>方</w:t>
      </w:r>
      <w:r w:rsidRPr="00C82F12">
        <w:rPr>
          <w:rFonts w:hint="eastAsia"/>
          <w:szCs w:val="21"/>
        </w:rPr>
        <w:t>は、貴省が公募する</w:t>
      </w:r>
      <w:r w:rsidR="00152215">
        <w:rPr>
          <w:rFonts w:hint="eastAsia"/>
          <w:szCs w:val="21"/>
        </w:rPr>
        <w:t>令和５</w:t>
      </w:r>
      <w:r>
        <w:rPr>
          <w:rFonts w:hint="eastAsia"/>
          <w:szCs w:val="21"/>
        </w:rPr>
        <w:t>年度</w:t>
      </w:r>
      <w:r w:rsidRPr="00C82F12">
        <w:rPr>
          <w:rFonts w:hint="eastAsia"/>
          <w:szCs w:val="21"/>
        </w:rPr>
        <w:t>中国残留邦人集団一時帰国事業について応募したいので、その旨を表示します。なお、当社は下記記載の事項について相違ないことを申し添えます。</w:t>
      </w:r>
    </w:p>
    <w:p w:rsidR="005C2E3E" w:rsidRPr="00C82F12" w:rsidRDefault="005C2E3E" w:rsidP="00C32F12">
      <w:pPr>
        <w:spacing w:line="351" w:lineRule="exact"/>
        <w:ind w:leftChars="-114" w:left="-29" w:hangingChars="100" w:hanging="210"/>
        <w:rPr>
          <w:rFonts w:hint="eastAsia"/>
          <w:szCs w:val="21"/>
        </w:rPr>
      </w:pPr>
    </w:p>
    <w:p w:rsidR="00C434B2" w:rsidRPr="00C82F12" w:rsidRDefault="00C434B2" w:rsidP="00C434B2">
      <w:pPr>
        <w:pStyle w:val="a3"/>
        <w:wordWrap/>
        <w:spacing w:line="480" w:lineRule="auto"/>
        <w:jc w:val="center"/>
        <w:rPr>
          <w:rFonts w:ascii="ＭＳ 明朝" w:hAnsi="ＭＳ 明朝" w:hint="eastAsia"/>
          <w:sz w:val="21"/>
          <w:szCs w:val="21"/>
        </w:rPr>
      </w:pPr>
      <w:r w:rsidRPr="00C82F12">
        <w:rPr>
          <w:rFonts w:ascii="ＭＳ 明朝" w:hAnsi="ＭＳ 明朝" w:hint="eastAsia"/>
          <w:sz w:val="21"/>
          <w:szCs w:val="21"/>
        </w:rPr>
        <w:t>記</w:t>
      </w:r>
    </w:p>
    <w:p w:rsidR="00C434B2" w:rsidRPr="00C82F12" w:rsidRDefault="00C434B2" w:rsidP="008653FE">
      <w:pPr>
        <w:pStyle w:val="a3"/>
        <w:wordWrap/>
        <w:ind w:leftChars="100" w:left="646" w:hangingChars="200" w:hanging="436"/>
        <w:rPr>
          <w:rFonts w:ascii="ＭＳ 明朝" w:hAnsi="ＭＳ 明朝" w:hint="eastAsia"/>
          <w:sz w:val="21"/>
          <w:szCs w:val="21"/>
        </w:rPr>
      </w:pPr>
      <w:r w:rsidRPr="00C82F12">
        <w:rPr>
          <w:rFonts w:ascii="ＭＳ 明朝" w:hAnsi="ＭＳ 明朝" w:hint="eastAsia"/>
          <w:sz w:val="21"/>
          <w:szCs w:val="21"/>
        </w:rPr>
        <w:t>１</w:t>
      </w:r>
      <w:r>
        <w:rPr>
          <w:rFonts w:ascii="ＭＳ 明朝" w:hAnsi="ＭＳ 明朝" w:hint="eastAsia"/>
          <w:sz w:val="21"/>
          <w:szCs w:val="21"/>
        </w:rPr>
        <w:t xml:space="preserve">　当</w:t>
      </w:r>
      <w:r w:rsidR="009833BB">
        <w:rPr>
          <w:rFonts w:ascii="ＭＳ 明朝" w:hAnsi="ＭＳ 明朝" w:hint="eastAsia"/>
          <w:sz w:val="21"/>
          <w:szCs w:val="21"/>
        </w:rPr>
        <w:t>方</w:t>
      </w:r>
      <w:r>
        <w:rPr>
          <w:rFonts w:ascii="ＭＳ 明朝" w:hAnsi="ＭＳ 明朝" w:hint="eastAsia"/>
          <w:sz w:val="21"/>
          <w:szCs w:val="21"/>
        </w:rPr>
        <w:t>は、予算決算及び会計令（昭和22年勅令第165号）第70</w:t>
      </w:r>
      <w:r w:rsidRPr="00C82F12">
        <w:rPr>
          <w:rFonts w:ascii="ＭＳ 明朝" w:hAnsi="ＭＳ 明朝" w:hint="eastAsia"/>
          <w:sz w:val="21"/>
          <w:szCs w:val="21"/>
        </w:rPr>
        <w:t>条</w:t>
      </w:r>
      <w:r w:rsidR="008653FE">
        <w:rPr>
          <w:rFonts w:ascii="ＭＳ 明朝" w:hAnsi="ＭＳ 明朝" w:hint="eastAsia"/>
          <w:sz w:val="21"/>
          <w:szCs w:val="21"/>
        </w:rPr>
        <w:t>及び第71条</w:t>
      </w:r>
      <w:r w:rsidRPr="00C82F12">
        <w:rPr>
          <w:rFonts w:ascii="ＭＳ 明朝" w:hAnsi="ＭＳ 明朝" w:hint="eastAsia"/>
          <w:sz w:val="21"/>
          <w:szCs w:val="21"/>
        </w:rPr>
        <w:t>の規定に該当しません。</w:t>
      </w:r>
    </w:p>
    <w:p w:rsidR="00C434B2" w:rsidRDefault="008653FE" w:rsidP="00C434B2">
      <w:pPr>
        <w:pStyle w:val="a3"/>
        <w:wordWrap/>
        <w:ind w:leftChars="100" w:left="428" w:hangingChars="100" w:hanging="218"/>
        <w:rPr>
          <w:rFonts w:ascii="ＭＳ 明朝" w:hAnsi="ＭＳ 明朝" w:hint="eastAsia"/>
          <w:sz w:val="21"/>
          <w:szCs w:val="21"/>
        </w:rPr>
      </w:pPr>
      <w:r>
        <w:rPr>
          <w:rFonts w:ascii="ＭＳ 明朝" w:hAnsi="ＭＳ 明朝" w:hint="eastAsia"/>
          <w:sz w:val="21"/>
          <w:szCs w:val="21"/>
        </w:rPr>
        <w:t>２</w:t>
      </w:r>
      <w:r w:rsidR="00C434B2">
        <w:rPr>
          <w:rFonts w:ascii="ＭＳ 明朝" w:hAnsi="ＭＳ 明朝" w:hint="eastAsia"/>
          <w:sz w:val="21"/>
          <w:szCs w:val="21"/>
        </w:rPr>
        <w:t xml:space="preserve">　当社は、別添（写）のとおり、</w:t>
      </w:r>
      <w:r w:rsidR="009833BB">
        <w:rPr>
          <w:rFonts w:ascii="ＭＳ 明朝" w:hAnsi="ＭＳ 明朝" w:hint="eastAsia"/>
          <w:sz w:val="21"/>
          <w:szCs w:val="21"/>
        </w:rPr>
        <w:t>令和</w:t>
      </w:r>
      <w:r w:rsidR="00152215">
        <w:rPr>
          <w:rFonts w:ascii="ＭＳ 明朝" w:hAnsi="ＭＳ 明朝" w:hint="eastAsia"/>
          <w:sz w:val="21"/>
          <w:szCs w:val="21"/>
        </w:rPr>
        <w:t>0</w:t>
      </w:r>
      <w:r w:rsidR="00152215">
        <w:rPr>
          <w:rFonts w:ascii="ＭＳ 明朝" w:hAnsi="ＭＳ 明朝"/>
          <w:sz w:val="21"/>
          <w:szCs w:val="21"/>
        </w:rPr>
        <w:t>4</w:t>
      </w:r>
      <w:r w:rsidR="009833BB">
        <w:rPr>
          <w:rFonts w:ascii="ＭＳ 明朝" w:hAnsi="ＭＳ 明朝" w:hint="eastAsia"/>
          <w:sz w:val="21"/>
          <w:szCs w:val="21"/>
        </w:rPr>
        <w:t>・</w:t>
      </w:r>
      <w:r w:rsidR="00152215">
        <w:rPr>
          <w:rFonts w:ascii="ＭＳ 明朝" w:hAnsi="ＭＳ 明朝" w:hint="eastAsia"/>
          <w:sz w:val="21"/>
          <w:szCs w:val="21"/>
        </w:rPr>
        <w:t>05</w:t>
      </w:r>
      <w:r w:rsidR="009833BB">
        <w:rPr>
          <w:rFonts w:ascii="ＭＳ 明朝" w:hAnsi="ＭＳ 明朝" w:hint="eastAsia"/>
          <w:sz w:val="21"/>
          <w:szCs w:val="21"/>
        </w:rPr>
        <w:t>・</w:t>
      </w:r>
      <w:r w:rsidR="00152215">
        <w:rPr>
          <w:rFonts w:ascii="ＭＳ 明朝" w:hAnsi="ＭＳ 明朝" w:hint="eastAsia"/>
          <w:sz w:val="21"/>
          <w:szCs w:val="21"/>
        </w:rPr>
        <w:t>06年度</w:t>
      </w:r>
      <w:r w:rsidR="00C434B2" w:rsidRPr="00C82F12">
        <w:rPr>
          <w:rFonts w:ascii="ＭＳ 明朝" w:hAnsi="ＭＳ 明朝" w:hint="eastAsia"/>
          <w:sz w:val="21"/>
          <w:szCs w:val="21"/>
        </w:rPr>
        <w:t>厚生労働省競争参加資格（全省庁統一資格）</w:t>
      </w:r>
      <w:r w:rsidR="00C434B2">
        <w:rPr>
          <w:rFonts w:ascii="ＭＳ 明朝" w:hAnsi="ＭＳ 明朝" w:hint="eastAsia"/>
          <w:sz w:val="21"/>
          <w:szCs w:val="21"/>
        </w:rPr>
        <w:t>において、厚生労働省大臣官房会計課長より</w:t>
      </w:r>
      <w:r w:rsidR="00C434B2" w:rsidRPr="00C82F12">
        <w:rPr>
          <w:rFonts w:ascii="ＭＳ 明朝" w:hAnsi="ＭＳ 明朝" w:hint="eastAsia"/>
          <w:sz w:val="21"/>
          <w:szCs w:val="21"/>
        </w:rPr>
        <w:t>「役務の提供等」</w:t>
      </w:r>
      <w:r w:rsidR="00C434B2">
        <w:rPr>
          <w:rFonts w:ascii="ＭＳ 明朝" w:hAnsi="ＭＳ 明朝" w:hint="eastAsia"/>
          <w:sz w:val="21"/>
          <w:szCs w:val="21"/>
        </w:rPr>
        <w:t>で、</w:t>
      </w:r>
      <w:r w:rsidR="00C434B2" w:rsidRPr="00C82F12">
        <w:rPr>
          <w:rFonts w:ascii="ＭＳ 明朝" w:hAnsi="ＭＳ 明朝" w:hint="eastAsia"/>
          <w:sz w:val="21"/>
          <w:szCs w:val="21"/>
        </w:rPr>
        <w:t>「Ａ」、「Ｂ」</w:t>
      </w:r>
      <w:r w:rsidR="00C434B2">
        <w:rPr>
          <w:rFonts w:ascii="ＭＳ 明朝" w:hAnsi="ＭＳ 明朝" w:hint="eastAsia"/>
          <w:sz w:val="21"/>
          <w:szCs w:val="21"/>
        </w:rPr>
        <w:t>、「Ｃ」</w:t>
      </w:r>
      <w:r w:rsidR="00C434B2" w:rsidRPr="00C82F12">
        <w:rPr>
          <w:rFonts w:ascii="ＭＳ 明朝" w:hAnsi="ＭＳ 明朝" w:hint="eastAsia"/>
          <w:sz w:val="21"/>
          <w:szCs w:val="21"/>
        </w:rPr>
        <w:t>又は「</w:t>
      </w:r>
      <w:r w:rsidR="00C434B2">
        <w:rPr>
          <w:rFonts w:ascii="ＭＳ 明朝" w:hAnsi="ＭＳ 明朝" w:hint="eastAsia"/>
          <w:sz w:val="21"/>
          <w:szCs w:val="21"/>
        </w:rPr>
        <w:t>Ｄ</w:t>
      </w:r>
      <w:r w:rsidR="00C434B2" w:rsidRPr="00C82F12">
        <w:rPr>
          <w:rFonts w:ascii="ＭＳ 明朝" w:hAnsi="ＭＳ 明朝" w:hint="eastAsia"/>
          <w:sz w:val="21"/>
          <w:szCs w:val="21"/>
        </w:rPr>
        <w:t>」の等級に格付けされ</w:t>
      </w:r>
      <w:r w:rsidR="00C434B2">
        <w:rPr>
          <w:rFonts w:ascii="ＭＳ 明朝" w:hAnsi="ＭＳ 明朝" w:hint="eastAsia"/>
          <w:sz w:val="21"/>
          <w:szCs w:val="21"/>
        </w:rPr>
        <w:t>、関東・甲信越地域の競争参加資格を有しております</w:t>
      </w:r>
      <w:r w:rsidR="00C434B2" w:rsidRPr="00C82F12">
        <w:rPr>
          <w:rFonts w:ascii="ＭＳ 明朝" w:hAnsi="ＭＳ 明朝" w:hint="eastAsia"/>
          <w:sz w:val="21"/>
          <w:szCs w:val="21"/>
        </w:rPr>
        <w:t>。</w:t>
      </w:r>
    </w:p>
    <w:p w:rsidR="005C2E3E" w:rsidRDefault="008653FE" w:rsidP="005C2E3E">
      <w:pPr>
        <w:pStyle w:val="a3"/>
        <w:wordWrap/>
        <w:ind w:firstLineChars="100" w:firstLine="218"/>
        <w:rPr>
          <w:rFonts w:ascii="ＭＳ 明朝" w:hAnsi="ＭＳ 明朝"/>
          <w:sz w:val="21"/>
          <w:szCs w:val="21"/>
        </w:rPr>
      </w:pPr>
      <w:r>
        <w:rPr>
          <w:rFonts w:ascii="ＭＳ 明朝" w:hAnsi="ＭＳ 明朝" w:hint="eastAsia"/>
          <w:sz w:val="21"/>
          <w:szCs w:val="21"/>
        </w:rPr>
        <w:t>３</w:t>
      </w:r>
      <w:r w:rsidR="009833BB">
        <w:rPr>
          <w:rFonts w:ascii="ＭＳ 明朝" w:hAnsi="ＭＳ 明朝" w:hint="eastAsia"/>
          <w:sz w:val="21"/>
          <w:szCs w:val="21"/>
        </w:rPr>
        <w:t xml:space="preserve">　当方</w:t>
      </w:r>
      <w:r w:rsidR="009833BB" w:rsidRPr="00C82F12">
        <w:rPr>
          <w:rFonts w:ascii="ＭＳ 明朝" w:hAnsi="ＭＳ 明朝" w:hint="eastAsia"/>
          <w:sz w:val="21"/>
          <w:szCs w:val="21"/>
        </w:rPr>
        <w:t>は、厚生労働省から業務等に関し指名停止を受けておりません。</w:t>
      </w:r>
    </w:p>
    <w:p w:rsidR="009833BB" w:rsidRDefault="008653FE" w:rsidP="005C2E3E">
      <w:pPr>
        <w:pStyle w:val="a3"/>
        <w:wordWrap/>
        <w:ind w:firstLineChars="100" w:firstLine="218"/>
        <w:rPr>
          <w:rFonts w:ascii="ＭＳ 明朝" w:hAnsi="ＭＳ 明朝"/>
          <w:sz w:val="21"/>
          <w:szCs w:val="21"/>
        </w:rPr>
      </w:pPr>
      <w:r>
        <w:rPr>
          <w:rFonts w:ascii="ＭＳ 明朝" w:hAnsi="ＭＳ 明朝" w:hint="eastAsia"/>
          <w:sz w:val="21"/>
          <w:szCs w:val="21"/>
        </w:rPr>
        <w:t>４</w:t>
      </w:r>
      <w:r w:rsidR="009833BB">
        <w:rPr>
          <w:rFonts w:ascii="ＭＳ 明朝" w:hAnsi="ＭＳ 明朝" w:hint="eastAsia"/>
          <w:sz w:val="21"/>
          <w:szCs w:val="21"/>
        </w:rPr>
        <w:t xml:space="preserve">　当方は、</w:t>
      </w:r>
      <w:r w:rsidR="009833BB" w:rsidRPr="009833BB">
        <w:rPr>
          <w:rFonts w:ascii="ＭＳ 明朝" w:hAnsi="ＭＳ 明朝" w:hint="eastAsia"/>
          <w:sz w:val="21"/>
          <w:szCs w:val="21"/>
        </w:rPr>
        <w:t>経営の状況又は信用度が極度に悪化してい</w:t>
      </w:r>
      <w:r w:rsidR="009833BB">
        <w:rPr>
          <w:rFonts w:ascii="ＭＳ 明朝" w:hAnsi="ＭＳ 明朝" w:hint="eastAsia"/>
          <w:sz w:val="21"/>
          <w:szCs w:val="21"/>
        </w:rPr>
        <w:t>ません。</w:t>
      </w:r>
    </w:p>
    <w:p w:rsidR="00115B52" w:rsidRPr="0078599D" w:rsidRDefault="008653FE" w:rsidP="00C43AD8">
      <w:pPr>
        <w:overflowPunct w:val="0"/>
        <w:spacing w:line="351" w:lineRule="exact"/>
        <w:ind w:leftChars="100" w:left="420" w:hangingChars="100" w:hanging="210"/>
        <w:textAlignment w:val="baseline"/>
        <w:rPr>
          <w:rFonts w:hint="eastAsia"/>
          <w:szCs w:val="21"/>
        </w:rPr>
      </w:pPr>
      <w:r>
        <w:rPr>
          <w:rFonts w:ascii="ＭＳ 明朝" w:hAnsi="ＭＳ 明朝" w:hint="eastAsia"/>
          <w:szCs w:val="21"/>
        </w:rPr>
        <w:t>５</w:t>
      </w:r>
      <w:r w:rsidR="00115B52">
        <w:rPr>
          <w:rFonts w:ascii="ＭＳ 明朝" w:hAnsi="ＭＳ 明朝" w:hint="eastAsia"/>
          <w:szCs w:val="21"/>
        </w:rPr>
        <w:t xml:space="preserve">　</w:t>
      </w:r>
      <w:r w:rsidR="00115B52">
        <w:rPr>
          <w:rFonts w:hint="eastAsia"/>
          <w:szCs w:val="21"/>
        </w:rPr>
        <w:t>当方は、</w:t>
      </w:r>
      <w:r w:rsidR="00115B52" w:rsidRPr="0078599D">
        <w:rPr>
          <w:rFonts w:hint="eastAsia"/>
          <w:szCs w:val="21"/>
        </w:rPr>
        <w:t>次の各号に掲げる制度が適用される者にあっては、この公募の意思表示書類提出期限の直近２年間（５．及び６．については２保険年度）の保険料について滞納</w:t>
      </w:r>
      <w:r w:rsidR="00F14B02">
        <w:rPr>
          <w:rFonts w:hint="eastAsia"/>
          <w:szCs w:val="21"/>
        </w:rPr>
        <w:t>はありません</w:t>
      </w:r>
      <w:r w:rsidR="00115B52" w:rsidRPr="0078599D">
        <w:rPr>
          <w:rFonts w:hint="eastAsia"/>
          <w:szCs w:val="21"/>
        </w:rPr>
        <w:t>。</w:t>
      </w:r>
    </w:p>
    <w:p w:rsidR="00115B52" w:rsidRDefault="00115B52" w:rsidP="00115B52">
      <w:pPr>
        <w:overflowPunct w:val="0"/>
        <w:spacing w:line="351" w:lineRule="exact"/>
        <w:textAlignment w:val="baseline"/>
        <w:rPr>
          <w:rFonts w:hint="eastAsia"/>
          <w:szCs w:val="21"/>
        </w:rPr>
      </w:pPr>
      <w:r w:rsidRPr="0078599D">
        <w:rPr>
          <w:rFonts w:hint="eastAsia"/>
          <w:szCs w:val="21"/>
        </w:rPr>
        <w:t xml:space="preserve">　</w:t>
      </w:r>
      <w:r>
        <w:rPr>
          <w:rFonts w:hint="eastAsia"/>
          <w:szCs w:val="21"/>
        </w:rPr>
        <w:t xml:space="preserve">　</w:t>
      </w:r>
      <w:r>
        <w:rPr>
          <w:rFonts w:hint="eastAsia"/>
          <w:szCs w:val="21"/>
        </w:rPr>
        <w:t xml:space="preserve"> </w:t>
      </w:r>
      <w:r w:rsidRPr="0078599D">
        <w:rPr>
          <w:rFonts w:hint="eastAsia"/>
          <w:szCs w:val="21"/>
        </w:rPr>
        <w:t>１．厚生年金保険　２．健康保険（全国健康保険協会が管掌するもの）３．船員保険</w:t>
      </w:r>
      <w:r>
        <w:rPr>
          <w:rFonts w:hint="eastAsia"/>
          <w:szCs w:val="21"/>
        </w:rPr>
        <w:t xml:space="preserve">　</w:t>
      </w:r>
    </w:p>
    <w:p w:rsidR="009833BB" w:rsidRDefault="00115B52" w:rsidP="00C43AD8">
      <w:pPr>
        <w:pStyle w:val="a3"/>
        <w:wordWrap/>
        <w:ind w:firstLineChars="200" w:firstLine="436"/>
        <w:rPr>
          <w:sz w:val="21"/>
          <w:szCs w:val="21"/>
        </w:rPr>
      </w:pPr>
      <w:r w:rsidRPr="004557A8">
        <w:rPr>
          <w:rFonts w:hint="eastAsia"/>
          <w:sz w:val="21"/>
          <w:szCs w:val="21"/>
        </w:rPr>
        <w:t>４．国民年金　５．労働者災害補償保険　６．雇用保険</w:t>
      </w:r>
    </w:p>
    <w:p w:rsidR="008653FE" w:rsidRPr="004557A8" w:rsidRDefault="008653FE" w:rsidP="008653FE">
      <w:pPr>
        <w:pStyle w:val="a3"/>
        <w:wordWrap/>
        <w:rPr>
          <w:rFonts w:ascii="ＭＳ 明朝" w:hAnsi="ＭＳ 明朝" w:hint="eastAsia"/>
          <w:sz w:val="21"/>
          <w:szCs w:val="21"/>
        </w:rPr>
      </w:pPr>
      <w:r>
        <w:rPr>
          <w:rFonts w:hint="eastAsia"/>
          <w:sz w:val="21"/>
          <w:szCs w:val="21"/>
        </w:rPr>
        <w:t xml:space="preserve">　６　当方は、事業に実施に当たっては、各種法令を遵守します。</w:t>
      </w:r>
    </w:p>
    <w:p w:rsidR="00C434B2" w:rsidRPr="00C82F12" w:rsidRDefault="00115B52" w:rsidP="00C434B2">
      <w:pPr>
        <w:spacing w:line="351" w:lineRule="exact"/>
        <w:ind w:leftChars="100" w:left="420" w:hangingChars="100" w:hanging="210"/>
        <w:rPr>
          <w:rFonts w:hint="eastAsia"/>
          <w:szCs w:val="21"/>
        </w:rPr>
      </w:pPr>
      <w:r>
        <w:rPr>
          <w:rFonts w:ascii="ＭＳ 明朝" w:hAnsi="ＭＳ 明朝" w:hint="eastAsia"/>
          <w:szCs w:val="21"/>
        </w:rPr>
        <w:t>７</w:t>
      </w:r>
      <w:r w:rsidR="00C434B2" w:rsidRPr="00C82F12">
        <w:rPr>
          <w:rFonts w:ascii="ＭＳ 明朝" w:hAnsi="ＭＳ 明朝" w:hint="eastAsia"/>
          <w:szCs w:val="21"/>
        </w:rPr>
        <w:t xml:space="preserve">　当</w:t>
      </w:r>
      <w:r>
        <w:rPr>
          <w:rFonts w:ascii="ＭＳ 明朝" w:hAnsi="ＭＳ 明朝" w:hint="eastAsia"/>
          <w:szCs w:val="21"/>
        </w:rPr>
        <w:t>方</w:t>
      </w:r>
      <w:r w:rsidR="00C434B2" w:rsidRPr="00C82F12">
        <w:rPr>
          <w:rFonts w:ascii="ＭＳ 明朝" w:hAnsi="ＭＳ 明朝" w:hint="eastAsia"/>
          <w:szCs w:val="21"/>
        </w:rPr>
        <w:t>は、</w:t>
      </w:r>
      <w:r w:rsidR="00C434B2" w:rsidRPr="00C82F12">
        <w:rPr>
          <w:rFonts w:hint="eastAsia"/>
          <w:szCs w:val="21"/>
        </w:rPr>
        <w:t>中国残留邦人の実情に詳しく、受入支援団体等と交流があり、関係機関（検疫所、在外公館、中国政府公安部）との連絡等を的確に行うことができます。</w:t>
      </w:r>
    </w:p>
    <w:p w:rsidR="00C434B2" w:rsidRPr="00C82F12" w:rsidRDefault="00115B52" w:rsidP="00C434B2">
      <w:pPr>
        <w:spacing w:line="351" w:lineRule="exact"/>
        <w:ind w:leftChars="100" w:left="420" w:hangingChars="100" w:hanging="210"/>
        <w:rPr>
          <w:rFonts w:hint="eastAsia"/>
          <w:szCs w:val="21"/>
        </w:rPr>
      </w:pPr>
      <w:r>
        <w:rPr>
          <w:rFonts w:hint="eastAsia"/>
          <w:szCs w:val="21"/>
        </w:rPr>
        <w:t>８</w:t>
      </w:r>
      <w:r w:rsidR="00C434B2" w:rsidRPr="00C82F12">
        <w:rPr>
          <w:rFonts w:hint="eastAsia"/>
          <w:szCs w:val="21"/>
        </w:rPr>
        <w:t xml:space="preserve">　当</w:t>
      </w:r>
      <w:r>
        <w:rPr>
          <w:rFonts w:hint="eastAsia"/>
          <w:szCs w:val="21"/>
        </w:rPr>
        <w:t>方</w:t>
      </w:r>
      <w:r w:rsidR="00C434B2" w:rsidRPr="00C82F12">
        <w:rPr>
          <w:rFonts w:hint="eastAsia"/>
          <w:szCs w:val="21"/>
        </w:rPr>
        <w:t>は、中国語の各種手配を円滑に行い、中国残留邦人が日本滞在中、言語で不自由しないよう中国語が堪能なスタッフを確保できます。</w:t>
      </w:r>
    </w:p>
    <w:p w:rsidR="00C434B2" w:rsidRPr="00494020" w:rsidRDefault="00115B52" w:rsidP="00C434B2">
      <w:pPr>
        <w:spacing w:line="351" w:lineRule="exact"/>
        <w:ind w:leftChars="100" w:left="420" w:hangingChars="100" w:hanging="210"/>
        <w:rPr>
          <w:rFonts w:hint="eastAsia"/>
          <w:sz w:val="20"/>
          <w:szCs w:val="21"/>
        </w:rPr>
      </w:pPr>
      <w:r>
        <w:rPr>
          <w:rFonts w:hint="eastAsia"/>
          <w:szCs w:val="21"/>
        </w:rPr>
        <w:t>９</w:t>
      </w:r>
      <w:r w:rsidR="00C434B2" w:rsidRPr="00C82F12">
        <w:rPr>
          <w:rFonts w:hint="eastAsia"/>
          <w:szCs w:val="21"/>
        </w:rPr>
        <w:t xml:space="preserve">　当</w:t>
      </w:r>
      <w:r>
        <w:rPr>
          <w:rFonts w:hint="eastAsia"/>
          <w:szCs w:val="21"/>
        </w:rPr>
        <w:t>方</w:t>
      </w:r>
      <w:r w:rsidR="00C434B2" w:rsidRPr="00C82F12">
        <w:rPr>
          <w:rFonts w:hint="eastAsia"/>
          <w:szCs w:val="21"/>
        </w:rPr>
        <w:t>は、</w:t>
      </w:r>
      <w:r w:rsidR="00C434B2" w:rsidRPr="001974D4">
        <w:rPr>
          <w:rFonts w:hint="eastAsia"/>
          <w:szCs w:val="21"/>
        </w:rPr>
        <w:t>年間</w:t>
      </w:r>
      <w:r w:rsidR="007D3ADA">
        <w:rPr>
          <w:rFonts w:ascii="ＭＳ 明朝" w:hAnsi="ＭＳ 明朝" w:hint="eastAsia"/>
          <w:szCs w:val="21"/>
        </w:rPr>
        <w:t>22</w:t>
      </w:r>
      <w:r w:rsidR="00C434B2" w:rsidRPr="001974D4">
        <w:rPr>
          <w:rFonts w:ascii="ＭＳ 明朝" w:hAnsi="ＭＳ 明朝" w:hint="eastAsia"/>
          <w:szCs w:val="21"/>
        </w:rPr>
        <w:t>世帯</w:t>
      </w:r>
      <w:r w:rsidR="007D3ADA">
        <w:rPr>
          <w:rFonts w:ascii="ＭＳ 明朝" w:hAnsi="ＭＳ 明朝" w:hint="eastAsia"/>
          <w:szCs w:val="21"/>
        </w:rPr>
        <w:t>43</w:t>
      </w:r>
      <w:r w:rsidR="00C434B2" w:rsidRPr="001974D4">
        <w:rPr>
          <w:rFonts w:ascii="ＭＳ 明朝" w:hAnsi="ＭＳ 明朝" w:hint="eastAsia"/>
          <w:szCs w:val="21"/>
        </w:rPr>
        <w:t>人</w:t>
      </w:r>
      <w:r w:rsidR="00C434B2" w:rsidRPr="00912323">
        <w:rPr>
          <w:rFonts w:ascii="ＭＳ 明朝" w:hAnsi="ＭＳ 明朝" w:hint="eastAsia"/>
          <w:szCs w:val="21"/>
        </w:rPr>
        <w:t>（介護人を含む。</w:t>
      </w:r>
      <w:r w:rsidR="00C434B2" w:rsidRPr="00C82F12">
        <w:rPr>
          <w:rFonts w:hint="eastAsia"/>
          <w:szCs w:val="21"/>
        </w:rPr>
        <w:t>）を計画的に一時帰国させ、日本への渡航及び再渡航手続き、帰国時の宿泊施設を確保することができます。</w:t>
      </w:r>
    </w:p>
    <w:p w:rsidR="00C434B2" w:rsidRPr="00C82F12" w:rsidRDefault="00115B52" w:rsidP="00C434B2">
      <w:pPr>
        <w:spacing w:line="351" w:lineRule="exact"/>
        <w:ind w:leftChars="100" w:left="420" w:hangingChars="100" w:hanging="210"/>
        <w:rPr>
          <w:rFonts w:hint="eastAsia"/>
          <w:szCs w:val="21"/>
        </w:rPr>
      </w:pPr>
      <w:r>
        <w:rPr>
          <w:rFonts w:hint="eastAsia"/>
          <w:szCs w:val="21"/>
        </w:rPr>
        <w:t>10</w:t>
      </w:r>
      <w:r w:rsidR="00C434B2" w:rsidRPr="00C82F12">
        <w:rPr>
          <w:rFonts w:hint="eastAsia"/>
          <w:szCs w:val="21"/>
        </w:rPr>
        <w:t xml:space="preserve">　当</w:t>
      </w:r>
      <w:r>
        <w:rPr>
          <w:rFonts w:hint="eastAsia"/>
          <w:szCs w:val="21"/>
        </w:rPr>
        <w:t>方</w:t>
      </w:r>
      <w:r w:rsidR="00C434B2" w:rsidRPr="00C82F12">
        <w:rPr>
          <w:rFonts w:hint="eastAsia"/>
          <w:szCs w:val="21"/>
        </w:rPr>
        <w:t>は、新規認定孤児（厚生労働省が訪中調査を行って新たに孤児と認めた者）を含む集団一時帰国を実施するときには、滞在行程等に配慮して日本を紹介する特別なプログラムを策定し、厚生労働省及び各受入支援団体等との連携・調整を的確に行うことができます。</w:t>
      </w:r>
    </w:p>
    <w:p w:rsidR="00C434B2" w:rsidRDefault="00115B52" w:rsidP="00C434B2">
      <w:pPr>
        <w:overflowPunct w:val="0"/>
        <w:spacing w:line="351" w:lineRule="exact"/>
        <w:ind w:leftChars="100" w:left="420" w:hangingChars="100" w:hanging="210"/>
        <w:textAlignment w:val="baseline"/>
        <w:rPr>
          <w:szCs w:val="21"/>
        </w:rPr>
      </w:pPr>
      <w:r>
        <w:rPr>
          <w:rFonts w:hint="eastAsia"/>
          <w:szCs w:val="21"/>
        </w:rPr>
        <w:t>11</w:t>
      </w:r>
      <w:r w:rsidR="00C434B2" w:rsidRPr="00C82F12">
        <w:rPr>
          <w:rFonts w:hint="eastAsia"/>
          <w:szCs w:val="21"/>
        </w:rPr>
        <w:t xml:space="preserve">　</w:t>
      </w:r>
      <w:r w:rsidR="00C434B2">
        <w:rPr>
          <w:rFonts w:hint="eastAsia"/>
          <w:szCs w:val="21"/>
        </w:rPr>
        <w:t>当</w:t>
      </w:r>
      <w:r>
        <w:rPr>
          <w:rFonts w:hint="eastAsia"/>
          <w:szCs w:val="21"/>
        </w:rPr>
        <w:t>方</w:t>
      </w:r>
      <w:r w:rsidR="00C434B2">
        <w:rPr>
          <w:rFonts w:hint="eastAsia"/>
          <w:szCs w:val="21"/>
        </w:rPr>
        <w:t>は、中国残留邦人の一時帰国中、</w:t>
      </w:r>
      <w:r w:rsidR="00C434B2" w:rsidRPr="00912323">
        <w:rPr>
          <w:rFonts w:ascii="ＭＳ 明朝" w:hAnsi="ＭＳ 明朝" w:hint="eastAsia"/>
          <w:szCs w:val="21"/>
        </w:rPr>
        <w:t>24</w:t>
      </w:r>
      <w:r w:rsidR="00C434B2" w:rsidRPr="00ED7672">
        <w:rPr>
          <w:rFonts w:hint="eastAsia"/>
          <w:szCs w:val="21"/>
        </w:rPr>
        <w:t>時間の危機管理体制が確保できます。</w:t>
      </w:r>
    </w:p>
    <w:p w:rsidR="00115B52" w:rsidRPr="00115B52" w:rsidRDefault="00115B52" w:rsidP="00C434B2">
      <w:pPr>
        <w:overflowPunct w:val="0"/>
        <w:spacing w:line="351" w:lineRule="exact"/>
        <w:ind w:leftChars="100" w:left="420" w:hangingChars="100" w:hanging="210"/>
        <w:textAlignment w:val="baseline"/>
        <w:rPr>
          <w:rFonts w:hint="eastAsia"/>
          <w:szCs w:val="21"/>
        </w:rPr>
      </w:pPr>
      <w:r>
        <w:rPr>
          <w:szCs w:val="21"/>
        </w:rPr>
        <w:t>12</w:t>
      </w:r>
      <w:r>
        <w:rPr>
          <w:rFonts w:hint="eastAsia"/>
          <w:szCs w:val="21"/>
        </w:rPr>
        <w:t xml:space="preserve">　</w:t>
      </w:r>
      <w:r w:rsidRPr="00115B52">
        <w:rPr>
          <w:rFonts w:hint="eastAsia"/>
          <w:szCs w:val="21"/>
        </w:rPr>
        <w:t>本事業に係る保護を要する情報（行政機関の保有する情報の公開に関する法律（平成</w:t>
      </w:r>
      <w:r w:rsidRPr="00115B52">
        <w:rPr>
          <w:rFonts w:hint="eastAsia"/>
          <w:szCs w:val="21"/>
        </w:rPr>
        <w:t>11</w:t>
      </w:r>
      <w:r w:rsidRPr="00115B52">
        <w:rPr>
          <w:rFonts w:hint="eastAsia"/>
          <w:szCs w:val="21"/>
        </w:rPr>
        <w:t>年法律第</w:t>
      </w:r>
      <w:r w:rsidRPr="00115B52">
        <w:rPr>
          <w:rFonts w:hint="eastAsia"/>
          <w:szCs w:val="21"/>
        </w:rPr>
        <w:t>42</w:t>
      </w:r>
      <w:r w:rsidRPr="00115B52">
        <w:rPr>
          <w:rFonts w:hint="eastAsia"/>
          <w:szCs w:val="21"/>
        </w:rPr>
        <w:t>号）第５条に規定する不開示情報が含まれていないことが明らかな情報以外の情報をいう。）の保管場所及び作業場所は、日本国内と</w:t>
      </w:r>
      <w:r>
        <w:rPr>
          <w:rFonts w:hint="eastAsia"/>
          <w:szCs w:val="21"/>
        </w:rPr>
        <w:t>します。</w:t>
      </w:r>
    </w:p>
    <w:p w:rsidR="005C2E3E" w:rsidRDefault="005C2E3E" w:rsidP="00C434B2"/>
    <w:p w:rsidR="00152215" w:rsidRDefault="00152215" w:rsidP="00C434B2">
      <w:pPr>
        <w:rPr>
          <w:rFonts w:hint="eastAsia"/>
        </w:rPr>
      </w:pPr>
    </w:p>
    <w:p w:rsidR="00115B52" w:rsidRDefault="00DE31D1" w:rsidP="00C434B2">
      <w:r>
        <w:rPr>
          <w:rFonts w:hint="eastAsia"/>
        </w:rPr>
        <w:lastRenderedPageBreak/>
        <w:t>【添付資料】</w:t>
      </w:r>
    </w:p>
    <w:p w:rsidR="00115B52" w:rsidRDefault="00DE31D1" w:rsidP="00C434B2">
      <w:r>
        <w:rPr>
          <w:rFonts w:hint="eastAsia"/>
        </w:rPr>
        <w:t xml:space="preserve">　・資格審査結果通知書の写し　　　　・誓約</w:t>
      </w:r>
      <w:r w:rsidR="003F3320">
        <w:rPr>
          <w:rFonts w:hint="eastAsia"/>
        </w:rPr>
        <w:t>書（別紙</w:t>
      </w:r>
      <w:r>
        <w:rPr>
          <w:rFonts w:hint="eastAsia"/>
        </w:rPr>
        <w:t>様式２）</w:t>
      </w:r>
    </w:p>
    <w:p w:rsidR="00DE31D1" w:rsidRDefault="00DE31D1" w:rsidP="00C434B2">
      <w:pPr>
        <w:rPr>
          <w:rFonts w:hint="eastAsia"/>
        </w:rPr>
      </w:pPr>
      <w:r>
        <w:rPr>
          <w:rFonts w:hint="eastAsia"/>
        </w:rPr>
        <w:t xml:space="preserve">　・過去３年分の財務諸表（公認会計士若しくは監査法人による監査報告書の写し、又は、民間で</w:t>
      </w:r>
    </w:p>
    <w:p w:rsidR="00DE31D1" w:rsidRDefault="008A3BD9" w:rsidP="00C434B2">
      <w:r>
        <w:rPr>
          <w:rFonts w:hint="eastAsia"/>
        </w:rPr>
        <w:t xml:space="preserve">　　使用されている「中小企業の会計に関する指針の適用</w:t>
      </w:r>
      <w:r w:rsidR="00DE31D1">
        <w:rPr>
          <w:rFonts w:hint="eastAsia"/>
        </w:rPr>
        <w:t xml:space="preserve">に関するチェックリスト」（日本税理士連　　</w:t>
      </w:r>
    </w:p>
    <w:p w:rsidR="00DE31D1" w:rsidRPr="00C43AD8" w:rsidRDefault="00DE31D1" w:rsidP="00C43AD8">
      <w:pPr>
        <w:ind w:left="420" w:hangingChars="200" w:hanging="420"/>
        <w:rPr>
          <w:rFonts w:hint="eastAsia"/>
        </w:rPr>
      </w:pPr>
      <w:r>
        <w:rPr>
          <w:rFonts w:hint="eastAsia"/>
        </w:rPr>
        <w:t xml:space="preserve">　　合作成）若しくは「中小企業の会計に関する基本容量の適用に関するチェックリスト」（日本税理士連合会作成）等を用いて税理士が確認した結果の写しを添付すること）</w:t>
      </w:r>
    </w:p>
    <w:p w:rsidR="00115B52" w:rsidRDefault="00115B52" w:rsidP="00C434B2"/>
    <w:p w:rsidR="00115B52" w:rsidRDefault="00115B52" w:rsidP="00C434B2">
      <w:pPr>
        <w:rPr>
          <w:rFonts w:hint="eastAsia"/>
        </w:rPr>
      </w:pPr>
    </w:p>
    <w:tbl>
      <w:tblPr>
        <w:tblpPr w:leftFromText="142" w:rightFromText="142" w:vertAnchor="text" w:horzAnchor="margin" w:tblpXSpec="right" w:tblpY="1613"/>
        <w:tblW w:w="6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71"/>
      </w:tblGrid>
      <w:tr w:rsidR="007F30C5" w:rsidRPr="00C82F12" w:rsidTr="007F30C5">
        <w:tblPrEx>
          <w:tblCellMar>
            <w:top w:w="0" w:type="dxa"/>
            <w:bottom w:w="0" w:type="dxa"/>
          </w:tblCellMar>
        </w:tblPrEx>
        <w:trPr>
          <w:trHeight w:val="1796"/>
        </w:trPr>
        <w:tc>
          <w:tcPr>
            <w:tcW w:w="6371" w:type="dxa"/>
          </w:tcPr>
          <w:p w:rsidR="007F30C5" w:rsidRPr="00C82F12" w:rsidRDefault="007F30C5" w:rsidP="007F30C5">
            <w:pPr>
              <w:pStyle w:val="a3"/>
              <w:rPr>
                <w:rFonts w:ascii="ＭＳ 明朝" w:hAnsi="ＭＳ 明朝" w:hint="eastAsia"/>
                <w:sz w:val="21"/>
                <w:szCs w:val="21"/>
              </w:rPr>
            </w:pPr>
            <w:r w:rsidRPr="00C82F12">
              <w:rPr>
                <w:rFonts w:ascii="ＭＳ 明朝" w:hAnsi="ＭＳ 明朝" w:hint="eastAsia"/>
                <w:sz w:val="21"/>
                <w:szCs w:val="21"/>
              </w:rPr>
              <w:t>【担当者】</w:t>
            </w:r>
          </w:p>
          <w:p w:rsidR="007F30C5" w:rsidRPr="00C82F12" w:rsidRDefault="007F30C5" w:rsidP="007F30C5">
            <w:pPr>
              <w:pStyle w:val="a3"/>
              <w:rPr>
                <w:rFonts w:ascii="ＭＳ 明朝" w:hAnsi="ＭＳ 明朝" w:hint="eastAsia"/>
                <w:sz w:val="21"/>
                <w:szCs w:val="21"/>
              </w:rPr>
            </w:pPr>
            <w:r w:rsidRPr="00C82F12">
              <w:rPr>
                <w:rFonts w:ascii="ＭＳ 明朝" w:hAnsi="ＭＳ 明朝" w:hint="eastAsia"/>
                <w:sz w:val="21"/>
                <w:szCs w:val="21"/>
              </w:rPr>
              <w:t>住　所：</w:t>
            </w:r>
          </w:p>
          <w:p w:rsidR="007F30C5" w:rsidRPr="00C82F12" w:rsidRDefault="007F30C5" w:rsidP="007F30C5">
            <w:pPr>
              <w:pStyle w:val="a3"/>
              <w:rPr>
                <w:rFonts w:ascii="ＭＳ 明朝" w:hAnsi="ＭＳ 明朝" w:hint="eastAsia"/>
                <w:sz w:val="21"/>
                <w:szCs w:val="21"/>
              </w:rPr>
            </w:pPr>
            <w:r w:rsidRPr="00C82F12">
              <w:rPr>
                <w:rFonts w:ascii="ＭＳ 明朝" w:hAnsi="ＭＳ 明朝" w:hint="eastAsia"/>
                <w:sz w:val="21"/>
                <w:szCs w:val="21"/>
              </w:rPr>
              <w:t>担　当：</w:t>
            </w:r>
          </w:p>
          <w:p w:rsidR="007F30C5" w:rsidRPr="00C82F12" w:rsidRDefault="007F30C5" w:rsidP="007F30C5">
            <w:pPr>
              <w:pStyle w:val="a3"/>
              <w:rPr>
                <w:rFonts w:ascii="ＭＳ 明朝" w:hAnsi="ＭＳ 明朝" w:hint="eastAsia"/>
                <w:sz w:val="21"/>
                <w:szCs w:val="21"/>
              </w:rPr>
            </w:pPr>
            <w:r w:rsidRPr="00C82F12">
              <w:rPr>
                <w:rFonts w:ascii="ＭＳ 明朝" w:hAnsi="ＭＳ 明朝" w:hint="eastAsia"/>
                <w:sz w:val="21"/>
                <w:szCs w:val="21"/>
              </w:rPr>
              <w:t>電　話：</w:t>
            </w:r>
          </w:p>
          <w:p w:rsidR="007F30C5" w:rsidRPr="00C82F12" w:rsidRDefault="007F30C5" w:rsidP="007F30C5">
            <w:pPr>
              <w:pStyle w:val="a3"/>
              <w:rPr>
                <w:rFonts w:ascii="ＭＳ 明朝" w:hAnsi="ＭＳ 明朝" w:hint="eastAsia"/>
                <w:sz w:val="21"/>
                <w:szCs w:val="21"/>
              </w:rPr>
            </w:pPr>
            <w:r>
              <w:rPr>
                <w:rFonts w:ascii="ＭＳ 明朝" w:hAnsi="ＭＳ 明朝" w:hint="eastAsia"/>
                <w:sz w:val="21"/>
                <w:szCs w:val="21"/>
              </w:rPr>
              <w:t>メール</w:t>
            </w:r>
            <w:r w:rsidRPr="00C82F12">
              <w:rPr>
                <w:rFonts w:ascii="ＭＳ 明朝" w:hAnsi="ＭＳ 明朝" w:hint="eastAsia"/>
                <w:sz w:val="21"/>
                <w:szCs w:val="21"/>
              </w:rPr>
              <w:t>：</w:t>
            </w:r>
          </w:p>
        </w:tc>
      </w:tr>
    </w:tbl>
    <w:p w:rsidR="00115B52" w:rsidRPr="00C434B2" w:rsidRDefault="00115B52" w:rsidP="00C434B2">
      <w:pPr>
        <w:rPr>
          <w:rFonts w:hint="eastAsia"/>
        </w:rPr>
      </w:pPr>
    </w:p>
    <w:sectPr w:rsidR="00115B52" w:rsidRPr="00C434B2" w:rsidSect="0078599D">
      <w:pgSz w:w="11906" w:h="16838" w:code="9"/>
      <w:pgMar w:top="737" w:right="1287" w:bottom="567" w:left="1259"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3B60" w:rsidRDefault="00C03B60" w:rsidP="006A3F07">
      <w:r>
        <w:separator/>
      </w:r>
    </w:p>
  </w:endnote>
  <w:endnote w:type="continuationSeparator" w:id="0">
    <w:p w:rsidR="00C03B60" w:rsidRDefault="00C03B60" w:rsidP="006A3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3B60" w:rsidRDefault="00C03B60" w:rsidP="006A3F07">
      <w:r>
        <w:separator/>
      </w:r>
    </w:p>
  </w:footnote>
  <w:footnote w:type="continuationSeparator" w:id="0">
    <w:p w:rsidR="00C03B60" w:rsidRDefault="00C03B60" w:rsidP="006A3F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8379D2"/>
    <w:multiLevelType w:val="hybridMultilevel"/>
    <w:tmpl w:val="12106438"/>
    <w:lvl w:ilvl="0" w:tplc="25300638">
      <w:start w:val="1"/>
      <w:numFmt w:val="decimalFullWidth"/>
      <w:lvlText w:val="（%1）"/>
      <w:lvlJc w:val="left"/>
      <w:pPr>
        <w:tabs>
          <w:tab w:val="num" w:pos="990"/>
        </w:tabs>
        <w:ind w:left="990" w:hanging="75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3C302FFC"/>
    <w:multiLevelType w:val="hybridMultilevel"/>
    <w:tmpl w:val="D5247CE2"/>
    <w:lvl w:ilvl="0" w:tplc="E4A8C450">
      <w:start w:val="1"/>
      <w:numFmt w:val="decimalEnclosedCircle"/>
      <w:lvlText w:val="%1"/>
      <w:lvlJc w:val="left"/>
      <w:pPr>
        <w:tabs>
          <w:tab w:val="num" w:pos="1095"/>
        </w:tabs>
        <w:ind w:left="1095" w:hanging="360"/>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2" w15:restartNumberingAfterBreak="0">
    <w:nsid w:val="42A0385B"/>
    <w:multiLevelType w:val="hybridMultilevel"/>
    <w:tmpl w:val="089A7EEA"/>
    <w:lvl w:ilvl="0" w:tplc="8DCEB8B8">
      <w:start w:val="1"/>
      <w:numFmt w:val="decimalFullWidth"/>
      <w:lvlText w:val="（%1）"/>
      <w:lvlJc w:val="left"/>
      <w:pPr>
        <w:tabs>
          <w:tab w:val="num" w:pos="990"/>
        </w:tabs>
        <w:ind w:left="990" w:hanging="75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53C2798F"/>
    <w:multiLevelType w:val="hybridMultilevel"/>
    <w:tmpl w:val="2332A6AA"/>
    <w:lvl w:ilvl="0" w:tplc="D2CC580C">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55EE44A9"/>
    <w:multiLevelType w:val="hybridMultilevel"/>
    <w:tmpl w:val="C5FABCC6"/>
    <w:lvl w:ilvl="0" w:tplc="8E86520A">
      <w:start w:val="1"/>
      <w:numFmt w:val="decimal"/>
      <w:lvlText w:val="(%1)"/>
      <w:lvlJc w:val="left"/>
      <w:pPr>
        <w:ind w:left="800" w:hanging="360"/>
      </w:pPr>
      <w:rPr>
        <w:rFonts w:cs="Times New Roman" w:hint="default"/>
      </w:rPr>
    </w:lvl>
    <w:lvl w:ilvl="1" w:tplc="04090017" w:tentative="1">
      <w:start w:val="1"/>
      <w:numFmt w:val="aiueoFullWidth"/>
      <w:lvlText w:val="(%2)"/>
      <w:lvlJc w:val="left"/>
      <w:pPr>
        <w:ind w:left="1280" w:hanging="420"/>
      </w:pPr>
      <w:rPr>
        <w:rFonts w:cs="Times New Roman"/>
      </w:rPr>
    </w:lvl>
    <w:lvl w:ilvl="2" w:tplc="04090011" w:tentative="1">
      <w:start w:val="1"/>
      <w:numFmt w:val="decimalEnclosedCircle"/>
      <w:lvlText w:val="%3"/>
      <w:lvlJc w:val="left"/>
      <w:pPr>
        <w:ind w:left="1700" w:hanging="420"/>
      </w:pPr>
      <w:rPr>
        <w:rFonts w:cs="Times New Roman"/>
      </w:rPr>
    </w:lvl>
    <w:lvl w:ilvl="3" w:tplc="0409000F" w:tentative="1">
      <w:start w:val="1"/>
      <w:numFmt w:val="decimal"/>
      <w:lvlText w:val="%4."/>
      <w:lvlJc w:val="left"/>
      <w:pPr>
        <w:ind w:left="2120" w:hanging="420"/>
      </w:pPr>
      <w:rPr>
        <w:rFonts w:cs="Times New Roman"/>
      </w:rPr>
    </w:lvl>
    <w:lvl w:ilvl="4" w:tplc="04090017" w:tentative="1">
      <w:start w:val="1"/>
      <w:numFmt w:val="aiueoFullWidth"/>
      <w:lvlText w:val="(%5)"/>
      <w:lvlJc w:val="left"/>
      <w:pPr>
        <w:ind w:left="2540" w:hanging="420"/>
      </w:pPr>
      <w:rPr>
        <w:rFonts w:cs="Times New Roman"/>
      </w:rPr>
    </w:lvl>
    <w:lvl w:ilvl="5" w:tplc="04090011" w:tentative="1">
      <w:start w:val="1"/>
      <w:numFmt w:val="decimalEnclosedCircle"/>
      <w:lvlText w:val="%6"/>
      <w:lvlJc w:val="left"/>
      <w:pPr>
        <w:ind w:left="2960" w:hanging="420"/>
      </w:pPr>
      <w:rPr>
        <w:rFonts w:cs="Times New Roman"/>
      </w:rPr>
    </w:lvl>
    <w:lvl w:ilvl="6" w:tplc="0409000F" w:tentative="1">
      <w:start w:val="1"/>
      <w:numFmt w:val="decimal"/>
      <w:lvlText w:val="%7."/>
      <w:lvlJc w:val="left"/>
      <w:pPr>
        <w:ind w:left="3380" w:hanging="420"/>
      </w:pPr>
      <w:rPr>
        <w:rFonts w:cs="Times New Roman"/>
      </w:rPr>
    </w:lvl>
    <w:lvl w:ilvl="7" w:tplc="04090017" w:tentative="1">
      <w:start w:val="1"/>
      <w:numFmt w:val="aiueoFullWidth"/>
      <w:lvlText w:val="(%8)"/>
      <w:lvlJc w:val="left"/>
      <w:pPr>
        <w:ind w:left="3800" w:hanging="420"/>
      </w:pPr>
      <w:rPr>
        <w:rFonts w:cs="Times New Roman"/>
      </w:rPr>
    </w:lvl>
    <w:lvl w:ilvl="8" w:tplc="04090011" w:tentative="1">
      <w:start w:val="1"/>
      <w:numFmt w:val="decimalEnclosedCircle"/>
      <w:lvlText w:val="%9"/>
      <w:lvlJc w:val="left"/>
      <w:pPr>
        <w:ind w:left="4220" w:hanging="420"/>
      </w:pPr>
      <w:rPr>
        <w:rFonts w:cs="Times New Roman"/>
      </w:rPr>
    </w:lvl>
  </w:abstractNum>
  <w:abstractNum w:abstractNumId="5" w15:restartNumberingAfterBreak="0">
    <w:nsid w:val="57C8524F"/>
    <w:multiLevelType w:val="hybridMultilevel"/>
    <w:tmpl w:val="DC8220E8"/>
    <w:lvl w:ilvl="0" w:tplc="4BD6CCD0">
      <w:start w:val="1"/>
      <w:numFmt w:val="decimalFullWidth"/>
      <w:lvlText w:val="（%1）"/>
      <w:lvlJc w:val="left"/>
      <w:pPr>
        <w:tabs>
          <w:tab w:val="num" w:pos="990"/>
        </w:tabs>
        <w:ind w:left="990" w:hanging="75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692E4ED7"/>
    <w:multiLevelType w:val="hybridMultilevel"/>
    <w:tmpl w:val="0C5EE5CE"/>
    <w:lvl w:ilvl="0" w:tplc="5A469192">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6BDD5423"/>
    <w:multiLevelType w:val="hybridMultilevel"/>
    <w:tmpl w:val="520615B8"/>
    <w:lvl w:ilvl="0" w:tplc="7FDA6606">
      <w:start w:val="1"/>
      <w:numFmt w:val="decimalFullWidth"/>
      <w:lvlText w:val="（%1）"/>
      <w:lvlJc w:val="left"/>
      <w:pPr>
        <w:tabs>
          <w:tab w:val="num" w:pos="983"/>
        </w:tabs>
        <w:ind w:left="983" w:hanging="735"/>
      </w:pPr>
      <w:rPr>
        <w:rFonts w:hint="default"/>
      </w:rPr>
    </w:lvl>
    <w:lvl w:ilvl="1" w:tplc="04090017" w:tentative="1">
      <w:start w:val="1"/>
      <w:numFmt w:val="aiueoFullWidth"/>
      <w:lvlText w:val="(%2)"/>
      <w:lvlJc w:val="left"/>
      <w:pPr>
        <w:tabs>
          <w:tab w:val="num" w:pos="1088"/>
        </w:tabs>
        <w:ind w:left="1088" w:hanging="420"/>
      </w:pPr>
    </w:lvl>
    <w:lvl w:ilvl="2" w:tplc="04090011" w:tentative="1">
      <w:start w:val="1"/>
      <w:numFmt w:val="decimalEnclosedCircle"/>
      <w:lvlText w:val="%3"/>
      <w:lvlJc w:val="left"/>
      <w:pPr>
        <w:tabs>
          <w:tab w:val="num" w:pos="1508"/>
        </w:tabs>
        <w:ind w:left="1508" w:hanging="420"/>
      </w:pPr>
    </w:lvl>
    <w:lvl w:ilvl="3" w:tplc="0409000F" w:tentative="1">
      <w:start w:val="1"/>
      <w:numFmt w:val="decimal"/>
      <w:lvlText w:val="%4."/>
      <w:lvlJc w:val="left"/>
      <w:pPr>
        <w:tabs>
          <w:tab w:val="num" w:pos="1928"/>
        </w:tabs>
        <w:ind w:left="1928" w:hanging="420"/>
      </w:pPr>
    </w:lvl>
    <w:lvl w:ilvl="4" w:tplc="04090017" w:tentative="1">
      <w:start w:val="1"/>
      <w:numFmt w:val="aiueoFullWidth"/>
      <w:lvlText w:val="(%5)"/>
      <w:lvlJc w:val="left"/>
      <w:pPr>
        <w:tabs>
          <w:tab w:val="num" w:pos="2348"/>
        </w:tabs>
        <w:ind w:left="2348" w:hanging="420"/>
      </w:pPr>
    </w:lvl>
    <w:lvl w:ilvl="5" w:tplc="04090011" w:tentative="1">
      <w:start w:val="1"/>
      <w:numFmt w:val="decimalEnclosedCircle"/>
      <w:lvlText w:val="%6"/>
      <w:lvlJc w:val="left"/>
      <w:pPr>
        <w:tabs>
          <w:tab w:val="num" w:pos="2768"/>
        </w:tabs>
        <w:ind w:left="2768" w:hanging="420"/>
      </w:pPr>
    </w:lvl>
    <w:lvl w:ilvl="6" w:tplc="0409000F" w:tentative="1">
      <w:start w:val="1"/>
      <w:numFmt w:val="decimal"/>
      <w:lvlText w:val="%7."/>
      <w:lvlJc w:val="left"/>
      <w:pPr>
        <w:tabs>
          <w:tab w:val="num" w:pos="3188"/>
        </w:tabs>
        <w:ind w:left="3188" w:hanging="420"/>
      </w:pPr>
    </w:lvl>
    <w:lvl w:ilvl="7" w:tplc="04090017" w:tentative="1">
      <w:start w:val="1"/>
      <w:numFmt w:val="aiueoFullWidth"/>
      <w:lvlText w:val="(%8)"/>
      <w:lvlJc w:val="left"/>
      <w:pPr>
        <w:tabs>
          <w:tab w:val="num" w:pos="3608"/>
        </w:tabs>
        <w:ind w:left="3608" w:hanging="420"/>
      </w:pPr>
    </w:lvl>
    <w:lvl w:ilvl="8" w:tplc="04090011" w:tentative="1">
      <w:start w:val="1"/>
      <w:numFmt w:val="decimalEnclosedCircle"/>
      <w:lvlText w:val="%9"/>
      <w:lvlJc w:val="left"/>
      <w:pPr>
        <w:tabs>
          <w:tab w:val="num" w:pos="4028"/>
        </w:tabs>
        <w:ind w:left="4028" w:hanging="420"/>
      </w:pPr>
    </w:lvl>
  </w:abstractNum>
  <w:abstractNum w:abstractNumId="8" w15:restartNumberingAfterBreak="0">
    <w:nsid w:val="716D4188"/>
    <w:multiLevelType w:val="hybridMultilevel"/>
    <w:tmpl w:val="ADDA13EE"/>
    <w:lvl w:ilvl="0" w:tplc="911E92FE">
      <w:start w:val="1"/>
      <w:numFmt w:val="decimalEnclosedCircle"/>
      <w:lvlText w:val="%1"/>
      <w:lvlJc w:val="left"/>
      <w:pPr>
        <w:tabs>
          <w:tab w:val="num" w:pos="1095"/>
        </w:tabs>
        <w:ind w:left="1095" w:hanging="360"/>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9" w15:restartNumberingAfterBreak="0">
    <w:nsid w:val="77B52FAB"/>
    <w:multiLevelType w:val="hybridMultilevel"/>
    <w:tmpl w:val="ED568FC8"/>
    <w:lvl w:ilvl="0" w:tplc="3C90BACE">
      <w:start w:val="1"/>
      <w:numFmt w:val="decimalEnclosedCircle"/>
      <w:lvlText w:val="%1"/>
      <w:lvlJc w:val="left"/>
      <w:pPr>
        <w:tabs>
          <w:tab w:val="num" w:pos="1095"/>
        </w:tabs>
        <w:ind w:left="1095" w:hanging="360"/>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num w:numId="1">
    <w:abstractNumId w:val="6"/>
  </w:num>
  <w:num w:numId="2">
    <w:abstractNumId w:val="3"/>
  </w:num>
  <w:num w:numId="3">
    <w:abstractNumId w:val="0"/>
  </w:num>
  <w:num w:numId="4">
    <w:abstractNumId w:val="7"/>
  </w:num>
  <w:num w:numId="5">
    <w:abstractNumId w:val="5"/>
  </w:num>
  <w:num w:numId="6">
    <w:abstractNumId w:val="8"/>
  </w:num>
  <w:num w:numId="7">
    <w:abstractNumId w:val="1"/>
  </w:num>
  <w:num w:numId="8">
    <w:abstractNumId w:val="2"/>
  </w:num>
  <w:num w:numId="9">
    <w:abstractNumId w:val="9"/>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8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002"/>
    <w:rsid w:val="00005CF9"/>
    <w:rsid w:val="00022AFF"/>
    <w:rsid w:val="00025291"/>
    <w:rsid w:val="00056DBA"/>
    <w:rsid w:val="00081F3F"/>
    <w:rsid w:val="000874A7"/>
    <w:rsid w:val="000A0F55"/>
    <w:rsid w:val="000A2481"/>
    <w:rsid w:val="000E384D"/>
    <w:rsid w:val="00115B52"/>
    <w:rsid w:val="001366D1"/>
    <w:rsid w:val="00152215"/>
    <w:rsid w:val="00165A76"/>
    <w:rsid w:val="00166160"/>
    <w:rsid w:val="00175089"/>
    <w:rsid w:val="00177D9C"/>
    <w:rsid w:val="001854E5"/>
    <w:rsid w:val="00186024"/>
    <w:rsid w:val="001925BC"/>
    <w:rsid w:val="001974D4"/>
    <w:rsid w:val="001A0726"/>
    <w:rsid w:val="001B5056"/>
    <w:rsid w:val="001E381D"/>
    <w:rsid w:val="001E38AA"/>
    <w:rsid w:val="001E6D46"/>
    <w:rsid w:val="002006DC"/>
    <w:rsid w:val="00211C93"/>
    <w:rsid w:val="002150AE"/>
    <w:rsid w:val="00227555"/>
    <w:rsid w:val="00234970"/>
    <w:rsid w:val="002410F5"/>
    <w:rsid w:val="00245A5A"/>
    <w:rsid w:val="00280602"/>
    <w:rsid w:val="002C09F0"/>
    <w:rsid w:val="002C5A6B"/>
    <w:rsid w:val="002D7A41"/>
    <w:rsid w:val="002F7332"/>
    <w:rsid w:val="0030437C"/>
    <w:rsid w:val="00310CC5"/>
    <w:rsid w:val="003227CD"/>
    <w:rsid w:val="00326D78"/>
    <w:rsid w:val="00331B4E"/>
    <w:rsid w:val="0033689B"/>
    <w:rsid w:val="00394DC6"/>
    <w:rsid w:val="00396DB6"/>
    <w:rsid w:val="003B34D5"/>
    <w:rsid w:val="003B4EB4"/>
    <w:rsid w:val="003B5C33"/>
    <w:rsid w:val="003D0E76"/>
    <w:rsid w:val="003D20A5"/>
    <w:rsid w:val="003F3320"/>
    <w:rsid w:val="003F6210"/>
    <w:rsid w:val="00421CC1"/>
    <w:rsid w:val="00444D3B"/>
    <w:rsid w:val="0045252A"/>
    <w:rsid w:val="00454BF5"/>
    <w:rsid w:val="004557A8"/>
    <w:rsid w:val="00480918"/>
    <w:rsid w:val="00494020"/>
    <w:rsid w:val="004B2458"/>
    <w:rsid w:val="004B32CB"/>
    <w:rsid w:val="004C4447"/>
    <w:rsid w:val="004E4E45"/>
    <w:rsid w:val="004F6780"/>
    <w:rsid w:val="00510A6B"/>
    <w:rsid w:val="00520F5A"/>
    <w:rsid w:val="00542E29"/>
    <w:rsid w:val="0054695C"/>
    <w:rsid w:val="00561887"/>
    <w:rsid w:val="005706E5"/>
    <w:rsid w:val="0057417D"/>
    <w:rsid w:val="00585FCC"/>
    <w:rsid w:val="00593B8A"/>
    <w:rsid w:val="005B58CC"/>
    <w:rsid w:val="005B69AF"/>
    <w:rsid w:val="005C2E3E"/>
    <w:rsid w:val="005F2A23"/>
    <w:rsid w:val="006168D7"/>
    <w:rsid w:val="006269B0"/>
    <w:rsid w:val="00630CA3"/>
    <w:rsid w:val="0063788A"/>
    <w:rsid w:val="00637D23"/>
    <w:rsid w:val="0065499A"/>
    <w:rsid w:val="00655AB3"/>
    <w:rsid w:val="006636E4"/>
    <w:rsid w:val="0067013F"/>
    <w:rsid w:val="00671FCE"/>
    <w:rsid w:val="00681505"/>
    <w:rsid w:val="006A13E8"/>
    <w:rsid w:val="006A1DD8"/>
    <w:rsid w:val="006A3F07"/>
    <w:rsid w:val="006B42E3"/>
    <w:rsid w:val="006F7FF9"/>
    <w:rsid w:val="00712BCA"/>
    <w:rsid w:val="0074531A"/>
    <w:rsid w:val="00767164"/>
    <w:rsid w:val="00775736"/>
    <w:rsid w:val="00776D9C"/>
    <w:rsid w:val="0078599D"/>
    <w:rsid w:val="007A19A9"/>
    <w:rsid w:val="007A2713"/>
    <w:rsid w:val="007B5BEF"/>
    <w:rsid w:val="007D0FE9"/>
    <w:rsid w:val="007D3ADA"/>
    <w:rsid w:val="007D7954"/>
    <w:rsid w:val="007E2E8B"/>
    <w:rsid w:val="007F30C5"/>
    <w:rsid w:val="007F3D36"/>
    <w:rsid w:val="007F66A3"/>
    <w:rsid w:val="00806108"/>
    <w:rsid w:val="00816A59"/>
    <w:rsid w:val="00821946"/>
    <w:rsid w:val="00844C81"/>
    <w:rsid w:val="00855AB3"/>
    <w:rsid w:val="00861F68"/>
    <w:rsid w:val="008653FE"/>
    <w:rsid w:val="00871579"/>
    <w:rsid w:val="00875C20"/>
    <w:rsid w:val="00880E34"/>
    <w:rsid w:val="008A2002"/>
    <w:rsid w:val="008A3BD9"/>
    <w:rsid w:val="008B4D8D"/>
    <w:rsid w:val="008C03ED"/>
    <w:rsid w:val="008C4623"/>
    <w:rsid w:val="008D7558"/>
    <w:rsid w:val="008E0B89"/>
    <w:rsid w:val="00901CE6"/>
    <w:rsid w:val="00912323"/>
    <w:rsid w:val="0091317B"/>
    <w:rsid w:val="0091448F"/>
    <w:rsid w:val="00914D66"/>
    <w:rsid w:val="009375E9"/>
    <w:rsid w:val="00943AF0"/>
    <w:rsid w:val="0095359D"/>
    <w:rsid w:val="00953964"/>
    <w:rsid w:val="009634BA"/>
    <w:rsid w:val="00966918"/>
    <w:rsid w:val="00983374"/>
    <w:rsid w:val="009833BB"/>
    <w:rsid w:val="00992A42"/>
    <w:rsid w:val="009C51DB"/>
    <w:rsid w:val="009C6671"/>
    <w:rsid w:val="009D0865"/>
    <w:rsid w:val="00A02384"/>
    <w:rsid w:val="00A05167"/>
    <w:rsid w:val="00A169D2"/>
    <w:rsid w:val="00A20CC0"/>
    <w:rsid w:val="00A56610"/>
    <w:rsid w:val="00A73E33"/>
    <w:rsid w:val="00A81A9B"/>
    <w:rsid w:val="00A961D8"/>
    <w:rsid w:val="00A96C91"/>
    <w:rsid w:val="00AD67E7"/>
    <w:rsid w:val="00B15A29"/>
    <w:rsid w:val="00B54522"/>
    <w:rsid w:val="00B761B9"/>
    <w:rsid w:val="00B8103B"/>
    <w:rsid w:val="00B86733"/>
    <w:rsid w:val="00B87933"/>
    <w:rsid w:val="00BA4BC5"/>
    <w:rsid w:val="00BC3574"/>
    <w:rsid w:val="00BE51FA"/>
    <w:rsid w:val="00BF5569"/>
    <w:rsid w:val="00C03B60"/>
    <w:rsid w:val="00C32F12"/>
    <w:rsid w:val="00C434B2"/>
    <w:rsid w:val="00C43AD8"/>
    <w:rsid w:val="00C46DF5"/>
    <w:rsid w:val="00C5538D"/>
    <w:rsid w:val="00C82F12"/>
    <w:rsid w:val="00C95CDB"/>
    <w:rsid w:val="00CD202C"/>
    <w:rsid w:val="00CE0103"/>
    <w:rsid w:val="00D038F6"/>
    <w:rsid w:val="00D30268"/>
    <w:rsid w:val="00D41B78"/>
    <w:rsid w:val="00D57F12"/>
    <w:rsid w:val="00DE31D1"/>
    <w:rsid w:val="00E04498"/>
    <w:rsid w:val="00E24E44"/>
    <w:rsid w:val="00E87840"/>
    <w:rsid w:val="00EA0874"/>
    <w:rsid w:val="00EB5581"/>
    <w:rsid w:val="00ED7672"/>
    <w:rsid w:val="00ED7B96"/>
    <w:rsid w:val="00EE3DDB"/>
    <w:rsid w:val="00EF0DE5"/>
    <w:rsid w:val="00EF350D"/>
    <w:rsid w:val="00F06277"/>
    <w:rsid w:val="00F14B02"/>
    <w:rsid w:val="00F41CBC"/>
    <w:rsid w:val="00F94E0C"/>
    <w:rsid w:val="00FE30A4"/>
    <w:rsid w:val="00FE37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48E4E94-F9BB-446D-AE48-3B71AF702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rsid w:val="008A2002"/>
    <w:pPr>
      <w:widowControl w:val="0"/>
      <w:wordWrap w:val="0"/>
      <w:autoSpaceDE w:val="0"/>
      <w:autoSpaceDN w:val="0"/>
      <w:adjustRightInd w:val="0"/>
      <w:spacing w:line="351" w:lineRule="exact"/>
      <w:jc w:val="both"/>
    </w:pPr>
    <w:rPr>
      <w:rFonts w:ascii="Times New Roman" w:hAnsi="Times New Roman" w:cs="ＭＳ 明朝"/>
      <w:spacing w:val="4"/>
      <w:sz w:val="24"/>
      <w:szCs w:val="24"/>
    </w:rPr>
  </w:style>
  <w:style w:type="paragraph" w:styleId="a4">
    <w:name w:val="Balloon Text"/>
    <w:basedOn w:val="a"/>
    <w:semiHidden/>
    <w:rsid w:val="00EF0DE5"/>
    <w:rPr>
      <w:rFonts w:ascii="Arial" w:eastAsia="ＭＳ ゴシック" w:hAnsi="Arial"/>
      <w:sz w:val="18"/>
      <w:szCs w:val="18"/>
    </w:rPr>
  </w:style>
  <w:style w:type="paragraph" w:styleId="a5">
    <w:name w:val="header"/>
    <w:basedOn w:val="a"/>
    <w:link w:val="a6"/>
    <w:rsid w:val="006A3F07"/>
    <w:pPr>
      <w:tabs>
        <w:tab w:val="center" w:pos="4252"/>
        <w:tab w:val="right" w:pos="8504"/>
      </w:tabs>
      <w:snapToGrid w:val="0"/>
    </w:pPr>
  </w:style>
  <w:style w:type="character" w:customStyle="1" w:styleId="a6">
    <w:name w:val="ヘッダー (文字)"/>
    <w:link w:val="a5"/>
    <w:rsid w:val="006A3F07"/>
    <w:rPr>
      <w:kern w:val="2"/>
      <w:sz w:val="21"/>
      <w:szCs w:val="24"/>
    </w:rPr>
  </w:style>
  <w:style w:type="paragraph" w:styleId="a7">
    <w:name w:val="footer"/>
    <w:basedOn w:val="a"/>
    <w:link w:val="a8"/>
    <w:rsid w:val="006A3F07"/>
    <w:pPr>
      <w:tabs>
        <w:tab w:val="center" w:pos="4252"/>
        <w:tab w:val="right" w:pos="8504"/>
      </w:tabs>
      <w:snapToGrid w:val="0"/>
    </w:pPr>
  </w:style>
  <w:style w:type="character" w:customStyle="1" w:styleId="a8">
    <w:name w:val="フッター (文字)"/>
    <w:link w:val="a7"/>
    <w:rsid w:val="006A3F07"/>
    <w:rPr>
      <w:kern w:val="2"/>
      <w:sz w:val="21"/>
      <w:szCs w:val="24"/>
    </w:rPr>
  </w:style>
  <w:style w:type="paragraph" w:customStyle="1" w:styleId="a9">
    <w:name w:val="標準(太郎文書スタイル)"/>
    <w:uiPriority w:val="99"/>
    <w:rsid w:val="00637D23"/>
    <w:pPr>
      <w:widowControl w:val="0"/>
      <w:overflowPunct w:val="0"/>
      <w:adjustRightInd w:val="0"/>
      <w:jc w:val="both"/>
      <w:textAlignment w:val="baseline"/>
    </w:pPr>
    <w:rPr>
      <w:rFonts w:ascii="Times New Roman" w:eastAsia="ＭＳ ゴシック" w:hAnsi="Times New Roman" w:cs="ＭＳ ゴシック"/>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783563">
      <w:bodyDiv w:val="1"/>
      <w:marLeft w:val="0"/>
      <w:marRight w:val="0"/>
      <w:marTop w:val="0"/>
      <w:marBottom w:val="0"/>
      <w:divBdr>
        <w:top w:val="none" w:sz="0" w:space="0" w:color="auto"/>
        <w:left w:val="none" w:sz="0" w:space="0" w:color="auto"/>
        <w:bottom w:val="none" w:sz="0" w:space="0" w:color="auto"/>
        <w:right w:val="none" w:sz="0" w:space="0" w:color="auto"/>
      </w:divBdr>
    </w:div>
    <w:div w:id="133761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77D886B4BA29147AE4343137CF7B72A" ma:contentTypeVersion="11" ma:contentTypeDescription="" ma:contentTypeScope="" ma:versionID="960d063484def9b775b30dd637d704d5">
  <xsd:schema xmlns:xsd="http://www.w3.org/2001/XMLSchema" xmlns:p="http://schemas.microsoft.com/office/2006/metadata/properties" xmlns:ns2="8B97BE19-CDDD-400E-817A-CFDD13F7EC12" xmlns:ns3="49579ea1-ba05-4a15-b0a5-7e12b1dc391f" targetNamespace="http://schemas.microsoft.com/office/2006/metadata/properties" ma:root="true" ma:fieldsID="b44e6598b00f469fe7abeea61629a7e9" ns2:_="" ns3:_="">
    <xsd:import namespace="8B97BE19-CDDD-400E-817A-CFDD13F7EC12"/>
    <xsd:import namespace="49579ea1-ba05-4a15-b0a5-7e12b1dc391f"/>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49579ea1-ba05-4a15-b0a5-7e12b1dc391f"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557D3-8638-481C-8324-196BD8F9C711}">
  <ds:schemaRefs>
    <ds:schemaRef ds:uri="http://schemas.microsoft.com/sharepoint/v3/contenttype/forms"/>
  </ds:schemaRefs>
</ds:datastoreItem>
</file>

<file path=customXml/itemProps2.xml><?xml version="1.0" encoding="utf-8"?>
<ds:datastoreItem xmlns:ds="http://schemas.openxmlformats.org/officeDocument/2006/customXml" ds:itemID="{940EE0F0-B2D5-4ECC-9014-DD8DE1405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49579ea1-ba05-4a15-b0a5-7e12b1dc391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930FA00-EAE3-42CA-9753-6AF78C359EC6}">
  <ds:schemaRefs>
    <ds:schemaRef ds:uri="http://purl.org/dc/terms/"/>
    <ds:schemaRef ds:uri="49579ea1-ba05-4a15-b0a5-7e12b1dc391f"/>
    <ds:schemaRef ds:uri="http://schemas.microsoft.com/office/2006/documentManagement/types"/>
    <ds:schemaRef ds:uri="http://purl.org/dc/dcmitype/"/>
    <ds:schemaRef ds:uri="http://purl.org/dc/elements/1.1/"/>
    <ds:schemaRef ds:uri="8B97BE19-CDDD-400E-817A-CFDD13F7EC12"/>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DEC63D8-7363-4CBC-903F-8D61970CF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212</Words>
  <Characters>1215</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鎌本 陽子(kamamoto-youko)</cp:lastModifiedBy>
  <cp:revision>2</cp:revision>
  <cp:lastPrinted>2020-12-14T11:51:00Z</cp:lastPrinted>
  <dcterms:created xsi:type="dcterms:W3CDTF">2022-12-15T00:30:00Z</dcterms:created>
  <dcterms:modified xsi:type="dcterms:W3CDTF">2022-12-15T00:30:00Z</dcterms:modified>
</cp:coreProperties>
</file>