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F62A8" w14:textId="7DDD8C48" w:rsidR="00907FD6" w:rsidRPr="004649CE" w:rsidRDefault="005475D2" w:rsidP="00A40DCD">
      <w:pPr>
        <w:adjustRightInd w:val="0"/>
        <w:snapToGrid w:val="0"/>
        <w:spacing w:after="0" w:line="400" w:lineRule="exact"/>
        <w:jc w:val="center"/>
        <w:rPr>
          <w:sz w:val="36"/>
          <w:szCs w:val="36"/>
        </w:rPr>
      </w:pPr>
      <w:r w:rsidRPr="004649CE">
        <w:rPr>
          <w:rFonts w:hint="eastAsia"/>
          <w:sz w:val="36"/>
          <w:szCs w:val="36"/>
        </w:rPr>
        <w:t>個人情報の取り扱いに関する通知書</w:t>
      </w:r>
      <w:bookmarkStart w:id="0" w:name="_GoBack"/>
      <w:bookmarkEnd w:id="0"/>
      <w:r w:rsidR="004A3DE1" w:rsidRPr="004649CE">
        <w:rPr>
          <w:rFonts w:hint="eastAsia"/>
          <w:sz w:val="36"/>
          <w:szCs w:val="36"/>
        </w:rPr>
        <w:t>（例）</w:t>
      </w:r>
    </w:p>
    <w:p w14:paraId="68087410" w14:textId="2972CEDA" w:rsidR="00907FD6" w:rsidRPr="00A40DCD" w:rsidRDefault="001B4760" w:rsidP="00A40DCD">
      <w:pPr>
        <w:adjustRightInd w:val="0"/>
        <w:snapToGrid w:val="0"/>
        <w:spacing w:afterLines="100" w:after="240" w:line="400" w:lineRule="exact"/>
        <w:jc w:val="center"/>
        <w:rPr>
          <w:rFonts w:ascii="Segoe UI" w:hAnsi="Segoe UI" w:cs="Segoe UI"/>
          <w:sz w:val="36"/>
          <w:szCs w:val="36"/>
        </w:rPr>
      </w:pPr>
      <w:r w:rsidRPr="00A40DCD">
        <w:rPr>
          <w:rFonts w:ascii="Segoe UI" w:hAnsi="Segoe UI" w:cs="Segoe UI"/>
          <w:sz w:val="36"/>
          <w:szCs w:val="36"/>
        </w:rPr>
        <w:t>Notizen zu</w:t>
      </w:r>
      <w:r w:rsidR="0098554F" w:rsidRPr="00A40DCD">
        <w:rPr>
          <w:rFonts w:ascii="Segoe UI" w:hAnsi="Segoe UI" w:cs="Segoe UI"/>
          <w:sz w:val="36"/>
          <w:szCs w:val="36"/>
        </w:rPr>
        <w:t>m</w:t>
      </w:r>
      <w:r w:rsidRPr="00A40DCD">
        <w:rPr>
          <w:rFonts w:ascii="Segoe UI" w:hAnsi="Segoe UI" w:cs="Segoe UI"/>
          <w:sz w:val="36"/>
          <w:szCs w:val="36"/>
        </w:rPr>
        <w:t xml:space="preserve"> Umgang mit personenbezogenen Daten</w:t>
      </w:r>
      <w:r w:rsidR="00DA6AD1" w:rsidRPr="00A40DCD">
        <w:rPr>
          <w:rFonts w:ascii="Segoe UI" w:hAnsi="Segoe UI" w:cs="Segoe UI"/>
          <w:sz w:val="36"/>
          <w:szCs w:val="36"/>
        </w:rPr>
        <w:t xml:space="preserve"> </w:t>
      </w:r>
      <w:r w:rsidR="005431C0" w:rsidRPr="00A40DCD">
        <w:rPr>
          <w:rFonts w:ascii="Segoe UI" w:hAnsi="Segoe UI" w:cs="Segoe UI"/>
          <w:sz w:val="36"/>
          <w:szCs w:val="36"/>
        </w:rPr>
        <w:t>(Beispiel)</w:t>
      </w:r>
    </w:p>
    <w:p w14:paraId="5EF0D9DD" w14:textId="6F251A9C" w:rsidR="00703876" w:rsidRPr="004649CE" w:rsidRDefault="00A7227D" w:rsidP="00FF5F51">
      <w:pPr>
        <w:pStyle w:val="a3"/>
        <w:adjustRightInd w:val="0"/>
        <w:snapToGrid w:val="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4649CE">
        <w:rPr>
          <w:rFonts w:ascii="Times New Roman" w:hAnsi="Times New Roman" w:cs="Times New Roman" w:hint="eastAsia"/>
        </w:rPr>
        <w:t>本邦では</w:t>
      </w:r>
      <w:r w:rsidR="00503BFD">
        <w:rPr>
          <w:rFonts w:ascii="Times New Roman" w:hAnsi="Times New Roman" w:cs="Times New Roman" w:hint="eastAsia"/>
        </w:rPr>
        <w:t>訪日外国人による医療費の未払いを抑止するため、</w:t>
      </w:r>
      <w:r w:rsidRPr="004649CE">
        <w:rPr>
          <w:rFonts w:ascii="Times New Roman" w:hAnsi="Times New Roman" w:cs="Times New Roman" w:hint="eastAsia"/>
        </w:rPr>
        <w:t>保険医療機関で未払いを発生させた訪日外国人受診者が、本邦へ</w:t>
      </w:r>
      <w:r w:rsidRPr="00B47A93">
        <w:rPr>
          <w:rFonts w:ascii="Times New Roman" w:hAnsi="Times New Roman" w:cs="Times New Roman" w:hint="eastAsia"/>
        </w:rPr>
        <w:t>再</w:t>
      </w:r>
      <w:r w:rsidR="00D64B9D" w:rsidRPr="00B47A93">
        <w:rPr>
          <w:rFonts w:ascii="Times New Roman" w:hAnsi="Times New Roman" w:cs="Times New Roman" w:hint="eastAsia"/>
        </w:rPr>
        <w:t>び</w:t>
      </w:r>
      <w:r w:rsidRPr="00B47A93">
        <w:rPr>
          <w:rFonts w:ascii="Times New Roman" w:hAnsi="Times New Roman" w:cs="Times New Roman" w:hint="eastAsia"/>
        </w:rPr>
        <w:t>入国</w:t>
      </w:r>
      <w:r w:rsidRPr="004649CE">
        <w:rPr>
          <w:rFonts w:ascii="Times New Roman" w:hAnsi="Times New Roman" w:cs="Times New Roman" w:hint="eastAsia"/>
        </w:rPr>
        <w:t>しようとする際に厳格な入国審査を実施しています。</w:t>
      </w:r>
      <w:r w:rsidRPr="004649CE">
        <w:rPr>
          <w:rFonts w:ascii="Times New Roman" w:hAnsi="Times New Roman" w:cs="Times New Roman"/>
          <w:sz w:val="24"/>
          <w:szCs w:val="24"/>
        </w:rPr>
        <w:br/>
      </w:r>
      <w:r w:rsidR="00BE4F29" w:rsidRPr="00A40DCD">
        <w:rPr>
          <w:rFonts w:ascii="Segoe UI" w:hAnsi="Segoe UI" w:cs="Segoe UI"/>
        </w:rPr>
        <w:t xml:space="preserve">Um </w:t>
      </w:r>
      <w:r w:rsidR="0098554F" w:rsidRPr="00A40DCD">
        <w:rPr>
          <w:rFonts w:ascii="Segoe UI" w:hAnsi="Segoe UI" w:cs="Segoe UI"/>
        </w:rPr>
        <w:t xml:space="preserve">Zahlungsausfälle von </w:t>
      </w:r>
      <w:r w:rsidR="00BE4F29" w:rsidRPr="00A40DCD">
        <w:rPr>
          <w:rFonts w:ascii="Segoe UI" w:hAnsi="Segoe UI" w:cs="Segoe UI"/>
        </w:rPr>
        <w:t xml:space="preserve">Arztrechnungen </w:t>
      </w:r>
      <w:r w:rsidR="0098554F" w:rsidRPr="00A40DCD">
        <w:rPr>
          <w:rFonts w:ascii="Segoe UI" w:hAnsi="Segoe UI" w:cs="Segoe UI"/>
        </w:rPr>
        <w:t>durch</w:t>
      </w:r>
      <w:r w:rsidR="00BE4F29" w:rsidRPr="00A40DCD">
        <w:rPr>
          <w:rFonts w:ascii="Segoe UI" w:hAnsi="Segoe UI" w:cs="Segoe UI"/>
        </w:rPr>
        <w:t xml:space="preserve"> ausländischen Besuchern in Japan zu präventieren, werden strikte Maßnahmen bei Wiedereinreisen </w:t>
      </w:r>
      <w:r w:rsidR="008E5CE9" w:rsidRPr="00A40DCD">
        <w:rPr>
          <w:rFonts w:ascii="Segoe UI" w:hAnsi="Segoe UI" w:cs="Segoe UI"/>
        </w:rPr>
        <w:t>der</w:t>
      </w:r>
      <w:r w:rsidR="00BE4F29" w:rsidRPr="00A40DCD">
        <w:rPr>
          <w:rFonts w:ascii="Segoe UI" w:hAnsi="Segoe UI" w:cs="Segoe UI"/>
        </w:rPr>
        <w:t xml:space="preserve"> ausländischen Besuchern </w:t>
      </w:r>
      <w:r w:rsidR="002A1F33" w:rsidRPr="00A40DCD">
        <w:rPr>
          <w:rFonts w:ascii="Segoe UI" w:hAnsi="Segoe UI" w:cs="Segoe UI"/>
        </w:rPr>
        <w:t>mit unbezahlten Arztrechnungen in Japan durchgeführt.</w:t>
      </w:r>
    </w:p>
    <w:p w14:paraId="140BA673" w14:textId="77777777" w:rsidR="00703876" w:rsidRPr="004649CE" w:rsidRDefault="00703876" w:rsidP="00907F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F18F87" w14:textId="3D525E2A" w:rsidR="006465F1" w:rsidRPr="004649CE" w:rsidRDefault="00A7227D" w:rsidP="00FF5F51">
      <w:pPr>
        <w:pStyle w:val="a3"/>
        <w:adjustRightInd w:val="0"/>
        <w:snapToGrid w:val="0"/>
        <w:spacing w:line="300" w:lineRule="exact"/>
        <w:jc w:val="both"/>
      </w:pPr>
      <w:r w:rsidRPr="004649CE">
        <w:rPr>
          <w:rFonts w:hint="eastAsia"/>
        </w:rPr>
        <w:t>そのため、</w:t>
      </w:r>
      <w:r w:rsidR="008A59D9" w:rsidRPr="004649CE">
        <w:rPr>
          <w:rFonts w:hint="eastAsia"/>
        </w:rPr>
        <w:t>日本にお住まいでない患者様</w:t>
      </w:r>
      <w:r w:rsidR="00821A6D" w:rsidRPr="004649CE">
        <w:rPr>
          <w:rFonts w:hint="eastAsia"/>
        </w:rPr>
        <w:t>で、</w:t>
      </w:r>
      <w:r w:rsidR="008A59D9" w:rsidRPr="004649CE">
        <w:rPr>
          <w:rFonts w:hint="eastAsia"/>
        </w:rPr>
        <w:t>かつ日本の公的保険に加入されていない患者様の個人情報は、今般の診療に係る医療費をお支払いいただけない場合には、</w:t>
      </w:r>
      <w:r w:rsidR="002B12D5" w:rsidRPr="004649CE">
        <w:rPr>
          <w:rFonts w:hint="eastAsia"/>
        </w:rPr>
        <w:t>厚生労働省、出入国在留管理庁</w:t>
      </w:r>
      <w:r w:rsidR="007C62E9" w:rsidRPr="004649CE">
        <w:rPr>
          <w:rFonts w:hint="eastAsia"/>
        </w:rPr>
        <w:t>、</w:t>
      </w:r>
      <w:r w:rsidR="002B12D5" w:rsidRPr="004649CE">
        <w:rPr>
          <w:rFonts w:hint="eastAsia"/>
        </w:rPr>
        <w:t>その他患者様の本邦への入国に係る業務に従事する官公署</w:t>
      </w:r>
      <w:r w:rsidR="008A59D9" w:rsidRPr="004649CE">
        <w:rPr>
          <w:rFonts w:hint="eastAsia"/>
        </w:rPr>
        <w:t>に提供</w:t>
      </w:r>
      <w:r w:rsidR="00045DED" w:rsidRPr="004649CE">
        <w:rPr>
          <w:rFonts w:hint="eastAsia"/>
        </w:rPr>
        <w:t>す</w:t>
      </w:r>
      <w:r w:rsidR="008A59D9" w:rsidRPr="004649CE">
        <w:rPr>
          <w:rFonts w:hint="eastAsia"/>
        </w:rPr>
        <w:t>ることがあります。</w:t>
      </w:r>
    </w:p>
    <w:p w14:paraId="4A358E8C" w14:textId="62EA31DE" w:rsidR="006465F1" w:rsidRPr="007A222A" w:rsidRDefault="006465F1" w:rsidP="00907FD6">
      <w:pPr>
        <w:pStyle w:val="a3"/>
        <w:jc w:val="both"/>
        <w:rPr>
          <w:rFonts w:ascii="Segoe UI" w:hAnsi="Segoe UI" w:cs="Segoe UI"/>
        </w:rPr>
      </w:pPr>
      <w:r w:rsidRPr="007A222A">
        <w:rPr>
          <w:rFonts w:ascii="Segoe UI" w:hAnsi="Segoe UI" w:cs="Segoe UI"/>
        </w:rPr>
        <w:t xml:space="preserve">Aus dem oben genannten Grund können von ausländischen Besuchern ohne Mitgliedschaft </w:t>
      </w:r>
      <w:r w:rsidR="00C72927" w:rsidRPr="007A222A">
        <w:rPr>
          <w:rFonts w:ascii="Segoe UI" w:hAnsi="Segoe UI" w:cs="Segoe UI"/>
        </w:rPr>
        <w:t xml:space="preserve">in </w:t>
      </w:r>
      <w:r w:rsidRPr="007A222A">
        <w:rPr>
          <w:rFonts w:ascii="Segoe UI" w:hAnsi="Segoe UI" w:cs="Segoe UI"/>
        </w:rPr>
        <w:t>der japanischen Krankenkasse</w:t>
      </w:r>
      <w:r w:rsidR="006F17F3" w:rsidRPr="007A222A">
        <w:rPr>
          <w:rFonts w:ascii="Segoe UI" w:hAnsi="Segoe UI" w:cs="Segoe UI"/>
        </w:rPr>
        <w:t xml:space="preserve"> und </w:t>
      </w:r>
      <w:r w:rsidRPr="007A222A">
        <w:rPr>
          <w:rFonts w:ascii="Segoe UI" w:hAnsi="Segoe UI" w:cs="Segoe UI"/>
        </w:rPr>
        <w:t xml:space="preserve">bei </w:t>
      </w:r>
      <w:r w:rsidR="006F17F3" w:rsidRPr="007A222A">
        <w:rPr>
          <w:rFonts w:ascii="Segoe UI" w:hAnsi="Segoe UI" w:cs="Segoe UI"/>
        </w:rPr>
        <w:t xml:space="preserve">der </w:t>
      </w:r>
      <w:r w:rsidRPr="007A222A">
        <w:rPr>
          <w:rFonts w:ascii="Segoe UI" w:hAnsi="Segoe UI" w:cs="Segoe UI"/>
        </w:rPr>
        <w:t>Nichtbezahlung der Arztkosten</w:t>
      </w:r>
      <w:r w:rsidR="006F17F3" w:rsidRPr="007A222A">
        <w:rPr>
          <w:rFonts w:ascii="Segoe UI" w:hAnsi="Segoe UI" w:cs="Segoe UI"/>
        </w:rPr>
        <w:t>,</w:t>
      </w:r>
      <w:r w:rsidRPr="007A222A">
        <w:rPr>
          <w:rFonts w:ascii="Segoe UI" w:hAnsi="Segoe UI" w:cs="Segoe UI"/>
        </w:rPr>
        <w:t xml:space="preserve"> </w:t>
      </w:r>
      <w:r w:rsidR="006F17F3" w:rsidRPr="007A222A">
        <w:rPr>
          <w:rFonts w:ascii="Segoe UI" w:hAnsi="Segoe UI" w:cs="Segoe UI"/>
        </w:rPr>
        <w:t xml:space="preserve">die personenbezogene Daten </w:t>
      </w:r>
      <w:r w:rsidRPr="007A222A">
        <w:rPr>
          <w:rFonts w:ascii="Segoe UI" w:hAnsi="Segoe UI" w:cs="Segoe UI"/>
        </w:rPr>
        <w:t>an</w:t>
      </w:r>
      <w:r w:rsidR="00FD4874" w:rsidRPr="007A222A">
        <w:rPr>
          <w:rFonts w:ascii="Segoe UI" w:hAnsi="Segoe UI" w:cs="Segoe UI"/>
        </w:rPr>
        <w:t xml:space="preserve"> </w:t>
      </w:r>
      <w:r w:rsidRPr="007A222A">
        <w:rPr>
          <w:rFonts w:ascii="Segoe UI" w:hAnsi="Segoe UI" w:cs="Segoe UI"/>
        </w:rPr>
        <w:t xml:space="preserve">das Ministerium für Gesundheit, Arbeit und Soziales, </w:t>
      </w:r>
      <w:r w:rsidR="006F17F3" w:rsidRPr="007A222A">
        <w:rPr>
          <w:rFonts w:ascii="Segoe UI" w:hAnsi="Segoe UI" w:cs="Segoe UI"/>
        </w:rPr>
        <w:t>an die Einwanderungsbehörde sowie an andere öffentliche Ämter, die mit der Einreise des betreffenden Patienten in Verbindung stehen, weitergegeben werden.</w:t>
      </w:r>
    </w:p>
    <w:p w14:paraId="4A758A72" w14:textId="77777777" w:rsidR="005D0486" w:rsidRPr="004649CE" w:rsidRDefault="005D0486" w:rsidP="00907FD6">
      <w:pPr>
        <w:pStyle w:val="a3"/>
        <w:jc w:val="both"/>
      </w:pPr>
    </w:p>
    <w:p w14:paraId="15B4C5A4" w14:textId="5BFB1CAE" w:rsidR="00931C48" w:rsidRPr="004649CE" w:rsidRDefault="002B12D5" w:rsidP="00FF5F51">
      <w:pPr>
        <w:pStyle w:val="a3"/>
        <w:adjustRightInd w:val="0"/>
        <w:snapToGrid w:val="0"/>
        <w:spacing w:line="300" w:lineRule="exact"/>
        <w:jc w:val="both"/>
      </w:pPr>
      <w:r w:rsidRPr="004649CE">
        <w:rPr>
          <w:rFonts w:hint="eastAsia"/>
        </w:rPr>
        <w:t>提供される個人情報は下記の通りです。</w:t>
      </w:r>
      <w:r w:rsidR="00703876" w:rsidRPr="004649CE">
        <w:rPr>
          <w:rFonts w:hint="eastAsia"/>
        </w:rPr>
        <w:t>一部の情報をパスポートより取得しますので、診療を開始する前にパスポートの提示をお願いいたします。</w:t>
      </w:r>
    </w:p>
    <w:p w14:paraId="6EB6AB3D" w14:textId="72029EAA" w:rsidR="00A52331" w:rsidRPr="007A222A" w:rsidRDefault="00A52331" w:rsidP="00907FD6">
      <w:pPr>
        <w:pStyle w:val="a3"/>
        <w:jc w:val="both"/>
        <w:rPr>
          <w:rFonts w:ascii="Segoe UI" w:hAnsi="Segoe UI" w:cs="Segoe UI"/>
        </w:rPr>
      </w:pPr>
      <w:r w:rsidRPr="007A222A">
        <w:rPr>
          <w:rFonts w:ascii="Segoe UI" w:hAnsi="Segoe UI" w:cs="Segoe UI"/>
        </w:rPr>
        <w:t xml:space="preserve">Folgende personenbezogene Daten werden an die Behörden bereitgestellt. Ein Teil der Daten werden von dem Reisepass entnommen. Bitte bereiten Sie bei medizinischen Behandlungen Ihren Reisepass </w:t>
      </w:r>
      <w:r w:rsidR="00FD4874" w:rsidRPr="007A222A">
        <w:rPr>
          <w:rFonts w:ascii="Segoe UI" w:hAnsi="Segoe UI" w:cs="Segoe UI"/>
        </w:rPr>
        <w:t xml:space="preserve">zur Einsicht </w:t>
      </w:r>
      <w:r w:rsidRPr="007A222A">
        <w:rPr>
          <w:rFonts w:ascii="Segoe UI" w:hAnsi="Segoe UI" w:cs="Segoe UI"/>
        </w:rPr>
        <w:t>vor.</w:t>
      </w:r>
    </w:p>
    <w:p w14:paraId="1B475FD1" w14:textId="77777777" w:rsidR="002B12D5" w:rsidRPr="00D40D6D" w:rsidRDefault="002B12D5" w:rsidP="00907FD6">
      <w:pPr>
        <w:pStyle w:val="a3"/>
        <w:jc w:val="both"/>
      </w:pPr>
    </w:p>
    <w:p w14:paraId="6CFFE950" w14:textId="77777777" w:rsidR="0031716E" w:rsidRDefault="001C0831" w:rsidP="00FF5F51">
      <w:pPr>
        <w:pStyle w:val="a3"/>
        <w:numPr>
          <w:ilvl w:val="0"/>
          <w:numId w:val="1"/>
        </w:numPr>
        <w:adjustRightInd w:val="0"/>
        <w:snapToGrid w:val="0"/>
        <w:spacing w:line="240" w:lineRule="exact"/>
      </w:pPr>
      <w:bookmarkStart w:id="1" w:name="_Hlk115282789"/>
      <w:r w:rsidRPr="004649CE">
        <w:rPr>
          <w:rFonts w:hint="eastAsia"/>
        </w:rPr>
        <w:t>氏名、国籍、性別、生年月日</w:t>
      </w:r>
    </w:p>
    <w:p w14:paraId="2A1E576F" w14:textId="280899C5" w:rsidR="001C0831" w:rsidRPr="004649CE" w:rsidRDefault="00A52331" w:rsidP="0031716E">
      <w:pPr>
        <w:pStyle w:val="a3"/>
        <w:adjustRightInd w:val="0"/>
        <w:snapToGrid w:val="0"/>
        <w:spacing w:line="360" w:lineRule="auto"/>
        <w:ind w:left="420"/>
      </w:pPr>
      <w:r w:rsidRPr="007A222A">
        <w:rPr>
          <w:rFonts w:ascii="Segoe UI" w:hAnsi="Segoe UI" w:cs="Segoe UI"/>
        </w:rPr>
        <w:t>Name</w:t>
      </w:r>
      <w:r w:rsidR="001C0831" w:rsidRPr="007A222A">
        <w:rPr>
          <w:rFonts w:ascii="Segoe UI" w:hAnsi="Segoe UI" w:cs="Segoe UI"/>
        </w:rPr>
        <w:t xml:space="preserve">, </w:t>
      </w:r>
      <w:r w:rsidRPr="007A222A">
        <w:rPr>
          <w:rFonts w:ascii="Segoe UI" w:hAnsi="Segoe UI" w:cs="Segoe UI"/>
        </w:rPr>
        <w:t>Nationalität</w:t>
      </w:r>
      <w:r w:rsidR="001C0831" w:rsidRPr="007A222A">
        <w:rPr>
          <w:rFonts w:ascii="Segoe UI" w:hAnsi="Segoe UI" w:cs="Segoe UI"/>
        </w:rPr>
        <w:t xml:space="preserve">, </w:t>
      </w:r>
      <w:r w:rsidRPr="007A222A">
        <w:rPr>
          <w:rFonts w:ascii="Segoe UI" w:hAnsi="Segoe UI" w:cs="Segoe UI"/>
        </w:rPr>
        <w:t>Geschlecht und Geburtsdatum</w:t>
      </w:r>
    </w:p>
    <w:p w14:paraId="1EE735E8" w14:textId="77777777" w:rsidR="0031716E" w:rsidRDefault="001C0831" w:rsidP="00FF5F51">
      <w:pPr>
        <w:pStyle w:val="a3"/>
        <w:numPr>
          <w:ilvl w:val="0"/>
          <w:numId w:val="1"/>
        </w:numPr>
        <w:adjustRightInd w:val="0"/>
        <w:snapToGrid w:val="0"/>
        <w:spacing w:line="240" w:lineRule="exact"/>
      </w:pPr>
      <w:r w:rsidRPr="004649CE">
        <w:rPr>
          <w:rFonts w:hint="eastAsia"/>
        </w:rPr>
        <w:t>パスポート番号</w:t>
      </w:r>
    </w:p>
    <w:p w14:paraId="690D0ED8" w14:textId="5D68F761" w:rsidR="001C0831" w:rsidRPr="004649CE" w:rsidRDefault="00A52331" w:rsidP="0031716E">
      <w:pPr>
        <w:pStyle w:val="a3"/>
        <w:adjustRightInd w:val="0"/>
        <w:snapToGrid w:val="0"/>
        <w:spacing w:line="360" w:lineRule="auto"/>
        <w:ind w:left="420"/>
      </w:pPr>
      <w:r w:rsidRPr="007A222A">
        <w:rPr>
          <w:rFonts w:ascii="Segoe UI" w:hAnsi="Segoe UI" w:cs="Segoe UI"/>
        </w:rPr>
        <w:t>Reisepass-Nummer</w:t>
      </w:r>
    </w:p>
    <w:p w14:paraId="53781278" w14:textId="77777777" w:rsidR="0031716E" w:rsidRPr="0031716E" w:rsidRDefault="001C0831" w:rsidP="00FF5F51">
      <w:pPr>
        <w:pStyle w:val="a3"/>
        <w:numPr>
          <w:ilvl w:val="0"/>
          <w:numId w:val="1"/>
        </w:numPr>
        <w:adjustRightInd w:val="0"/>
        <w:snapToGrid w:val="0"/>
        <w:spacing w:line="240" w:lineRule="exact"/>
      </w:pPr>
      <w:r w:rsidRPr="004649CE">
        <w:rPr>
          <w:rFonts w:ascii="Times New Roman" w:hAnsi="Times New Roman" w:cs="Times New Roman" w:hint="eastAsia"/>
        </w:rPr>
        <w:t>医療費を請求した年月日</w:t>
      </w:r>
    </w:p>
    <w:p w14:paraId="34FF6649" w14:textId="0AE377D0" w:rsidR="001C0831" w:rsidRPr="004649CE" w:rsidRDefault="00A52331" w:rsidP="0031716E">
      <w:pPr>
        <w:pStyle w:val="a3"/>
        <w:adjustRightInd w:val="0"/>
        <w:snapToGrid w:val="0"/>
        <w:spacing w:line="360" w:lineRule="auto"/>
        <w:ind w:left="420"/>
      </w:pPr>
      <w:r w:rsidRPr="007A222A">
        <w:rPr>
          <w:rFonts w:ascii="Segoe UI" w:hAnsi="Segoe UI" w:cs="Segoe UI"/>
        </w:rPr>
        <w:t>Datum der Rechnungsstellung der medizinischen Behandlung</w:t>
      </w:r>
    </w:p>
    <w:p w14:paraId="0F5FA26F" w14:textId="77777777" w:rsidR="0031716E" w:rsidRPr="0031716E" w:rsidRDefault="001C0831" w:rsidP="00FF5F51">
      <w:pPr>
        <w:pStyle w:val="a3"/>
        <w:numPr>
          <w:ilvl w:val="0"/>
          <w:numId w:val="1"/>
        </w:numPr>
        <w:adjustRightInd w:val="0"/>
        <w:snapToGrid w:val="0"/>
        <w:spacing w:line="240" w:lineRule="exact"/>
        <w:rPr>
          <w:rFonts w:ascii="Segoe UI" w:hAnsi="Segoe UI" w:cs="Segoe UI"/>
        </w:rPr>
      </w:pPr>
      <w:r w:rsidRPr="004649CE">
        <w:rPr>
          <w:rFonts w:ascii="Times New Roman" w:hAnsi="Times New Roman" w:cs="Times New Roman" w:hint="eastAsia"/>
        </w:rPr>
        <w:t>不払いになっている医療費の</w:t>
      </w:r>
      <w:r w:rsidR="00DC3987">
        <w:rPr>
          <w:rFonts w:ascii="Times New Roman" w:hAnsi="Times New Roman" w:cs="Times New Roman" w:hint="eastAsia"/>
        </w:rPr>
        <w:t>情報（金額、請求回数、滞納期間）</w:t>
      </w:r>
    </w:p>
    <w:p w14:paraId="4503D4FD" w14:textId="7DA3C8EA" w:rsidR="001C0831" w:rsidRPr="007A222A" w:rsidRDefault="00A52331" w:rsidP="0031716E">
      <w:pPr>
        <w:pStyle w:val="a3"/>
        <w:adjustRightInd w:val="0"/>
        <w:snapToGrid w:val="0"/>
        <w:spacing w:line="240" w:lineRule="exact"/>
        <w:ind w:left="420"/>
        <w:rPr>
          <w:rFonts w:ascii="Segoe UI" w:hAnsi="Segoe UI" w:cs="Segoe UI"/>
        </w:rPr>
      </w:pPr>
      <w:r w:rsidRPr="007A222A">
        <w:rPr>
          <w:rFonts w:ascii="Segoe UI" w:hAnsi="Segoe UI" w:cs="Segoe UI"/>
        </w:rPr>
        <w:t xml:space="preserve">Informationen </w:t>
      </w:r>
      <w:r w:rsidR="00FD4874" w:rsidRPr="007A222A">
        <w:rPr>
          <w:rFonts w:ascii="Segoe UI" w:hAnsi="Segoe UI" w:cs="Segoe UI"/>
        </w:rPr>
        <w:t>über den</w:t>
      </w:r>
      <w:r w:rsidRPr="007A222A">
        <w:rPr>
          <w:rFonts w:ascii="Segoe UI" w:hAnsi="Segoe UI" w:cs="Segoe UI"/>
        </w:rPr>
        <w:t xml:space="preserve"> </w:t>
      </w:r>
      <w:r w:rsidR="00FD4874" w:rsidRPr="007A222A">
        <w:rPr>
          <w:rFonts w:ascii="Segoe UI" w:hAnsi="Segoe UI" w:cs="Segoe UI"/>
        </w:rPr>
        <w:t xml:space="preserve">Zahlungsausfall </w:t>
      </w:r>
      <w:r w:rsidRPr="007A222A">
        <w:rPr>
          <w:rFonts w:ascii="Segoe UI" w:hAnsi="Segoe UI" w:cs="Segoe UI"/>
        </w:rPr>
        <w:t xml:space="preserve">der medizinischen Behandlung (Rechnungsbetrag, Anzahl der Zahlungsaufforderungen, </w:t>
      </w:r>
      <w:r w:rsidR="00A40DCD" w:rsidRPr="007A222A">
        <w:rPr>
          <w:rFonts w:ascii="Segoe UI" w:hAnsi="Segoe UI" w:cs="Segoe UI"/>
        </w:rPr>
        <w:t>Dauer des Zahlungsverzugs</w:t>
      </w:r>
      <w:r w:rsidRPr="007A222A">
        <w:rPr>
          <w:rFonts w:ascii="Segoe UI" w:hAnsi="Segoe UI" w:cs="Segoe UI"/>
        </w:rPr>
        <w:t>)</w:t>
      </w:r>
    </w:p>
    <w:p w14:paraId="33BF1A34" w14:textId="77777777" w:rsidR="001C0831" w:rsidRPr="00D40D6D" w:rsidRDefault="001C0831" w:rsidP="001C0831">
      <w:pPr>
        <w:spacing w:line="240" w:lineRule="auto"/>
        <w:ind w:right="15"/>
        <w:jc w:val="both"/>
        <w:rPr>
          <w:sz w:val="18"/>
          <w:szCs w:val="18"/>
        </w:rPr>
      </w:pPr>
    </w:p>
    <w:p w14:paraId="4BCB4746" w14:textId="507A2F61" w:rsidR="0031716E" w:rsidRDefault="001C0831" w:rsidP="0031716E">
      <w:pPr>
        <w:adjustRightInd w:val="0"/>
        <w:snapToGrid w:val="0"/>
        <w:spacing w:after="120" w:line="240" w:lineRule="exact"/>
        <w:ind w:right="17"/>
        <w:rPr>
          <w:rFonts w:ascii="Segoe UI" w:hAnsi="Segoe UI" w:cs="Segoe UI"/>
        </w:rPr>
      </w:pPr>
      <w:r w:rsidRPr="004649CE">
        <w:rPr>
          <w:rFonts w:ascii="游ゴシック" w:eastAsia="游ゴシック" w:hAnsi="游ゴシック" w:hint="eastAsia"/>
        </w:rPr>
        <w:t>提供された個人情報は、</w:t>
      </w:r>
      <w:r w:rsidR="00503BFD">
        <w:rPr>
          <w:rFonts w:ascii="游ゴシック" w:eastAsia="游ゴシック" w:hAnsi="游ゴシック" w:hint="eastAsia"/>
        </w:rPr>
        <w:t>医療機関において</w:t>
      </w:r>
      <w:r w:rsidRPr="004649CE">
        <w:rPr>
          <w:rFonts w:ascii="游ゴシック" w:eastAsia="游ゴシック" w:hAnsi="游ゴシック" w:hint="eastAsia"/>
        </w:rPr>
        <w:t>厳重に管理され、未収金を発生させた場合のみ、</w:t>
      </w:r>
      <w:r w:rsidR="00ED68B3">
        <w:rPr>
          <w:rFonts w:ascii="游ゴシック" w:eastAsia="游ゴシック" w:hAnsi="游ゴシック" w:hint="eastAsia"/>
        </w:rPr>
        <w:t>厚生労働省を通して、出入国在留管理庁に提供され、</w:t>
      </w:r>
      <w:r w:rsidRPr="004649CE">
        <w:rPr>
          <w:rFonts w:ascii="游ゴシック" w:eastAsia="游ゴシック" w:hAnsi="游ゴシック" w:hint="eastAsia"/>
        </w:rPr>
        <w:t>今後の入国審査</w:t>
      </w:r>
      <w:r w:rsidR="00B109B0">
        <w:rPr>
          <w:rFonts w:ascii="游ゴシック" w:eastAsia="游ゴシック" w:hAnsi="游ゴシック" w:hint="eastAsia"/>
        </w:rPr>
        <w:t>において</w:t>
      </w:r>
      <w:r w:rsidR="0061309B">
        <w:rPr>
          <w:rFonts w:ascii="游ゴシック" w:eastAsia="游ゴシック" w:hAnsi="游ゴシック" w:hint="eastAsia"/>
        </w:rPr>
        <w:t>活用</w:t>
      </w:r>
      <w:r w:rsidRPr="004649CE">
        <w:rPr>
          <w:rFonts w:ascii="游ゴシック" w:eastAsia="游ゴシック" w:hAnsi="游ゴシック" w:hint="eastAsia"/>
        </w:rPr>
        <w:t>されます。なお、入国審査以外の目的で個人情報が使用されることはありません。</w:t>
      </w:r>
      <w:bookmarkStart w:id="2" w:name="_Hlk115278743"/>
      <w:bookmarkStart w:id="3" w:name="_Hlk115205263"/>
    </w:p>
    <w:p w14:paraId="3D466B6A" w14:textId="2758DE47" w:rsidR="006B49DA" w:rsidRPr="0031716E" w:rsidRDefault="00F07E0D" w:rsidP="0031716E">
      <w:pPr>
        <w:adjustRightInd w:val="0"/>
        <w:snapToGrid w:val="0"/>
        <w:spacing w:after="240" w:line="240" w:lineRule="exact"/>
        <w:ind w:right="17"/>
        <w:rPr>
          <w:rFonts w:ascii="游ゴシック" w:eastAsia="游ゴシック" w:hAnsi="游ゴシック"/>
        </w:rPr>
      </w:pPr>
      <w:r w:rsidRPr="007A222A">
        <w:rPr>
          <w:rFonts w:ascii="Segoe UI" w:hAnsi="Segoe UI" w:cs="Segoe UI"/>
        </w:rPr>
        <w:t xml:space="preserve">Die bereitgestellten personenbezogene Daten werden bei den medizinischen Instituten streng verwaltet. Die </w:t>
      </w:r>
      <w:r w:rsidRPr="00FF5F51">
        <w:rPr>
          <w:rFonts w:ascii="Segoe UI" w:hAnsi="Segoe UI" w:cs="Segoe UI"/>
        </w:rPr>
        <w:t>D</w:t>
      </w:r>
      <w:r w:rsidRPr="007A222A">
        <w:rPr>
          <w:rFonts w:ascii="Segoe UI" w:hAnsi="Segoe UI" w:cs="Segoe UI"/>
        </w:rPr>
        <w:t>aten werden nur im Falle de</w:t>
      </w:r>
      <w:r w:rsidR="0082641E" w:rsidRPr="007A222A">
        <w:rPr>
          <w:rFonts w:ascii="Segoe UI" w:hAnsi="Segoe UI" w:cs="Segoe UI"/>
        </w:rPr>
        <w:t>s</w:t>
      </w:r>
      <w:r w:rsidRPr="007A222A">
        <w:rPr>
          <w:rFonts w:ascii="Segoe UI" w:hAnsi="Segoe UI" w:cs="Segoe UI"/>
        </w:rPr>
        <w:t xml:space="preserve"> </w:t>
      </w:r>
      <w:r w:rsidR="0082641E" w:rsidRPr="007A222A">
        <w:rPr>
          <w:rFonts w:ascii="Segoe UI" w:hAnsi="Segoe UI" w:cs="Segoe UI"/>
        </w:rPr>
        <w:t xml:space="preserve">Zahlungsausfalls </w:t>
      </w:r>
      <w:r w:rsidRPr="007A222A">
        <w:rPr>
          <w:rFonts w:ascii="Segoe UI" w:hAnsi="Segoe UI" w:cs="Segoe UI"/>
        </w:rPr>
        <w:t xml:space="preserve">der Arztrechnungen über das Ministerium für Gesundheit, Arbeit und Soziales an die Einwanderungsbehörde bereitgestellt und </w:t>
      </w:r>
      <w:r w:rsidR="0082641E" w:rsidRPr="007A222A">
        <w:rPr>
          <w:rFonts w:ascii="Segoe UI" w:hAnsi="Segoe UI" w:cs="Segoe UI"/>
        </w:rPr>
        <w:t xml:space="preserve">bei der </w:t>
      </w:r>
      <w:r w:rsidRPr="007A222A">
        <w:rPr>
          <w:rFonts w:ascii="Segoe UI" w:hAnsi="Segoe UI" w:cs="Segoe UI"/>
        </w:rPr>
        <w:t>zukünftige</w:t>
      </w:r>
      <w:r w:rsidR="0082641E" w:rsidRPr="007A222A">
        <w:rPr>
          <w:rFonts w:ascii="Segoe UI" w:hAnsi="Segoe UI" w:cs="Segoe UI"/>
        </w:rPr>
        <w:t>n</w:t>
      </w:r>
      <w:r w:rsidRPr="007A222A">
        <w:rPr>
          <w:rFonts w:ascii="Segoe UI" w:hAnsi="Segoe UI" w:cs="Segoe UI"/>
        </w:rPr>
        <w:t xml:space="preserve"> Wiedereinreise der betreffenden Personen</w:t>
      </w:r>
      <w:r w:rsidR="00C72927" w:rsidRPr="007A222A">
        <w:rPr>
          <w:rFonts w:ascii="Segoe UI" w:hAnsi="Segoe UI" w:cs="Segoe UI"/>
        </w:rPr>
        <w:t xml:space="preserve"> angewendet</w:t>
      </w:r>
      <w:r w:rsidRPr="007A222A">
        <w:rPr>
          <w:rFonts w:ascii="Segoe UI" w:hAnsi="Segoe UI" w:cs="Segoe UI"/>
        </w:rPr>
        <w:t>. Die personenbezogene Daten werden für andere Zwecke als für die Einreise nicht genutzt.</w:t>
      </w:r>
      <w:bookmarkEnd w:id="1"/>
      <w:bookmarkEnd w:id="2"/>
      <w:bookmarkEnd w:id="3"/>
    </w:p>
    <w:sectPr w:rsidR="006B49DA" w:rsidRPr="0031716E" w:rsidSect="008A59D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0BE76" w14:textId="77777777" w:rsidR="000F39DB" w:rsidRDefault="000F39DB" w:rsidP="007D4354">
      <w:pPr>
        <w:spacing w:after="0" w:line="240" w:lineRule="auto"/>
      </w:pPr>
      <w:r>
        <w:separator/>
      </w:r>
    </w:p>
  </w:endnote>
  <w:endnote w:type="continuationSeparator" w:id="0">
    <w:p w14:paraId="644CF111" w14:textId="77777777" w:rsidR="000F39DB" w:rsidRDefault="000F39DB" w:rsidP="007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1B419" w14:textId="77777777" w:rsidR="000F39DB" w:rsidRDefault="000F39DB" w:rsidP="007D4354">
      <w:pPr>
        <w:spacing w:after="0" w:line="240" w:lineRule="auto"/>
      </w:pPr>
      <w:r>
        <w:separator/>
      </w:r>
    </w:p>
  </w:footnote>
  <w:footnote w:type="continuationSeparator" w:id="0">
    <w:p w14:paraId="50846FC4" w14:textId="77777777" w:rsidR="000F39DB" w:rsidRDefault="000F39DB" w:rsidP="007D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FE"/>
    <w:multiLevelType w:val="hybridMultilevel"/>
    <w:tmpl w:val="61B82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9"/>
    <w:rsid w:val="00005A20"/>
    <w:rsid w:val="00026D10"/>
    <w:rsid w:val="00032D98"/>
    <w:rsid w:val="00045DED"/>
    <w:rsid w:val="00075025"/>
    <w:rsid w:val="00077A15"/>
    <w:rsid w:val="00087AA5"/>
    <w:rsid w:val="000A73BF"/>
    <w:rsid w:val="000C1E68"/>
    <w:rsid w:val="000F39DB"/>
    <w:rsid w:val="00101CAD"/>
    <w:rsid w:val="00141B92"/>
    <w:rsid w:val="00157FFE"/>
    <w:rsid w:val="001707E6"/>
    <w:rsid w:val="001A0145"/>
    <w:rsid w:val="001A3D5D"/>
    <w:rsid w:val="001B4760"/>
    <w:rsid w:val="001C02F2"/>
    <w:rsid w:val="001C0831"/>
    <w:rsid w:val="001C28BD"/>
    <w:rsid w:val="001F5F1D"/>
    <w:rsid w:val="00237B44"/>
    <w:rsid w:val="00250A88"/>
    <w:rsid w:val="00252174"/>
    <w:rsid w:val="00253802"/>
    <w:rsid w:val="00261E5E"/>
    <w:rsid w:val="00272CBE"/>
    <w:rsid w:val="0028098E"/>
    <w:rsid w:val="002812C1"/>
    <w:rsid w:val="002A1F33"/>
    <w:rsid w:val="002B12D5"/>
    <w:rsid w:val="002C3964"/>
    <w:rsid w:val="002E32D8"/>
    <w:rsid w:val="00300D68"/>
    <w:rsid w:val="00316DFA"/>
    <w:rsid w:val="0031716E"/>
    <w:rsid w:val="00363DB4"/>
    <w:rsid w:val="00391B16"/>
    <w:rsid w:val="003A2F74"/>
    <w:rsid w:val="003F346E"/>
    <w:rsid w:val="0040771B"/>
    <w:rsid w:val="00411517"/>
    <w:rsid w:val="00432546"/>
    <w:rsid w:val="004649CE"/>
    <w:rsid w:val="004A3DE1"/>
    <w:rsid w:val="004A7502"/>
    <w:rsid w:val="004E5394"/>
    <w:rsid w:val="00503BFD"/>
    <w:rsid w:val="00524A66"/>
    <w:rsid w:val="005431C0"/>
    <w:rsid w:val="005475D2"/>
    <w:rsid w:val="00597F6D"/>
    <w:rsid w:val="005A2530"/>
    <w:rsid w:val="005D0486"/>
    <w:rsid w:val="005D1049"/>
    <w:rsid w:val="00607C37"/>
    <w:rsid w:val="0061309B"/>
    <w:rsid w:val="006403CA"/>
    <w:rsid w:val="006465F1"/>
    <w:rsid w:val="00666F0C"/>
    <w:rsid w:val="006703FC"/>
    <w:rsid w:val="006A513F"/>
    <w:rsid w:val="006B49DA"/>
    <w:rsid w:val="006D0AB3"/>
    <w:rsid w:val="006F17F3"/>
    <w:rsid w:val="00700231"/>
    <w:rsid w:val="00703876"/>
    <w:rsid w:val="00723F0C"/>
    <w:rsid w:val="007345B3"/>
    <w:rsid w:val="00741382"/>
    <w:rsid w:val="007854E3"/>
    <w:rsid w:val="007A222A"/>
    <w:rsid w:val="007B221C"/>
    <w:rsid w:val="007C62E9"/>
    <w:rsid w:val="007D4354"/>
    <w:rsid w:val="007F02EE"/>
    <w:rsid w:val="00811BF9"/>
    <w:rsid w:val="00821A6D"/>
    <w:rsid w:val="0082641E"/>
    <w:rsid w:val="008422D0"/>
    <w:rsid w:val="00891AA0"/>
    <w:rsid w:val="008A59D9"/>
    <w:rsid w:val="008D392E"/>
    <w:rsid w:val="008E5CE9"/>
    <w:rsid w:val="0090651D"/>
    <w:rsid w:val="00907FD6"/>
    <w:rsid w:val="00931C48"/>
    <w:rsid w:val="00952907"/>
    <w:rsid w:val="0096533F"/>
    <w:rsid w:val="0098554F"/>
    <w:rsid w:val="009F1C61"/>
    <w:rsid w:val="00A31172"/>
    <w:rsid w:val="00A40DCD"/>
    <w:rsid w:val="00A43EB9"/>
    <w:rsid w:val="00A456DC"/>
    <w:rsid w:val="00A52331"/>
    <w:rsid w:val="00A7227D"/>
    <w:rsid w:val="00A73BF0"/>
    <w:rsid w:val="00B109B0"/>
    <w:rsid w:val="00B15687"/>
    <w:rsid w:val="00B263B4"/>
    <w:rsid w:val="00B4491C"/>
    <w:rsid w:val="00B47A93"/>
    <w:rsid w:val="00B74F42"/>
    <w:rsid w:val="00B919D2"/>
    <w:rsid w:val="00B97DCA"/>
    <w:rsid w:val="00BE4F29"/>
    <w:rsid w:val="00C00362"/>
    <w:rsid w:val="00C104BA"/>
    <w:rsid w:val="00C44540"/>
    <w:rsid w:val="00C558DD"/>
    <w:rsid w:val="00C72927"/>
    <w:rsid w:val="00C94841"/>
    <w:rsid w:val="00CC2870"/>
    <w:rsid w:val="00D108DA"/>
    <w:rsid w:val="00D32BFF"/>
    <w:rsid w:val="00D35BB8"/>
    <w:rsid w:val="00D40D6D"/>
    <w:rsid w:val="00D47FFC"/>
    <w:rsid w:val="00D56284"/>
    <w:rsid w:val="00D6361E"/>
    <w:rsid w:val="00D64B9D"/>
    <w:rsid w:val="00D9115F"/>
    <w:rsid w:val="00DA6AD1"/>
    <w:rsid w:val="00DC3987"/>
    <w:rsid w:val="00DF2BB0"/>
    <w:rsid w:val="00E11DE6"/>
    <w:rsid w:val="00E43F7A"/>
    <w:rsid w:val="00E50854"/>
    <w:rsid w:val="00E524E9"/>
    <w:rsid w:val="00ED68B3"/>
    <w:rsid w:val="00EF1A2F"/>
    <w:rsid w:val="00F07E0D"/>
    <w:rsid w:val="00F12CEA"/>
    <w:rsid w:val="00F40637"/>
    <w:rsid w:val="00F46FA0"/>
    <w:rsid w:val="00F809EB"/>
    <w:rsid w:val="00F96C7C"/>
    <w:rsid w:val="00FC178B"/>
    <w:rsid w:val="00FD4874"/>
    <w:rsid w:val="00FF5F51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4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59D9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8A59D9"/>
    <w:rPr>
      <w:rFonts w:ascii="游ゴシック" w:eastAsia="游ゴシック" w:hAnsi="Courier New" w:cs="Courier New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EF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354"/>
  </w:style>
  <w:style w:type="paragraph" w:styleId="a9">
    <w:name w:val="footer"/>
    <w:basedOn w:val="a"/>
    <w:link w:val="aa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354"/>
  </w:style>
  <w:style w:type="character" w:styleId="ab">
    <w:name w:val="annotation reference"/>
    <w:basedOn w:val="a0"/>
    <w:uiPriority w:val="99"/>
    <w:semiHidden/>
    <w:unhideWhenUsed/>
    <w:rsid w:val="00D64B9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64B9D"/>
  </w:style>
  <w:style w:type="character" w:customStyle="1" w:styleId="ad">
    <w:name w:val="コメント文字列 (文字)"/>
    <w:basedOn w:val="a0"/>
    <w:link w:val="ac"/>
    <w:uiPriority w:val="99"/>
    <w:rsid w:val="00D64B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B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B9D"/>
    <w:rPr>
      <w:b/>
      <w:bCs/>
    </w:rPr>
  </w:style>
  <w:style w:type="paragraph" w:styleId="af0">
    <w:name w:val="Revision"/>
    <w:hidden/>
    <w:uiPriority w:val="99"/>
    <w:semiHidden/>
    <w:rsid w:val="00965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2022-11-11T04:12:00Z</dcterms:created>
  <dcterms:modified xsi:type="dcterms:W3CDTF">2022-11-11T04:12:00Z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2022-11-09T09:33:38Z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02ac5e62-9527-49d8-8702-f88e359e12d7</vt:lpwstr>
  </property>
  <property fmtid="{D5CDD505-2E9C-101B-9397-08002B2CF9AE}" pid="8" name="MSIP_Label_ea60d57e-af5b-4752-ac57-3e4f28ca11dc_ContentBits">
    <vt:lpwstr>0</vt:lpwstr>
  </property>
</Properties>
</file>