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7C498" w14:textId="77777777" w:rsidR="00FC6F2A" w:rsidRDefault="00FC6F2A" w:rsidP="00FC6F2A">
      <w:pPr>
        <w:spacing w:after="97" w:line="320" w:lineRule="exact"/>
        <w:ind w:left="351" w:hanging="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 xml:space="preserve">＜具体例・様式例＞ </w:t>
      </w:r>
    </w:p>
    <w:p w14:paraId="7BADD907" w14:textId="77777777" w:rsidR="00FC6F2A" w:rsidRPr="008C6B42" w:rsidRDefault="00FC6F2A" w:rsidP="00FC6F2A">
      <w:pPr>
        <w:spacing w:after="97" w:line="320" w:lineRule="exact"/>
        <w:ind w:left="351" w:hanging="10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8C6B42">
        <w:rPr>
          <w:rFonts w:ascii="ＭＳ 明朝" w:eastAsia="ＭＳ 明朝" w:hAnsi="ＭＳ 明朝"/>
          <w:sz w:val="28"/>
          <w:szCs w:val="28"/>
          <w:bdr w:val="single" w:sz="4" w:space="0" w:color="auto"/>
        </w:rPr>
        <w:t>【ストレスチェック実施時の文例；Web実施版】</w:t>
      </w:r>
    </w:p>
    <w:p w14:paraId="576BCB44" w14:textId="77777777" w:rsidR="00FC6F2A" w:rsidRDefault="00FC6F2A" w:rsidP="00FC6F2A">
      <w:pPr>
        <w:spacing w:after="81" w:line="320" w:lineRule="exact"/>
        <w:ind w:left="341"/>
      </w:pPr>
      <w:r>
        <w:rPr>
          <w:rFonts w:ascii="Century" w:eastAsia="Century" w:hAnsi="Century" w:cs="Century"/>
          <w:sz w:val="21"/>
        </w:rPr>
        <w:t xml:space="preserve"> </w:t>
      </w:r>
    </w:p>
    <w:p w14:paraId="5D61D4EE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○○株式会社△△事業場の皆様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0D329784" w14:textId="2DC9FEE8" w:rsidR="00FC6F2A" w:rsidRDefault="00FC6F2A" w:rsidP="00190498">
      <w:pPr>
        <w:spacing w:after="0" w:line="0" w:lineRule="atLeast"/>
        <w:ind w:left="341"/>
        <w:rPr>
          <w:rFonts w:ascii="Century" w:eastAsia="Century" w:hAnsi="Century" w:cs="Century"/>
          <w:sz w:val="24"/>
          <w:szCs w:val="24"/>
        </w:rPr>
      </w:pPr>
    </w:p>
    <w:p w14:paraId="221F81F9" w14:textId="77777777" w:rsidR="00190498" w:rsidRPr="00190498" w:rsidRDefault="00190498" w:rsidP="00190498">
      <w:pPr>
        <w:spacing w:after="0" w:line="0" w:lineRule="atLeast"/>
        <w:ind w:left="341"/>
        <w:rPr>
          <w:sz w:val="24"/>
          <w:szCs w:val="24"/>
        </w:rPr>
      </w:pPr>
    </w:p>
    <w:p w14:paraId="68EB4964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平素より会社の健康・衛生管理施策にご協力いただき、誠にありがとうございます。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256B6223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衛生管理者（事業場内メンタルヘルス推進担当者）の○○です。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23A0A645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今般、セルフケア（一人ひとりが行う自身の健康管理）のさらなる充実化及び働きやすい職場環境の形成を目的に、労働安全衛生法に基づき、産業医○○および保健師○○を実施者としたストレスチェックを行います。 </w:t>
      </w:r>
    </w:p>
    <w:p w14:paraId="65175877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ご多忙の中恐縮ではありますが、上記目的を鑑みて、期間内に受けるようお願い致します。 </w:t>
      </w:r>
    </w:p>
    <w:p w14:paraId="4BA9BE4C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9F6471F" w14:textId="21F1E562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Ⅰ．実施期間：20**年**月**日（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</w:rPr>
        <w:t>）～**月**日（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） </w:t>
      </w:r>
    </w:p>
    <w:p w14:paraId="08133E1E" w14:textId="219917E0" w:rsidR="00FC6F2A" w:rsidRPr="00190498" w:rsidRDefault="00FC6F2A" w:rsidP="00190498">
      <w:pPr>
        <w:spacing w:after="0" w:line="0" w:lineRule="atLeast"/>
        <w:ind w:left="351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     </w:t>
      </w:r>
      <w:r w:rsidRPr="00190498">
        <w:rPr>
          <w:rFonts w:ascii="ＭＳ 明朝" w:eastAsia="ＭＳ 明朝" w:hAnsi="ＭＳ 明朝" w:cs="ＭＳ 明朝" w:hint="eastAsia"/>
          <w:sz w:val="24"/>
          <w:szCs w:val="24"/>
        </w:rPr>
        <w:t xml:space="preserve">　　　 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）</w:t>
      </w:r>
      <w:r w:rsidR="00190498" w:rsidRPr="00190498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:</w:t>
      </w:r>
      <w:r w:rsidR="00190498" w:rsidRPr="00190498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** 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までに回答をお願いします。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6542ADCF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A12BEC8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Ⅱ．対象者  ：20**年**月1日時点で就業している社員 </w:t>
      </w:r>
    </w:p>
    <w:p w14:paraId="4C2DDDAA" w14:textId="77777777" w:rsidR="00FC6F2A" w:rsidRPr="00190498" w:rsidRDefault="00FC6F2A" w:rsidP="008306C6">
      <w:pPr>
        <w:spacing w:after="0" w:line="0" w:lineRule="atLeast"/>
        <w:ind w:left="1755" w:firstLineChars="100" w:firstLine="24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本メールが届いた方は対象ですので、受検をお願いします。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69DA8E3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964D60C" w14:textId="6585F25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Ⅲ．質問数  ：**問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Pr="00190498">
        <w:rPr>
          <w:rFonts w:ascii="ＭＳ 明朝" w:eastAsia="ＭＳ 明朝" w:hAnsi="ＭＳ 明朝" w:cs="ＭＳ 明朝"/>
          <w:sz w:val="24"/>
          <w:szCs w:val="24"/>
        </w:rPr>
        <w:t>所要時間：約</w:t>
      </w:r>
      <w:bookmarkStart w:id="0" w:name="_Hlk65661807"/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bookmarkEnd w:id="0"/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分～**分／回（就業時間の取扱いとなります） </w:t>
      </w:r>
    </w:p>
    <w:p w14:paraId="6C744C12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49733D8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Ⅳ．実施方法：原則として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Webにて実施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77ACAF1F" w14:textId="77777777" w:rsidR="00FC6F2A" w:rsidRPr="00190498" w:rsidRDefault="00FC6F2A" w:rsidP="008306C6">
      <w:pPr>
        <w:spacing w:after="0" w:line="0" w:lineRule="atLeast"/>
        <w:ind w:left="1851" w:firstLineChars="50" w:firstLine="12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利用者ガイド若しくはURL**********を参照下さい。 </w:t>
      </w:r>
    </w:p>
    <w:p w14:paraId="36C7274E" w14:textId="050E8DC8" w:rsidR="00FC6F2A" w:rsidRPr="00190498" w:rsidRDefault="00FC6F2A" w:rsidP="008306C6">
      <w:pPr>
        <w:spacing w:after="0" w:line="0" w:lineRule="atLeast"/>
        <w:ind w:left="1851" w:firstLineChars="50" w:firstLine="12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利用者ガイド→ こちら 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(</w:t>
      </w:r>
      <w:r w:rsidR="00190498" w:rsidRPr="00190498">
        <w:rPr>
          <w:rFonts w:ascii="ＭＳ 明朝" w:eastAsia="ＭＳ 明朝" w:hAnsi="ＭＳ 明朝" w:cs="ＭＳ 明朝"/>
          <w:sz w:val="24"/>
          <w:szCs w:val="24"/>
        </w:rPr>
        <w:t>URL**********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)</w:t>
      </w:r>
    </w:p>
    <w:p w14:paraId="113BBCAC" w14:textId="2A069437" w:rsidR="00FC6F2A" w:rsidRPr="004E6CFE" w:rsidRDefault="00FC6F2A" w:rsidP="004E6CFE">
      <w:pPr>
        <w:spacing w:after="0" w:line="0" w:lineRule="atLeast"/>
        <w:ind w:left="540"/>
      </w:pPr>
      <w:bookmarkStart w:id="1" w:name="_Hlk65661761"/>
      <w:r w:rsidRPr="004E6CFE">
        <w:rPr>
          <w:rFonts w:ascii="ＭＳ 明朝" w:eastAsia="ＭＳ 明朝" w:hAnsi="ＭＳ 明朝" w:cs="ＭＳ 明朝"/>
        </w:rPr>
        <w:t>＊</w:t>
      </w:r>
      <w:bookmarkEnd w:id="1"/>
      <w:r w:rsidRPr="004E6CFE">
        <w:rPr>
          <w:rFonts w:ascii="ＭＳ 明朝" w:eastAsia="ＭＳ 明朝" w:hAnsi="ＭＳ 明朝" w:cs="ＭＳ 明朝"/>
        </w:rPr>
        <w:t>実施結果は自身で閲覧・印刷することが可能ですので、自己管理ツールとしてご活用下さい。</w:t>
      </w:r>
    </w:p>
    <w:p w14:paraId="3BC1C416" w14:textId="77777777" w:rsidR="00FC6F2A" w:rsidRPr="004E6CFE" w:rsidRDefault="00FC6F2A" w:rsidP="00190498">
      <w:pPr>
        <w:spacing w:after="0" w:line="0" w:lineRule="atLeast"/>
        <w:ind w:left="550" w:hanging="10"/>
      </w:pPr>
      <w:bookmarkStart w:id="2" w:name="_Hlk65586526"/>
      <w:r w:rsidRPr="004E6CFE">
        <w:rPr>
          <w:rFonts w:ascii="ＭＳ 明朝" w:eastAsia="ＭＳ 明朝" w:hAnsi="ＭＳ 明朝" w:cs="ＭＳ 明朝"/>
        </w:rPr>
        <w:t>＊</w:t>
      </w:r>
      <w:bookmarkEnd w:id="2"/>
      <w:r w:rsidRPr="004E6CFE">
        <w:rPr>
          <w:rFonts w:ascii="ＭＳ 明朝" w:eastAsia="ＭＳ 明朝" w:hAnsi="ＭＳ 明朝" w:cs="ＭＳ 明朝"/>
        </w:rPr>
        <w:t xml:space="preserve">マークシート回答の方 ： 後日「個人結果表（ストレスプロフィール）」を社内便で送付 </w:t>
      </w:r>
    </w:p>
    <w:p w14:paraId="138C6346" w14:textId="77777777" w:rsidR="00FC6F2A" w:rsidRPr="00190498" w:rsidRDefault="00FC6F2A" w:rsidP="00190498">
      <w:pPr>
        <w:spacing w:after="0" w:line="0" w:lineRule="atLeast"/>
        <w:ind w:firstLineChars="200" w:firstLine="48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---------------------------------------------------------------------- </w:t>
      </w:r>
    </w:p>
    <w:p w14:paraId="0BC941C2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2EC7456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Ⅴ．結果の取扱について </w:t>
      </w:r>
    </w:p>
    <w:p w14:paraId="0437DE50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  ご回答いただいた個人のストレスチェック結果は、個人の健康管理を目的として、</w:t>
      </w:r>
      <w:r w:rsidRPr="00190498">
        <w:rPr>
          <w:rFonts w:ascii="ＭＳ 明朝" w:eastAsia="ＭＳ 明朝" w:hAnsi="ＭＳ 明朝" w:cs="ＭＳ 明朝"/>
          <w:color w:val="0000CC"/>
          <w:sz w:val="24"/>
          <w:szCs w:val="24"/>
        </w:rPr>
        <w:t xml:space="preserve"> </w:t>
      </w:r>
    </w:p>
    <w:p w14:paraId="6E585915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産業医・保健師のみが確認し、必要に応じて面接推奨のご連絡を個別に差し上げます。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E5E7968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個人の結果が外部(上司・人事部門等)に漏れることは、一切ありません。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9647183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また、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職場全体のストレス傾向の把握を目的に、個人が特定できないようストレスチェック結果を加工し、分析および報告書作成に使用します。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D636331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28E115E9" w14:textId="3BC79747" w:rsidR="00FC6F2A" w:rsidRPr="00190498" w:rsidRDefault="00FC6F2A" w:rsidP="00080333">
      <w:pPr>
        <w:spacing w:after="0" w:line="0" w:lineRule="atLeast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ご不明な点がありましたら</w:t>
      </w:r>
      <w:r w:rsidR="00080333" w:rsidRPr="0008033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</w:t>
      </w:r>
      <w:r w:rsidRPr="00190498">
        <w:rPr>
          <w:rFonts w:ascii="ＭＳ 明朝" w:eastAsia="ＭＳ 明朝" w:hAnsi="ＭＳ 明朝" w:cs="ＭＳ 明朝"/>
          <w:sz w:val="24"/>
          <w:szCs w:val="24"/>
        </w:rPr>
        <w:t>（内線</w:t>
      </w:r>
      <w:bookmarkStart w:id="3" w:name="_Hlk65579407"/>
      <w:r w:rsidR="00190498" w:rsidRPr="0003187C">
        <w:rPr>
          <w:rFonts w:ascii="Times New Roman" w:eastAsia="ＭＳ 明朝" w:hAnsi="Times New Roman" w:cs="Times New Roman" w:hint="eastAsia"/>
          <w:sz w:val="24"/>
          <w:szCs w:val="24"/>
        </w:rPr>
        <w:t>・・・・</w:t>
      </w:r>
      <w:bookmarkEnd w:id="3"/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）まで、ご遠慮なくご連絡下さい。 </w:t>
      </w:r>
    </w:p>
    <w:p w14:paraId="614F7D53" w14:textId="77777777" w:rsidR="00080333" w:rsidRDefault="00080333" w:rsidP="00190498">
      <w:pPr>
        <w:spacing w:after="0" w:line="0" w:lineRule="atLeast"/>
        <w:rPr>
          <w:rFonts w:ascii="ＭＳ 明朝" w:eastAsia="ＭＳ 明朝" w:hAnsi="ＭＳ 明朝" w:cs="ＭＳ 明朝"/>
          <w:sz w:val="24"/>
          <w:szCs w:val="24"/>
        </w:rPr>
      </w:pPr>
    </w:p>
    <w:p w14:paraId="5DAC1ED6" w14:textId="4187CAF8" w:rsidR="00FC6F2A" w:rsidRPr="00190498" w:rsidRDefault="00FC6F2A" w:rsidP="00190498">
      <w:pPr>
        <w:spacing w:after="0" w:line="0" w:lineRule="atLeast"/>
        <w:rPr>
          <w:color w:val="000000" w:themeColor="text1"/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以上、宜しくお願い致します。</w:t>
      </w:r>
    </w:p>
    <w:p w14:paraId="67EE80B2" w14:textId="3121E458" w:rsidR="00E63AAD" w:rsidRDefault="00E63AAD">
      <w:pPr>
        <w:rPr>
          <w:rFonts w:eastAsiaTheme="minorEastAsia"/>
        </w:rPr>
      </w:pPr>
    </w:p>
    <w:p w14:paraId="41BCB2C1" w14:textId="5DC5557B" w:rsidR="00656FBE" w:rsidRDefault="00656FBE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766D41B9" w14:textId="587F4194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2503AFD9" w14:textId="197DCC96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0A1E452D" w14:textId="4650890B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1AA63F98" w14:textId="76E26077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59BA28D" w14:textId="77777777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EE917C6" w14:textId="612D473E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2112F06A" w14:textId="6E9DD2A5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37A6F05D" w14:textId="1A5FF355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E06CBA8" w14:textId="15BFECB0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04798E4E" w14:textId="173D19F2" w:rsidR="0041729A" w:rsidRPr="00131ABD" w:rsidRDefault="00EC2E64" w:rsidP="00131ABD">
      <w:pPr>
        <w:spacing w:after="0" w:line="0" w:lineRule="atLeast"/>
        <w:rPr>
          <w:rFonts w:ascii="Meiryo UI" w:eastAsia="Meiryo UI" w:hAnsi="Meiryo UI" w:cs="Meiryo UI"/>
          <w:color w:val="auto"/>
          <w:sz w:val="24"/>
          <w:szCs w:val="24"/>
        </w:rPr>
      </w:pPr>
      <w:r w:rsidRPr="008D322B">
        <w:rPr>
          <w:rFonts w:ascii="Times New Roman" w:eastAsia="ＭＳ 明朝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F8461E" wp14:editId="2A838F3B">
                <wp:simplePos x="0" y="0"/>
                <wp:positionH relativeFrom="margin">
                  <wp:posOffset>4328160</wp:posOffset>
                </wp:positionH>
                <wp:positionV relativeFrom="paragraph">
                  <wp:posOffset>0</wp:posOffset>
                </wp:positionV>
                <wp:extent cx="2324100" cy="320040"/>
                <wp:effectExtent l="0" t="0" r="19050" b="2286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4E3BC" w14:textId="77777777" w:rsidR="00EC2E64" w:rsidRPr="005E6E46" w:rsidRDefault="00EC2E64" w:rsidP="00EC2E64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5E6E46">
                              <w:rPr>
                                <w:rFonts w:ascii="TimesNewRomanBold" w:hAnsi="TimesNewRomanBold" w:cs="TimesNewRomanBold"/>
                                <w:b/>
                                <w:bCs/>
                                <w:kern w:val="0"/>
                                <w:szCs w:val="21"/>
                              </w:rPr>
                              <w:t>Portuguese version</w:t>
                            </w:r>
                            <w:r w:rsidRPr="005E6E46">
                              <w:rPr>
                                <w:rFonts w:ascii="TimesNewRomanBold" w:hAnsi="TimesNewRomanBold" w:cs="TimesNewRomanBold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・ポルトガル語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AF8461E" id="テキスト ボックス 12" o:spid="_x0000_s1032" type="#_x0000_t202" style="position:absolute;margin-left:340.8pt;margin-top:0;width:183pt;height:2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+ERQIAAF4EAAAOAAAAZHJzL2Uyb0RvYy54bWysVM2O0zAQviPxDpbvNGm2XXajpqulSxHS&#10;8iMtPIDjOI2F4zG222Q5thLiIXgFxJnnyYswcdpSLXBB5GB5PJ7PM983k9lVWyuyEdZJ0Bkdj2JK&#10;hOZQSL3K6Pt3yycXlDjPdMEUaJHRe+Ho1fzxo1ljUpFABaoQliCIdmljMlp5b9IocrwSNXMjMEKj&#10;swRbM4+mXUWFZQ2i1ypK4vg8asAWxgIXzuHpzeCk84BfloL7N2XphCcqo5ibD6sNa96v0XzG0pVl&#10;ppJ8nwb7hyxqJjU+eoS6YZ6RtZW/QdWSW3BQ+hGHOoKylFyEGrCacfygmruKGRFqQXKcOdLk/h8s&#10;f715a4ksULuEEs1q1Kjbfe6237rtj273hXS7r91u122/o03wDhLWGJdi3J3BSN8+gxaDQ/HO3AL/&#10;4IiGRcX0SlxbC00lWIEJj/vI6CR0wHE9SN68ggIfZmsPAagtbd2zifwQREfh7o9iidYTjofJWTIZ&#10;x+ji6DvDXpgENSOWHqKNdf6FgJr0m4xabIaAzja3zvfZsPRwpX/MgZLFUioVDLvKF8qSDcPGWYYv&#10;FPDgmtKkyejlNJkOBPwVIg7fnyBq6XEClKwzenG8xNKetue6CP3pmVTDHlNWes9jT91Aom/zNmh4&#10;fpAnh+IeibUwNDwOKG4qsJ8oabDZM+o+rpkVlKiXGsW5HE+QPeKDMZk+TdCwp5781MM0R6iMekqG&#10;7cKHiep503CNIpYy8NurPWSyTxmbONC+H7h+Sk7tcOvXb2H+EwAA//8DAFBLAwQUAAYACAAAACEA&#10;yTyQEN0AAAAIAQAADwAAAGRycy9kb3ducmV2LnhtbEyPwU7DMBBE70j8g7VIXFBrF0IaQpwKIYHo&#10;DVoEVzfeJhH2OthuGv4e9wTH0Yxm3lSryRo2og+9IwmLuQCG1DjdUyvhffs0K4CFqEgr4wgl/GCA&#10;VX1+VqlSuyO94biJLUslFEoloYtxKDkPTYdWhbkbkJK3d96qmKRvufbqmMqt4ddC5NyqntJCpwZ8&#10;7LD52hyshCJ7GT/D+ub1o8n35i5eLcfnby/l5cX0cA8s4hT/wnDCT+hQJ6adO5AOzEjIi0WeohLS&#10;o5MtsmXSOwm3IgNeV/z/gfoXAAD//wMAUEsBAi0AFAAGAAgAAAAhALaDOJL+AAAA4QEAABMAAAAA&#10;AAAAAAAAAAAAAAAAAFtDb250ZW50X1R5cGVzXS54bWxQSwECLQAUAAYACAAAACEAOP0h/9YAAACU&#10;AQAACwAAAAAAAAAAAAAAAAAvAQAAX3JlbHMvLnJlbHNQSwECLQAUAAYACAAAACEAFaHPhEUCAABe&#10;BAAADgAAAAAAAAAAAAAAAAAuAgAAZHJzL2Uyb0RvYy54bWxQSwECLQAUAAYACAAAACEAyTyQEN0A&#10;AAAIAQAADwAAAAAAAAAAAAAAAACfBAAAZHJzL2Rvd25yZXYueG1sUEsFBgAAAAAEAAQA8wAAAKkF&#10;AAAAAA==&#10;">
                <v:textbox>
                  <w:txbxContent>
                    <w:p w14:paraId="3CE4E3BC" w14:textId="77777777" w:rsidR="00EC2E64" w:rsidRPr="005E6E46" w:rsidRDefault="00EC2E64" w:rsidP="00EC2E64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5E6E46">
                        <w:rPr>
                          <w:rFonts w:ascii="TimesNewRomanBold" w:hAnsi="TimesNewRomanBold" w:cs="TimesNewRomanBold"/>
                          <w:b/>
                          <w:bCs/>
                          <w:kern w:val="0"/>
                          <w:szCs w:val="21"/>
                        </w:rPr>
                        <w:t>Portuguese version</w:t>
                      </w:r>
                      <w:r w:rsidRPr="005E6E46">
                        <w:rPr>
                          <w:rFonts w:ascii="TimesNewRomanBold" w:hAnsi="TimesNewRomanBold" w:cs="TimesNewRomanBold" w:hint="eastAsia"/>
                          <w:b/>
                          <w:bCs/>
                          <w:kern w:val="0"/>
                          <w:szCs w:val="21"/>
                        </w:rPr>
                        <w:t>・ポルトガル語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4F877" w14:textId="02913223" w:rsidR="0041729A" w:rsidRPr="00131ABD" w:rsidRDefault="0041729A" w:rsidP="00131ABD">
      <w:pPr>
        <w:spacing w:after="0" w:line="0" w:lineRule="atLeast"/>
        <w:rPr>
          <w:rFonts w:ascii="Century" w:eastAsia="Century" w:hAnsi="Century" w:cs="Century"/>
          <w:color w:val="auto"/>
          <w:sz w:val="24"/>
          <w:szCs w:val="24"/>
          <w:lang w:val="pt-BR"/>
        </w:rPr>
      </w:pPr>
      <w:r w:rsidRPr="00131ABD">
        <w:rPr>
          <w:rFonts w:ascii="Century" w:eastAsia="Century" w:hAnsi="Century" w:cs="Century"/>
          <w:color w:val="auto"/>
          <w:sz w:val="24"/>
          <w:szCs w:val="24"/>
          <w:lang w:val="pt-BR"/>
        </w:rPr>
        <w:t xml:space="preserve"> </w:t>
      </w:r>
    </w:p>
    <w:p w14:paraId="44CCB490" w14:textId="77777777" w:rsidR="0041729A" w:rsidRPr="00131ABD" w:rsidRDefault="0041729A" w:rsidP="00131ABD">
      <w:pPr>
        <w:spacing w:after="0" w:line="0" w:lineRule="atLeast"/>
        <w:rPr>
          <w:rFonts w:ascii="Century" w:eastAsia="ＭＳ 明朝" w:hAnsi="Century" w:cs="Times New Roman"/>
          <w:color w:val="auto"/>
          <w:sz w:val="24"/>
          <w:szCs w:val="24"/>
          <w:lang w:val="pt-BR"/>
        </w:rPr>
      </w:pP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Aos senhores funcionários da </w:t>
      </w:r>
      <w:bookmarkStart w:id="4" w:name="_Hlk65662341"/>
      <w:r w:rsidRPr="00131ABD">
        <w:rPr>
          <w:rFonts w:ascii="Century" w:eastAsia="ＭＳ 明朝" w:hAnsi="Century" w:cs="Times New Roman"/>
          <w:color w:val="auto"/>
          <w:sz w:val="24"/>
          <w:szCs w:val="24"/>
        </w:rPr>
        <w:t>〇〇</w:t>
      </w:r>
      <w:bookmarkEnd w:id="4"/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 S.A., </w:t>
      </w:r>
      <w:r w:rsidRPr="00131ABD"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 xml:space="preserve">Local de trabalho </w:t>
      </w:r>
      <w:r w:rsidRPr="00131ABD">
        <w:rPr>
          <w:rFonts w:ascii="Cambria Math" w:eastAsia="ＭＳ 明朝" w:hAnsi="Cambria Math" w:cs="Cambria Math"/>
          <w:color w:val="auto"/>
          <w:sz w:val="24"/>
          <w:szCs w:val="24"/>
          <w:lang w:val="pt-BR"/>
        </w:rPr>
        <w:t>△△</w:t>
      </w:r>
    </w:p>
    <w:p w14:paraId="7C37CF27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lang w:val="pt-BR"/>
        </w:rPr>
      </w:pPr>
    </w:p>
    <w:p w14:paraId="0412F904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lang w:val="pt-BR"/>
        </w:rPr>
      </w:pPr>
      <w:r w:rsidRPr="00131ABD">
        <w:rPr>
          <w:rFonts w:ascii="Century" w:hAnsi="Century"/>
          <w:color w:val="auto"/>
          <w:sz w:val="24"/>
          <w:szCs w:val="24"/>
          <w:lang w:val="pt-BR"/>
        </w:rPr>
        <w:t>Agradecemos a sua cooperação contínua nas medidas de gestão de saúde e higiene da empresa.</w:t>
      </w:r>
    </w:p>
    <w:p w14:paraId="66E7CD04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lang w:val="pt-BR"/>
        </w:rPr>
      </w:pPr>
      <w:r w:rsidRPr="00131ABD">
        <w:rPr>
          <w:rFonts w:ascii="Century" w:hAnsi="Century"/>
          <w:color w:val="auto"/>
          <w:sz w:val="24"/>
          <w:szCs w:val="24"/>
          <w:lang w:val="pt-BR"/>
        </w:rPr>
        <w:t>Sou _______________, o gestor de saúde (responsável pela promoção de saúde mental do seu local de trabalho).</w:t>
      </w:r>
    </w:p>
    <w:p w14:paraId="65B105FE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lang w:val="pt-BR"/>
        </w:rPr>
      </w:pPr>
      <w:r w:rsidRPr="00131ABD">
        <w:rPr>
          <w:rFonts w:ascii="Century" w:hAnsi="Century"/>
          <w:color w:val="auto"/>
          <w:sz w:val="24"/>
          <w:szCs w:val="24"/>
          <w:lang w:val="pt-BR"/>
        </w:rPr>
        <w:t xml:space="preserve">Com base na Lei de Segurança e Saúde Industrial, realizaremos testes de estresse tendo como executores, o médico do trabalho </w:t>
      </w:r>
      <w:r w:rsidRPr="00131ABD">
        <w:rPr>
          <w:rFonts w:ascii="Century" w:hAnsi="Century"/>
          <w:color w:val="auto"/>
          <w:sz w:val="24"/>
          <w:szCs w:val="24"/>
          <w:u w:val="single"/>
          <w:lang w:val="pt-BR"/>
        </w:rPr>
        <w:t xml:space="preserve">              </w:t>
      </w:r>
      <w:r w:rsidRPr="00131ABD">
        <w:rPr>
          <w:rFonts w:ascii="Century" w:hAnsi="Century"/>
          <w:color w:val="auto"/>
          <w:sz w:val="24"/>
          <w:szCs w:val="24"/>
          <w:lang w:val="pt-BR"/>
        </w:rPr>
        <w:t xml:space="preserve"> e enfermeiro de saúde pública </w:t>
      </w:r>
      <w:r w:rsidRPr="00131ABD">
        <w:rPr>
          <w:rFonts w:ascii="Century" w:hAnsi="Century"/>
          <w:color w:val="auto"/>
          <w:sz w:val="24"/>
          <w:szCs w:val="24"/>
          <w:u w:val="single"/>
          <w:lang w:val="pt-BR"/>
        </w:rPr>
        <w:t xml:space="preserve">           </w:t>
      </w:r>
      <w:r w:rsidRPr="00131ABD">
        <w:rPr>
          <w:rFonts w:ascii="Century" w:hAnsi="Century"/>
          <w:color w:val="auto"/>
          <w:sz w:val="24"/>
          <w:szCs w:val="24"/>
          <w:lang w:val="pt-BR"/>
        </w:rPr>
        <w:t xml:space="preserve"> . Temos como objetivo a melhora do autocuidado (a gestão da saúde pessoal realizada por cada funcionário) e a criação de um ambiente de trabalho pleno e confortável.</w:t>
      </w:r>
    </w:p>
    <w:p w14:paraId="533FBE8F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lang w:val="pt-BR"/>
        </w:rPr>
      </w:pPr>
      <w:r w:rsidRPr="00131ABD">
        <w:rPr>
          <w:rFonts w:ascii="Century" w:hAnsi="Century"/>
          <w:color w:val="auto"/>
          <w:sz w:val="24"/>
          <w:szCs w:val="24"/>
          <w:lang w:val="pt-BR"/>
        </w:rPr>
        <w:t>Pedimos desculpas pelo transtorno, mas tendo em vista o propósito acima, solicitamos a realização do teste dentro do prazo estabelecido.</w:t>
      </w:r>
    </w:p>
    <w:p w14:paraId="4F7E5342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lang w:val="pt-BR"/>
        </w:rPr>
      </w:pPr>
      <w:r w:rsidRPr="00131ABD"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 xml:space="preserve"> </w:t>
      </w:r>
    </w:p>
    <w:p w14:paraId="3C4CE69D" w14:textId="77777777" w:rsidR="0041729A" w:rsidRPr="00131ABD" w:rsidRDefault="0041729A" w:rsidP="00131ABD">
      <w:pPr>
        <w:spacing w:after="0" w:line="0" w:lineRule="atLeast"/>
        <w:rPr>
          <w:rFonts w:ascii="Century" w:eastAsia="ＭＳ 明朝" w:hAnsi="Century" w:cs="ＭＳ 明朝"/>
          <w:color w:val="auto"/>
          <w:sz w:val="24"/>
          <w:szCs w:val="24"/>
          <w:lang w:val="pt-BR"/>
        </w:rPr>
      </w:pPr>
      <w:r w:rsidRPr="00131ABD">
        <w:rPr>
          <w:rFonts w:ascii="Times New Roman" w:eastAsia="ＭＳ 明朝" w:hAnsi="Times New Roman" w:cs="Times New Roman"/>
          <w:color w:val="auto"/>
          <w:sz w:val="24"/>
          <w:szCs w:val="24"/>
          <w:lang w:val="pt-BR"/>
        </w:rPr>
        <w:t>Ⅰ</w:t>
      </w:r>
      <w:r>
        <w:rPr>
          <w:rFonts w:ascii="Century" w:eastAsia="ＭＳ 明朝" w:hAnsi="Century" w:cs="ＭＳ 明朝" w:hint="eastAsia"/>
          <w:color w:val="auto"/>
          <w:sz w:val="24"/>
          <w:szCs w:val="24"/>
          <w:lang w:val="pt-BR"/>
        </w:rPr>
        <w:t>.</w:t>
      </w:r>
      <w:r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 xml:space="preserve"> 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Período de execução: </w:t>
      </w:r>
      <w:r w:rsidRPr="00DE362F">
        <w:rPr>
          <w:rFonts w:ascii="SimSun" w:eastAsia="SimSun" w:hAnsi="SimSun"/>
          <w:color w:val="auto"/>
          <w:sz w:val="24"/>
          <w:szCs w:val="24"/>
          <w:lang w:val="vi-VN" w:eastAsia="zh-CN"/>
        </w:rPr>
        <w:t>**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/ </w:t>
      </w:r>
      <w:r w:rsidRPr="00DE362F">
        <w:rPr>
          <w:rFonts w:ascii="SimSun" w:eastAsia="SimSun" w:hAnsi="SimSun"/>
          <w:color w:val="auto"/>
          <w:sz w:val="24"/>
          <w:szCs w:val="24"/>
          <w:lang w:val="vi-VN" w:eastAsia="zh-CN"/>
        </w:rPr>
        <w:t>**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>/20</w:t>
      </w:r>
      <w:r w:rsidRPr="00DE362F">
        <w:rPr>
          <w:rFonts w:ascii="SimSun" w:eastAsia="SimSun" w:hAnsi="SimSun"/>
          <w:color w:val="auto"/>
          <w:sz w:val="24"/>
          <w:szCs w:val="24"/>
          <w:lang w:val="vi-VN" w:eastAsia="zh-CN"/>
        </w:rPr>
        <w:t>**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 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>（</w:t>
      </w:r>
      <w:r w:rsidRPr="00DE362F">
        <w:rPr>
          <w:rFonts w:ascii="SimSun" w:eastAsia="SimSun" w:hAnsi="SimSun"/>
          <w:color w:val="auto"/>
          <w:sz w:val="24"/>
          <w:szCs w:val="24"/>
          <w:lang w:val="vi-VN" w:eastAsia="zh-CN"/>
        </w:rPr>
        <w:t>**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>）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- </w:t>
      </w:r>
      <w:r w:rsidRPr="00DE362F">
        <w:rPr>
          <w:rFonts w:ascii="SimSun" w:eastAsia="SimSun" w:hAnsi="SimSun"/>
          <w:color w:val="auto"/>
          <w:sz w:val="24"/>
          <w:szCs w:val="24"/>
          <w:lang w:val="vi-VN" w:eastAsia="zh-CN"/>
        </w:rPr>
        <w:t>**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>/</w:t>
      </w:r>
      <w:r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 </w:t>
      </w:r>
      <w:r w:rsidRPr="00DE362F">
        <w:rPr>
          <w:rFonts w:ascii="SimSun" w:eastAsia="SimSun" w:hAnsi="SimSun"/>
          <w:color w:val="auto"/>
          <w:sz w:val="24"/>
          <w:szCs w:val="24"/>
          <w:lang w:val="vi-VN" w:eastAsia="zh-CN"/>
        </w:rPr>
        <w:t>**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 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>（</w:t>
      </w:r>
      <w:r w:rsidRPr="00DE362F">
        <w:rPr>
          <w:rFonts w:ascii="SimSun" w:eastAsia="SimSun" w:hAnsi="SimSun"/>
          <w:color w:val="auto"/>
          <w:sz w:val="24"/>
          <w:szCs w:val="24"/>
          <w:lang w:val="vi-VN" w:eastAsia="zh-CN"/>
        </w:rPr>
        <w:t>**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>）</w:t>
      </w:r>
    </w:p>
    <w:p w14:paraId="6D37F47E" w14:textId="77777777" w:rsidR="0041729A" w:rsidRPr="00131ABD" w:rsidRDefault="0041729A" w:rsidP="00131ABD">
      <w:pPr>
        <w:pStyle w:val="a3"/>
        <w:spacing w:line="0" w:lineRule="atLeast"/>
        <w:ind w:leftChars="0" w:left="0"/>
        <w:rPr>
          <w:rFonts w:ascii="Century" w:eastAsia="ＭＳ 明朝" w:hAnsi="Century" w:cs="Times New Roman"/>
          <w:sz w:val="24"/>
          <w:szCs w:val="24"/>
          <w:lang w:val="pt-BR"/>
        </w:rPr>
      </w:pPr>
      <w:r w:rsidRPr="00131ABD">
        <w:rPr>
          <w:rFonts w:ascii="Century" w:eastAsia="ＭＳ 明朝" w:hAnsi="Century" w:cs="Times New Roman"/>
          <w:sz w:val="24"/>
          <w:szCs w:val="24"/>
          <w:lang w:val="pt-BR"/>
        </w:rPr>
        <w:t xml:space="preserve">     Favor responder até </w:t>
      </w:r>
      <w:bookmarkStart w:id="5" w:name="_Hlk65591254"/>
      <w:r w:rsidRPr="00DE362F">
        <w:rPr>
          <w:rFonts w:ascii="SimSun" w:eastAsia="SimSun" w:hAnsi="SimSun"/>
          <w:sz w:val="24"/>
          <w:szCs w:val="24"/>
          <w:lang w:val="vi-VN" w:eastAsia="zh-CN"/>
        </w:rPr>
        <w:t>**</w:t>
      </w:r>
      <w:bookmarkEnd w:id="5"/>
      <w:r w:rsidRPr="00131ABD">
        <w:rPr>
          <w:rFonts w:ascii="Century" w:eastAsia="ＭＳ 明朝" w:hAnsi="Century" w:cs="Times New Roman"/>
          <w:sz w:val="24"/>
          <w:szCs w:val="24"/>
          <w:lang w:val="pt-BR"/>
        </w:rPr>
        <w:t>/</w:t>
      </w:r>
      <w:r w:rsidRPr="00DE362F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131ABD">
        <w:rPr>
          <w:rFonts w:ascii="Century" w:eastAsia="ＭＳ 明朝" w:hAnsi="Century" w:cs="Times New Roman"/>
          <w:sz w:val="24"/>
          <w:szCs w:val="24"/>
          <w:lang w:val="pt-BR"/>
        </w:rPr>
        <w:t>/20</w:t>
      </w:r>
      <w:r w:rsidRPr="00DE362F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131ABD">
        <w:rPr>
          <w:rFonts w:ascii="Century" w:eastAsia="ＭＳ 明朝" w:hAnsi="Century" w:cs="Times New Roman"/>
          <w:sz w:val="24"/>
          <w:szCs w:val="24"/>
          <w:lang w:val="pt-BR"/>
        </w:rPr>
        <w:t xml:space="preserve"> </w:t>
      </w:r>
      <w:r w:rsidRPr="00131ABD">
        <w:rPr>
          <w:rFonts w:ascii="Century" w:eastAsia="ＭＳ 明朝" w:hAnsi="Century" w:cs="Times New Roman"/>
          <w:sz w:val="24"/>
          <w:szCs w:val="24"/>
          <w:lang w:val="pt-BR"/>
        </w:rPr>
        <w:t>（</w:t>
      </w:r>
      <w:r w:rsidRPr="00DE362F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131ABD">
        <w:rPr>
          <w:rFonts w:ascii="Century" w:eastAsia="ＭＳ 明朝" w:hAnsi="Century" w:cs="Times New Roman"/>
          <w:sz w:val="24"/>
          <w:szCs w:val="24"/>
          <w:lang w:val="pt-BR"/>
        </w:rPr>
        <w:t>）</w:t>
      </w:r>
      <w:r w:rsidRPr="00DE362F">
        <w:rPr>
          <w:rFonts w:ascii="SimSun" w:eastAsia="SimSun" w:hAnsi="SimSun"/>
          <w:sz w:val="24"/>
          <w:szCs w:val="24"/>
          <w:lang w:val="vi-VN" w:eastAsia="zh-CN"/>
        </w:rPr>
        <w:t>**</w:t>
      </w:r>
      <w:r>
        <w:rPr>
          <w:rFonts w:ascii="Century" w:eastAsia="ＭＳ 明朝" w:hAnsi="Century" w:cs="Times New Roman" w:hint="eastAsia"/>
          <w:sz w:val="24"/>
          <w:szCs w:val="24"/>
          <w:lang w:val="pt-BR"/>
        </w:rPr>
        <w:t>：</w:t>
      </w:r>
      <w:r w:rsidRPr="00DE362F">
        <w:rPr>
          <w:rFonts w:ascii="SimSun" w:eastAsia="SimSun" w:hAnsi="SimSun"/>
          <w:sz w:val="24"/>
          <w:szCs w:val="24"/>
          <w:lang w:val="vi-VN" w:eastAsia="zh-CN"/>
        </w:rPr>
        <w:t>**</w:t>
      </w:r>
      <w:r w:rsidRPr="00131ABD">
        <w:rPr>
          <w:rFonts w:ascii="Century" w:eastAsia="ＭＳ 明朝" w:hAnsi="Century" w:cs="Times New Roman"/>
          <w:sz w:val="24"/>
          <w:szCs w:val="24"/>
          <w:lang w:val="pt-BR"/>
        </w:rPr>
        <w:t>.</w:t>
      </w:r>
    </w:p>
    <w:p w14:paraId="16AB6F5A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lang w:val="pt-BR"/>
        </w:rPr>
      </w:pPr>
    </w:p>
    <w:p w14:paraId="49DB80A0" w14:textId="77777777" w:rsidR="0041729A" w:rsidRDefault="0041729A" w:rsidP="00131ABD">
      <w:pPr>
        <w:spacing w:after="0" w:line="0" w:lineRule="atLeast"/>
        <w:rPr>
          <w:rFonts w:ascii="Century" w:eastAsia="ＭＳ 明朝" w:hAnsi="Century" w:cs="Times New Roman"/>
          <w:color w:val="auto"/>
          <w:sz w:val="24"/>
          <w:szCs w:val="24"/>
          <w:lang w:val="pt-BR"/>
        </w:rPr>
      </w:pPr>
      <w:r w:rsidRPr="00131ABD">
        <w:rPr>
          <w:rFonts w:ascii="Times New Roman" w:eastAsia="ＭＳ 明朝" w:hAnsi="Times New Roman" w:cs="Times New Roman"/>
          <w:color w:val="auto"/>
          <w:sz w:val="24"/>
          <w:szCs w:val="24"/>
          <w:lang w:val="pt-BR"/>
        </w:rPr>
        <w:t>Ⅱ</w:t>
      </w:r>
      <w:r>
        <w:rPr>
          <w:rFonts w:ascii="Century" w:eastAsia="ＭＳ 明朝" w:hAnsi="Century" w:cs="ＭＳ 明朝" w:hint="eastAsia"/>
          <w:color w:val="auto"/>
          <w:sz w:val="24"/>
          <w:szCs w:val="24"/>
          <w:lang w:val="pt-BR"/>
        </w:rPr>
        <w:t>.</w:t>
      </w:r>
      <w:r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 xml:space="preserve"> 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Pessoas alvo: Funcionários que estejam trabalhando na data de </w:t>
      </w:r>
      <w:r w:rsidRPr="00DE362F">
        <w:rPr>
          <w:rFonts w:ascii="SimSun" w:eastAsia="SimSun" w:hAnsi="SimSun"/>
          <w:color w:val="auto"/>
          <w:sz w:val="24"/>
          <w:szCs w:val="24"/>
          <w:lang w:val="vi-VN" w:eastAsia="zh-CN"/>
        </w:rPr>
        <w:t>**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>/</w:t>
      </w:r>
      <w:r w:rsidRPr="00DE362F">
        <w:rPr>
          <w:rFonts w:ascii="SimSun" w:eastAsia="SimSun" w:hAnsi="SimSun"/>
          <w:color w:val="auto"/>
          <w:sz w:val="24"/>
          <w:szCs w:val="24"/>
          <w:lang w:val="vi-VN" w:eastAsia="zh-CN"/>
        </w:rPr>
        <w:t>**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>/20</w:t>
      </w:r>
      <w:r w:rsidRPr="00DE362F">
        <w:rPr>
          <w:rFonts w:ascii="SimSun" w:eastAsia="SimSun" w:hAnsi="SimSun"/>
          <w:color w:val="auto"/>
          <w:sz w:val="24"/>
          <w:szCs w:val="24"/>
          <w:lang w:val="vi-VN" w:eastAsia="zh-CN"/>
        </w:rPr>
        <w:t>**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. </w:t>
      </w:r>
    </w:p>
    <w:p w14:paraId="04E2450F" w14:textId="77777777" w:rsidR="0041729A" w:rsidRDefault="0041729A" w:rsidP="00131ABD">
      <w:pPr>
        <w:spacing w:after="0" w:line="0" w:lineRule="atLeast"/>
        <w:ind w:firstLineChars="750" w:firstLine="1800"/>
        <w:rPr>
          <w:rFonts w:ascii="Century" w:eastAsia="ＭＳ 明朝" w:hAnsi="Century" w:cs="Times New Roman"/>
          <w:color w:val="auto"/>
          <w:sz w:val="24"/>
          <w:szCs w:val="24"/>
          <w:u w:val="single"/>
          <w:lang w:val="pt-BR"/>
        </w:rPr>
      </w:pPr>
      <w:r w:rsidRPr="00131ABD">
        <w:rPr>
          <w:rFonts w:ascii="Century" w:eastAsia="ＭＳ 明朝" w:hAnsi="Century" w:cs="Times New Roman"/>
          <w:color w:val="auto"/>
          <w:sz w:val="24"/>
          <w:szCs w:val="24"/>
          <w:u w:val="single"/>
          <w:lang w:val="pt-BR"/>
        </w:rPr>
        <w:t xml:space="preserve">Todos os funcionários que receberem este e-mail são pessoas alvo, assim </w:t>
      </w:r>
    </w:p>
    <w:p w14:paraId="777FF623" w14:textId="77777777" w:rsidR="0041729A" w:rsidRPr="00131ABD" w:rsidRDefault="0041729A" w:rsidP="00131ABD">
      <w:pPr>
        <w:spacing w:after="0" w:line="0" w:lineRule="atLeast"/>
        <w:ind w:firstLineChars="750" w:firstLine="1800"/>
        <w:rPr>
          <w:rFonts w:ascii="Century" w:hAnsi="Century"/>
          <w:color w:val="auto"/>
          <w:sz w:val="24"/>
          <w:szCs w:val="24"/>
          <w:lang w:val="pt-BR"/>
        </w:rPr>
      </w:pPr>
      <w:r w:rsidRPr="00131ABD">
        <w:rPr>
          <w:rFonts w:ascii="Century" w:eastAsia="ＭＳ 明朝" w:hAnsi="Century" w:cs="Times New Roman"/>
          <w:color w:val="auto"/>
          <w:sz w:val="24"/>
          <w:szCs w:val="24"/>
          <w:u w:val="single"/>
          <w:lang w:val="pt-BR"/>
        </w:rPr>
        <w:t xml:space="preserve">solicitamos a realização do teste.  </w:t>
      </w:r>
    </w:p>
    <w:p w14:paraId="03128492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lang w:val="pt-BR"/>
        </w:rPr>
      </w:pPr>
    </w:p>
    <w:p w14:paraId="78747F38" w14:textId="77777777" w:rsidR="0041729A" w:rsidRDefault="0041729A" w:rsidP="00131ABD">
      <w:pPr>
        <w:spacing w:after="0" w:line="0" w:lineRule="atLeast"/>
        <w:rPr>
          <w:rFonts w:ascii="Arial" w:eastAsia="SimSun" w:hAnsi="Arial"/>
          <w:color w:val="auto"/>
          <w:sz w:val="24"/>
          <w:szCs w:val="24"/>
          <w:lang w:val="vi-VN" w:eastAsia="zh-CN"/>
        </w:rPr>
      </w:pPr>
      <w:r w:rsidRPr="00131ABD">
        <w:rPr>
          <w:rFonts w:ascii="Times New Roman" w:eastAsia="ＭＳ 明朝" w:hAnsi="Times New Roman" w:cs="Times New Roman"/>
          <w:color w:val="auto"/>
          <w:sz w:val="24"/>
          <w:szCs w:val="24"/>
          <w:lang w:val="pt-BR"/>
        </w:rPr>
        <w:t>Ⅲ</w:t>
      </w:r>
      <w:r>
        <w:rPr>
          <w:rFonts w:ascii="Century" w:eastAsia="ＭＳ 明朝" w:hAnsi="Century" w:cs="ＭＳ 明朝" w:hint="eastAsia"/>
          <w:color w:val="auto"/>
          <w:sz w:val="24"/>
          <w:szCs w:val="24"/>
          <w:lang w:val="pt-BR"/>
        </w:rPr>
        <w:t>.</w:t>
      </w:r>
      <w:r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 xml:space="preserve"> 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Quantidade de perguntas: </w:t>
      </w:r>
      <w:bookmarkStart w:id="6" w:name="_Hlk65661254"/>
      <w:r w:rsidRPr="00DE362F">
        <w:rPr>
          <w:rFonts w:ascii="SimSun" w:eastAsia="SimSun" w:hAnsi="SimSun"/>
          <w:color w:val="auto"/>
          <w:sz w:val="24"/>
          <w:szCs w:val="24"/>
          <w:lang w:val="vi-VN" w:eastAsia="zh-CN"/>
        </w:rPr>
        <w:t>**</w:t>
      </w:r>
      <w:bookmarkEnd w:id="6"/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>Perguntas</w:t>
      </w:r>
      <w:r>
        <w:rPr>
          <w:rFonts w:ascii="Century" w:eastAsia="ＭＳ 明朝" w:hAnsi="Century" w:cs="Times New Roman" w:hint="eastAsia"/>
          <w:color w:val="auto"/>
          <w:sz w:val="24"/>
          <w:szCs w:val="24"/>
          <w:lang w:val="pt-BR"/>
        </w:rPr>
        <w:t>・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Tempo necessário: cerca de </w:t>
      </w:r>
      <w:r w:rsidRPr="00DE362F">
        <w:rPr>
          <w:rFonts w:ascii="SimSun" w:eastAsia="SimSun" w:hAnsi="SimSun"/>
          <w:color w:val="auto"/>
          <w:sz w:val="24"/>
          <w:szCs w:val="24"/>
          <w:lang w:val="vi-VN" w:eastAsia="zh-CN"/>
        </w:rPr>
        <w:t>**</w:t>
      </w:r>
      <w:r>
        <w:rPr>
          <w:rFonts w:ascii="Arial" w:eastAsia="SimSun" w:hAnsi="Arial"/>
          <w:color w:val="auto"/>
          <w:sz w:val="24"/>
          <w:szCs w:val="24"/>
          <w:lang w:val="vi-VN" w:eastAsia="zh-CN"/>
        </w:rPr>
        <w:t xml:space="preserve"> 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minutos - </w:t>
      </w:r>
      <w:r w:rsidRPr="00DE362F">
        <w:rPr>
          <w:rFonts w:ascii="SimSun" w:eastAsia="SimSun" w:hAnsi="SimSun"/>
          <w:color w:val="auto"/>
          <w:sz w:val="24"/>
          <w:szCs w:val="24"/>
          <w:lang w:val="vi-VN" w:eastAsia="zh-CN"/>
        </w:rPr>
        <w:t>**</w:t>
      </w:r>
      <w:r>
        <w:rPr>
          <w:rFonts w:ascii="Arial" w:eastAsia="SimSun" w:hAnsi="Arial"/>
          <w:color w:val="auto"/>
          <w:sz w:val="24"/>
          <w:szCs w:val="24"/>
          <w:lang w:val="vi-VN" w:eastAsia="zh-CN"/>
        </w:rPr>
        <w:t xml:space="preserve"> </w:t>
      </w:r>
    </w:p>
    <w:p w14:paraId="284191AA" w14:textId="77777777" w:rsidR="0041729A" w:rsidRPr="00131ABD" w:rsidRDefault="0041729A" w:rsidP="00131ABD">
      <w:pPr>
        <w:spacing w:after="0" w:line="0" w:lineRule="atLeast"/>
        <w:ind w:leftChars="1500" w:left="3300"/>
        <w:rPr>
          <w:rFonts w:ascii="Century" w:eastAsia="ＭＳ 明朝" w:hAnsi="Century" w:cs="Times New Roman"/>
          <w:color w:val="auto"/>
          <w:sz w:val="24"/>
          <w:szCs w:val="24"/>
          <w:lang w:val="pt-BR"/>
        </w:rPr>
      </w:pP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minutos/ por vez (o tempo gasto no teste será considerado como </w:t>
      </w:r>
      <w:r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 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>horário de trabalho)</w:t>
      </w:r>
    </w:p>
    <w:p w14:paraId="767DFD26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lang w:val="pt-BR"/>
        </w:rPr>
      </w:pPr>
    </w:p>
    <w:p w14:paraId="5A658534" w14:textId="77777777" w:rsidR="0041729A" w:rsidRPr="00131ABD" w:rsidRDefault="0041729A" w:rsidP="00131ABD">
      <w:pPr>
        <w:spacing w:after="0" w:line="0" w:lineRule="atLeast"/>
        <w:rPr>
          <w:rFonts w:ascii="Century" w:eastAsia="ＭＳ 明朝" w:hAnsi="Century" w:cs="Times New Roman"/>
          <w:color w:val="auto"/>
          <w:sz w:val="24"/>
          <w:szCs w:val="24"/>
          <w:lang w:val="pt-BR"/>
        </w:rPr>
      </w:pPr>
      <w:r w:rsidRPr="00131ABD">
        <w:rPr>
          <w:rFonts w:ascii="Times New Roman" w:eastAsia="ＭＳ 明朝" w:hAnsi="Times New Roman" w:cs="Times New Roman"/>
          <w:color w:val="auto"/>
          <w:sz w:val="24"/>
          <w:szCs w:val="24"/>
          <w:lang w:val="pt-BR"/>
        </w:rPr>
        <w:t>Ⅳ</w:t>
      </w:r>
      <w:r w:rsidRPr="00131ABD"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>．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Método de execução: A princípio, será 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u w:val="single"/>
          <w:lang w:val="pt-BR"/>
        </w:rPr>
        <w:t>realizado por meio da Web.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 xml:space="preserve"> </w:t>
      </w:r>
    </w:p>
    <w:p w14:paraId="03B3F309" w14:textId="77777777" w:rsidR="0041729A" w:rsidRPr="00131ABD" w:rsidRDefault="0041729A" w:rsidP="00131ABD">
      <w:pPr>
        <w:pStyle w:val="a3"/>
        <w:spacing w:line="0" w:lineRule="atLeast"/>
        <w:ind w:leftChars="0" w:left="0"/>
        <w:rPr>
          <w:rFonts w:ascii="Century" w:eastAsia="ＭＳ 明朝" w:hAnsi="Century" w:cs="Times New Roman"/>
          <w:sz w:val="24"/>
          <w:szCs w:val="24"/>
          <w:lang w:val="pt-BR"/>
        </w:rPr>
      </w:pPr>
      <w:r w:rsidRPr="00131ABD">
        <w:rPr>
          <w:rFonts w:ascii="Century" w:eastAsia="ＭＳ 明朝" w:hAnsi="Century" w:cs="Times New Roman"/>
          <w:sz w:val="24"/>
          <w:szCs w:val="24"/>
          <w:lang w:val="pt-BR"/>
        </w:rPr>
        <w:t xml:space="preserve">           </w:t>
      </w:r>
      <w:r>
        <w:rPr>
          <w:rFonts w:ascii="Century" w:eastAsia="ＭＳ 明朝" w:hAnsi="Century" w:cs="Times New Roman"/>
          <w:sz w:val="24"/>
          <w:szCs w:val="24"/>
          <w:lang w:val="pt-BR"/>
        </w:rPr>
        <w:t xml:space="preserve">            </w:t>
      </w:r>
      <w:r w:rsidRPr="00131ABD">
        <w:rPr>
          <w:rFonts w:ascii="Century" w:eastAsia="ＭＳ 明朝" w:hAnsi="Century" w:cs="Times New Roman"/>
          <w:sz w:val="24"/>
          <w:szCs w:val="24"/>
          <w:lang w:val="pt-BR"/>
        </w:rPr>
        <w:t xml:space="preserve">Consulte o guia do usuário ou a URL**********. </w:t>
      </w:r>
    </w:p>
    <w:p w14:paraId="297F5D43" w14:textId="77777777" w:rsidR="0041729A" w:rsidRPr="00131ABD" w:rsidRDefault="0041729A" w:rsidP="00131ABD">
      <w:pPr>
        <w:spacing w:after="0" w:line="0" w:lineRule="atLeast"/>
        <w:rPr>
          <w:rFonts w:ascii="Century" w:eastAsia="ＭＳ 明朝" w:hAnsi="Century" w:cs="Times New Roman"/>
          <w:color w:val="auto"/>
          <w:sz w:val="24"/>
          <w:szCs w:val="24"/>
          <w:lang w:val="pt-BR"/>
        </w:rPr>
      </w:pPr>
      <w:r w:rsidRPr="00131ABD">
        <w:rPr>
          <w:rFonts w:ascii="Century" w:hAnsi="Century"/>
          <w:color w:val="auto"/>
          <w:sz w:val="24"/>
          <w:szCs w:val="24"/>
          <w:lang w:val="pt-BR"/>
        </w:rPr>
        <w:t xml:space="preserve">                 </w:t>
      </w:r>
      <w:r>
        <w:rPr>
          <w:rFonts w:ascii="Century" w:hAnsi="Century"/>
          <w:color w:val="auto"/>
          <w:sz w:val="24"/>
          <w:szCs w:val="24"/>
          <w:lang w:val="pt-BR"/>
        </w:rPr>
        <w:t xml:space="preserve">      </w:t>
      </w:r>
      <w:r w:rsidRPr="00131ABD">
        <w:rPr>
          <w:rFonts w:ascii="Century" w:hAnsi="Century"/>
          <w:color w:val="auto"/>
          <w:sz w:val="24"/>
          <w:szCs w:val="24"/>
          <w:lang w:val="pt-BR"/>
        </w:rPr>
        <w:t xml:space="preserve">Guia do usuário </w:t>
      </w:r>
      <w:r w:rsidRPr="00131ABD"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>→ Clique aqui</w:t>
      </w:r>
      <w:r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 xml:space="preserve"> (</w:t>
      </w:r>
      <w:r w:rsidRPr="00131ABD"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>URL**********</w:t>
      </w:r>
      <w:r>
        <w:rPr>
          <w:rFonts w:ascii="Century" w:eastAsia="ＭＳ 明朝" w:hAnsi="Century" w:cs="Times New Roman"/>
          <w:color w:val="auto"/>
          <w:sz w:val="24"/>
          <w:szCs w:val="24"/>
          <w:lang w:val="pt-BR"/>
        </w:rPr>
        <w:t>)</w:t>
      </w:r>
    </w:p>
    <w:p w14:paraId="1629A7A3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lang w:val="pt-BR"/>
        </w:rPr>
      </w:pPr>
      <w:bookmarkStart w:id="7" w:name="_Hlk65661491"/>
      <w:r w:rsidRPr="004E6CFE">
        <w:rPr>
          <w:rFonts w:ascii="ＭＳ 明朝" w:eastAsia="ＭＳ 明朝" w:hAnsi="ＭＳ 明朝" w:cs="ＭＳ 明朝"/>
          <w:color w:val="auto"/>
          <w:lang w:val="vi-VN"/>
        </w:rPr>
        <w:t>＊</w:t>
      </w:r>
      <w:bookmarkEnd w:id="7"/>
      <w:r w:rsidRPr="00131ABD">
        <w:rPr>
          <w:rFonts w:ascii="Century" w:hAnsi="Century"/>
          <w:color w:val="auto"/>
          <w:lang w:val="pt-BR"/>
        </w:rPr>
        <w:t>Você mesmo pode visualizar e imprimir os resultados do teste. Portanto, use-os como uma ferramenta de autogerenciamento de saúde.</w:t>
      </w:r>
    </w:p>
    <w:p w14:paraId="5710D8F4" w14:textId="77777777" w:rsidR="0041729A" w:rsidRPr="00131ABD" w:rsidRDefault="0041729A" w:rsidP="00131ABD">
      <w:pPr>
        <w:pStyle w:val="a3"/>
        <w:spacing w:line="0" w:lineRule="atLeast"/>
        <w:ind w:leftChars="0" w:left="0"/>
        <w:rPr>
          <w:rFonts w:ascii="Century" w:eastAsia="ＭＳ 明朝" w:hAnsi="Century" w:cs="Times New Roman"/>
          <w:sz w:val="22"/>
          <w:lang w:val="pt-BR"/>
        </w:rPr>
      </w:pPr>
      <w:r w:rsidRPr="004E6CFE">
        <w:rPr>
          <w:rFonts w:ascii="ＭＳ 明朝" w:eastAsia="ＭＳ 明朝" w:hAnsi="ＭＳ 明朝" w:cs="ＭＳ 明朝"/>
          <w:sz w:val="22"/>
          <w:lang w:val="vi-VN"/>
        </w:rPr>
        <w:t>＊</w:t>
      </w:r>
      <w:r w:rsidRPr="00131ABD">
        <w:rPr>
          <w:rFonts w:ascii="Century" w:eastAsia="ＭＳ 明朝" w:hAnsi="Century" w:cs="Times New Roman"/>
          <w:sz w:val="22"/>
          <w:lang w:val="pt-BR"/>
        </w:rPr>
        <w:t>Aqueles que responderem ao questionário pela folha de respostas: receberão uma "tabela de resultados individuais (perfil de estresse)" posteriormente pelo correio interno.</w:t>
      </w:r>
    </w:p>
    <w:p w14:paraId="3C5FE015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lang w:val="pt-BR"/>
        </w:rPr>
      </w:pPr>
    </w:p>
    <w:p w14:paraId="45245E7E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lang w:val="pt-BR"/>
        </w:rPr>
      </w:pPr>
      <w:r w:rsidRPr="00131ABD"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 xml:space="preserve">---------------------------------------------------------------------- </w:t>
      </w:r>
    </w:p>
    <w:p w14:paraId="1F49F1F3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lang w:val="pt-BR"/>
        </w:rPr>
      </w:pPr>
      <w:r w:rsidRPr="00131ABD"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 xml:space="preserve"> </w:t>
      </w:r>
    </w:p>
    <w:p w14:paraId="72D3B983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lang w:val="pt-BR"/>
        </w:rPr>
      </w:pPr>
      <w:r w:rsidRPr="00131ABD"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>V. Sobre o manejo do resultado</w:t>
      </w:r>
    </w:p>
    <w:p w14:paraId="3F80C64F" w14:textId="77777777" w:rsidR="0041729A" w:rsidRPr="00131ABD" w:rsidRDefault="0041729A" w:rsidP="00131ABD">
      <w:pPr>
        <w:spacing w:after="0" w:line="0" w:lineRule="atLeast"/>
        <w:rPr>
          <w:rFonts w:ascii="Century" w:eastAsia="ＭＳ 明朝" w:hAnsi="Century" w:cs="ＭＳ 明朝"/>
          <w:color w:val="auto"/>
          <w:sz w:val="24"/>
          <w:szCs w:val="24"/>
          <w:lang w:val="pt-BR"/>
        </w:rPr>
      </w:pPr>
      <w:r w:rsidRPr="00131ABD"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>O resultado do teste de estresse, tem como objetivo, a gestão de saúde de cada funcionário.</w:t>
      </w:r>
    </w:p>
    <w:p w14:paraId="4A4497F2" w14:textId="77777777" w:rsidR="0041729A" w:rsidRPr="00131ABD" w:rsidRDefault="0041729A" w:rsidP="00131ABD">
      <w:pPr>
        <w:spacing w:after="0" w:line="0" w:lineRule="atLeast"/>
        <w:rPr>
          <w:rFonts w:ascii="Century" w:eastAsia="ＭＳ 明朝" w:hAnsi="Century" w:cs="ＭＳ 明朝"/>
          <w:color w:val="auto"/>
          <w:sz w:val="24"/>
          <w:szCs w:val="24"/>
          <w:u w:val="single"/>
          <w:lang w:val="pt-BR"/>
        </w:rPr>
      </w:pPr>
      <w:r w:rsidRPr="00131ABD">
        <w:rPr>
          <w:rFonts w:ascii="Century" w:eastAsia="ＭＳ 明朝" w:hAnsi="Century" w:cs="ＭＳ 明朝"/>
          <w:color w:val="auto"/>
          <w:sz w:val="24"/>
          <w:szCs w:val="24"/>
          <w:u w:val="single"/>
          <w:lang w:val="pt-BR"/>
        </w:rPr>
        <w:t xml:space="preserve">Assim, somente médicos do trabalho e enfermeiro de saúde pública terão acesso ao resultado, e, se necessário, recomendaremos uma entrevista, para tanto, entraremos em contato com cada funcionário separadamente. </w:t>
      </w:r>
    </w:p>
    <w:p w14:paraId="4485F12F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u w:val="single"/>
          <w:lang w:val="pt-BR"/>
        </w:rPr>
      </w:pPr>
      <w:r w:rsidRPr="00131ABD">
        <w:rPr>
          <w:rFonts w:ascii="Century" w:eastAsia="ＭＳ 明朝" w:hAnsi="Century" w:cs="Times New Roman"/>
          <w:color w:val="auto"/>
          <w:sz w:val="24"/>
          <w:szCs w:val="24"/>
          <w:u w:val="single"/>
          <w:lang w:val="pt-BR"/>
        </w:rPr>
        <w:t>O resultado do teste de estresse de cada funcionário é confidencial (para o seu chefe, departamento pessoal, etc.).</w:t>
      </w:r>
    </w:p>
    <w:p w14:paraId="618282D8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u w:val="single"/>
          <w:lang w:val="pt-BR"/>
        </w:rPr>
      </w:pPr>
      <w:r w:rsidRPr="00131ABD"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 xml:space="preserve">Além disso, </w:t>
      </w:r>
      <w:r w:rsidRPr="00131ABD">
        <w:rPr>
          <w:rFonts w:ascii="Century" w:eastAsia="ＭＳ 明朝" w:hAnsi="Century" w:cs="ＭＳ 明朝"/>
          <w:color w:val="auto"/>
          <w:sz w:val="24"/>
          <w:szCs w:val="24"/>
          <w:u w:val="single"/>
          <w:lang w:val="pt-BR"/>
        </w:rPr>
        <w:t xml:space="preserve">com o objetivo de apreender as tendências de estresse no local de trabalho como um todo, os resultados do teste de estresse são processados </w:t>
      </w:r>
      <w:r w:rsidRPr="00131ABD">
        <w:rPr>
          <w:rFonts w:ascii="Times New Roman" w:eastAsia="ＭＳ 明朝" w:hAnsi="Times New Roman" w:cs="Times New Roman"/>
          <w:color w:val="auto"/>
          <w:sz w:val="24"/>
          <w:szCs w:val="24"/>
          <w:u w:val="single"/>
          <w:lang w:val="pt-BR"/>
        </w:rPr>
        <w:t>​​</w:t>
      </w:r>
      <w:r w:rsidRPr="00131ABD">
        <w:rPr>
          <w:rFonts w:ascii="Century" w:eastAsia="ＭＳ 明朝" w:hAnsi="Century" w:cs="ＭＳ 明朝"/>
          <w:color w:val="auto"/>
          <w:sz w:val="24"/>
          <w:szCs w:val="24"/>
          <w:u w:val="single"/>
          <w:lang w:val="pt-BR"/>
        </w:rPr>
        <w:t>de forma que n</w:t>
      </w:r>
      <w:r w:rsidRPr="00131ABD">
        <w:rPr>
          <w:rFonts w:ascii="Century" w:eastAsia="ＭＳ 明朝" w:hAnsi="Century" w:cs="Century"/>
          <w:color w:val="auto"/>
          <w:sz w:val="24"/>
          <w:szCs w:val="24"/>
          <w:u w:val="single"/>
          <w:lang w:val="pt-BR"/>
        </w:rPr>
        <w:t>ã</w:t>
      </w:r>
      <w:r w:rsidRPr="00131ABD">
        <w:rPr>
          <w:rFonts w:ascii="Century" w:eastAsia="ＭＳ 明朝" w:hAnsi="Century" w:cs="ＭＳ 明朝"/>
          <w:color w:val="auto"/>
          <w:sz w:val="24"/>
          <w:szCs w:val="24"/>
          <w:u w:val="single"/>
          <w:lang w:val="pt-BR"/>
        </w:rPr>
        <w:t xml:space="preserve">o possam ser identificados individualmente e serão usados </w:t>
      </w:r>
      <w:r w:rsidRPr="00131ABD">
        <w:rPr>
          <w:rFonts w:ascii="Times New Roman" w:eastAsia="ＭＳ 明朝" w:hAnsi="Times New Roman" w:cs="Times New Roman"/>
          <w:color w:val="auto"/>
          <w:sz w:val="24"/>
          <w:szCs w:val="24"/>
          <w:u w:val="single"/>
          <w:lang w:val="pt-BR"/>
        </w:rPr>
        <w:t>​​</w:t>
      </w:r>
      <w:r w:rsidRPr="00131ABD">
        <w:rPr>
          <w:rFonts w:ascii="Century" w:eastAsia="ＭＳ 明朝" w:hAnsi="Century" w:cs="ＭＳ 明朝"/>
          <w:color w:val="auto"/>
          <w:sz w:val="24"/>
          <w:szCs w:val="24"/>
          <w:u w:val="single"/>
          <w:lang w:val="pt-BR"/>
        </w:rPr>
        <w:t>para an</w:t>
      </w:r>
      <w:r w:rsidRPr="00131ABD">
        <w:rPr>
          <w:rFonts w:ascii="Century" w:eastAsia="ＭＳ 明朝" w:hAnsi="Century" w:cs="Century"/>
          <w:color w:val="auto"/>
          <w:sz w:val="24"/>
          <w:szCs w:val="24"/>
          <w:u w:val="single"/>
          <w:lang w:val="pt-BR"/>
        </w:rPr>
        <w:t>á</w:t>
      </w:r>
      <w:r w:rsidRPr="00131ABD">
        <w:rPr>
          <w:rFonts w:ascii="Century" w:eastAsia="ＭＳ 明朝" w:hAnsi="Century" w:cs="ＭＳ 明朝"/>
          <w:color w:val="auto"/>
          <w:sz w:val="24"/>
          <w:szCs w:val="24"/>
          <w:u w:val="single"/>
          <w:lang w:val="pt-BR"/>
        </w:rPr>
        <w:t>lise e preparação de relatórios.</w:t>
      </w:r>
    </w:p>
    <w:p w14:paraId="66E29273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lang w:val="pt-BR"/>
        </w:rPr>
      </w:pPr>
      <w:r w:rsidRPr="00131ABD"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 xml:space="preserve"> </w:t>
      </w:r>
    </w:p>
    <w:p w14:paraId="1D193AE5" w14:textId="77777777" w:rsidR="0041729A" w:rsidRPr="00131ABD" w:rsidRDefault="0041729A" w:rsidP="00131ABD">
      <w:pPr>
        <w:spacing w:after="0" w:line="0" w:lineRule="atLeast"/>
        <w:rPr>
          <w:rFonts w:ascii="Century" w:hAnsi="Century"/>
          <w:color w:val="auto"/>
          <w:sz w:val="24"/>
          <w:szCs w:val="24"/>
          <w:lang w:val="pt-BR"/>
        </w:rPr>
      </w:pPr>
      <w:r w:rsidRPr="00131ABD"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>Em caso de dúvida, favor entrar em contato pelo _________________ (ramal</w:t>
      </w:r>
      <w:bookmarkStart w:id="8" w:name="_Hlk65591404"/>
      <w:r w:rsidRPr="00DE362F">
        <w:rPr>
          <w:rFonts w:ascii="Times New Roman" w:eastAsia="ＭＳ 明朝" w:hAnsi="Times New Roman" w:cs="Times New Roman" w:hint="eastAsia"/>
          <w:color w:val="auto"/>
          <w:sz w:val="24"/>
          <w:szCs w:val="24"/>
        </w:rPr>
        <w:t>・・・・</w:t>
      </w:r>
      <w:bookmarkEnd w:id="8"/>
      <w:r w:rsidRPr="00131ABD"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>)</w:t>
      </w:r>
    </w:p>
    <w:p w14:paraId="6BF512FE" w14:textId="77777777" w:rsidR="0041729A" w:rsidRPr="00131ABD" w:rsidRDefault="0041729A" w:rsidP="00131ABD">
      <w:pPr>
        <w:spacing w:after="0" w:line="0" w:lineRule="atLeast"/>
        <w:rPr>
          <w:rFonts w:ascii="Century" w:eastAsia="ＭＳ 明朝" w:hAnsi="Century" w:cs="ＭＳ 明朝"/>
          <w:color w:val="auto"/>
          <w:sz w:val="24"/>
          <w:szCs w:val="24"/>
          <w:lang w:val="pt-BR"/>
        </w:rPr>
      </w:pPr>
    </w:p>
    <w:p w14:paraId="33E69622" w14:textId="77777777" w:rsidR="0041729A" w:rsidRPr="00131ABD" w:rsidRDefault="0041729A" w:rsidP="00131ABD">
      <w:pPr>
        <w:spacing w:after="0" w:line="0" w:lineRule="atLeast"/>
        <w:rPr>
          <w:rFonts w:ascii="Century" w:eastAsiaTheme="minorEastAsia" w:hAnsi="Century"/>
          <w:color w:val="auto"/>
          <w:sz w:val="24"/>
          <w:szCs w:val="24"/>
          <w:lang w:val="pt-BR"/>
        </w:rPr>
      </w:pPr>
      <w:r w:rsidRPr="00131ABD">
        <w:rPr>
          <w:rFonts w:ascii="Century" w:eastAsia="ＭＳ 明朝" w:hAnsi="Century" w:cs="ＭＳ 明朝"/>
          <w:color w:val="auto"/>
          <w:sz w:val="24"/>
          <w:szCs w:val="24"/>
          <w:lang w:val="pt-BR"/>
        </w:rPr>
        <w:t xml:space="preserve">Agradecemos a sua atenção e a colaboração. </w:t>
      </w:r>
    </w:p>
    <w:p w14:paraId="34D06A01" w14:textId="46DB072D" w:rsidR="0041729A" w:rsidRDefault="0041729A" w:rsidP="00713D2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  <w:lang w:val="pt-BR"/>
        </w:rPr>
      </w:pPr>
    </w:p>
    <w:p w14:paraId="5BAF1E9D" w14:textId="150606A8" w:rsidR="0041729A" w:rsidRDefault="0041729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pt-BR"/>
        </w:rPr>
      </w:pPr>
      <w:bookmarkStart w:id="9" w:name="_GoBack"/>
      <w:bookmarkEnd w:id="9"/>
    </w:p>
    <w:sectPr w:rsidR="0041729A" w:rsidSect="00FC6F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0DAAF" w16cex:dateUtc="2021-02-12T0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1A5392" w16cid:durableId="23D0DA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7BE1" w14:textId="77777777" w:rsidR="00961EFE" w:rsidRDefault="00961EFE" w:rsidP="00C11560">
      <w:pPr>
        <w:spacing w:after="0" w:line="240" w:lineRule="auto"/>
      </w:pPr>
      <w:r>
        <w:separator/>
      </w:r>
    </w:p>
  </w:endnote>
  <w:endnote w:type="continuationSeparator" w:id="0">
    <w:p w14:paraId="40821C26" w14:textId="77777777" w:rsidR="00961EFE" w:rsidRDefault="00961EFE" w:rsidP="00C1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BF4C7" w14:textId="77777777" w:rsidR="00961EFE" w:rsidRDefault="00961EFE" w:rsidP="00C11560">
      <w:pPr>
        <w:spacing w:after="0" w:line="240" w:lineRule="auto"/>
      </w:pPr>
      <w:r>
        <w:separator/>
      </w:r>
    </w:p>
  </w:footnote>
  <w:footnote w:type="continuationSeparator" w:id="0">
    <w:p w14:paraId="386E5011" w14:textId="77777777" w:rsidR="00961EFE" w:rsidRDefault="00961EFE" w:rsidP="00C1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C3CD0"/>
    <w:multiLevelType w:val="hybridMultilevel"/>
    <w:tmpl w:val="8BF0E43E"/>
    <w:lvl w:ilvl="0" w:tplc="070A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2A"/>
    <w:rsid w:val="00080333"/>
    <w:rsid w:val="00176BB9"/>
    <w:rsid w:val="00190498"/>
    <w:rsid w:val="00205510"/>
    <w:rsid w:val="003D3069"/>
    <w:rsid w:val="0041729A"/>
    <w:rsid w:val="004E6CFE"/>
    <w:rsid w:val="006521E5"/>
    <w:rsid w:val="00656FBE"/>
    <w:rsid w:val="00713D2D"/>
    <w:rsid w:val="00722E66"/>
    <w:rsid w:val="00761F4E"/>
    <w:rsid w:val="007F4878"/>
    <w:rsid w:val="008306C6"/>
    <w:rsid w:val="009318E6"/>
    <w:rsid w:val="00961EFE"/>
    <w:rsid w:val="00C11560"/>
    <w:rsid w:val="00C54B66"/>
    <w:rsid w:val="00C90B95"/>
    <w:rsid w:val="00DE362F"/>
    <w:rsid w:val="00DE6417"/>
    <w:rsid w:val="00E143DE"/>
    <w:rsid w:val="00E63AAD"/>
    <w:rsid w:val="00EC2E64"/>
    <w:rsid w:val="00F734C8"/>
    <w:rsid w:val="00F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530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2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BE"/>
    <w:pPr>
      <w:widowControl w:val="0"/>
      <w:spacing w:after="0" w:line="240" w:lineRule="auto"/>
      <w:ind w:leftChars="400" w:left="84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3D30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306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172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1729A"/>
    <w:pPr>
      <w:spacing w:line="240" w:lineRule="auto"/>
    </w:pPr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41729A"/>
    <w:rPr>
      <w:rFonts w:ascii="Calibri" w:eastAsia="Calibri" w:hAnsi="Calibri" w:cs="Calibri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115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1560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C115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156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2E29-909F-45A8-AC3E-F5D7A946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2021-08-13T07:25:00Z</dcterms:created>
  <dcterms:modified xsi:type="dcterms:W3CDTF">2021-08-13T07:25:00Z</dcterms:modified>
</cp:coreProperties>
</file>