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C18CB"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E85272">
        <w:rPr>
          <w:rFonts w:asciiTheme="majorEastAsia" w:eastAsiaTheme="majorEastAsia" w:hAnsiTheme="majorEastAsia" w:hint="eastAsia"/>
          <w:sz w:val="24"/>
          <w:szCs w:val="24"/>
          <w:bdr w:val="dashed" w:sz="4" w:space="0" w:color="auto"/>
        </w:rPr>
        <w:t>【則第2</w:t>
      </w:r>
      <w:r w:rsidRPr="00E85272">
        <w:rPr>
          <w:rFonts w:asciiTheme="majorEastAsia" w:eastAsiaTheme="majorEastAsia" w:hAnsiTheme="majorEastAsia"/>
          <w:sz w:val="24"/>
          <w:szCs w:val="24"/>
          <w:bdr w:val="dashed" w:sz="4" w:space="0" w:color="auto"/>
        </w:rPr>
        <w:t>4</w:t>
      </w:r>
      <w:r w:rsidRPr="00E85272">
        <w:rPr>
          <w:rFonts w:asciiTheme="majorEastAsia" w:eastAsiaTheme="majorEastAsia" w:hAnsiTheme="majorEastAsia" w:hint="eastAsia"/>
          <w:sz w:val="24"/>
          <w:szCs w:val="24"/>
          <w:bdr w:val="dashed" w:sz="4" w:space="0" w:color="auto"/>
        </w:rPr>
        <w:t>条の４第１号</w:t>
      </w:r>
      <w:r w:rsidR="006F3CB1">
        <w:rPr>
          <w:rFonts w:asciiTheme="majorEastAsia" w:eastAsiaTheme="majorEastAsia" w:hAnsiTheme="majorEastAsia" w:hint="eastAsia"/>
          <w:sz w:val="24"/>
          <w:szCs w:val="24"/>
          <w:bdr w:val="dashed" w:sz="4" w:space="0" w:color="auto"/>
        </w:rPr>
        <w:t>イ</w:t>
      </w:r>
      <w:r w:rsidRPr="00E85272">
        <w:rPr>
          <w:rFonts w:asciiTheme="majorEastAsia" w:eastAsiaTheme="majorEastAsia" w:hAnsiTheme="majorEastAsia" w:hint="eastAsia"/>
          <w:sz w:val="24"/>
          <w:szCs w:val="24"/>
          <w:bdr w:val="dashed" w:sz="4" w:space="0" w:color="auto"/>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E85272">
        <w:rPr>
          <w:rFonts w:asciiTheme="majorEastAsia" w:eastAsiaTheme="majorEastAsia" w:hAnsiTheme="majorEastAsia" w:hint="eastAsia"/>
          <w:sz w:val="24"/>
          <w:szCs w:val="24"/>
          <w:bdr w:val="dashed" w:sz="4" w:space="0" w:color="auto"/>
        </w:rPr>
        <w:t>＜厚生労働省編職業細分類323</w:t>
      </w:r>
      <w:r w:rsidR="001A0C47" w:rsidRPr="00E85272">
        <w:rPr>
          <w:rFonts w:asciiTheme="majorEastAsia" w:eastAsiaTheme="majorEastAsia" w:hAnsiTheme="majorEastAsia"/>
          <w:sz w:val="24"/>
          <w:szCs w:val="24"/>
          <w:bdr w:val="dashed" w:sz="4" w:space="0" w:color="auto"/>
        </w:rPr>
        <w:t>-04</w:t>
      </w:r>
      <w:r w:rsidR="001A0C47" w:rsidRPr="00E85272">
        <w:rPr>
          <w:rFonts w:asciiTheme="majorEastAsia" w:eastAsiaTheme="majorEastAsia" w:hAnsiTheme="majorEastAsia" w:hint="eastAsia"/>
          <w:sz w:val="24"/>
          <w:szCs w:val="24"/>
          <w:bdr w:val="dashed" w:sz="4" w:space="0" w:color="auto"/>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xml:space="preserve">※　</w:t>
      </w:r>
      <w:r w:rsidR="00F12C5E" w:rsidRPr="00E85272">
        <w:rPr>
          <w:rFonts w:asciiTheme="majorEastAsia" w:eastAsiaTheme="majorEastAsia" w:hAnsiTheme="majorEastAsia" w:hint="eastAsia"/>
          <w:sz w:val="24"/>
          <w:szCs w:val="24"/>
          <w:bdr w:val="dashed" w:sz="4" w:space="0" w:color="auto"/>
        </w:rPr>
        <w:t>例えば、</w:t>
      </w:r>
      <w:r w:rsidRPr="00E85272">
        <w:rPr>
          <w:rFonts w:asciiTheme="majorEastAsia" w:eastAsiaTheme="majorEastAsia" w:hAnsiTheme="majorEastAsia" w:hint="eastAsia"/>
          <w:sz w:val="24"/>
          <w:szCs w:val="24"/>
          <w:bdr w:val="dashed" w:sz="4" w:space="0" w:color="auto"/>
        </w:rPr>
        <w:t>厚生労働省編職業</w:t>
      </w:r>
      <w:r w:rsidR="00F12C5E" w:rsidRPr="00E85272">
        <w:rPr>
          <w:rFonts w:asciiTheme="majorEastAsia" w:eastAsiaTheme="majorEastAsia" w:hAnsiTheme="majorEastAsia" w:hint="eastAsia"/>
          <w:sz w:val="24"/>
          <w:szCs w:val="24"/>
          <w:bdr w:val="dashed" w:sz="4" w:space="0" w:color="auto"/>
        </w:rPr>
        <w:t>細</w:t>
      </w:r>
      <w:r w:rsidRPr="00E85272">
        <w:rPr>
          <w:rFonts w:asciiTheme="majorEastAsia" w:eastAsiaTheme="majorEastAsia" w:hAnsiTheme="majorEastAsia" w:hint="eastAsia"/>
          <w:sz w:val="24"/>
          <w:szCs w:val="24"/>
          <w:bdr w:val="dashed" w:sz="4" w:space="0" w:color="auto"/>
        </w:rPr>
        <w:t>分類</w:t>
      </w:r>
      <w:r w:rsidR="00F12C5E" w:rsidRPr="00E85272">
        <w:rPr>
          <w:rFonts w:asciiTheme="majorEastAsia" w:eastAsiaTheme="majorEastAsia" w:hAnsiTheme="majorEastAsia" w:hint="eastAsia"/>
          <w:sz w:val="24"/>
          <w:szCs w:val="24"/>
          <w:bdr w:val="dashed" w:sz="4" w:space="0" w:color="auto"/>
        </w:rPr>
        <w:t>により</w:t>
      </w:r>
      <w:r w:rsidRPr="00E85272">
        <w:rPr>
          <w:rFonts w:asciiTheme="majorEastAsia" w:eastAsiaTheme="majorEastAsia" w:hAnsiTheme="majorEastAsia" w:hint="eastAsia"/>
          <w:sz w:val="24"/>
          <w:szCs w:val="24"/>
          <w:bdr w:val="dashed" w:sz="4" w:space="0" w:color="auto"/>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E85272">
        <w:rPr>
          <w:rFonts w:asciiTheme="majorEastAsia" w:eastAsiaTheme="majorEastAsia" w:hAnsiTheme="majorEastAsia" w:hint="eastAsia"/>
          <w:sz w:val="24"/>
          <w:szCs w:val="24"/>
          <w:bdr w:val="dashed" w:sz="4" w:space="0" w:color="auto"/>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A14444"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（仕入れにおける契約権限なし、部下２名）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：個人単位で月の売上げ目標30万円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：週２回、計５時間程度（品出しのため）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※「その他」については、責任の程度を</w:t>
      </w:r>
      <w:r w:rsidR="00A14444" w:rsidRPr="00E85272">
        <w:rPr>
          <w:rFonts w:asciiTheme="majorEastAsia" w:eastAsiaTheme="majorEastAsia" w:hAnsiTheme="majorEastAsia" w:hint="eastAsia"/>
          <w:sz w:val="24"/>
          <w:szCs w:val="24"/>
          <w:bdr w:val="dashed" w:sz="4" w:space="0" w:color="auto"/>
        </w:rPr>
        <w:t>指すもの</w:t>
      </w:r>
      <w:r w:rsidRPr="00E85272">
        <w:rPr>
          <w:rFonts w:asciiTheme="majorEastAsia" w:eastAsiaTheme="majorEastAsia" w:hAnsiTheme="majorEastAsia" w:hint="eastAsia"/>
          <w:sz w:val="24"/>
          <w:szCs w:val="24"/>
          <w:bdr w:val="dashed" w:sz="4" w:space="0" w:color="auto"/>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85272">
        <w:rPr>
          <w:rFonts w:asciiTheme="majorEastAsia" w:eastAsiaTheme="majorEastAsia" w:hAnsiTheme="majorEastAsia" w:hint="eastAsia"/>
          <w:sz w:val="24"/>
          <w:szCs w:val="24"/>
          <w:bdr w:val="dashed" w:sz="4" w:space="0" w:color="auto"/>
        </w:rPr>
        <w:t>【則第2</w:t>
      </w:r>
      <w:r w:rsidR="00EA71CD" w:rsidRPr="00E85272">
        <w:rPr>
          <w:rFonts w:asciiTheme="majorEastAsia" w:eastAsiaTheme="majorEastAsia" w:hAnsiTheme="majorEastAsia"/>
          <w:sz w:val="24"/>
          <w:szCs w:val="24"/>
          <w:bdr w:val="dashed" w:sz="4" w:space="0" w:color="auto"/>
        </w:rPr>
        <w:t>4</w:t>
      </w:r>
      <w:r w:rsidR="00EA71CD" w:rsidRPr="00E85272">
        <w:rPr>
          <w:rFonts w:asciiTheme="majorEastAsia" w:eastAsiaTheme="majorEastAsia" w:hAnsiTheme="majorEastAsia" w:hint="eastAsia"/>
          <w:sz w:val="24"/>
          <w:szCs w:val="24"/>
          <w:bdr w:val="dashed" w:sz="4" w:space="0" w:color="auto"/>
        </w:rPr>
        <w:t>条の４第</w:t>
      </w:r>
      <w:r w:rsidR="006F3CB1">
        <w:rPr>
          <w:rFonts w:asciiTheme="majorEastAsia" w:eastAsiaTheme="majorEastAsia" w:hAnsiTheme="majorEastAsia" w:hint="eastAsia"/>
          <w:sz w:val="24"/>
          <w:szCs w:val="24"/>
          <w:bdr w:val="dashed" w:sz="4" w:space="0" w:color="auto"/>
        </w:rPr>
        <w:t>１</w:t>
      </w:r>
      <w:r w:rsidR="00EA71CD" w:rsidRPr="00E85272">
        <w:rPr>
          <w:rFonts w:asciiTheme="majorEastAsia" w:eastAsiaTheme="majorEastAsia" w:hAnsiTheme="majorEastAsia" w:hint="eastAsia"/>
          <w:sz w:val="24"/>
          <w:szCs w:val="24"/>
          <w:bdr w:val="dashed" w:sz="4" w:space="0" w:color="auto"/>
        </w:rPr>
        <w:t>号</w:t>
      </w:r>
      <w:r w:rsidR="006F3CB1">
        <w:rPr>
          <w:rFonts w:asciiTheme="majorEastAsia" w:eastAsiaTheme="majorEastAsia" w:hAnsiTheme="majorEastAsia" w:hint="eastAsia"/>
          <w:sz w:val="24"/>
          <w:szCs w:val="24"/>
          <w:bdr w:val="dashed" w:sz="4" w:space="0" w:color="auto"/>
        </w:rPr>
        <w:t>ロ</w:t>
      </w:r>
      <w:r w:rsidR="00EA71CD" w:rsidRPr="00E85272">
        <w:rPr>
          <w:rFonts w:asciiTheme="majorEastAsia" w:eastAsiaTheme="majorEastAsia" w:hAnsiTheme="majorEastAsia" w:hint="eastAsia"/>
          <w:sz w:val="24"/>
          <w:szCs w:val="24"/>
          <w:bdr w:val="dashed" w:sz="4" w:space="0" w:color="auto"/>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比較対象労働者：業務の内容が同一である通常の労働者（該当する10名中の１名）</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w:t>
      </w:r>
      <w:r w:rsidR="009778C2" w:rsidRPr="00E85272">
        <w:rPr>
          <w:rFonts w:asciiTheme="majorEastAsia" w:eastAsiaTheme="majorEastAsia" w:hAnsiTheme="majorEastAsia" w:hint="eastAsia"/>
          <w:sz w:val="24"/>
          <w:szCs w:val="24"/>
          <w:bdr w:val="dashed" w:sz="4" w:space="0" w:color="auto"/>
        </w:rPr>
        <w:t>以下の参考の※の</w:t>
      </w:r>
      <w:r w:rsidRPr="00E85272">
        <w:rPr>
          <w:rFonts w:asciiTheme="majorEastAsia" w:eastAsiaTheme="majorEastAsia" w:hAnsiTheme="majorEastAsia" w:hint="eastAsia"/>
          <w:sz w:val="24"/>
          <w:szCs w:val="24"/>
          <w:bdr w:val="dashed" w:sz="4" w:space="0" w:color="auto"/>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ハ</w:t>
      </w:r>
      <w:r w:rsidR="00EA71CD" w:rsidRPr="00E85272">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ニ</w:t>
      </w:r>
      <w:r w:rsidR="00DE0E67" w:rsidRPr="00E85272">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ホ</w:t>
      </w:r>
      <w:r w:rsidR="00DE0E67" w:rsidRPr="00E85272">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2A23B7"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20万円</w:t>
            </w:r>
          </w:p>
          <w:p w:rsidR="000E1081" w:rsidRDefault="002A23B7"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tcPr>
          <w:p w:rsidR="00D62EF3" w:rsidRDefault="00F01FC2"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・半期ごとに評価し、その結果により職能等の上昇の有無、程度を決定。</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F01FC2" w:rsidRDefault="00F01FC2" w:rsidP="00F01FC2">
            <w:pPr>
              <w:spacing w:line="360" w:lineRule="exact"/>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勤続年数：１年目（入社後４か月）</w:t>
            </w:r>
            <w:bookmarkStart w:id="0" w:name="_GoBack"/>
            <w:bookmarkEnd w:id="0"/>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0万円</w:t>
            </w:r>
          </w:p>
          <w:p w:rsidR="002A23B7" w:rsidRDefault="00DF0806"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／年</w:t>
            </w: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tcPr>
          <w:p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62EF3"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個人業績：Ｂ評価（「特に優秀」、「優秀」、「普通」の三段階評価の中評価）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rsidTr="0068215B">
        <w:tc>
          <w:tcPr>
            <w:tcW w:w="1388" w:type="dxa"/>
          </w:tcPr>
          <w:p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tcPr>
          <w:p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tcPr>
          <w:p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A23B7" w:rsidRDefault="002A23B7" w:rsidP="000D5163">
            <w:pPr>
              <w:spacing w:line="360" w:lineRule="exact"/>
              <w:rPr>
                <w:rFonts w:asciiTheme="majorEastAsia" w:eastAsiaTheme="majorEastAsia" w:hAnsiTheme="majorEastAsia"/>
                <w:sz w:val="24"/>
                <w:szCs w:val="24"/>
              </w:rPr>
            </w:pPr>
          </w:p>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就業する事業所：Ａ支店（食堂無</w:t>
            </w:r>
            <w:r w:rsidR="00801FC4">
              <w:rPr>
                <w:rFonts w:asciiTheme="majorEastAsia" w:eastAsiaTheme="majorEastAsia" w:hAnsiTheme="majorEastAsia" w:hint="eastAsia"/>
                <w:sz w:val="24"/>
                <w:szCs w:val="24"/>
              </w:rPr>
              <w:t>）</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rsidTr="0068215B">
        <w:tc>
          <w:tcPr>
            <w:tcW w:w="1388" w:type="dxa"/>
          </w:tcPr>
          <w:p w:rsidR="00801FC4"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tcPr>
          <w:p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就業する事業所：Ａ支店（更衣室有）</w:t>
            </w: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rsidTr="0068215B">
        <w:tc>
          <w:tcPr>
            <w:tcW w:w="1388" w:type="dxa"/>
          </w:tcPr>
          <w:p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tcPr>
          <w:p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rsidTr="0068215B">
        <w:tc>
          <w:tcPr>
            <w:tcW w:w="1388" w:type="dxa"/>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10日／年</w:t>
            </w:r>
          </w:p>
        </w:tc>
        <w:tc>
          <w:tcPr>
            <w:tcW w:w="3260" w:type="dxa"/>
          </w:tcPr>
          <w:p w:rsidR="00801FC4" w:rsidRPr="00EF5A5F" w:rsidRDefault="00E604F5"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29046F" w:rsidTr="0068215B">
        <w:tc>
          <w:tcPr>
            <w:tcW w:w="1388" w:type="dxa"/>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p>
        </w:tc>
        <w:tc>
          <w:tcPr>
            <w:tcW w:w="3260" w:type="dxa"/>
          </w:tcPr>
          <w:p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㉓　安全管理に関する措置及び給付：制度無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rsidTr="000D5163">
        <w:tc>
          <w:tcPr>
            <w:tcW w:w="1388" w:type="dxa"/>
          </w:tcPr>
          <w:p w:rsidR="002A23B7"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１万円</w:t>
            </w:r>
          </w:p>
          <w:p w:rsidR="003D2930"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tcPr>
          <w:p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711106">
              <w:rPr>
                <w:rFonts w:asciiTheme="majorEastAsia" w:eastAsiaTheme="majorEastAsia" w:hAnsiTheme="majorEastAsia" w:hint="eastAsia"/>
                <w:sz w:val="24"/>
                <w:szCs w:val="24"/>
              </w:rPr>
              <w:t>◇</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711106"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A51C1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97" w:rsidRDefault="00622597" w:rsidP="00D23A6C">
      <w:r>
        <w:separator/>
      </w:r>
    </w:p>
  </w:endnote>
  <w:endnote w:type="continuationSeparator" w:id="0">
    <w:p w:rsidR="00622597" w:rsidRDefault="00622597"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23" w:rsidRDefault="00FE67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23" w:rsidRDefault="00FE6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97" w:rsidRDefault="00622597" w:rsidP="00D23A6C">
      <w:r>
        <w:separator/>
      </w:r>
    </w:p>
  </w:footnote>
  <w:footnote w:type="continuationSeparator" w:id="0">
    <w:p w:rsidR="00622597" w:rsidRDefault="00622597"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23" w:rsidRDefault="00FE67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記入例：比較対象労働者が１人の場合）</w:t>
    </w:r>
    <w:r w:rsidRPr="00D93DCC">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D93DCC">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23" w:rsidRDefault="00FE67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54AE0"/>
    <w:rsid w:val="0007243C"/>
    <w:rsid w:val="000B2002"/>
    <w:rsid w:val="000D5163"/>
    <w:rsid w:val="000E1081"/>
    <w:rsid w:val="000E538C"/>
    <w:rsid w:val="000F6BD6"/>
    <w:rsid w:val="00130A88"/>
    <w:rsid w:val="00164EB2"/>
    <w:rsid w:val="001712E6"/>
    <w:rsid w:val="00182FF2"/>
    <w:rsid w:val="001A0C47"/>
    <w:rsid w:val="001E78AD"/>
    <w:rsid w:val="0029046F"/>
    <w:rsid w:val="002A23B7"/>
    <w:rsid w:val="002A6F68"/>
    <w:rsid w:val="002A7573"/>
    <w:rsid w:val="002C5678"/>
    <w:rsid w:val="002D2267"/>
    <w:rsid w:val="00356AA6"/>
    <w:rsid w:val="003D2930"/>
    <w:rsid w:val="00492DC8"/>
    <w:rsid w:val="004C18CB"/>
    <w:rsid w:val="004D1AE0"/>
    <w:rsid w:val="00557809"/>
    <w:rsid w:val="00572499"/>
    <w:rsid w:val="0058314F"/>
    <w:rsid w:val="00585366"/>
    <w:rsid w:val="005A2820"/>
    <w:rsid w:val="00606B3A"/>
    <w:rsid w:val="00614DE8"/>
    <w:rsid w:val="00622597"/>
    <w:rsid w:val="00640881"/>
    <w:rsid w:val="00666427"/>
    <w:rsid w:val="006F3CB1"/>
    <w:rsid w:val="00711106"/>
    <w:rsid w:val="00790135"/>
    <w:rsid w:val="007A0061"/>
    <w:rsid w:val="007F2AA5"/>
    <w:rsid w:val="00801FC4"/>
    <w:rsid w:val="00845CBB"/>
    <w:rsid w:val="008F195A"/>
    <w:rsid w:val="009778C2"/>
    <w:rsid w:val="009B2D70"/>
    <w:rsid w:val="00A14444"/>
    <w:rsid w:val="00A51C1C"/>
    <w:rsid w:val="00A54D4A"/>
    <w:rsid w:val="00A63E5B"/>
    <w:rsid w:val="00AC6C37"/>
    <w:rsid w:val="00BD20A2"/>
    <w:rsid w:val="00BE139F"/>
    <w:rsid w:val="00C32B02"/>
    <w:rsid w:val="00C7529D"/>
    <w:rsid w:val="00C92CA9"/>
    <w:rsid w:val="00CE5F33"/>
    <w:rsid w:val="00D12E23"/>
    <w:rsid w:val="00D1572A"/>
    <w:rsid w:val="00D23A6C"/>
    <w:rsid w:val="00D27EC9"/>
    <w:rsid w:val="00D336D1"/>
    <w:rsid w:val="00D42A7A"/>
    <w:rsid w:val="00D62EF3"/>
    <w:rsid w:val="00D93DCC"/>
    <w:rsid w:val="00DE0E67"/>
    <w:rsid w:val="00DF0806"/>
    <w:rsid w:val="00E43417"/>
    <w:rsid w:val="00E46817"/>
    <w:rsid w:val="00E565E2"/>
    <w:rsid w:val="00E604F5"/>
    <w:rsid w:val="00E85272"/>
    <w:rsid w:val="00EA19FE"/>
    <w:rsid w:val="00EA71CD"/>
    <w:rsid w:val="00EE3ADA"/>
    <w:rsid w:val="00EF5A5F"/>
    <w:rsid w:val="00F01FC2"/>
    <w:rsid w:val="00F12C5E"/>
    <w:rsid w:val="00F17671"/>
    <w:rsid w:val="00FE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4EF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2020-02-10T02:05:00Z</dcterms:created>
  <dcterms:modified xsi:type="dcterms:W3CDTF">2021-04-22T10:58:00Z</dcterms:modified>
</cp:coreProperties>
</file>