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C4D93" w14:textId="1EC14E24" w:rsidR="00161272" w:rsidRPr="0068718B" w:rsidRDefault="00161272" w:rsidP="001B3EE9">
      <w:pPr>
        <w:pageBreakBefore/>
        <w:spacing w:line="260" w:lineRule="exact"/>
        <w:rPr>
          <w:rFonts w:asciiTheme="majorEastAsia" w:eastAsiaTheme="majorEastAsia" w:hAnsiTheme="majorEastAsia"/>
          <w:b/>
          <w:color w:val="000000" w:themeColor="text1"/>
          <w:szCs w:val="24"/>
        </w:rPr>
      </w:pPr>
      <w:r w:rsidRPr="0068718B">
        <w:rPr>
          <w:rFonts w:asciiTheme="majorEastAsia" w:eastAsiaTheme="majorEastAsia" w:hAnsiTheme="majorEastAsia" w:hint="eastAsia"/>
          <w:b/>
          <w:color w:val="000000" w:themeColor="text1"/>
          <w:szCs w:val="24"/>
        </w:rPr>
        <w:t>【様式４</w:t>
      </w:r>
      <w:r w:rsidR="00A85B4E" w:rsidRPr="0068718B">
        <w:rPr>
          <w:rFonts w:asciiTheme="majorEastAsia" w:eastAsiaTheme="majorEastAsia" w:hAnsiTheme="majorEastAsia" w:hint="eastAsia"/>
          <w:b/>
          <w:color w:val="000000" w:themeColor="text1"/>
          <w:szCs w:val="24"/>
        </w:rPr>
        <w:t>】</w:t>
      </w:r>
      <w:r w:rsidR="0068718B" w:rsidRPr="0068718B">
        <w:rPr>
          <w:rFonts w:asciiTheme="majorEastAsia" w:eastAsiaTheme="majorEastAsia" w:hAnsiTheme="majorEastAsia" w:hint="eastAsia"/>
          <w:b/>
          <w:color w:val="000000" w:themeColor="text1"/>
          <w:szCs w:val="24"/>
        </w:rPr>
        <w:t xml:space="preserve">　</w:t>
      </w:r>
      <w:r w:rsidRPr="0068718B">
        <w:rPr>
          <w:rFonts w:asciiTheme="majorEastAsia" w:eastAsiaTheme="majorEastAsia" w:hAnsiTheme="majorEastAsia" w:hint="eastAsia"/>
          <w:b/>
          <w:color w:val="000000" w:themeColor="text1"/>
          <w:szCs w:val="24"/>
        </w:rPr>
        <w:t>本人にとって見過ごすことができない重</w:t>
      </w:r>
      <w:r w:rsidR="005B1FAE" w:rsidRPr="0068718B">
        <w:rPr>
          <w:rFonts w:asciiTheme="majorEastAsia" w:eastAsiaTheme="majorEastAsia" w:hAnsiTheme="majorEastAsia" w:hint="eastAsia"/>
          <w:b/>
          <w:color w:val="000000" w:themeColor="text1"/>
          <w:szCs w:val="24"/>
        </w:rPr>
        <w:t>大な影響に関するアセスメント</w:t>
      </w:r>
      <w:r w:rsidRPr="0068718B">
        <w:rPr>
          <w:rFonts w:asciiTheme="majorEastAsia" w:eastAsiaTheme="majorEastAsia" w:hAnsiTheme="majorEastAsia" w:hint="eastAsia"/>
          <w:b/>
          <w:color w:val="000000" w:themeColor="text1"/>
          <w:szCs w:val="24"/>
        </w:rPr>
        <w:t>シート</w:t>
      </w:r>
    </w:p>
    <w:p w14:paraId="54C36665" w14:textId="77777777" w:rsidR="005B6AEE" w:rsidRPr="0068718B" w:rsidRDefault="005B6AEE" w:rsidP="00161272">
      <w:pPr>
        <w:spacing w:line="260" w:lineRule="exact"/>
        <w:jc w:val="left"/>
        <w:rPr>
          <w:rFonts w:asciiTheme="majorEastAsia" w:eastAsiaTheme="majorEastAsia" w:hAnsiTheme="majorEastAsia"/>
          <w:b/>
          <w:color w:val="000000" w:themeColor="text1"/>
          <w:sz w:val="20"/>
          <w:szCs w:val="24"/>
        </w:rPr>
      </w:pPr>
    </w:p>
    <w:p w14:paraId="5EE8BB72" w14:textId="49909C71" w:rsidR="00161272" w:rsidRPr="0068718B" w:rsidRDefault="00161272" w:rsidP="00161272">
      <w:pPr>
        <w:spacing w:line="260" w:lineRule="exact"/>
        <w:jc w:val="left"/>
        <w:rPr>
          <w:rFonts w:asciiTheme="majorEastAsia" w:eastAsiaTheme="majorEastAsia" w:hAnsiTheme="majorEastAsia"/>
          <w:b/>
          <w:color w:val="000000" w:themeColor="text1"/>
          <w:sz w:val="20"/>
          <w:szCs w:val="24"/>
        </w:rPr>
      </w:pPr>
      <w:r w:rsidRPr="0068718B">
        <w:rPr>
          <w:rFonts w:asciiTheme="majorEastAsia" w:eastAsiaTheme="majorEastAsia" w:hAnsiTheme="majorEastAsia" w:hint="eastAsia"/>
          <w:b/>
          <w:color w:val="000000" w:themeColor="text1"/>
          <w:sz w:val="20"/>
          <w:szCs w:val="24"/>
        </w:rPr>
        <w:t>Ⅰ．概要</w:t>
      </w:r>
      <w:r w:rsidR="005B6AEE" w:rsidRPr="0068718B">
        <w:rPr>
          <w:rFonts w:asciiTheme="majorEastAsia" w:eastAsiaTheme="majorEastAsia" w:hAnsiTheme="majorEastAsia" w:hint="eastAsia"/>
          <w:b/>
          <w:color w:val="000000" w:themeColor="text1"/>
          <w:sz w:val="20"/>
          <w:szCs w:val="24"/>
        </w:rPr>
        <w:t xml:space="preserve">　　</w:t>
      </w:r>
      <w:r w:rsidR="00243106" w:rsidRPr="0068718B">
        <w:rPr>
          <w:rFonts w:asciiTheme="majorEastAsia" w:eastAsiaTheme="majorEastAsia" w:hAnsiTheme="majorEastAsia" w:hint="eastAsia"/>
          <w:color w:val="000000" w:themeColor="text1"/>
          <w:sz w:val="20"/>
          <w:szCs w:val="24"/>
        </w:rPr>
        <w:t>□</w:t>
      </w:r>
      <w:bookmarkStart w:id="0" w:name="_GoBack"/>
      <w:bookmarkEnd w:id="0"/>
      <w:r w:rsidR="00243106" w:rsidRPr="0068718B">
        <w:rPr>
          <w:rFonts w:asciiTheme="majorEastAsia" w:eastAsiaTheme="majorEastAsia" w:hAnsiTheme="majorEastAsia" w:hint="eastAsia"/>
          <w:color w:val="000000" w:themeColor="text1"/>
          <w:sz w:val="20"/>
          <w:szCs w:val="24"/>
        </w:rPr>
        <w:t xml:space="preserve">【様式　　　　</w:t>
      </w:r>
      <w:r w:rsidR="005B6AEE" w:rsidRPr="0068718B">
        <w:rPr>
          <w:rFonts w:asciiTheme="majorEastAsia" w:eastAsiaTheme="majorEastAsia" w:hAnsiTheme="majorEastAsia" w:hint="eastAsia"/>
          <w:color w:val="000000" w:themeColor="text1"/>
          <w:sz w:val="20"/>
          <w:szCs w:val="24"/>
        </w:rPr>
        <w:t>】と同じにつき記載省略</w:t>
      </w:r>
    </w:p>
    <w:tbl>
      <w:tblPr>
        <w:tblStyle w:val="a3"/>
        <w:tblW w:w="9067" w:type="dxa"/>
        <w:tblLook w:val="04A0" w:firstRow="1" w:lastRow="0" w:firstColumn="1" w:lastColumn="0" w:noHBand="0" w:noVBand="1"/>
      </w:tblPr>
      <w:tblGrid>
        <w:gridCol w:w="845"/>
        <w:gridCol w:w="850"/>
        <w:gridCol w:w="710"/>
        <w:gridCol w:w="1276"/>
        <w:gridCol w:w="1276"/>
        <w:gridCol w:w="1984"/>
        <w:gridCol w:w="2126"/>
      </w:tblGrid>
      <w:tr w:rsidR="00986AA4" w:rsidRPr="0068718B" w14:paraId="0938971A" w14:textId="77777777" w:rsidTr="0017484F">
        <w:trPr>
          <w:trHeight w:val="259"/>
        </w:trPr>
        <w:tc>
          <w:tcPr>
            <w:tcW w:w="845" w:type="dxa"/>
          </w:tcPr>
          <w:p w14:paraId="216BE35A" w14:textId="77777777" w:rsidR="00161272" w:rsidRPr="0068718B" w:rsidRDefault="00161272" w:rsidP="0017484F">
            <w:pPr>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本　人</w:t>
            </w:r>
          </w:p>
        </w:tc>
        <w:tc>
          <w:tcPr>
            <w:tcW w:w="1560" w:type="dxa"/>
            <w:gridSpan w:val="2"/>
          </w:tcPr>
          <w:p w14:paraId="42FDAC7E" w14:textId="77777777" w:rsidR="00161272" w:rsidRPr="0068718B" w:rsidRDefault="00161272" w:rsidP="0017484F">
            <w:pPr>
              <w:rPr>
                <w:rFonts w:asciiTheme="majorEastAsia" w:eastAsiaTheme="majorEastAsia" w:hAnsiTheme="majorEastAsia"/>
                <w:color w:val="000000" w:themeColor="text1"/>
                <w:sz w:val="18"/>
                <w:szCs w:val="18"/>
              </w:rPr>
            </w:pPr>
          </w:p>
        </w:tc>
        <w:tc>
          <w:tcPr>
            <w:tcW w:w="1276" w:type="dxa"/>
          </w:tcPr>
          <w:p w14:paraId="18CF2B7A" w14:textId="77777777" w:rsidR="00161272" w:rsidRPr="0068718B" w:rsidRDefault="00161272" w:rsidP="0017484F">
            <w:pPr>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記入者</w:t>
            </w:r>
          </w:p>
        </w:tc>
        <w:tc>
          <w:tcPr>
            <w:tcW w:w="1276" w:type="dxa"/>
          </w:tcPr>
          <w:p w14:paraId="5EC3A8A8" w14:textId="77777777" w:rsidR="00161272" w:rsidRPr="0068718B" w:rsidRDefault="00161272" w:rsidP="0017484F">
            <w:pPr>
              <w:rPr>
                <w:rFonts w:asciiTheme="majorEastAsia" w:eastAsiaTheme="majorEastAsia" w:hAnsiTheme="majorEastAsia"/>
                <w:color w:val="000000" w:themeColor="text1"/>
                <w:sz w:val="18"/>
                <w:szCs w:val="18"/>
              </w:rPr>
            </w:pPr>
          </w:p>
        </w:tc>
        <w:tc>
          <w:tcPr>
            <w:tcW w:w="1984" w:type="dxa"/>
          </w:tcPr>
          <w:p w14:paraId="132A1DDC" w14:textId="77777777" w:rsidR="00161272" w:rsidRPr="0068718B" w:rsidRDefault="00161272" w:rsidP="0017484F">
            <w:pPr>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本人との関係</w:t>
            </w:r>
          </w:p>
        </w:tc>
        <w:tc>
          <w:tcPr>
            <w:tcW w:w="2126" w:type="dxa"/>
          </w:tcPr>
          <w:p w14:paraId="51C838D1" w14:textId="77777777" w:rsidR="00161272" w:rsidRPr="0068718B" w:rsidRDefault="00161272" w:rsidP="0017484F">
            <w:pPr>
              <w:ind w:firstLineChars="16" w:firstLine="29"/>
              <w:rPr>
                <w:rFonts w:asciiTheme="majorEastAsia" w:eastAsiaTheme="majorEastAsia" w:hAnsiTheme="majorEastAsia"/>
                <w:color w:val="000000" w:themeColor="text1"/>
                <w:sz w:val="18"/>
                <w:szCs w:val="18"/>
              </w:rPr>
            </w:pPr>
          </w:p>
        </w:tc>
      </w:tr>
      <w:tr w:rsidR="00986AA4" w:rsidRPr="0068718B" w14:paraId="4D14CAEA" w14:textId="77777777" w:rsidTr="0017484F">
        <w:tc>
          <w:tcPr>
            <w:tcW w:w="2405" w:type="dxa"/>
            <w:gridSpan w:val="3"/>
          </w:tcPr>
          <w:p w14:paraId="5B096682" w14:textId="77777777" w:rsidR="00161272" w:rsidRPr="0068718B" w:rsidRDefault="00161272" w:rsidP="0017484F">
            <w:pPr>
              <w:spacing w:line="260" w:lineRule="exact"/>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テーマ</w:t>
            </w:r>
          </w:p>
          <w:p w14:paraId="12AE6D8F" w14:textId="77777777" w:rsidR="00161272" w:rsidRPr="0068718B" w:rsidRDefault="00161272" w:rsidP="0017484F">
            <w:pPr>
              <w:spacing w:line="260" w:lineRule="exact"/>
              <w:rPr>
                <w:rFonts w:asciiTheme="majorEastAsia" w:eastAsiaTheme="majorEastAsia" w:hAnsiTheme="majorEastAsia"/>
                <w:color w:val="000000" w:themeColor="text1"/>
                <w:sz w:val="18"/>
                <w:szCs w:val="18"/>
              </w:rPr>
            </w:pPr>
            <w:r w:rsidRPr="0068718B">
              <w:rPr>
                <w:rFonts w:asciiTheme="majorEastAsia" w:eastAsiaTheme="majorEastAsia" w:hAnsiTheme="majorEastAsia" w:hint="eastAsia"/>
                <w:b/>
                <w:color w:val="000000" w:themeColor="text1"/>
                <w:sz w:val="18"/>
                <w:szCs w:val="18"/>
              </w:rPr>
              <w:t>(課題となる意思決定)</w:t>
            </w:r>
          </w:p>
        </w:tc>
        <w:tc>
          <w:tcPr>
            <w:tcW w:w="6662" w:type="dxa"/>
            <w:gridSpan w:val="4"/>
          </w:tcPr>
          <w:p w14:paraId="48ADC2BE" w14:textId="77777777" w:rsidR="00161272" w:rsidRPr="0068718B" w:rsidRDefault="00161272" w:rsidP="0017484F">
            <w:pPr>
              <w:spacing w:line="260" w:lineRule="exact"/>
              <w:rPr>
                <w:rFonts w:asciiTheme="majorEastAsia" w:eastAsiaTheme="majorEastAsia" w:hAnsiTheme="majorEastAsia"/>
                <w:color w:val="000000" w:themeColor="text1"/>
                <w:sz w:val="18"/>
                <w:szCs w:val="18"/>
              </w:rPr>
            </w:pPr>
          </w:p>
        </w:tc>
      </w:tr>
      <w:tr w:rsidR="00986AA4" w:rsidRPr="0068718B" w14:paraId="7808BEA4" w14:textId="77777777" w:rsidTr="0017484F">
        <w:tc>
          <w:tcPr>
            <w:tcW w:w="1695" w:type="dxa"/>
            <w:gridSpan w:val="2"/>
            <w:vAlign w:val="center"/>
          </w:tcPr>
          <w:p w14:paraId="31B94F52" w14:textId="77777777" w:rsidR="00161272" w:rsidRPr="0068718B" w:rsidRDefault="00161272" w:rsidP="0017484F">
            <w:pPr>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過去の支援状況</w:t>
            </w:r>
          </w:p>
        </w:tc>
        <w:tc>
          <w:tcPr>
            <w:tcW w:w="7372" w:type="dxa"/>
            <w:gridSpan w:val="5"/>
          </w:tcPr>
          <w:p w14:paraId="2D24CE3D" w14:textId="15406DE9" w:rsidR="00161272" w:rsidRPr="0068718B" w:rsidRDefault="00161272" w:rsidP="0017484F">
            <w:pPr>
              <w:ind w:leftChars="-1" w:left="-2" w:firstLine="30"/>
              <w:rPr>
                <w:rFonts w:asciiTheme="majorEastAsia" w:eastAsiaTheme="majorEastAsia" w:hAnsiTheme="majorEastAsia"/>
                <w:color w:val="000000" w:themeColor="text1"/>
                <w:sz w:val="18"/>
                <w:szCs w:val="18"/>
              </w:rPr>
            </w:pPr>
            <w:r w:rsidRPr="0068718B">
              <w:rPr>
                <w:rFonts w:asciiTheme="majorEastAsia" w:eastAsiaTheme="majorEastAsia" w:hAnsiTheme="majorEastAsia" w:hint="eastAsia"/>
                <w:color w:val="000000" w:themeColor="text1"/>
                <w:sz w:val="18"/>
                <w:szCs w:val="18"/>
              </w:rPr>
              <w:t>□【様式１】添付</w:t>
            </w:r>
            <w:r w:rsidR="001B3EE9" w:rsidRPr="0068718B">
              <w:rPr>
                <w:rFonts w:asciiTheme="majorEastAsia" w:eastAsiaTheme="majorEastAsia" w:hAnsiTheme="majorEastAsia" w:hint="eastAsia"/>
                <w:color w:val="000000" w:themeColor="text1"/>
                <w:sz w:val="18"/>
                <w:szCs w:val="18"/>
              </w:rPr>
              <w:t xml:space="preserve">　□【様式２】</w:t>
            </w:r>
            <w:r w:rsidR="001B3EE9" w:rsidRPr="0068718B">
              <w:rPr>
                <w:rFonts w:asciiTheme="majorEastAsia" w:eastAsiaTheme="majorEastAsia" w:hAnsiTheme="majorEastAsia" w:cs="Segoe UI Symbol" w:hint="eastAsia"/>
                <w:color w:val="000000" w:themeColor="text1"/>
                <w:sz w:val="18"/>
                <w:szCs w:val="18"/>
              </w:rPr>
              <w:t>添付　□【様式３】添付</w:t>
            </w:r>
          </w:p>
        </w:tc>
      </w:tr>
      <w:tr w:rsidR="00986AA4" w:rsidRPr="0068718B" w14:paraId="2406F5B0" w14:textId="77777777" w:rsidTr="0017484F">
        <w:tc>
          <w:tcPr>
            <w:tcW w:w="1695" w:type="dxa"/>
            <w:gridSpan w:val="2"/>
            <w:vAlign w:val="center"/>
          </w:tcPr>
          <w:p w14:paraId="02869A89" w14:textId="77777777" w:rsidR="00161272" w:rsidRPr="0068718B" w:rsidRDefault="00161272" w:rsidP="0017484F">
            <w:pPr>
              <w:spacing w:line="260" w:lineRule="exact"/>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実施日</w:t>
            </w:r>
          </w:p>
        </w:tc>
        <w:tc>
          <w:tcPr>
            <w:tcW w:w="7372" w:type="dxa"/>
            <w:gridSpan w:val="5"/>
          </w:tcPr>
          <w:p w14:paraId="00E31E1D" w14:textId="77777777" w:rsidR="00161272" w:rsidRPr="0068718B" w:rsidRDefault="00161272" w:rsidP="0017484F">
            <w:pPr>
              <w:ind w:leftChars="-1" w:left="-2" w:firstLine="30"/>
              <w:rPr>
                <w:rFonts w:asciiTheme="majorEastAsia" w:eastAsiaTheme="majorEastAsia" w:hAnsiTheme="majorEastAsia"/>
                <w:color w:val="000000" w:themeColor="text1"/>
                <w:sz w:val="18"/>
                <w:szCs w:val="18"/>
              </w:rPr>
            </w:pPr>
            <w:r w:rsidRPr="0068718B">
              <w:rPr>
                <w:rFonts w:asciiTheme="majorEastAsia" w:eastAsiaTheme="majorEastAsia" w:hAnsiTheme="majorEastAsia" w:hint="eastAsia"/>
                <w:color w:val="000000" w:themeColor="text1"/>
                <w:sz w:val="18"/>
                <w:szCs w:val="18"/>
              </w:rPr>
              <w:t xml:space="preserve">　　　　年　　月　　日　　時　　分～　　時　　分　場所（　　　　　　　　　　）</w:t>
            </w:r>
          </w:p>
        </w:tc>
      </w:tr>
      <w:tr w:rsidR="00986AA4" w:rsidRPr="0068718B" w14:paraId="1200FA4F" w14:textId="77777777" w:rsidTr="0017484F">
        <w:tc>
          <w:tcPr>
            <w:tcW w:w="1695" w:type="dxa"/>
            <w:gridSpan w:val="2"/>
            <w:vAlign w:val="center"/>
          </w:tcPr>
          <w:p w14:paraId="3A0C1F6C" w14:textId="77777777" w:rsidR="00161272" w:rsidRPr="0068718B" w:rsidRDefault="00161272" w:rsidP="0017484F">
            <w:pPr>
              <w:spacing w:line="260" w:lineRule="exact"/>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検討メンバー</w:t>
            </w:r>
          </w:p>
        </w:tc>
        <w:tc>
          <w:tcPr>
            <w:tcW w:w="7372" w:type="dxa"/>
            <w:gridSpan w:val="5"/>
          </w:tcPr>
          <w:p w14:paraId="7E1E4BA8" w14:textId="77777777" w:rsidR="00161272" w:rsidRPr="0068718B" w:rsidRDefault="00161272" w:rsidP="0017484F">
            <w:pPr>
              <w:spacing w:line="260" w:lineRule="exact"/>
              <w:ind w:leftChars="-1" w:left="-2" w:firstLine="30"/>
              <w:rPr>
                <w:rFonts w:asciiTheme="majorEastAsia" w:eastAsiaTheme="majorEastAsia" w:hAnsiTheme="majorEastAsia"/>
                <w:color w:val="000000" w:themeColor="text1"/>
                <w:sz w:val="18"/>
                <w:szCs w:val="18"/>
              </w:rPr>
            </w:pPr>
          </w:p>
          <w:p w14:paraId="6B49773F" w14:textId="77777777" w:rsidR="00161272" w:rsidRPr="0068718B" w:rsidRDefault="00161272" w:rsidP="0017484F">
            <w:pPr>
              <w:spacing w:line="260" w:lineRule="exact"/>
              <w:ind w:leftChars="-1" w:left="-2" w:firstLine="30"/>
              <w:rPr>
                <w:rFonts w:asciiTheme="majorEastAsia" w:eastAsiaTheme="majorEastAsia" w:hAnsiTheme="majorEastAsia"/>
                <w:color w:val="000000" w:themeColor="text1"/>
                <w:sz w:val="18"/>
                <w:szCs w:val="18"/>
              </w:rPr>
            </w:pPr>
          </w:p>
          <w:p w14:paraId="7C70989B" w14:textId="77777777" w:rsidR="00161272" w:rsidRPr="0068718B" w:rsidRDefault="00161272" w:rsidP="0017484F">
            <w:pPr>
              <w:spacing w:line="260" w:lineRule="exact"/>
              <w:ind w:leftChars="-1" w:left="-2" w:firstLine="30"/>
              <w:rPr>
                <w:rFonts w:asciiTheme="majorEastAsia" w:eastAsiaTheme="majorEastAsia" w:hAnsiTheme="majorEastAsia"/>
                <w:color w:val="000000" w:themeColor="text1"/>
                <w:sz w:val="18"/>
                <w:szCs w:val="18"/>
              </w:rPr>
            </w:pPr>
          </w:p>
          <w:p w14:paraId="069B61BB" w14:textId="77777777" w:rsidR="00161272" w:rsidRPr="0068718B" w:rsidRDefault="00161272" w:rsidP="0017484F">
            <w:pPr>
              <w:spacing w:line="260" w:lineRule="exact"/>
              <w:ind w:leftChars="-1" w:left="-2" w:firstLine="30"/>
              <w:rPr>
                <w:rFonts w:asciiTheme="majorEastAsia" w:eastAsiaTheme="majorEastAsia" w:hAnsiTheme="majorEastAsia"/>
                <w:color w:val="000000" w:themeColor="text1"/>
                <w:sz w:val="18"/>
                <w:szCs w:val="18"/>
              </w:rPr>
            </w:pPr>
          </w:p>
        </w:tc>
      </w:tr>
    </w:tbl>
    <w:p w14:paraId="7A260CA0" w14:textId="472DC9DA" w:rsidR="00161272" w:rsidRPr="0068718B" w:rsidRDefault="00161272" w:rsidP="001B3EE9">
      <w:pPr>
        <w:spacing w:line="260" w:lineRule="exact"/>
        <w:rPr>
          <w:rFonts w:asciiTheme="majorEastAsia" w:eastAsiaTheme="majorEastAsia" w:hAnsiTheme="majorEastAsia"/>
          <w:b/>
          <w:color w:val="000000" w:themeColor="text1"/>
          <w:sz w:val="20"/>
          <w:szCs w:val="24"/>
        </w:rPr>
      </w:pPr>
      <w:r w:rsidRPr="0068718B">
        <w:rPr>
          <w:rFonts w:asciiTheme="majorEastAsia" w:eastAsiaTheme="majorEastAsia" w:hAnsiTheme="majorEastAsia" w:hint="eastAsia"/>
          <w:b/>
          <w:color w:val="000000" w:themeColor="text1"/>
          <w:sz w:val="20"/>
          <w:szCs w:val="24"/>
        </w:rPr>
        <w:t>Ⅱ．本人の示した意思（推定意思）の</w:t>
      </w:r>
      <w:r w:rsidR="00964B67" w:rsidRPr="0068718B">
        <w:rPr>
          <w:rFonts w:asciiTheme="majorEastAsia" w:eastAsiaTheme="majorEastAsia" w:hAnsiTheme="majorEastAsia" w:hint="eastAsia"/>
          <w:b/>
          <w:color w:val="000000" w:themeColor="text1"/>
          <w:sz w:val="20"/>
          <w:szCs w:val="24"/>
        </w:rPr>
        <w:t>実現は、本人にとって見過ごすこと</w:t>
      </w:r>
      <w:r w:rsidR="00964B67" w:rsidRPr="009D30E3">
        <w:rPr>
          <w:rFonts w:asciiTheme="majorEastAsia" w:eastAsiaTheme="majorEastAsia" w:hAnsiTheme="majorEastAsia" w:hint="eastAsia"/>
          <w:b/>
          <w:color w:val="000000" w:themeColor="text1"/>
          <w:sz w:val="20"/>
          <w:szCs w:val="24"/>
        </w:rPr>
        <w:t>が</w:t>
      </w:r>
      <w:r w:rsidR="001B3EE9" w:rsidRPr="0068718B">
        <w:rPr>
          <w:rFonts w:asciiTheme="majorEastAsia" w:eastAsiaTheme="majorEastAsia" w:hAnsiTheme="majorEastAsia" w:hint="eastAsia"/>
          <w:b/>
          <w:color w:val="000000" w:themeColor="text1"/>
          <w:sz w:val="20"/>
          <w:szCs w:val="24"/>
        </w:rPr>
        <w:t>できない重大な影響を生ずるかどうかの検討</w:t>
      </w:r>
    </w:p>
    <w:tbl>
      <w:tblPr>
        <w:tblStyle w:val="a3"/>
        <w:tblW w:w="9067" w:type="dxa"/>
        <w:tblLook w:val="04A0" w:firstRow="1" w:lastRow="0" w:firstColumn="1" w:lastColumn="0" w:noHBand="0" w:noVBand="1"/>
      </w:tblPr>
      <w:tblGrid>
        <w:gridCol w:w="2830"/>
        <w:gridCol w:w="6237"/>
      </w:tblGrid>
      <w:tr w:rsidR="00986AA4" w:rsidRPr="0068718B" w14:paraId="66E47087" w14:textId="77777777" w:rsidTr="0017484F">
        <w:tc>
          <w:tcPr>
            <w:tcW w:w="2830" w:type="dxa"/>
          </w:tcPr>
          <w:p w14:paraId="20BF5E32" w14:textId="2A751265" w:rsidR="00161272" w:rsidRPr="0068718B" w:rsidRDefault="00161272" w:rsidP="0017484F">
            <w:pPr>
              <w:spacing w:line="260" w:lineRule="exact"/>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本人が他に採り得る選択肢と比較して</w:t>
            </w:r>
            <w:r w:rsidR="001614DB" w:rsidRPr="0068718B">
              <w:rPr>
                <w:rFonts w:asciiTheme="majorEastAsia" w:eastAsiaTheme="majorEastAsia" w:hAnsiTheme="majorEastAsia" w:hint="eastAsia"/>
                <w:b/>
                <w:color w:val="000000" w:themeColor="text1"/>
                <w:sz w:val="18"/>
                <w:szCs w:val="18"/>
              </w:rPr>
              <w:t>、</w:t>
            </w:r>
            <w:r w:rsidRPr="0068718B">
              <w:rPr>
                <w:rFonts w:asciiTheme="majorEastAsia" w:eastAsiaTheme="majorEastAsia" w:hAnsiTheme="majorEastAsia" w:hint="eastAsia"/>
                <w:b/>
                <w:color w:val="000000" w:themeColor="text1"/>
                <w:sz w:val="18"/>
                <w:szCs w:val="18"/>
              </w:rPr>
              <w:t>明らかに本人にとって不利益な選択肢といえるか。</w:t>
            </w:r>
          </w:p>
        </w:tc>
        <w:tc>
          <w:tcPr>
            <w:tcW w:w="6237" w:type="dxa"/>
          </w:tcPr>
          <w:p w14:paraId="688D789B" w14:textId="176E4FA6" w:rsidR="00161272" w:rsidRPr="0068718B" w:rsidRDefault="00161272" w:rsidP="0017484F">
            <w:pPr>
              <w:spacing w:line="260" w:lineRule="exact"/>
              <w:rPr>
                <w:rFonts w:asciiTheme="majorEastAsia" w:eastAsiaTheme="majorEastAsia" w:hAnsiTheme="majorEastAsia"/>
                <w:color w:val="000000" w:themeColor="text1"/>
                <w:sz w:val="18"/>
                <w:szCs w:val="18"/>
              </w:rPr>
            </w:pPr>
            <w:r w:rsidRPr="0068718B">
              <w:rPr>
                <w:rFonts w:asciiTheme="majorEastAsia" w:eastAsiaTheme="majorEastAsia" w:hAnsiTheme="majorEastAsia" w:hint="eastAsia"/>
                <w:color w:val="000000" w:themeColor="text1"/>
                <w:sz w:val="18"/>
                <w:szCs w:val="18"/>
              </w:rPr>
              <w:t>□</w:t>
            </w:r>
            <w:r w:rsidR="00606536" w:rsidRPr="0068718B">
              <w:rPr>
                <w:rFonts w:asciiTheme="majorEastAsia" w:eastAsiaTheme="majorEastAsia" w:hAnsiTheme="majorEastAsia" w:hint="eastAsia"/>
                <w:color w:val="000000" w:themeColor="text1"/>
                <w:sz w:val="18"/>
                <w:szCs w:val="18"/>
              </w:rPr>
              <w:t>はい</w:t>
            </w:r>
            <w:r w:rsidRPr="0068718B">
              <w:rPr>
                <w:rFonts w:asciiTheme="majorEastAsia" w:eastAsiaTheme="majorEastAsia" w:hAnsiTheme="majorEastAsia" w:hint="eastAsia"/>
                <w:color w:val="000000" w:themeColor="text1"/>
                <w:sz w:val="18"/>
                <w:szCs w:val="18"/>
              </w:rPr>
              <w:t>⇒根拠</w:t>
            </w:r>
            <w:r w:rsidR="00C67E50" w:rsidRPr="0068718B">
              <w:rPr>
                <w:rFonts w:asciiTheme="majorEastAsia" w:eastAsiaTheme="majorEastAsia" w:hAnsiTheme="majorEastAsia" w:hint="eastAsia"/>
                <w:color w:val="000000" w:themeColor="text1"/>
                <w:sz w:val="18"/>
                <w:szCs w:val="18"/>
              </w:rPr>
              <w:t xml:space="preserve">　　　　</w:t>
            </w:r>
            <w:r w:rsidRPr="0068718B">
              <w:rPr>
                <w:rFonts w:asciiTheme="majorEastAsia" w:eastAsiaTheme="majorEastAsia" w:hAnsiTheme="majorEastAsia" w:hint="eastAsia"/>
                <w:color w:val="000000" w:themeColor="text1"/>
                <w:sz w:val="18"/>
                <w:szCs w:val="18"/>
              </w:rPr>
              <w:t>□い</w:t>
            </w:r>
            <w:r w:rsidR="00606536" w:rsidRPr="0068718B">
              <w:rPr>
                <w:rFonts w:asciiTheme="majorEastAsia" w:eastAsiaTheme="majorEastAsia" w:hAnsiTheme="majorEastAsia" w:hint="eastAsia"/>
                <w:color w:val="000000" w:themeColor="text1"/>
                <w:sz w:val="18"/>
                <w:szCs w:val="18"/>
              </w:rPr>
              <w:t>いえ</w:t>
            </w:r>
          </w:p>
          <w:p w14:paraId="6684776F" w14:textId="77777777" w:rsidR="00161272" w:rsidRPr="0068718B" w:rsidRDefault="00161272" w:rsidP="0017484F">
            <w:pPr>
              <w:spacing w:line="260" w:lineRule="exact"/>
              <w:rPr>
                <w:rFonts w:asciiTheme="majorEastAsia" w:eastAsiaTheme="majorEastAsia" w:hAnsiTheme="majorEastAsia"/>
                <w:color w:val="000000" w:themeColor="text1"/>
                <w:sz w:val="18"/>
                <w:szCs w:val="18"/>
              </w:rPr>
            </w:pPr>
          </w:p>
          <w:p w14:paraId="02E6DAE8" w14:textId="77777777" w:rsidR="001B3EE9" w:rsidRPr="0068718B" w:rsidRDefault="001B3EE9" w:rsidP="0017484F">
            <w:pPr>
              <w:spacing w:line="260" w:lineRule="exact"/>
              <w:rPr>
                <w:rFonts w:asciiTheme="majorEastAsia" w:eastAsiaTheme="majorEastAsia" w:hAnsiTheme="majorEastAsia"/>
                <w:color w:val="000000" w:themeColor="text1"/>
                <w:sz w:val="18"/>
                <w:szCs w:val="18"/>
              </w:rPr>
            </w:pPr>
          </w:p>
          <w:p w14:paraId="1658C759" w14:textId="77777777" w:rsidR="001B3EE9" w:rsidRPr="0068718B" w:rsidRDefault="001B3EE9" w:rsidP="0017484F">
            <w:pPr>
              <w:spacing w:line="260" w:lineRule="exact"/>
              <w:rPr>
                <w:rFonts w:asciiTheme="majorEastAsia" w:eastAsiaTheme="majorEastAsia" w:hAnsiTheme="majorEastAsia"/>
                <w:color w:val="000000" w:themeColor="text1"/>
                <w:sz w:val="18"/>
                <w:szCs w:val="18"/>
              </w:rPr>
            </w:pPr>
          </w:p>
        </w:tc>
      </w:tr>
      <w:tr w:rsidR="00986AA4" w:rsidRPr="0068718B" w14:paraId="24853007" w14:textId="77777777" w:rsidTr="0017484F">
        <w:trPr>
          <w:trHeight w:val="564"/>
        </w:trPr>
        <w:tc>
          <w:tcPr>
            <w:tcW w:w="2830" w:type="dxa"/>
          </w:tcPr>
          <w:p w14:paraId="64BDEB05" w14:textId="4A59AA13" w:rsidR="00161272" w:rsidRPr="0068718B" w:rsidRDefault="00161272" w:rsidP="0017484F">
            <w:pPr>
              <w:spacing w:line="260" w:lineRule="exact"/>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一旦発生してしまえば</w:t>
            </w:r>
            <w:r w:rsidR="001614DB" w:rsidRPr="0068718B">
              <w:rPr>
                <w:rFonts w:asciiTheme="majorEastAsia" w:eastAsiaTheme="majorEastAsia" w:hAnsiTheme="majorEastAsia" w:hint="eastAsia"/>
                <w:b/>
                <w:color w:val="000000" w:themeColor="text1"/>
                <w:sz w:val="18"/>
                <w:szCs w:val="18"/>
              </w:rPr>
              <w:t>、</w:t>
            </w:r>
            <w:r w:rsidRPr="0068718B">
              <w:rPr>
                <w:rFonts w:asciiTheme="majorEastAsia" w:eastAsiaTheme="majorEastAsia" w:hAnsiTheme="majorEastAsia" w:hint="eastAsia"/>
                <w:b/>
                <w:color w:val="000000" w:themeColor="text1"/>
                <w:sz w:val="18"/>
                <w:szCs w:val="18"/>
              </w:rPr>
              <w:t>回復困難なほど重大な影響を生ずるといえるか。</w:t>
            </w:r>
          </w:p>
        </w:tc>
        <w:tc>
          <w:tcPr>
            <w:tcW w:w="6237" w:type="dxa"/>
          </w:tcPr>
          <w:p w14:paraId="64EE01F2" w14:textId="13D4CFB8" w:rsidR="00161272" w:rsidRPr="0068718B" w:rsidRDefault="00161272" w:rsidP="0017484F">
            <w:pPr>
              <w:spacing w:line="260" w:lineRule="exact"/>
              <w:rPr>
                <w:rFonts w:asciiTheme="majorEastAsia" w:eastAsiaTheme="majorEastAsia" w:hAnsiTheme="majorEastAsia"/>
                <w:color w:val="000000" w:themeColor="text1"/>
                <w:sz w:val="18"/>
                <w:szCs w:val="18"/>
              </w:rPr>
            </w:pPr>
            <w:r w:rsidRPr="0068718B">
              <w:rPr>
                <w:rFonts w:asciiTheme="majorEastAsia" w:eastAsiaTheme="majorEastAsia" w:hAnsiTheme="majorEastAsia" w:hint="eastAsia"/>
                <w:color w:val="000000" w:themeColor="text1"/>
                <w:sz w:val="18"/>
                <w:szCs w:val="18"/>
              </w:rPr>
              <w:t>□</w:t>
            </w:r>
            <w:r w:rsidR="00606536" w:rsidRPr="0068718B">
              <w:rPr>
                <w:rFonts w:asciiTheme="majorEastAsia" w:eastAsiaTheme="majorEastAsia" w:hAnsiTheme="majorEastAsia" w:hint="eastAsia"/>
                <w:color w:val="000000" w:themeColor="text1"/>
                <w:sz w:val="18"/>
                <w:szCs w:val="18"/>
              </w:rPr>
              <w:t>はい</w:t>
            </w:r>
            <w:r w:rsidRPr="0068718B">
              <w:rPr>
                <w:rFonts w:asciiTheme="majorEastAsia" w:eastAsiaTheme="majorEastAsia" w:hAnsiTheme="majorEastAsia" w:hint="eastAsia"/>
                <w:color w:val="000000" w:themeColor="text1"/>
                <w:sz w:val="18"/>
                <w:szCs w:val="18"/>
              </w:rPr>
              <w:t>⇒根拠　　　　□</w:t>
            </w:r>
            <w:r w:rsidR="00606536" w:rsidRPr="0068718B">
              <w:rPr>
                <w:rFonts w:asciiTheme="majorEastAsia" w:eastAsiaTheme="majorEastAsia" w:hAnsiTheme="majorEastAsia" w:hint="eastAsia"/>
                <w:color w:val="000000" w:themeColor="text1"/>
                <w:sz w:val="18"/>
                <w:szCs w:val="18"/>
              </w:rPr>
              <w:t>いいえ</w:t>
            </w:r>
          </w:p>
          <w:p w14:paraId="19CD86AB" w14:textId="77777777" w:rsidR="00161272" w:rsidRPr="0068718B" w:rsidRDefault="00161272" w:rsidP="0017484F">
            <w:pPr>
              <w:spacing w:line="260" w:lineRule="exact"/>
              <w:rPr>
                <w:rFonts w:asciiTheme="majorEastAsia" w:eastAsiaTheme="majorEastAsia" w:hAnsiTheme="majorEastAsia"/>
                <w:color w:val="000000" w:themeColor="text1"/>
                <w:sz w:val="18"/>
                <w:szCs w:val="18"/>
              </w:rPr>
            </w:pPr>
          </w:p>
          <w:p w14:paraId="6D68BA3D" w14:textId="77777777" w:rsidR="00161272" w:rsidRPr="0068718B" w:rsidRDefault="00161272" w:rsidP="0017484F">
            <w:pPr>
              <w:spacing w:line="260" w:lineRule="exact"/>
              <w:rPr>
                <w:rFonts w:asciiTheme="majorEastAsia" w:eastAsiaTheme="majorEastAsia" w:hAnsiTheme="majorEastAsia"/>
                <w:color w:val="000000" w:themeColor="text1"/>
                <w:sz w:val="18"/>
                <w:szCs w:val="18"/>
              </w:rPr>
            </w:pPr>
          </w:p>
          <w:p w14:paraId="7CB41B38" w14:textId="77777777" w:rsidR="001B3EE9" w:rsidRPr="0068718B" w:rsidRDefault="001B3EE9" w:rsidP="0017484F">
            <w:pPr>
              <w:spacing w:line="260" w:lineRule="exact"/>
              <w:rPr>
                <w:rFonts w:asciiTheme="majorEastAsia" w:eastAsiaTheme="majorEastAsia" w:hAnsiTheme="majorEastAsia"/>
                <w:color w:val="000000" w:themeColor="text1"/>
                <w:sz w:val="18"/>
                <w:szCs w:val="18"/>
              </w:rPr>
            </w:pPr>
          </w:p>
        </w:tc>
      </w:tr>
      <w:tr w:rsidR="00986AA4" w:rsidRPr="0068718B" w14:paraId="0E6DE3CF" w14:textId="77777777" w:rsidTr="0017484F">
        <w:trPr>
          <w:trHeight w:val="877"/>
        </w:trPr>
        <w:tc>
          <w:tcPr>
            <w:tcW w:w="2830" w:type="dxa"/>
          </w:tcPr>
          <w:p w14:paraId="2490399D" w14:textId="77777777" w:rsidR="00161272" w:rsidRPr="0068718B" w:rsidRDefault="00161272" w:rsidP="0017484F">
            <w:pPr>
              <w:spacing w:line="260" w:lineRule="exact"/>
              <w:rPr>
                <w:rFonts w:asciiTheme="majorEastAsia" w:eastAsiaTheme="majorEastAsia" w:hAnsiTheme="majorEastAsia"/>
                <w:b/>
                <w:color w:val="000000" w:themeColor="text1"/>
                <w:sz w:val="18"/>
                <w:szCs w:val="18"/>
              </w:rPr>
            </w:pPr>
            <w:r w:rsidRPr="0068718B">
              <w:rPr>
                <w:rFonts w:asciiTheme="majorEastAsia" w:eastAsiaTheme="majorEastAsia" w:hAnsiTheme="majorEastAsia" w:hint="eastAsia"/>
                <w:b/>
                <w:color w:val="000000" w:themeColor="text1"/>
                <w:sz w:val="18"/>
                <w:szCs w:val="18"/>
              </w:rPr>
              <w:t>その発生の可能性に確実性があるか。</w:t>
            </w:r>
          </w:p>
        </w:tc>
        <w:tc>
          <w:tcPr>
            <w:tcW w:w="6237" w:type="dxa"/>
          </w:tcPr>
          <w:p w14:paraId="4BFEF0EF" w14:textId="5967C41E" w:rsidR="00161272" w:rsidRPr="0068718B" w:rsidRDefault="00161272" w:rsidP="00C67E50">
            <w:pPr>
              <w:spacing w:line="260" w:lineRule="exact"/>
              <w:rPr>
                <w:rFonts w:asciiTheme="majorEastAsia" w:eastAsiaTheme="majorEastAsia" w:hAnsiTheme="majorEastAsia"/>
                <w:color w:val="000000" w:themeColor="text1"/>
                <w:sz w:val="18"/>
                <w:szCs w:val="18"/>
              </w:rPr>
            </w:pPr>
            <w:r w:rsidRPr="0068718B">
              <w:rPr>
                <w:rFonts w:asciiTheme="majorEastAsia" w:eastAsiaTheme="majorEastAsia" w:hAnsiTheme="majorEastAsia" w:hint="eastAsia"/>
                <w:color w:val="000000" w:themeColor="text1"/>
                <w:sz w:val="18"/>
                <w:szCs w:val="18"/>
              </w:rPr>
              <w:t>□</w:t>
            </w:r>
            <w:r w:rsidR="00606536" w:rsidRPr="0068718B">
              <w:rPr>
                <w:rFonts w:asciiTheme="majorEastAsia" w:eastAsiaTheme="majorEastAsia" w:hAnsiTheme="majorEastAsia" w:hint="eastAsia"/>
                <w:color w:val="000000" w:themeColor="text1"/>
                <w:sz w:val="18"/>
                <w:szCs w:val="18"/>
              </w:rPr>
              <w:t>はい</w:t>
            </w:r>
            <w:r w:rsidRPr="0068718B">
              <w:rPr>
                <w:rFonts w:asciiTheme="majorEastAsia" w:eastAsiaTheme="majorEastAsia" w:hAnsiTheme="majorEastAsia" w:hint="eastAsia"/>
                <w:color w:val="000000" w:themeColor="text1"/>
                <w:sz w:val="18"/>
                <w:szCs w:val="18"/>
              </w:rPr>
              <w:t>⇒根拠　　　　□</w:t>
            </w:r>
            <w:r w:rsidR="00606536" w:rsidRPr="0068718B">
              <w:rPr>
                <w:rFonts w:asciiTheme="majorEastAsia" w:eastAsiaTheme="majorEastAsia" w:hAnsiTheme="majorEastAsia" w:hint="eastAsia"/>
                <w:color w:val="000000" w:themeColor="text1"/>
                <w:sz w:val="18"/>
                <w:szCs w:val="18"/>
              </w:rPr>
              <w:t>いいえ</w:t>
            </w:r>
          </w:p>
        </w:tc>
      </w:tr>
    </w:tbl>
    <w:p w14:paraId="0AF10108" w14:textId="2D6DCBFB" w:rsidR="00A966B5" w:rsidRPr="0068718B" w:rsidRDefault="00A966B5" w:rsidP="00A966B5">
      <w:pPr>
        <w:spacing w:line="260" w:lineRule="exact"/>
        <w:rPr>
          <w:rFonts w:asciiTheme="majorEastAsia" w:eastAsiaTheme="majorEastAsia" w:hAnsiTheme="majorEastAsia"/>
          <w:color w:val="000000" w:themeColor="text1"/>
        </w:rPr>
      </w:pPr>
      <w:r w:rsidRPr="0068718B">
        <w:rPr>
          <w:rFonts w:asciiTheme="majorEastAsia" w:eastAsiaTheme="majorEastAsia" w:hAnsiTheme="majorEastAsia" w:hint="eastAsia"/>
          <w:color w:val="000000" w:themeColor="text1"/>
        </w:rPr>
        <w:t>➡</w:t>
      </w:r>
      <w:r w:rsidR="00161272" w:rsidRPr="0068718B">
        <w:rPr>
          <w:rFonts w:asciiTheme="majorEastAsia" w:eastAsiaTheme="majorEastAsia" w:hAnsiTheme="majorEastAsia" w:hint="eastAsia"/>
          <w:color w:val="000000" w:themeColor="text1"/>
        </w:rPr>
        <w:t>上記検討の結果</w:t>
      </w:r>
      <w:r w:rsidR="001614DB" w:rsidRPr="0068718B">
        <w:rPr>
          <w:rFonts w:asciiTheme="majorEastAsia" w:eastAsiaTheme="majorEastAsia" w:hAnsiTheme="majorEastAsia" w:hint="eastAsia"/>
          <w:color w:val="000000" w:themeColor="text1"/>
        </w:rPr>
        <w:t>、</w:t>
      </w:r>
    </w:p>
    <w:p w14:paraId="49E67170" w14:textId="10CC4385" w:rsidR="00A966B5" w:rsidRPr="0068718B" w:rsidRDefault="00A966B5" w:rsidP="00A966B5">
      <w:pPr>
        <w:spacing w:line="260" w:lineRule="exact"/>
        <w:ind w:firstLineChars="100" w:firstLine="210"/>
        <w:rPr>
          <w:rFonts w:asciiTheme="majorEastAsia" w:eastAsiaTheme="majorEastAsia" w:hAnsiTheme="majorEastAsia"/>
          <w:color w:val="000000" w:themeColor="text1"/>
        </w:rPr>
      </w:pPr>
      <w:r w:rsidRPr="0068718B">
        <w:rPr>
          <w:rFonts w:asciiTheme="majorEastAsia" w:eastAsiaTheme="majorEastAsia" w:hAnsiTheme="majorEastAsia" w:hint="eastAsia"/>
          <w:color w:val="000000" w:themeColor="text1"/>
        </w:rPr>
        <w:t>□</w:t>
      </w:r>
      <w:r w:rsidR="00161272" w:rsidRPr="0068718B">
        <w:rPr>
          <w:rFonts w:asciiTheme="majorEastAsia" w:eastAsiaTheme="majorEastAsia" w:hAnsiTheme="majorEastAsia" w:hint="eastAsia"/>
          <w:color w:val="000000" w:themeColor="text1"/>
        </w:rPr>
        <w:t>すべて「</w:t>
      </w:r>
      <w:r w:rsidR="00606536" w:rsidRPr="0068718B">
        <w:rPr>
          <w:rFonts w:asciiTheme="majorEastAsia" w:eastAsiaTheme="majorEastAsia" w:hAnsiTheme="majorEastAsia" w:hint="eastAsia"/>
          <w:color w:val="000000" w:themeColor="text1"/>
        </w:rPr>
        <w:t>はい</w:t>
      </w:r>
      <w:r w:rsidR="00161272" w:rsidRPr="0068718B">
        <w:rPr>
          <w:rFonts w:asciiTheme="majorEastAsia" w:eastAsiaTheme="majorEastAsia" w:hAnsiTheme="majorEastAsia" w:hint="eastAsia"/>
          <w:color w:val="000000" w:themeColor="text1"/>
        </w:rPr>
        <w:t>」</w:t>
      </w:r>
      <w:r w:rsidR="001B3EE9" w:rsidRPr="0068718B">
        <w:rPr>
          <w:rFonts w:asciiTheme="majorEastAsia" w:eastAsiaTheme="majorEastAsia" w:hAnsiTheme="majorEastAsia" w:hint="eastAsia"/>
          <w:color w:val="000000" w:themeColor="text1"/>
        </w:rPr>
        <w:t>に該当する</w:t>
      </w:r>
    </w:p>
    <w:p w14:paraId="28C92DA7" w14:textId="1270750C" w:rsidR="00161272" w:rsidRPr="0068718B" w:rsidRDefault="00A966B5" w:rsidP="00A966B5">
      <w:pPr>
        <w:spacing w:line="260" w:lineRule="exact"/>
        <w:ind w:firstLineChars="200" w:firstLine="420"/>
        <w:rPr>
          <w:rFonts w:asciiTheme="majorEastAsia" w:eastAsiaTheme="majorEastAsia" w:hAnsiTheme="majorEastAsia"/>
          <w:color w:val="000000" w:themeColor="text1"/>
        </w:rPr>
      </w:pPr>
      <w:r w:rsidRPr="0068718B">
        <w:rPr>
          <w:rFonts w:asciiTheme="majorEastAsia" w:eastAsiaTheme="majorEastAsia" w:hAnsiTheme="majorEastAsia" w:hint="eastAsia"/>
          <w:color w:val="000000" w:themeColor="text1"/>
        </w:rPr>
        <w:t>⇒</w:t>
      </w:r>
      <w:r w:rsidR="00C67E50" w:rsidRPr="0068718B">
        <w:rPr>
          <w:rFonts w:asciiTheme="majorEastAsia" w:eastAsiaTheme="majorEastAsia" w:hAnsiTheme="majorEastAsia" w:hint="eastAsia"/>
          <w:color w:val="000000" w:themeColor="text1"/>
        </w:rPr>
        <w:t>以下の方法につき検討</w:t>
      </w:r>
    </w:p>
    <w:p w14:paraId="48E93503" w14:textId="5612E1EA" w:rsidR="00161272" w:rsidRPr="0068718B" w:rsidRDefault="00161272" w:rsidP="00A966B5">
      <w:pPr>
        <w:spacing w:line="260" w:lineRule="exact"/>
        <w:rPr>
          <w:rFonts w:asciiTheme="majorEastAsia" w:eastAsiaTheme="majorEastAsia" w:hAnsiTheme="majorEastAsia"/>
          <w:color w:val="000000" w:themeColor="text1"/>
        </w:rPr>
      </w:pPr>
      <w:r w:rsidRPr="0068718B">
        <w:rPr>
          <w:rFonts w:asciiTheme="majorEastAsia" w:eastAsiaTheme="majorEastAsia" w:hAnsiTheme="majorEastAsia" w:hint="eastAsia"/>
          <w:color w:val="000000" w:themeColor="text1"/>
        </w:rPr>
        <w:t xml:space="preserve">　</w:t>
      </w:r>
      <w:r w:rsidR="00C67E50" w:rsidRPr="0068718B">
        <w:rPr>
          <w:rFonts w:asciiTheme="majorEastAsia" w:eastAsiaTheme="majorEastAsia" w:hAnsiTheme="majorEastAsia" w:hint="eastAsia"/>
          <w:color w:val="000000" w:themeColor="text1"/>
        </w:rPr>
        <w:t xml:space="preserve">　　□</w:t>
      </w:r>
      <w:r w:rsidR="003F2CC1" w:rsidRPr="0068718B">
        <w:rPr>
          <w:rFonts w:asciiTheme="majorEastAsia" w:eastAsiaTheme="majorEastAsia" w:hAnsiTheme="majorEastAsia" w:hint="eastAsia"/>
          <w:color w:val="000000" w:themeColor="text1"/>
        </w:rPr>
        <w:t>本人の意思決定に</w:t>
      </w:r>
      <w:r w:rsidR="00C67E50" w:rsidRPr="0068718B">
        <w:rPr>
          <w:rFonts w:asciiTheme="majorEastAsia" w:eastAsiaTheme="majorEastAsia" w:hAnsiTheme="majorEastAsia" w:hint="eastAsia"/>
          <w:color w:val="000000" w:themeColor="text1"/>
        </w:rPr>
        <w:t>同意しない（同意権・代理権</w:t>
      </w:r>
      <w:r w:rsidR="003F2CC1" w:rsidRPr="0068718B">
        <w:rPr>
          <w:rFonts w:asciiTheme="majorEastAsia" w:eastAsiaTheme="majorEastAsia" w:hAnsiTheme="majorEastAsia" w:hint="eastAsia"/>
          <w:color w:val="000000" w:themeColor="text1"/>
        </w:rPr>
        <w:t>を行使しない</w:t>
      </w:r>
      <w:r w:rsidR="00C67E50" w:rsidRPr="0068718B">
        <w:rPr>
          <w:rFonts w:asciiTheme="majorEastAsia" w:eastAsiaTheme="majorEastAsia" w:hAnsiTheme="majorEastAsia" w:hint="eastAsia"/>
          <w:color w:val="000000" w:themeColor="text1"/>
        </w:rPr>
        <w:t>）</w:t>
      </w:r>
    </w:p>
    <w:p w14:paraId="2ACF5B35" w14:textId="0FDD5E25" w:rsidR="008A73B5" w:rsidRPr="0068718B" w:rsidRDefault="00161272" w:rsidP="00C67E50">
      <w:pPr>
        <w:spacing w:line="260" w:lineRule="exact"/>
        <w:ind w:left="840" w:hangingChars="400" w:hanging="840"/>
        <w:rPr>
          <w:rFonts w:asciiTheme="majorEastAsia" w:eastAsiaTheme="majorEastAsia" w:hAnsiTheme="majorEastAsia"/>
          <w:color w:val="000000" w:themeColor="text1"/>
        </w:rPr>
      </w:pPr>
      <w:r w:rsidRPr="0068718B">
        <w:rPr>
          <w:rFonts w:asciiTheme="majorEastAsia" w:eastAsiaTheme="majorEastAsia" w:hAnsiTheme="majorEastAsia" w:hint="eastAsia"/>
          <w:color w:val="000000" w:themeColor="text1"/>
        </w:rPr>
        <w:t xml:space="preserve">　</w:t>
      </w:r>
      <w:r w:rsidR="00C67E50" w:rsidRPr="0068718B">
        <w:rPr>
          <w:rFonts w:asciiTheme="majorEastAsia" w:eastAsiaTheme="majorEastAsia" w:hAnsiTheme="majorEastAsia" w:hint="eastAsia"/>
          <w:color w:val="000000" w:themeColor="text1"/>
        </w:rPr>
        <w:t xml:space="preserve">　　□</w:t>
      </w:r>
      <w:r w:rsidRPr="0068718B">
        <w:rPr>
          <w:rFonts w:asciiTheme="majorEastAsia" w:eastAsiaTheme="majorEastAsia" w:hAnsiTheme="majorEastAsia" w:hint="eastAsia"/>
          <w:color w:val="000000" w:themeColor="text1"/>
        </w:rPr>
        <w:t>本人の</w:t>
      </w:r>
      <w:r w:rsidR="00C67E50" w:rsidRPr="0068718B">
        <w:rPr>
          <w:rFonts w:asciiTheme="majorEastAsia" w:eastAsiaTheme="majorEastAsia" w:hAnsiTheme="majorEastAsia" w:hint="eastAsia"/>
          <w:color w:val="000000" w:themeColor="text1"/>
        </w:rPr>
        <w:t>示した意思とは異なる形での代行決定（代理権</w:t>
      </w:r>
      <w:r w:rsidR="001614DB" w:rsidRPr="0068718B">
        <w:rPr>
          <w:rFonts w:asciiTheme="majorEastAsia" w:eastAsiaTheme="majorEastAsia" w:hAnsiTheme="majorEastAsia" w:hint="eastAsia"/>
          <w:color w:val="000000" w:themeColor="text1"/>
        </w:rPr>
        <w:t>、</w:t>
      </w:r>
      <w:r w:rsidR="00C67E50" w:rsidRPr="0068718B">
        <w:rPr>
          <w:rFonts w:asciiTheme="majorEastAsia" w:eastAsiaTheme="majorEastAsia" w:hAnsiTheme="majorEastAsia" w:hint="eastAsia"/>
          <w:color w:val="000000" w:themeColor="text1"/>
        </w:rPr>
        <w:t>取消権の行使）を検討</w:t>
      </w:r>
      <w:r w:rsidR="008A73B5" w:rsidRPr="0068718B">
        <w:rPr>
          <w:rFonts w:asciiTheme="majorEastAsia" w:eastAsiaTheme="majorEastAsia" w:hAnsiTheme="majorEastAsia" w:hint="eastAsia"/>
          <w:color w:val="000000" w:themeColor="text1"/>
        </w:rPr>
        <w:t>する</w:t>
      </w:r>
    </w:p>
    <w:p w14:paraId="35A389A9" w14:textId="22CEBD78" w:rsidR="00161272" w:rsidRPr="0068718B" w:rsidRDefault="008A73B5" w:rsidP="008A73B5">
      <w:pPr>
        <w:spacing w:line="260" w:lineRule="exact"/>
        <w:ind w:leftChars="400" w:left="840"/>
        <w:rPr>
          <w:rFonts w:asciiTheme="majorEastAsia" w:eastAsiaTheme="majorEastAsia" w:hAnsiTheme="majorEastAsia"/>
          <w:color w:val="000000" w:themeColor="text1"/>
        </w:rPr>
      </w:pPr>
      <w:r w:rsidRPr="0068718B">
        <w:rPr>
          <w:rFonts w:asciiTheme="majorEastAsia" w:eastAsiaTheme="majorEastAsia" w:hAnsiTheme="majorEastAsia" w:hint="eastAsia"/>
          <w:color w:val="000000" w:themeColor="text1"/>
        </w:rPr>
        <w:t>⇒</w:t>
      </w:r>
      <w:r w:rsidRPr="0068718B">
        <w:rPr>
          <w:rFonts w:asciiTheme="majorEastAsia" w:eastAsiaTheme="majorEastAsia" w:hAnsiTheme="majorEastAsia" w:hint="eastAsia"/>
          <w:color w:val="000000" w:themeColor="text1"/>
          <w:u w:val="single"/>
        </w:rPr>
        <w:t>様式５（本人にとっての最善の利益に基づく代行決定の検討）へ</w:t>
      </w:r>
    </w:p>
    <w:p w14:paraId="451D65C5" w14:textId="6FC29A20" w:rsidR="00161272" w:rsidRPr="0068718B" w:rsidRDefault="00C67E50" w:rsidP="00A966B5">
      <w:pPr>
        <w:spacing w:line="260" w:lineRule="exact"/>
        <w:rPr>
          <w:rFonts w:asciiTheme="majorEastAsia" w:eastAsiaTheme="majorEastAsia" w:hAnsiTheme="majorEastAsia"/>
          <w:color w:val="000000" w:themeColor="text1"/>
        </w:rPr>
      </w:pPr>
      <w:r w:rsidRPr="0068718B">
        <w:rPr>
          <w:rFonts w:asciiTheme="majorEastAsia" w:eastAsiaTheme="majorEastAsia" w:hAnsiTheme="majorEastAsia" w:hint="eastAsia"/>
          <w:color w:val="000000" w:themeColor="text1"/>
        </w:rPr>
        <w:t xml:space="preserve">　□上記以外</w:t>
      </w:r>
    </w:p>
    <w:p w14:paraId="553A3506" w14:textId="56BF1567" w:rsidR="00611B86" w:rsidRPr="0068718B" w:rsidRDefault="00EB0DB6" w:rsidP="00EB0DB6">
      <w:pPr>
        <w:spacing w:line="260" w:lineRule="exact"/>
        <w:rPr>
          <w:rFonts w:asciiTheme="majorEastAsia" w:eastAsiaTheme="majorEastAsia" w:hAnsiTheme="majorEastAsia"/>
          <w:color w:val="00B0F0"/>
        </w:rPr>
      </w:pPr>
      <w:r w:rsidRPr="0068718B">
        <w:rPr>
          <w:rFonts w:asciiTheme="majorEastAsia" w:eastAsiaTheme="majorEastAsia" w:hAnsiTheme="majorEastAsia" w:hint="eastAsia"/>
          <w:color w:val="000000" w:themeColor="text1"/>
        </w:rPr>
        <w:t xml:space="preserve">　　⇒意思又は推定意思の実現へ</w:t>
      </w:r>
    </w:p>
    <w:p w14:paraId="44080D08" w14:textId="77777777" w:rsidR="0068718B" w:rsidRPr="0068718B" w:rsidRDefault="0068718B">
      <w:pPr>
        <w:spacing w:line="260" w:lineRule="exact"/>
        <w:rPr>
          <w:rFonts w:asciiTheme="majorEastAsia" w:eastAsiaTheme="majorEastAsia" w:hAnsiTheme="majorEastAsia"/>
          <w:color w:val="00B0F0"/>
        </w:rPr>
      </w:pPr>
    </w:p>
    <w:sectPr w:rsidR="0068718B" w:rsidRPr="0068718B" w:rsidSect="001807BD">
      <w:footerReference w:type="default" r:id="rId7"/>
      <w:pgSz w:w="11906" w:h="16838"/>
      <w:pgMar w:top="794" w:right="1134" w:bottom="794"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80D9" w16cex:dateUtc="2020-08-19T01:43:00Z"/>
  <w16cex:commentExtensible w16cex:durableId="22E77B90" w16cex:dateUtc="2020-08-19T01:21:00Z"/>
  <w16cex:commentExtensible w16cex:durableId="22E77BB6" w16cex:dateUtc="2020-08-19T01:21:00Z"/>
  <w16cex:commentExtensible w16cex:durableId="22E77DD6" w16cex:dateUtc="2020-08-19T01:30:00Z"/>
  <w16cex:commentExtensible w16cex:durableId="22E77DFA" w16cex:dateUtc="2020-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BD194F" w16cid:durableId="22E7740C"/>
  <w16cid:commentId w16cid:paraId="1EF5216D" w16cid:durableId="22E7740D"/>
  <w16cid:commentId w16cid:paraId="0B596FC4" w16cid:durableId="22E7740E"/>
  <w16cid:commentId w16cid:paraId="2435A88F" w16cid:durableId="22E7740F"/>
  <w16cid:commentId w16cid:paraId="1448FCB2" w16cid:durableId="22E77410"/>
  <w16cid:commentId w16cid:paraId="1F6602E1" w16cid:durableId="22E77411"/>
  <w16cid:commentId w16cid:paraId="2D5F0D85" w16cid:durableId="22E77412"/>
  <w16cid:commentId w16cid:paraId="4A9B8110" w16cid:durableId="22E780D9"/>
  <w16cid:commentId w16cid:paraId="673C0AC1" w16cid:durableId="22E77413"/>
  <w16cid:commentId w16cid:paraId="29D33DDA" w16cid:durableId="22E77414"/>
  <w16cid:commentId w16cid:paraId="5E8416CD" w16cid:durableId="22E77415"/>
  <w16cid:commentId w16cid:paraId="2A1F78DD" w16cid:durableId="22E77416"/>
  <w16cid:commentId w16cid:paraId="3A06BD0C" w16cid:durableId="22E77417"/>
  <w16cid:commentId w16cid:paraId="41235C34" w16cid:durableId="22E77418"/>
  <w16cid:commentId w16cid:paraId="4D8FB4A3" w16cid:durableId="22E77419"/>
  <w16cid:commentId w16cid:paraId="07470D7A" w16cid:durableId="22E77B90"/>
  <w16cid:commentId w16cid:paraId="5E09AAF7" w16cid:durableId="22E77BB6"/>
  <w16cid:commentId w16cid:paraId="3B76AA03" w16cid:durableId="22E7741C"/>
  <w16cid:commentId w16cid:paraId="615B6340" w16cid:durableId="22E7741D"/>
  <w16cid:commentId w16cid:paraId="52C7558C" w16cid:durableId="22E7741E"/>
  <w16cid:commentId w16cid:paraId="4A798E69" w16cid:durableId="22E77DD6"/>
  <w16cid:commentId w16cid:paraId="6C9062DE" w16cid:durableId="22E77D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FF618" w14:textId="77777777" w:rsidR="001414A2" w:rsidRDefault="001414A2" w:rsidP="00891F3A">
      <w:r>
        <w:separator/>
      </w:r>
    </w:p>
  </w:endnote>
  <w:endnote w:type="continuationSeparator" w:id="0">
    <w:p w14:paraId="1C15F902" w14:textId="77777777" w:rsidR="001414A2" w:rsidRDefault="001414A2" w:rsidP="0089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96264" w14:textId="77777777" w:rsidR="00B571A7" w:rsidRPr="00A555A5" w:rsidRDefault="00B571A7">
    <w:pPr>
      <w:pStyle w:val="ad"/>
      <w:rPr>
        <w:rFonts w:asciiTheme="majorEastAsia" w:eastAsiaTheme="majorEastAsia" w:hAnsiTheme="majorEastAsia"/>
        <w:sz w:val="16"/>
        <w:szCs w:val="16"/>
        <w:bdr w:val="single" w:sz="4" w:space="0" w:color="auto"/>
      </w:rPr>
    </w:pPr>
    <w:r w:rsidRPr="00A555A5">
      <w:rPr>
        <w:rFonts w:asciiTheme="majorEastAsia" w:eastAsiaTheme="majorEastAsia" w:hAnsiTheme="majorEastAsia" w:hint="eastAsia"/>
        <w:sz w:val="16"/>
        <w:szCs w:val="16"/>
        <w:bdr w:val="single" w:sz="4" w:space="0" w:color="auto"/>
      </w:rPr>
      <w:t>【基本原則】</w:t>
    </w:r>
  </w:p>
  <w:p w14:paraId="4871BB64" w14:textId="77777777" w:rsidR="00963A55" w:rsidRDefault="00963A55" w:rsidP="00606536">
    <w:pPr>
      <w:pStyle w:val="ad"/>
      <w:rPr>
        <w:rFonts w:asciiTheme="majorEastAsia" w:eastAsiaTheme="majorEastAsia" w:hAnsiTheme="majorEastAsia"/>
        <w:sz w:val="16"/>
        <w:szCs w:val="16"/>
      </w:rPr>
    </w:pPr>
    <w:r w:rsidRPr="00963A55">
      <w:rPr>
        <w:rFonts w:asciiTheme="majorEastAsia" w:eastAsiaTheme="majorEastAsia" w:hAnsiTheme="majorEastAsia" w:hint="eastAsia"/>
        <w:sz w:val="16"/>
        <w:szCs w:val="16"/>
      </w:rPr>
      <w:t>第３　一見すると不合理にみえる意思決定でも、それだけで本人に意思決定能力がないと判断してはならない。</w:t>
    </w:r>
  </w:p>
  <w:p w14:paraId="00447192" w14:textId="4E2EB3EF" w:rsidR="00606536" w:rsidRPr="00A555A5" w:rsidRDefault="00606536" w:rsidP="00606536">
    <w:pPr>
      <w:pStyle w:val="ad"/>
      <w:rPr>
        <w:rFonts w:asciiTheme="majorEastAsia" w:eastAsiaTheme="majorEastAsia" w:hAnsiTheme="majorEastAsia"/>
        <w:sz w:val="16"/>
        <w:szCs w:val="16"/>
      </w:rPr>
    </w:pPr>
    <w:r w:rsidRPr="00A555A5">
      <w:rPr>
        <w:rFonts w:asciiTheme="majorEastAsia" w:eastAsiaTheme="majorEastAsia" w:hAnsiTheme="majorEastAsia" w:hint="eastAsia"/>
        <w:sz w:val="16"/>
        <w:szCs w:val="16"/>
      </w:rPr>
      <w:t>第５ ①本人の意思推定すら困難な場合、又は②本人により表明された意思等が本人にとって見過ごすことのできない重大な影響を生ずる場合には、後見人等は本人の信条・価値観・選好を最大限尊重した、本人にとっての最善の利益に基づく方針を採らなければならない。</w:t>
    </w:r>
  </w:p>
  <w:p w14:paraId="3C607F74" w14:textId="09263906" w:rsidR="00B571A7" w:rsidRPr="00A555A5" w:rsidRDefault="00606536" w:rsidP="00606536">
    <w:pPr>
      <w:pStyle w:val="ad"/>
      <w:rPr>
        <w:rFonts w:asciiTheme="majorEastAsia" w:eastAsiaTheme="majorEastAsia" w:hAnsiTheme="majorEastAsia"/>
        <w:sz w:val="16"/>
        <w:szCs w:val="16"/>
      </w:rPr>
    </w:pPr>
    <w:r w:rsidRPr="00A555A5">
      <w:rPr>
        <w:rFonts w:asciiTheme="majorEastAsia" w:eastAsiaTheme="majorEastAsia" w:hAnsiTheme="majorEastAsia" w:hint="eastAsia"/>
        <w:sz w:val="16"/>
        <w:szCs w:val="16"/>
      </w:rPr>
      <w:t>第６</w:t>
    </w:r>
    <w:r w:rsidR="00963A55">
      <w:rPr>
        <w:rFonts w:asciiTheme="majorEastAsia" w:eastAsiaTheme="majorEastAsia" w:hAnsiTheme="majorEastAsia" w:hint="eastAsia"/>
        <w:sz w:val="16"/>
        <w:szCs w:val="16"/>
      </w:rPr>
      <w:t xml:space="preserve">　</w:t>
    </w:r>
    <w:r w:rsidR="00963A55" w:rsidRPr="009D30E3">
      <w:rPr>
        <w:rFonts w:asciiTheme="majorEastAsia" w:eastAsiaTheme="majorEastAsia" w:hAnsiTheme="majorEastAsia" w:hint="eastAsia"/>
        <w:sz w:val="16"/>
        <w:szCs w:val="16"/>
      </w:rPr>
      <w:t>本人にとっての</w:t>
    </w:r>
    <w:r w:rsidRPr="00A555A5">
      <w:rPr>
        <w:rFonts w:asciiTheme="majorEastAsia" w:eastAsiaTheme="majorEastAsia" w:hAnsiTheme="majorEastAsia" w:hint="eastAsia"/>
        <w:sz w:val="16"/>
        <w:szCs w:val="16"/>
      </w:rPr>
      <w:t>最善の利益に基づく代行決定は、法的保護の観点からこれ以上意思決定を先延ばしにできず、かつ、他に採ることのできる手段がない場合に限り、必要最小限度の範囲で行われなければならない。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9C1B" w14:textId="77777777" w:rsidR="001414A2" w:rsidRDefault="001414A2" w:rsidP="00891F3A">
      <w:r>
        <w:separator/>
      </w:r>
    </w:p>
  </w:footnote>
  <w:footnote w:type="continuationSeparator" w:id="0">
    <w:p w14:paraId="51531356" w14:textId="77777777" w:rsidR="001414A2" w:rsidRDefault="001414A2" w:rsidP="00891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48"/>
    <w:rsid w:val="000047AB"/>
    <w:rsid w:val="00005D50"/>
    <w:rsid w:val="00024038"/>
    <w:rsid w:val="00042BA5"/>
    <w:rsid w:val="000E1E5E"/>
    <w:rsid w:val="001133EE"/>
    <w:rsid w:val="001414A2"/>
    <w:rsid w:val="00161272"/>
    <w:rsid w:val="001614DB"/>
    <w:rsid w:val="001A762C"/>
    <w:rsid w:val="001B3EE9"/>
    <w:rsid w:val="00243106"/>
    <w:rsid w:val="00244A9C"/>
    <w:rsid w:val="00253D0D"/>
    <w:rsid w:val="00275A42"/>
    <w:rsid w:val="002E1729"/>
    <w:rsid w:val="002F2F87"/>
    <w:rsid w:val="002F5E5E"/>
    <w:rsid w:val="00300920"/>
    <w:rsid w:val="00331895"/>
    <w:rsid w:val="003C0277"/>
    <w:rsid w:val="003F2CC1"/>
    <w:rsid w:val="003F380F"/>
    <w:rsid w:val="005154CB"/>
    <w:rsid w:val="00536B58"/>
    <w:rsid w:val="005B1FAE"/>
    <w:rsid w:val="005B41AB"/>
    <w:rsid w:val="005B6AEE"/>
    <w:rsid w:val="005D7ED5"/>
    <w:rsid w:val="00606536"/>
    <w:rsid w:val="00611B86"/>
    <w:rsid w:val="0068718B"/>
    <w:rsid w:val="006D1F6C"/>
    <w:rsid w:val="006E0213"/>
    <w:rsid w:val="00716A59"/>
    <w:rsid w:val="007572E4"/>
    <w:rsid w:val="007A7F36"/>
    <w:rsid w:val="007B2138"/>
    <w:rsid w:val="007C4C4F"/>
    <w:rsid w:val="007D2FEE"/>
    <w:rsid w:val="00891F3A"/>
    <w:rsid w:val="008A17A0"/>
    <w:rsid w:val="008A73B5"/>
    <w:rsid w:val="008B22E7"/>
    <w:rsid w:val="008E4F00"/>
    <w:rsid w:val="009554FC"/>
    <w:rsid w:val="00963A55"/>
    <w:rsid w:val="00964B67"/>
    <w:rsid w:val="009730B6"/>
    <w:rsid w:val="00986AA4"/>
    <w:rsid w:val="009B1F3E"/>
    <w:rsid w:val="009D30E3"/>
    <w:rsid w:val="00A2420A"/>
    <w:rsid w:val="00A45FC4"/>
    <w:rsid w:val="00A555A5"/>
    <w:rsid w:val="00A85B4E"/>
    <w:rsid w:val="00A966B5"/>
    <w:rsid w:val="00AD24E7"/>
    <w:rsid w:val="00AD5E7A"/>
    <w:rsid w:val="00AF7144"/>
    <w:rsid w:val="00AF7247"/>
    <w:rsid w:val="00B41D9C"/>
    <w:rsid w:val="00B571A7"/>
    <w:rsid w:val="00B62136"/>
    <w:rsid w:val="00BB2ACD"/>
    <w:rsid w:val="00BE63D2"/>
    <w:rsid w:val="00C04B86"/>
    <w:rsid w:val="00C673EB"/>
    <w:rsid w:val="00C67E50"/>
    <w:rsid w:val="00C9008C"/>
    <w:rsid w:val="00C93101"/>
    <w:rsid w:val="00CB4E90"/>
    <w:rsid w:val="00CC51C7"/>
    <w:rsid w:val="00CC7749"/>
    <w:rsid w:val="00CF2D48"/>
    <w:rsid w:val="00D8155B"/>
    <w:rsid w:val="00D8161B"/>
    <w:rsid w:val="00D9730A"/>
    <w:rsid w:val="00DB2B0C"/>
    <w:rsid w:val="00DB69FB"/>
    <w:rsid w:val="00DD4ABD"/>
    <w:rsid w:val="00E2292C"/>
    <w:rsid w:val="00E60E45"/>
    <w:rsid w:val="00E712DA"/>
    <w:rsid w:val="00E97BE6"/>
    <w:rsid w:val="00EA0EA3"/>
    <w:rsid w:val="00EB0DB6"/>
    <w:rsid w:val="00EC6770"/>
    <w:rsid w:val="00ED16CB"/>
    <w:rsid w:val="00F24077"/>
    <w:rsid w:val="00FB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3369660"/>
  <w15:chartTrackingRefBased/>
  <w15:docId w15:val="{705C6243-2E06-4EAE-89D3-933857D9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2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2D48"/>
    <w:rPr>
      <w:sz w:val="18"/>
      <w:szCs w:val="18"/>
    </w:rPr>
  </w:style>
  <w:style w:type="paragraph" w:styleId="a5">
    <w:name w:val="annotation text"/>
    <w:basedOn w:val="a"/>
    <w:link w:val="a6"/>
    <w:uiPriority w:val="99"/>
    <w:semiHidden/>
    <w:unhideWhenUsed/>
    <w:rsid w:val="00CF2D48"/>
    <w:pPr>
      <w:jc w:val="left"/>
    </w:pPr>
  </w:style>
  <w:style w:type="character" w:customStyle="1" w:styleId="a6">
    <w:name w:val="コメント文字列 (文字)"/>
    <w:basedOn w:val="a0"/>
    <w:link w:val="a5"/>
    <w:uiPriority w:val="99"/>
    <w:semiHidden/>
    <w:rsid w:val="00CF2D48"/>
  </w:style>
  <w:style w:type="paragraph" w:styleId="a7">
    <w:name w:val="annotation subject"/>
    <w:basedOn w:val="a5"/>
    <w:next w:val="a5"/>
    <w:link w:val="a8"/>
    <w:uiPriority w:val="99"/>
    <w:semiHidden/>
    <w:unhideWhenUsed/>
    <w:rsid w:val="00CF2D48"/>
    <w:rPr>
      <w:b/>
      <w:bCs/>
    </w:rPr>
  </w:style>
  <w:style w:type="character" w:customStyle="1" w:styleId="a8">
    <w:name w:val="コメント内容 (文字)"/>
    <w:basedOn w:val="a6"/>
    <w:link w:val="a7"/>
    <w:uiPriority w:val="99"/>
    <w:semiHidden/>
    <w:rsid w:val="00CF2D48"/>
    <w:rPr>
      <w:b/>
      <w:bCs/>
    </w:rPr>
  </w:style>
  <w:style w:type="paragraph" w:styleId="a9">
    <w:name w:val="Balloon Text"/>
    <w:basedOn w:val="a"/>
    <w:link w:val="aa"/>
    <w:uiPriority w:val="99"/>
    <w:semiHidden/>
    <w:unhideWhenUsed/>
    <w:rsid w:val="00CF2D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2D48"/>
    <w:rPr>
      <w:rFonts w:asciiTheme="majorHAnsi" w:eastAsiaTheme="majorEastAsia" w:hAnsiTheme="majorHAnsi" w:cstheme="majorBidi"/>
      <w:sz w:val="18"/>
      <w:szCs w:val="18"/>
    </w:rPr>
  </w:style>
  <w:style w:type="paragraph" w:styleId="ab">
    <w:name w:val="header"/>
    <w:basedOn w:val="a"/>
    <w:link w:val="ac"/>
    <w:uiPriority w:val="99"/>
    <w:unhideWhenUsed/>
    <w:rsid w:val="00891F3A"/>
    <w:pPr>
      <w:tabs>
        <w:tab w:val="center" w:pos="4252"/>
        <w:tab w:val="right" w:pos="8504"/>
      </w:tabs>
      <w:snapToGrid w:val="0"/>
    </w:pPr>
  </w:style>
  <w:style w:type="character" w:customStyle="1" w:styleId="ac">
    <w:name w:val="ヘッダー (文字)"/>
    <w:basedOn w:val="a0"/>
    <w:link w:val="ab"/>
    <w:uiPriority w:val="99"/>
    <w:rsid w:val="00891F3A"/>
  </w:style>
  <w:style w:type="paragraph" w:styleId="ad">
    <w:name w:val="footer"/>
    <w:basedOn w:val="a"/>
    <w:link w:val="ae"/>
    <w:uiPriority w:val="99"/>
    <w:unhideWhenUsed/>
    <w:rsid w:val="00891F3A"/>
    <w:pPr>
      <w:tabs>
        <w:tab w:val="center" w:pos="4252"/>
        <w:tab w:val="right" w:pos="8504"/>
      </w:tabs>
      <w:snapToGrid w:val="0"/>
    </w:pPr>
  </w:style>
  <w:style w:type="character" w:customStyle="1" w:styleId="ae">
    <w:name w:val="フッター (文字)"/>
    <w:basedOn w:val="a0"/>
    <w:link w:val="ad"/>
    <w:uiPriority w:val="99"/>
    <w:rsid w:val="00891F3A"/>
  </w:style>
  <w:style w:type="paragraph" w:styleId="af">
    <w:name w:val="Plain Text"/>
    <w:basedOn w:val="a"/>
    <w:link w:val="af0"/>
    <w:uiPriority w:val="99"/>
    <w:unhideWhenUsed/>
    <w:rsid w:val="00253D0D"/>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rsid w:val="00253D0D"/>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76370">
      <w:bodyDiv w:val="1"/>
      <w:marLeft w:val="0"/>
      <w:marRight w:val="0"/>
      <w:marTop w:val="0"/>
      <w:marBottom w:val="0"/>
      <w:divBdr>
        <w:top w:val="none" w:sz="0" w:space="0" w:color="auto"/>
        <w:left w:val="none" w:sz="0" w:space="0" w:color="auto"/>
        <w:bottom w:val="none" w:sz="0" w:space="0" w:color="auto"/>
        <w:right w:val="none" w:sz="0" w:space="0" w:color="auto"/>
      </w:divBdr>
    </w:div>
    <w:div w:id="176888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4F7DA-A481-4D2B-9AA8-9FCB571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84</Words>
  <Characters>484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lastPrinted>2020-09-08T05:36:00Z</cp:lastPrinted>
  <dcterms:created xsi:type="dcterms:W3CDTF">2020-08-12T09:49:00Z</dcterms:created>
  <dcterms:modified xsi:type="dcterms:W3CDTF">2020-09-14T08:50:00Z</dcterms:modified>
</cp:coreProperties>
</file>