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1F" w:rsidRPr="0087261F" w:rsidRDefault="0087261F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>【別紙１】</w:t>
      </w:r>
      <w:bookmarkStart w:id="0" w:name="_GoBack"/>
      <w:bookmarkEnd w:id="0"/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 </w:t>
      </w:r>
    </w:p>
    <w:p w:rsidR="0087261F" w:rsidRPr="0087261F" w:rsidRDefault="0087261F" w:rsidP="009F2766">
      <w:pPr>
        <w:widowControl/>
        <w:shd w:val="clear" w:color="auto" w:fill="FFFFFF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</w:t>
      </w:r>
      <w:r w:rsidR="009F2766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令和　　年　　月　　日 </w:t>
      </w:r>
    </w:p>
    <w:p w:rsidR="0087261F" w:rsidRPr="0087261F" w:rsidRDefault="0087261F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 </w:t>
      </w:r>
    </w:p>
    <w:p w:rsidR="0087261F" w:rsidRPr="0087261F" w:rsidRDefault="00685B8C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>
        <w:rPr>
          <w:rFonts w:ascii="ＭＳ 明朝" w:eastAsia="ＭＳ 明朝" w:hAnsi="ＭＳ 明朝" w:cs="Arial" w:hint="eastAsia"/>
          <w:color w:val="000000"/>
          <w:kern w:val="0"/>
          <w:szCs w:val="21"/>
        </w:rPr>
        <w:t>厚生労働省第二共済組合本部長</w:t>
      </w:r>
    </w:p>
    <w:p w:rsidR="0087261F" w:rsidRPr="0087261F" w:rsidRDefault="00685B8C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>
        <w:rPr>
          <w:rFonts w:ascii="ＭＳ 明朝" w:eastAsia="ＭＳ 明朝" w:hAnsi="ＭＳ 明朝" w:cs="Arial" w:hint="eastAsia"/>
          <w:color w:val="000000"/>
          <w:kern w:val="0"/>
          <w:szCs w:val="21"/>
        </w:rPr>
        <w:t>鈴木　俊彦</w:t>
      </w:r>
      <w:r w:rsidR="0087261F"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殿 </w:t>
      </w:r>
    </w:p>
    <w:p w:rsidR="0087261F" w:rsidRPr="0087261F" w:rsidRDefault="0087261F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 </w:t>
      </w:r>
    </w:p>
    <w:p w:rsidR="0087261F" w:rsidRPr="0087261F" w:rsidRDefault="0087261F" w:rsidP="0087261F">
      <w:pPr>
        <w:widowControl/>
        <w:shd w:val="clear" w:color="auto" w:fill="FFFFFF"/>
        <w:ind w:firstLineChars="2100" w:firstLine="4410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所在地 </w:t>
      </w:r>
    </w:p>
    <w:p w:rsidR="0087261F" w:rsidRPr="0087261F" w:rsidRDefault="0087261F" w:rsidP="0087261F">
      <w:pPr>
        <w:widowControl/>
        <w:shd w:val="clear" w:color="auto" w:fill="FFFFFF"/>
        <w:ind w:firstLineChars="2100" w:firstLine="4410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商号又は名称 </w:t>
      </w:r>
    </w:p>
    <w:p w:rsidR="0087261F" w:rsidRDefault="0087261F" w:rsidP="0087261F">
      <w:pPr>
        <w:widowControl/>
        <w:shd w:val="clear" w:color="auto" w:fill="FFFFFF"/>
        <w:ind w:firstLineChars="2100" w:firstLine="4410"/>
        <w:jc w:val="left"/>
        <w:rPr>
          <w:rFonts w:ascii="ＭＳ 明朝" w:eastAsia="ＭＳ 明朝" w:hAnsi="ＭＳ 明朝" w:cs="Arial"/>
          <w:color w:val="000000"/>
          <w:kern w:val="0"/>
          <w:szCs w:val="21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代表者氏名　　　　　　　</w:t>
      </w:r>
      <w:r w:rsidR="00DF11E9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　　</w:t>
      </w: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　印 </w:t>
      </w:r>
    </w:p>
    <w:p w:rsidR="00685B8C" w:rsidRPr="0087261F" w:rsidRDefault="00685B8C" w:rsidP="0087261F">
      <w:pPr>
        <w:widowControl/>
        <w:shd w:val="clear" w:color="auto" w:fill="FFFFFF"/>
        <w:ind w:firstLineChars="2100" w:firstLine="4410"/>
        <w:jc w:val="left"/>
        <w:rPr>
          <w:rFonts w:ascii="Century" w:eastAsia="ＭＳ 明朝" w:hAnsi="Century" w:cs="Times New Roman"/>
          <w:color w:val="000000"/>
        </w:rPr>
      </w:pPr>
    </w:p>
    <w:p w:rsidR="0087261F" w:rsidRPr="0087261F" w:rsidRDefault="0087261F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 </w:t>
      </w:r>
    </w:p>
    <w:p w:rsidR="00685B8C" w:rsidRDefault="00685B8C" w:rsidP="0087261F">
      <w:pPr>
        <w:widowControl/>
        <w:shd w:val="clear" w:color="auto" w:fill="FFFFFF"/>
        <w:jc w:val="center"/>
        <w:rPr>
          <w:rFonts w:ascii="ＭＳ 明朝" w:eastAsia="ＭＳ 明朝" w:hAnsi="ＭＳ 明朝" w:cs="Arial"/>
          <w:color w:val="000000"/>
          <w:kern w:val="0"/>
          <w:szCs w:val="21"/>
        </w:rPr>
      </w:pPr>
      <w:r w:rsidRPr="00685B8C">
        <w:rPr>
          <w:rFonts w:ascii="ＭＳ 明朝" w:eastAsia="ＭＳ 明朝" w:hAnsi="ＭＳ 明朝" w:cs="Arial" w:hint="eastAsia"/>
          <w:color w:val="000000"/>
          <w:kern w:val="0"/>
          <w:szCs w:val="21"/>
        </w:rPr>
        <w:t>標準共済システムにおける未導入業務及び人事・給与関係業務情報システム</w:t>
      </w:r>
    </w:p>
    <w:p w:rsidR="0087261F" w:rsidRPr="0087261F" w:rsidRDefault="00685B8C" w:rsidP="00685B8C">
      <w:pPr>
        <w:widowControl/>
        <w:shd w:val="clear" w:color="auto" w:fill="FFFFFF"/>
        <w:ind w:firstLineChars="300" w:firstLine="630"/>
        <w:jc w:val="left"/>
        <w:rPr>
          <w:rFonts w:ascii="Century" w:eastAsia="ＭＳ 明朝" w:hAnsi="Century" w:cs="Times New Roman"/>
          <w:color w:val="000000"/>
        </w:rPr>
      </w:pPr>
      <w:r w:rsidRPr="00685B8C">
        <w:rPr>
          <w:rFonts w:ascii="ＭＳ 明朝" w:eastAsia="ＭＳ 明朝" w:hAnsi="ＭＳ 明朝" w:cs="Arial" w:hint="eastAsia"/>
          <w:color w:val="000000"/>
          <w:kern w:val="0"/>
          <w:szCs w:val="21"/>
        </w:rPr>
        <w:t>連携機能導入支援業務</w:t>
      </w:r>
      <w:r w:rsidR="0087261F"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>公募内容等の条件を満たす旨の意思表示について</w:t>
      </w:r>
    </w:p>
    <w:p w:rsidR="0087261F" w:rsidRPr="0087261F" w:rsidRDefault="0087261F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 </w:t>
      </w:r>
    </w:p>
    <w:p w:rsidR="0087261F" w:rsidRPr="0087261F" w:rsidRDefault="0087261F" w:rsidP="0087261F">
      <w:pPr>
        <w:widowControl/>
        <w:shd w:val="clear" w:color="auto" w:fill="FFFFFF"/>
        <w:ind w:firstLineChars="100" w:firstLine="210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標記について応募したいので、その旨を表示します。 なお、下記記載の事項について相違ないことを申し添えます。 </w:t>
      </w:r>
    </w:p>
    <w:p w:rsidR="0087261F" w:rsidRPr="0087261F" w:rsidRDefault="0087261F" w:rsidP="0087261F">
      <w:pPr>
        <w:widowControl/>
        <w:shd w:val="clear" w:color="auto" w:fill="FFFFFF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 </w:t>
      </w:r>
    </w:p>
    <w:p w:rsidR="0087261F" w:rsidRPr="0087261F" w:rsidRDefault="0087261F" w:rsidP="0087261F">
      <w:pPr>
        <w:widowControl/>
        <w:shd w:val="clear" w:color="auto" w:fill="FFFFFF"/>
        <w:ind w:left="260" w:hanging="485"/>
        <w:jc w:val="center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記 </w:t>
      </w:r>
    </w:p>
    <w:p w:rsidR="0087261F" w:rsidRPr="0087261F" w:rsidRDefault="0087261F" w:rsidP="0087261F">
      <w:pPr>
        <w:widowControl/>
        <w:shd w:val="clear" w:color="auto" w:fill="FFFFFF"/>
        <w:ind w:left="260" w:hanging="485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　 </w:t>
      </w:r>
    </w:p>
    <w:p w:rsidR="0087261F" w:rsidRPr="0087261F" w:rsidRDefault="0087261F" w:rsidP="0087261F">
      <w:pPr>
        <w:widowControl/>
        <w:shd w:val="clear" w:color="auto" w:fill="FFFFFF"/>
        <w:spacing w:line="0" w:lineRule="atLeast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１　予算決算及び会計令第70条の規定に該当しません。 </w:t>
      </w:r>
    </w:p>
    <w:p w:rsidR="0087261F" w:rsidRPr="0087261F" w:rsidRDefault="0087261F" w:rsidP="0087261F">
      <w:pPr>
        <w:widowControl/>
        <w:shd w:val="clear" w:color="auto" w:fill="FFFFFF"/>
        <w:spacing w:line="0" w:lineRule="atLeast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 w:val="16"/>
          <w:szCs w:val="16"/>
        </w:rPr>
        <w:t xml:space="preserve">　 </w:t>
      </w:r>
    </w:p>
    <w:p w:rsidR="0087261F" w:rsidRPr="0087261F" w:rsidRDefault="0087261F" w:rsidP="0087261F">
      <w:pPr>
        <w:widowControl/>
        <w:shd w:val="clear" w:color="auto" w:fill="FFFFFF"/>
        <w:spacing w:line="0" w:lineRule="atLeast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２　予算決算及び会計令第71条の規定に該当しません。 </w:t>
      </w:r>
    </w:p>
    <w:p w:rsidR="0087261F" w:rsidRPr="0087261F" w:rsidRDefault="0087261F" w:rsidP="0087261F">
      <w:pPr>
        <w:widowControl/>
        <w:shd w:val="clear" w:color="auto" w:fill="FFFFFF"/>
        <w:spacing w:line="0" w:lineRule="atLeast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 w:val="16"/>
          <w:szCs w:val="16"/>
        </w:rPr>
        <w:t xml:space="preserve">　 </w:t>
      </w:r>
    </w:p>
    <w:p w:rsidR="0087261F" w:rsidRPr="0087261F" w:rsidRDefault="0087261F" w:rsidP="003B6C2F">
      <w:pPr>
        <w:widowControl/>
        <w:shd w:val="clear" w:color="auto" w:fill="FFFFFF"/>
        <w:spacing w:line="0" w:lineRule="atLeast"/>
        <w:ind w:left="210" w:hangingChars="100" w:hanging="210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３　</w:t>
      </w:r>
      <w:r w:rsidR="003B6C2F">
        <w:rPr>
          <w:rFonts w:ascii="ＭＳ 明朝" w:eastAsia="ＭＳ 明朝" w:hAnsi="ＭＳ 明朝" w:cs="Arial" w:hint="eastAsia"/>
          <w:color w:val="000000"/>
          <w:kern w:val="0"/>
          <w:szCs w:val="21"/>
        </w:rPr>
        <w:t>厚生労働省第二共済組合及び</w:t>
      </w: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厚生労働省から業務等に関し指名停止を受けておりません。 </w:t>
      </w:r>
    </w:p>
    <w:p w:rsidR="0087261F" w:rsidRPr="0087261F" w:rsidRDefault="0087261F" w:rsidP="0087261F">
      <w:pPr>
        <w:widowControl/>
        <w:shd w:val="clear" w:color="auto" w:fill="FFFFFF"/>
        <w:spacing w:line="0" w:lineRule="atLeast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 w:val="16"/>
          <w:szCs w:val="16"/>
        </w:rPr>
        <w:t> </w:t>
      </w:r>
    </w:p>
    <w:p w:rsidR="0087261F" w:rsidRPr="0087261F" w:rsidRDefault="0087261F" w:rsidP="0087261F">
      <w:pPr>
        <w:widowControl/>
        <w:shd w:val="clear" w:color="auto" w:fill="FFFFFF"/>
        <w:spacing w:line="20" w:lineRule="atLeast"/>
        <w:ind w:left="210" w:hangingChars="100" w:hanging="210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Cs w:val="21"/>
        </w:rPr>
        <w:t xml:space="preserve">４　</w:t>
      </w: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令和元・02・03年度厚生労</w:t>
      </w:r>
      <w:r w:rsidR="00DF11E9">
        <w:rPr>
          <w:rFonts w:ascii="ＭＳ 明朝" w:eastAsia="ＭＳ 明朝" w:hAnsi="ＭＳ 明朝" w:cs="Times New Roman" w:hint="eastAsia"/>
          <w:color w:val="000000"/>
          <w:szCs w:val="21"/>
        </w:rPr>
        <w:t>働省競争参加資格（全省庁統一資格）の「役務の提供等」において「Ａ」、「Ｂ」又は「Ｃ</w:t>
      </w: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」の等級に格付けされ、関東・甲信越地域の競争参加資格を有しています。</w:t>
      </w:r>
    </w:p>
    <w:p w:rsidR="0087261F" w:rsidRPr="0087261F" w:rsidRDefault="0087261F" w:rsidP="0087261F">
      <w:pPr>
        <w:widowControl/>
        <w:shd w:val="clear" w:color="auto" w:fill="FFFFFF"/>
        <w:spacing w:line="0" w:lineRule="atLeast"/>
        <w:jc w:val="left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Arial" w:hint="eastAsia"/>
          <w:color w:val="000000"/>
          <w:kern w:val="0"/>
          <w:sz w:val="16"/>
          <w:szCs w:val="16"/>
        </w:rPr>
        <w:t> </w:t>
      </w:r>
    </w:p>
    <w:p w:rsidR="0087261F" w:rsidRPr="0087261F" w:rsidRDefault="0087261F" w:rsidP="0087261F">
      <w:pPr>
        <w:shd w:val="clear" w:color="auto" w:fill="FFFFFF"/>
        <w:ind w:firstLineChars="200" w:firstLine="420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 </w:t>
      </w:r>
    </w:p>
    <w:p w:rsidR="0087261F" w:rsidRPr="0087261F" w:rsidRDefault="0087261F" w:rsidP="0087261F">
      <w:pPr>
        <w:shd w:val="clear" w:color="auto" w:fill="FFFFFF"/>
        <w:ind w:firstLineChars="200" w:firstLine="420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 </w:t>
      </w:r>
    </w:p>
    <w:p w:rsidR="0087261F" w:rsidRPr="0087261F" w:rsidRDefault="0087261F" w:rsidP="0087261F">
      <w:pPr>
        <w:shd w:val="clear" w:color="auto" w:fill="FFFFFF"/>
        <w:ind w:firstLineChars="200" w:firstLine="420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 </w:t>
      </w:r>
    </w:p>
    <w:p w:rsidR="0087261F" w:rsidRPr="0087261F" w:rsidRDefault="0087261F" w:rsidP="0087261F">
      <w:pPr>
        <w:shd w:val="clear" w:color="auto" w:fill="FFFFFF"/>
        <w:ind w:firstLineChars="200" w:firstLine="420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（担当者）</w:t>
      </w:r>
    </w:p>
    <w:p w:rsidR="0087261F" w:rsidRPr="0087261F" w:rsidRDefault="0087261F" w:rsidP="0087261F">
      <w:pPr>
        <w:shd w:val="clear" w:color="auto" w:fill="FFFFFF"/>
        <w:ind w:firstLineChars="300" w:firstLine="630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所属部署：</w:t>
      </w:r>
    </w:p>
    <w:p w:rsidR="0087261F" w:rsidRPr="0087261F" w:rsidRDefault="0087261F" w:rsidP="0087261F">
      <w:pPr>
        <w:shd w:val="clear" w:color="auto" w:fill="FFFFFF"/>
        <w:ind w:firstLineChars="300" w:firstLine="630"/>
        <w:rPr>
          <w:rFonts w:ascii="Century" w:eastAsia="ＭＳ 明朝" w:hAnsi="Century" w:cs="Times New Roman"/>
          <w:color w:val="000000"/>
        </w:rPr>
      </w:pP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氏名：</w:t>
      </w:r>
    </w:p>
    <w:p w:rsidR="00685B8C" w:rsidRDefault="0087261F" w:rsidP="00685B8C">
      <w:pPr>
        <w:shd w:val="clear" w:color="auto" w:fill="FFFFFF"/>
        <w:ind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  <w:r w:rsidRPr="0087261F">
        <w:rPr>
          <w:rFonts w:ascii="ＭＳ 明朝" w:eastAsia="ＭＳ 明朝" w:hAnsi="ＭＳ 明朝" w:cs="Times New Roman" w:hint="eastAsia"/>
          <w:color w:val="000000"/>
          <w:szCs w:val="21"/>
        </w:rPr>
        <w:t>TEL/FAX/e-mail：</w:t>
      </w:r>
    </w:p>
    <w:p w:rsidR="009F2766" w:rsidRDefault="009F2766" w:rsidP="00685B8C">
      <w:pPr>
        <w:shd w:val="clear" w:color="auto" w:fill="FFFFFF"/>
        <w:ind w:firstLineChars="300" w:firstLine="630"/>
        <w:rPr>
          <w:rFonts w:ascii="ＭＳ 明朝" w:eastAsia="ＭＳ 明朝" w:hAnsi="ＭＳ 明朝" w:cs="Times New Roman"/>
          <w:color w:val="000000"/>
          <w:szCs w:val="21"/>
        </w:rPr>
      </w:pPr>
    </w:p>
    <w:p w:rsidR="00685B8C" w:rsidRDefault="00685B8C" w:rsidP="00685B8C">
      <w:pPr>
        <w:shd w:val="clear" w:color="auto" w:fill="FFFFFF"/>
        <w:ind w:firstLineChars="300" w:firstLine="630"/>
        <w:rPr>
          <w:rFonts w:ascii="Century" w:eastAsia="ＭＳ 明朝" w:hAnsi="Century" w:cs="Times New Roman"/>
          <w:color w:val="000000"/>
        </w:rPr>
      </w:pPr>
    </w:p>
    <w:sectPr w:rsidR="00685B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63" w:rsidRDefault="00741863" w:rsidP="00701754">
      <w:r>
        <w:separator/>
      </w:r>
    </w:p>
  </w:endnote>
  <w:endnote w:type="continuationSeparator" w:id="0">
    <w:p w:rsidR="00741863" w:rsidRDefault="00741863" w:rsidP="0070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63" w:rsidRDefault="00741863" w:rsidP="00701754">
      <w:r>
        <w:separator/>
      </w:r>
    </w:p>
  </w:footnote>
  <w:footnote w:type="continuationSeparator" w:id="0">
    <w:p w:rsidR="00741863" w:rsidRDefault="00741863" w:rsidP="0070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7B60"/>
    <w:multiLevelType w:val="hybridMultilevel"/>
    <w:tmpl w:val="AE00D8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EF54A2"/>
    <w:multiLevelType w:val="hybridMultilevel"/>
    <w:tmpl w:val="9F88AD46"/>
    <w:lvl w:ilvl="0" w:tplc="0BC4B9AC">
      <w:start w:val="1"/>
      <w:numFmt w:val="decimalFullWidth"/>
      <w:lvlText w:val="（%1）"/>
      <w:lvlJc w:val="left"/>
      <w:pPr>
        <w:ind w:left="716" w:hanging="720"/>
      </w:pPr>
    </w:lvl>
    <w:lvl w:ilvl="1" w:tplc="04090017">
      <w:start w:val="1"/>
      <w:numFmt w:val="aiueoFullWidth"/>
      <w:lvlText w:val="(%2)"/>
      <w:lvlJc w:val="left"/>
      <w:pPr>
        <w:ind w:left="836" w:hanging="420"/>
      </w:pPr>
    </w:lvl>
    <w:lvl w:ilvl="2" w:tplc="04090011">
      <w:start w:val="1"/>
      <w:numFmt w:val="decimalEnclosedCircle"/>
      <w:lvlText w:val="%3"/>
      <w:lvlJc w:val="left"/>
      <w:pPr>
        <w:ind w:left="1256" w:hanging="420"/>
      </w:pPr>
    </w:lvl>
    <w:lvl w:ilvl="3" w:tplc="0409000F">
      <w:start w:val="1"/>
      <w:numFmt w:val="decimal"/>
      <w:lvlText w:val="%4."/>
      <w:lvlJc w:val="left"/>
      <w:pPr>
        <w:ind w:left="1676" w:hanging="420"/>
      </w:pPr>
    </w:lvl>
    <w:lvl w:ilvl="4" w:tplc="04090017">
      <w:start w:val="1"/>
      <w:numFmt w:val="aiueoFullWidth"/>
      <w:lvlText w:val="(%5)"/>
      <w:lvlJc w:val="left"/>
      <w:pPr>
        <w:ind w:left="2096" w:hanging="420"/>
      </w:pPr>
    </w:lvl>
    <w:lvl w:ilvl="5" w:tplc="04090011">
      <w:start w:val="1"/>
      <w:numFmt w:val="decimalEnclosedCircle"/>
      <w:lvlText w:val="%6"/>
      <w:lvlJc w:val="left"/>
      <w:pPr>
        <w:ind w:left="2516" w:hanging="420"/>
      </w:pPr>
    </w:lvl>
    <w:lvl w:ilvl="6" w:tplc="0409000F">
      <w:start w:val="1"/>
      <w:numFmt w:val="decimal"/>
      <w:lvlText w:val="%7."/>
      <w:lvlJc w:val="left"/>
      <w:pPr>
        <w:ind w:left="2936" w:hanging="420"/>
      </w:pPr>
    </w:lvl>
    <w:lvl w:ilvl="7" w:tplc="04090017">
      <w:start w:val="1"/>
      <w:numFmt w:val="aiueoFullWidth"/>
      <w:lvlText w:val="(%8)"/>
      <w:lvlJc w:val="left"/>
      <w:pPr>
        <w:ind w:left="3356" w:hanging="420"/>
      </w:pPr>
    </w:lvl>
    <w:lvl w:ilvl="8" w:tplc="04090011">
      <w:start w:val="1"/>
      <w:numFmt w:val="decimalEnclosedCircle"/>
      <w:lvlText w:val="%9"/>
      <w:lvlJc w:val="left"/>
      <w:pPr>
        <w:ind w:left="3776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1F"/>
    <w:rsid w:val="000B566F"/>
    <w:rsid w:val="000E7DA3"/>
    <w:rsid w:val="000F680A"/>
    <w:rsid w:val="00117BF3"/>
    <w:rsid w:val="0013745B"/>
    <w:rsid w:val="001712E6"/>
    <w:rsid w:val="001901D4"/>
    <w:rsid w:val="00242F02"/>
    <w:rsid w:val="003B6C2F"/>
    <w:rsid w:val="003C2536"/>
    <w:rsid w:val="00470BBD"/>
    <w:rsid w:val="0047241A"/>
    <w:rsid w:val="004864FA"/>
    <w:rsid w:val="004940A7"/>
    <w:rsid w:val="00586EA9"/>
    <w:rsid w:val="005A448B"/>
    <w:rsid w:val="005C1DFD"/>
    <w:rsid w:val="0062766E"/>
    <w:rsid w:val="00650E16"/>
    <w:rsid w:val="00685B8C"/>
    <w:rsid w:val="00701754"/>
    <w:rsid w:val="00741863"/>
    <w:rsid w:val="0078108D"/>
    <w:rsid w:val="00795AF6"/>
    <w:rsid w:val="008261EF"/>
    <w:rsid w:val="00834B22"/>
    <w:rsid w:val="0087261F"/>
    <w:rsid w:val="008C6A31"/>
    <w:rsid w:val="00985813"/>
    <w:rsid w:val="009D0B07"/>
    <w:rsid w:val="009E4D7D"/>
    <w:rsid w:val="009F2766"/>
    <w:rsid w:val="009F7E80"/>
    <w:rsid w:val="00A0776E"/>
    <w:rsid w:val="00A209EF"/>
    <w:rsid w:val="00A3557E"/>
    <w:rsid w:val="00AD1668"/>
    <w:rsid w:val="00B87A84"/>
    <w:rsid w:val="00C153EA"/>
    <w:rsid w:val="00C32727"/>
    <w:rsid w:val="00CE5F33"/>
    <w:rsid w:val="00D12BC4"/>
    <w:rsid w:val="00D51E49"/>
    <w:rsid w:val="00DF11E9"/>
    <w:rsid w:val="00E11025"/>
    <w:rsid w:val="00E31CD5"/>
    <w:rsid w:val="00E63CE4"/>
    <w:rsid w:val="00E74FC0"/>
    <w:rsid w:val="00E8266C"/>
    <w:rsid w:val="00E837D2"/>
    <w:rsid w:val="00F419A6"/>
    <w:rsid w:val="00F8004F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B98E7-B11D-455A-AD4A-A1F2E43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754"/>
  </w:style>
  <w:style w:type="paragraph" w:styleId="a5">
    <w:name w:val="footer"/>
    <w:basedOn w:val="a"/>
    <w:link w:val="a6"/>
    <w:uiPriority w:val="99"/>
    <w:unhideWhenUsed/>
    <w:rsid w:val="0070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754"/>
  </w:style>
  <w:style w:type="paragraph" w:styleId="a7">
    <w:name w:val="List Paragraph"/>
    <w:basedOn w:val="a"/>
    <w:uiPriority w:val="34"/>
    <w:qFormat/>
    <w:rsid w:val="00685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43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10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0387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7533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666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952565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3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D9DFA-43C3-4C2F-868A-1F971666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由香(suzuki-yuka)</dc:creator>
  <cp:keywords/>
  <dc:description/>
  <cp:lastModifiedBy>鈴木 由香(suzuki-yuka)</cp:lastModifiedBy>
  <cp:revision>4</cp:revision>
  <cp:lastPrinted>2020-08-13T05:18:00Z</cp:lastPrinted>
  <dcterms:created xsi:type="dcterms:W3CDTF">2020-08-17T08:50:00Z</dcterms:created>
  <dcterms:modified xsi:type="dcterms:W3CDTF">2020-08-17T08:52:00Z</dcterms:modified>
</cp:coreProperties>
</file>