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A" w:rsidRDefault="00C4526A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交替制による深夜業時間延長許可申請書</w:t>
      </w:r>
    </w:p>
    <w:p w:rsidR="00C4526A" w:rsidRDefault="00C4526A">
      <w:pPr>
        <w:rPr>
          <w:rFonts w:hint="eastAsia"/>
        </w:rPr>
      </w:pPr>
    </w:p>
    <w:p w:rsidR="00C4526A" w:rsidRDefault="00C4526A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様式第3号</w:t>
      </w:r>
      <w:r>
        <w:rPr>
          <w:rFonts w:ascii="ＭＳ 明朝" w:hAnsi="ＭＳ 明朝" w:hint="eastAsia"/>
        </w:rPr>
        <w:t>（第5条関係）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174"/>
        <w:gridCol w:w="3374"/>
        <w:gridCol w:w="351"/>
        <w:gridCol w:w="354"/>
        <w:gridCol w:w="357"/>
        <w:gridCol w:w="2352"/>
        <w:gridCol w:w="125"/>
        <w:gridCol w:w="533"/>
        <w:gridCol w:w="2400"/>
      </w:tblGrid>
      <w:tr w:rsidR="00C4526A">
        <w:tblPrEx>
          <w:tblCellMar>
            <w:top w:w="0" w:type="dxa"/>
            <w:bottom w:w="0" w:type="dxa"/>
          </w:tblCellMar>
        </w:tblPrEx>
        <w:tc>
          <w:tcPr>
            <w:tcW w:w="3159" w:type="dxa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575" w:id="1729797122"/>
              </w:rPr>
              <w:t>事業の種類</w:t>
            </w:r>
          </w:p>
        </w:tc>
        <w:tc>
          <w:tcPr>
            <w:tcW w:w="4320" w:type="dxa"/>
            <w:gridSpan w:val="4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575" w:id="1729797123"/>
              </w:rPr>
              <w:t>事業の名称</w:t>
            </w:r>
          </w:p>
        </w:tc>
        <w:tc>
          <w:tcPr>
            <w:tcW w:w="5871" w:type="dxa"/>
            <w:gridSpan w:val="5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1575" w:id="1729797124"/>
              </w:rPr>
              <w:t>事業の所在</w:t>
            </w:r>
            <w:r>
              <w:rPr>
                <w:rFonts w:hint="eastAsia"/>
                <w:spacing w:val="-2"/>
                <w:kern w:val="0"/>
                <w:fitText w:val="1575" w:id="1729797124"/>
              </w:rPr>
              <w:t>地</w:t>
            </w:r>
          </w:p>
        </w:tc>
      </w:tr>
      <w:tr w:rsidR="00C4526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59" w:type="dxa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4320" w:type="dxa"/>
            <w:gridSpan w:val="4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5871" w:type="dxa"/>
            <w:gridSpan w:val="5"/>
          </w:tcPr>
          <w:p w:rsidR="00C4526A" w:rsidRDefault="00C4526A">
            <w:pPr>
              <w:rPr>
                <w:rFonts w:hint="eastAsia"/>
              </w:rPr>
            </w:pPr>
          </w:p>
        </w:tc>
      </w:tr>
      <w:tr w:rsidR="00C4526A">
        <w:tblPrEx>
          <w:tblCellMar>
            <w:top w:w="0" w:type="dxa"/>
            <w:bottom w:w="0" w:type="dxa"/>
          </w:tblCellMar>
        </w:tblPrEx>
        <w:tc>
          <w:tcPr>
            <w:tcW w:w="13350" w:type="dxa"/>
            <w:gridSpan w:val="10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交替制の概要</w:t>
            </w:r>
          </w:p>
        </w:tc>
      </w:tr>
      <w:tr w:rsidR="00C4526A">
        <w:tblPrEx>
          <w:tblCellMar>
            <w:top w:w="0" w:type="dxa"/>
            <w:bottom w:w="0" w:type="dxa"/>
          </w:tblCellMar>
        </w:tblPrEx>
        <w:tc>
          <w:tcPr>
            <w:tcW w:w="3337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3422" w:type="dxa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交替の種類</w:t>
            </w:r>
          </w:p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730324992"/>
              </w:rPr>
              <w:t>及び周</w:t>
            </w:r>
            <w:r>
              <w:rPr>
                <w:rFonts w:hint="eastAsia"/>
                <w:kern w:val="0"/>
                <w:fitText w:val="1050" w:id="1730324992"/>
              </w:rPr>
              <w:t>期</w:t>
            </w:r>
          </w:p>
        </w:tc>
        <w:tc>
          <w:tcPr>
            <w:tcW w:w="3600" w:type="dxa"/>
            <w:gridSpan w:val="5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各交替番の始業</w:t>
            </w:r>
          </w:p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及び終業の時刻</w:t>
            </w:r>
          </w:p>
        </w:tc>
        <w:tc>
          <w:tcPr>
            <w:tcW w:w="2991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各交替番の員数</w:t>
            </w:r>
          </w:p>
        </w:tc>
      </w:tr>
      <w:tr w:rsidR="00C4526A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337" w:type="dxa"/>
            <w:gridSpan w:val="2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3422" w:type="dxa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3600" w:type="dxa"/>
            <w:gridSpan w:val="5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2991" w:type="dxa"/>
            <w:gridSpan w:val="2"/>
          </w:tcPr>
          <w:p w:rsidR="00C4526A" w:rsidRDefault="00C4526A">
            <w:pPr>
              <w:rPr>
                <w:rFonts w:hint="eastAsia"/>
              </w:rPr>
            </w:pPr>
          </w:p>
        </w:tc>
      </w:tr>
      <w:tr w:rsidR="00C4526A">
        <w:tblPrEx>
          <w:tblCellMar>
            <w:top w:w="0" w:type="dxa"/>
            <w:bottom w:w="0" w:type="dxa"/>
          </w:tblCellMar>
        </w:tblPrEx>
        <w:tc>
          <w:tcPr>
            <w:tcW w:w="3337" w:type="dxa"/>
            <w:gridSpan w:val="2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労働者総数</w:t>
            </w:r>
          </w:p>
        </w:tc>
        <w:tc>
          <w:tcPr>
            <w:tcW w:w="3782" w:type="dxa"/>
            <w:gridSpan w:val="2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①のうち交替制業務の労働者数</w:t>
            </w:r>
          </w:p>
        </w:tc>
        <w:tc>
          <w:tcPr>
            <w:tcW w:w="6231" w:type="dxa"/>
            <w:gridSpan w:val="6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②のうちの満１８歳未満の労働者数</w:t>
            </w:r>
          </w:p>
        </w:tc>
      </w:tr>
      <w:tr w:rsidR="00C4526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337" w:type="dxa"/>
            <w:gridSpan w:val="2"/>
            <w:vAlign w:val="center"/>
          </w:tcPr>
          <w:p w:rsidR="00C4526A" w:rsidRDefault="00C4526A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3782" w:type="dxa"/>
            <w:gridSpan w:val="2"/>
            <w:vAlign w:val="center"/>
          </w:tcPr>
          <w:p w:rsidR="00C4526A" w:rsidRDefault="00C4526A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20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451" w:type="dxa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</w:p>
        </w:tc>
      </w:tr>
      <w:tr w:rsidR="00C4526A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3337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交替制を必要とする理由</w:t>
            </w:r>
          </w:p>
        </w:tc>
        <w:tc>
          <w:tcPr>
            <w:tcW w:w="10013" w:type="dxa"/>
            <w:gridSpan w:val="8"/>
          </w:tcPr>
          <w:p w:rsidR="00C4526A" w:rsidRDefault="00C4526A">
            <w:pPr>
              <w:rPr>
                <w:rFonts w:hint="eastAsia"/>
              </w:rPr>
            </w:pPr>
          </w:p>
        </w:tc>
      </w:tr>
    </w:tbl>
    <w:p w:rsidR="00C4526A" w:rsidRDefault="00C4526A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tbl>
      <w:tblPr>
        <w:tblW w:w="6952" w:type="dxa"/>
        <w:tblInd w:w="65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836"/>
        <w:gridCol w:w="3988"/>
        <w:gridCol w:w="623"/>
      </w:tblGrid>
      <w:tr w:rsidR="00C4526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05" w:type="dxa"/>
            <w:vMerge w:val="restart"/>
            <w:vAlign w:val="center"/>
          </w:tcPr>
          <w:p w:rsidR="00C4526A" w:rsidRDefault="00C4526A">
            <w:pPr>
              <w:jc w:val="right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36" w:type="dxa"/>
            <w:vAlign w:val="center"/>
          </w:tcPr>
          <w:p w:rsidR="00C4526A" w:rsidRDefault="00C4526A">
            <w:r>
              <w:rPr>
                <w:rFonts w:hint="eastAsia"/>
              </w:rPr>
              <w:t>職　名</w:t>
            </w:r>
          </w:p>
        </w:tc>
        <w:tc>
          <w:tcPr>
            <w:tcW w:w="3988" w:type="dxa"/>
            <w:vAlign w:val="center"/>
          </w:tcPr>
          <w:p w:rsidR="00C4526A" w:rsidRDefault="00C4526A"/>
        </w:tc>
        <w:tc>
          <w:tcPr>
            <w:tcW w:w="623" w:type="dxa"/>
            <w:vAlign w:val="center"/>
          </w:tcPr>
          <w:p w:rsidR="00C4526A" w:rsidRDefault="00C4526A"/>
        </w:tc>
      </w:tr>
      <w:tr w:rsidR="00C4526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05" w:type="dxa"/>
            <w:vMerge/>
          </w:tcPr>
          <w:p w:rsidR="00C4526A" w:rsidRDefault="00C4526A"/>
        </w:tc>
        <w:tc>
          <w:tcPr>
            <w:tcW w:w="836" w:type="dxa"/>
            <w:vAlign w:val="center"/>
          </w:tcPr>
          <w:p w:rsidR="00C4526A" w:rsidRDefault="00C4526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88" w:type="dxa"/>
            <w:vAlign w:val="center"/>
          </w:tcPr>
          <w:p w:rsidR="00C4526A" w:rsidRDefault="00C4526A"/>
        </w:tc>
        <w:tc>
          <w:tcPr>
            <w:tcW w:w="623" w:type="dxa"/>
            <w:vAlign w:val="center"/>
          </w:tcPr>
          <w:p w:rsidR="00C4526A" w:rsidRDefault="00C4526A">
            <w:pPr>
              <w:ind w:rightChars="-80" w:right="-168"/>
            </w:pPr>
          </w:p>
        </w:tc>
      </w:tr>
    </w:tbl>
    <w:p w:rsidR="00C4526A" w:rsidRDefault="00C4526A">
      <w:pPr>
        <w:rPr>
          <w:rFonts w:hint="eastAsia"/>
        </w:rPr>
      </w:pPr>
    </w:p>
    <w:p w:rsidR="00C4526A" w:rsidRDefault="00C4526A">
      <w:pPr>
        <w:rPr>
          <w:rFonts w:hint="eastAsia"/>
        </w:rPr>
      </w:pPr>
      <w:r>
        <w:rPr>
          <w:rFonts w:hint="eastAsia"/>
        </w:rPr>
        <w:t xml:space="preserve">　　　　　　　　　労働基準監督署長　殿</w:t>
      </w:r>
    </w:p>
    <w:sectPr w:rsidR="00C4526A">
      <w:pgSz w:w="16838" w:h="11906" w:orient="landscape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F7" w:rsidRDefault="00806CF7" w:rsidP="00806CF7">
      <w:r>
        <w:separator/>
      </w:r>
    </w:p>
  </w:endnote>
  <w:endnote w:type="continuationSeparator" w:id="0">
    <w:p w:rsidR="00806CF7" w:rsidRDefault="00806CF7" w:rsidP="0080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F7" w:rsidRDefault="00806CF7" w:rsidP="00806CF7">
      <w:r>
        <w:separator/>
      </w:r>
    </w:p>
  </w:footnote>
  <w:footnote w:type="continuationSeparator" w:id="0">
    <w:p w:rsidR="00806CF7" w:rsidRDefault="00806CF7" w:rsidP="0080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A9"/>
    <w:rsid w:val="00196CA9"/>
    <w:rsid w:val="006D57E4"/>
    <w:rsid w:val="00806CF7"/>
    <w:rsid w:val="00875E02"/>
    <w:rsid w:val="00C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09F3C-A77B-4F27-9D43-4033661F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E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D57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6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CF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6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6C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</vt:lpstr>
      <vt:lpstr>.</vt:lpstr>
    </vt:vector>
  </TitlesOfParts>
  <Company>.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宮田 慎治(miyata-shinji)</cp:lastModifiedBy>
  <cp:revision>2</cp:revision>
  <cp:lastPrinted>2002-07-04T01:44:00Z</cp:lastPrinted>
  <dcterms:created xsi:type="dcterms:W3CDTF">2020-12-22T03:15:00Z</dcterms:created>
  <dcterms:modified xsi:type="dcterms:W3CDTF">2020-12-22T03:15:00Z</dcterms:modified>
  <cp:category>.</cp:category>
</cp:coreProperties>
</file>