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216" w:rsidRDefault="00896216">
      <w:pPr>
        <w:wordWrap w:val="0"/>
        <w:overflowPunct w:val="0"/>
        <w:autoSpaceDE w:val="0"/>
        <w:autoSpaceDN w:val="0"/>
        <w:snapToGrid w:val="0"/>
        <w:jc w:val="center"/>
      </w:pPr>
      <w:bookmarkStart w:id="0" w:name="_GoBack"/>
      <w:bookmarkEnd w:id="0"/>
      <w:r>
        <w:rPr>
          <w:rFonts w:ascii="ＭＳ 明朝" w:hAnsi="Times New Roman" w:hint="eastAsia"/>
        </w:rPr>
        <w:t>断続的な宿直又は日直勤務許可申請書</w:t>
      </w:r>
    </w:p>
    <w:p w:rsidR="00896216" w:rsidRDefault="00896216">
      <w:pPr>
        <w:wordWrap w:val="0"/>
        <w:overflowPunct w:val="0"/>
        <w:autoSpaceDE w:val="0"/>
        <w:autoSpaceDN w:val="0"/>
        <w:snapToGrid w:val="0"/>
        <w:rPr>
          <w:rFonts w:ascii="ＭＳ ゴシック" w:eastAsia="ＭＳ ゴシック" w:hAnsi="Times New Roman"/>
        </w:rPr>
      </w:pPr>
    </w:p>
    <w:p w:rsidR="00896216" w:rsidRDefault="00896216">
      <w:pPr>
        <w:wordWrap w:val="0"/>
        <w:overflowPunct w:val="0"/>
        <w:autoSpaceDE w:val="0"/>
        <w:autoSpaceDN w:val="0"/>
        <w:snapToGrid w:val="0"/>
      </w:pPr>
      <w:r>
        <w:rPr>
          <w:rFonts w:ascii="ＭＳ ゴシック" w:eastAsia="ＭＳ ゴシック" w:hAnsi="Times New Roman" w:hint="eastAsia"/>
        </w:rPr>
        <w:t>様式第</w:t>
      </w:r>
      <w:r>
        <w:rPr>
          <w:rFonts w:ascii="ＭＳ ゴシック" w:eastAsia="ＭＳ ゴシック" w:hAnsi="Times New Roman"/>
        </w:rPr>
        <w:t>10</w:t>
      </w:r>
      <w:r>
        <w:rPr>
          <w:rFonts w:ascii="ＭＳ ゴシック" w:eastAsia="ＭＳ ゴシック" w:hAnsi="Times New Roman" w:hint="eastAsia"/>
        </w:rPr>
        <w:t>号</w:t>
      </w:r>
      <w:r>
        <w:rPr>
          <w:rFonts w:ascii="ＭＳ 明朝" w:hAnsi="Times New Roman" w:hint="eastAsia"/>
        </w:rPr>
        <w:t>（第</w:t>
      </w:r>
      <w:r>
        <w:rPr>
          <w:rFonts w:ascii="ＭＳ 明朝" w:hAnsi="Times New Roman"/>
        </w:rPr>
        <w:t>23</w:t>
      </w:r>
      <w:r>
        <w:rPr>
          <w:rFonts w:ascii="ＭＳ 明朝" w:hAnsi="Times New Roman"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3060"/>
        <w:gridCol w:w="2160"/>
        <w:gridCol w:w="1620"/>
        <w:gridCol w:w="1045"/>
        <w:gridCol w:w="2601"/>
        <w:gridCol w:w="2225"/>
      </w:tblGrid>
      <w:tr w:rsidR="00896216">
        <w:tblPrEx>
          <w:tblCellMar>
            <w:top w:w="0" w:type="dxa"/>
            <w:bottom w:w="0" w:type="dxa"/>
          </w:tblCellMar>
        </w:tblPrEx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事業の種類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事業の名称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32"/>
                <w:kern w:val="0"/>
              </w:rPr>
              <w:t>事業の所在</w:t>
            </w:r>
            <w:r>
              <w:rPr>
                <w:rFonts w:ascii="ＭＳ 明朝" w:hAnsi="Times New Roman" w:hint="eastAsia"/>
                <w:spacing w:val="-2"/>
                <w:kern w:val="0"/>
              </w:rPr>
              <w:t>地</w:t>
            </w:r>
          </w:p>
        </w:tc>
      </w:tr>
      <w:tr w:rsidR="00896216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89621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</w:pPr>
            <w:r>
              <w:rPr>
                <w:rFonts w:ascii="ＭＳ 明朝" w:hAnsi="Times New Roman" w:hint="eastAsia"/>
              </w:rPr>
              <w:t>宿　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210"/>
                <w:kern w:val="0"/>
              </w:rPr>
              <w:t>総員</w:t>
            </w:r>
            <w:r>
              <w:rPr>
                <w:rFonts w:ascii="ＭＳ 明朝" w:hAnsi="Times New Roman" w:hint="eastAsia"/>
                <w:kern w:val="0"/>
              </w:rPr>
              <w:t>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１回の宿直員数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  <w:spacing w:val="79"/>
                <w:kern w:val="0"/>
              </w:rPr>
              <w:t>宿直勤務</w:t>
            </w:r>
            <w:r>
              <w:rPr>
                <w:rFonts w:ascii="ＭＳ 明朝" w:hAnsi="Times New Roman" w:hint="eastAsia"/>
                <w:kern w:val="0"/>
              </w:rPr>
              <w:t>の</w:t>
            </w:r>
          </w:p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  <w:kern w:val="0"/>
              </w:rPr>
              <w:t>開始及び終了時刻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</w:rPr>
              <w:t>一定期間における</w:t>
            </w:r>
          </w:p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  <w:spacing w:val="17"/>
                <w:kern w:val="0"/>
              </w:rPr>
              <w:t>１人の宿直回</w:t>
            </w:r>
            <w:r>
              <w:rPr>
                <w:rFonts w:ascii="ＭＳ 明朝" w:hAnsi="Times New Roman" w:hint="eastAsia"/>
                <w:spacing w:val="3"/>
                <w:kern w:val="0"/>
              </w:rPr>
              <w:t>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１回の宿直手当</w:t>
            </w:r>
          </w:p>
        </w:tc>
      </w:tr>
      <w:tr w:rsidR="00896216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人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>
              <w:rPr>
                <w:rFonts w:ascii="ＭＳ 明朝" w:hAnsi="Times New Roman" w:hint="eastAsia"/>
                <w:sz w:val="20"/>
                <w:szCs w:val="20"/>
              </w:rPr>
              <w:t xml:space="preserve">　　時　　　分　から</w:t>
            </w:r>
          </w:p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  <w:sz w:val="20"/>
                <w:szCs w:val="20"/>
              </w:rPr>
              <w:t xml:space="preserve">　　時　　　分　まで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円</w:t>
            </w:r>
          </w:p>
        </w:tc>
      </w:tr>
      <w:tr w:rsidR="00896216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105"/>
                <w:kern w:val="0"/>
              </w:rPr>
              <w:t>就寝設</w:t>
            </w:r>
            <w:r>
              <w:rPr>
                <w:rFonts w:ascii="ＭＳ 明朝" w:hAnsi="Times New Roman" w:hint="eastAsia"/>
                <w:kern w:val="0"/>
              </w:rPr>
              <w:t>備</w:t>
            </w: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896216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勤務の態</w:t>
            </w:r>
            <w:r>
              <w:rPr>
                <w:rFonts w:ascii="ＭＳ 明朝" w:hAnsi="Times New Roman" w:hint="eastAsia"/>
                <w:spacing w:val="2"/>
                <w:kern w:val="0"/>
              </w:rPr>
              <w:t>様</w:t>
            </w: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8962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</w:pPr>
            <w:r>
              <w:rPr>
                <w:rFonts w:ascii="ＭＳ 明朝" w:hAnsi="Times New Roman" w:hint="eastAsia"/>
              </w:rPr>
              <w:t>日　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210"/>
                <w:kern w:val="0"/>
              </w:rPr>
              <w:t>総員</w:t>
            </w:r>
            <w:r>
              <w:rPr>
                <w:rFonts w:ascii="ＭＳ 明朝" w:hAnsi="Times New Roman" w:hint="eastAsia"/>
                <w:kern w:val="0"/>
              </w:rPr>
              <w:t>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１回の日直員数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  <w:spacing w:val="79"/>
                <w:kern w:val="0"/>
              </w:rPr>
              <w:t>日直勤務</w:t>
            </w:r>
            <w:r>
              <w:rPr>
                <w:rFonts w:ascii="ＭＳ 明朝" w:hAnsi="Times New Roman" w:hint="eastAsia"/>
                <w:kern w:val="0"/>
              </w:rPr>
              <w:t>の</w:t>
            </w:r>
          </w:p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  <w:kern w:val="0"/>
              </w:rPr>
              <w:t>開始及び終了時刻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</w:rPr>
              <w:t>一定期間における</w:t>
            </w:r>
          </w:p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</w:pPr>
            <w:r>
              <w:rPr>
                <w:rFonts w:ascii="ＭＳ 明朝" w:hAnsi="Times New Roman" w:hint="eastAsia"/>
                <w:spacing w:val="17"/>
                <w:kern w:val="0"/>
              </w:rPr>
              <w:t>１人の日直回</w:t>
            </w:r>
            <w:r>
              <w:rPr>
                <w:rFonts w:ascii="ＭＳ 明朝" w:hAnsi="Times New Roman" w:hint="eastAsia"/>
                <w:spacing w:val="3"/>
                <w:kern w:val="0"/>
              </w:rPr>
              <w:t>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</w:rPr>
              <w:t>１回の日直手当</w:t>
            </w:r>
          </w:p>
        </w:tc>
      </w:tr>
      <w:tr w:rsidR="00896216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人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rPr>
                <w:sz w:val="20"/>
                <w:szCs w:val="20"/>
              </w:rPr>
            </w:pPr>
            <w:r>
              <w:rPr>
                <w:rFonts w:ascii="ＭＳ 明朝" w:hAnsi="Times New Roman" w:hint="eastAsia"/>
              </w:rPr>
              <w:t xml:space="preserve">自　　</w:t>
            </w:r>
            <w:r>
              <w:rPr>
                <w:rFonts w:ascii="ＭＳ 明朝" w:hAnsi="Times New Roman" w:hint="eastAsia"/>
                <w:sz w:val="20"/>
                <w:szCs w:val="20"/>
              </w:rPr>
              <w:t>時　　　分　から</w:t>
            </w:r>
          </w:p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  <w:sz w:val="20"/>
                <w:szCs w:val="20"/>
              </w:rPr>
              <w:t>至　　時　　　分　まで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円</w:t>
            </w:r>
          </w:p>
        </w:tc>
      </w:tr>
      <w:tr w:rsidR="00896216">
        <w:tblPrEx>
          <w:tblCellMar>
            <w:top w:w="0" w:type="dxa"/>
            <w:bottom w:w="0" w:type="dxa"/>
          </w:tblCellMar>
        </w:tblPrEx>
        <w:trPr>
          <w:cantSplit/>
          <w:trHeight w:val="858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ＭＳ 明朝" w:hAnsi="Times New Roman" w:hint="eastAsia"/>
                <w:spacing w:val="52"/>
                <w:kern w:val="0"/>
              </w:rPr>
              <w:t>勤務の態</w:t>
            </w:r>
            <w:r>
              <w:rPr>
                <w:rFonts w:ascii="ＭＳ 明朝" w:hAnsi="Times New Roman" w:hint="eastAsia"/>
                <w:spacing w:val="2"/>
                <w:kern w:val="0"/>
              </w:rPr>
              <w:t>様</w:t>
            </w:r>
          </w:p>
        </w:tc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</w:tbl>
    <w:p w:rsidR="00896216" w:rsidRDefault="00896216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年　　月　　日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9"/>
        <w:gridCol w:w="5040"/>
      </w:tblGrid>
      <w:tr w:rsidR="0089621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199" w:type="dxa"/>
            <w:vMerge w:val="restart"/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ＭＳ 明朝" w:hAnsi="Times New Roman" w:hint="eastAsia"/>
              </w:rPr>
              <w:t>使用者</w:t>
            </w:r>
          </w:p>
        </w:tc>
        <w:tc>
          <w:tcPr>
            <w:tcW w:w="5040" w:type="dxa"/>
            <w:vAlign w:val="center"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>職名</w:t>
            </w:r>
          </w:p>
        </w:tc>
      </w:tr>
      <w:tr w:rsidR="0089621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199" w:type="dxa"/>
            <w:vMerge/>
          </w:tcPr>
          <w:p w:rsidR="00896216" w:rsidRDefault="00896216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040" w:type="dxa"/>
          </w:tcPr>
          <w:p w:rsidR="00896216" w:rsidRDefault="00896216" w:rsidP="00C803FE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ＭＳ 明朝" w:hAnsi="Times New Roman" w:hint="eastAsia"/>
              </w:rPr>
              <w:t xml:space="preserve">氏名　　　　　　　　　　　　　　　　　　　</w:t>
            </w:r>
          </w:p>
        </w:tc>
      </w:tr>
    </w:tbl>
    <w:p w:rsidR="00896216" w:rsidRDefault="00896216">
      <w:pPr>
        <w:wordWrap w:val="0"/>
        <w:overflowPunct w:val="0"/>
        <w:autoSpaceDE w:val="0"/>
        <w:autoSpaceDN w:val="0"/>
        <w:snapToGrid w:val="0"/>
      </w:pPr>
    </w:p>
    <w:p w:rsidR="00896216" w:rsidRDefault="00896216">
      <w:pPr>
        <w:wordWrap w:val="0"/>
        <w:overflowPunct w:val="0"/>
        <w:autoSpaceDE w:val="0"/>
        <w:autoSpaceDN w:val="0"/>
        <w:snapToGrid w:val="0"/>
      </w:pPr>
      <w:r>
        <w:rPr>
          <w:rFonts w:ascii="ＭＳ 明朝" w:hAnsi="Times New Roman" w:hint="eastAsia"/>
        </w:rPr>
        <w:t xml:space="preserve">　　　　　　　　　労働基準監督署長　殿</w:t>
      </w:r>
    </w:p>
    <w:sectPr w:rsidR="00896216">
      <w:pgSz w:w="16838" w:h="11906" w:orient="landscape" w:code="9"/>
      <w:pgMar w:top="1134" w:right="1701" w:bottom="113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092" w:rsidRDefault="00446092" w:rsidP="00A307F5">
      <w:r>
        <w:separator/>
      </w:r>
    </w:p>
  </w:endnote>
  <w:endnote w:type="continuationSeparator" w:id="0">
    <w:p w:rsidR="00446092" w:rsidRDefault="00446092" w:rsidP="00A3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092" w:rsidRDefault="00446092" w:rsidP="00A307F5">
      <w:r>
        <w:separator/>
      </w:r>
    </w:p>
  </w:footnote>
  <w:footnote w:type="continuationSeparator" w:id="0">
    <w:p w:rsidR="00446092" w:rsidRDefault="00446092" w:rsidP="00A30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B9"/>
    <w:rsid w:val="000B4BEF"/>
    <w:rsid w:val="00414AB4"/>
    <w:rsid w:val="00446092"/>
    <w:rsid w:val="00626697"/>
    <w:rsid w:val="007214B9"/>
    <w:rsid w:val="00896216"/>
    <w:rsid w:val="00A307F5"/>
    <w:rsid w:val="00C803FE"/>
    <w:rsid w:val="00E2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9854DD-DC92-4196-93F1-A41FDF98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3FE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803F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0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307F5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307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307F5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使用許可申請書</vt:lpstr>
      <vt:lpstr>使用許可申請書</vt:lpstr>
    </vt:vector>
  </TitlesOfParts>
  <Company>厚生労働省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使用許可申請書</dc:title>
  <dc:subject/>
  <dc:creator>厚生労働省本省</dc:creator>
  <cp:keywords/>
  <dc:description/>
  <cp:lastModifiedBy>山沖 真理愛(yamaoki-maria.2z1)</cp:lastModifiedBy>
  <cp:revision>2</cp:revision>
  <cp:lastPrinted>2020-09-09T02:20:00Z</cp:lastPrinted>
  <dcterms:created xsi:type="dcterms:W3CDTF">2020-12-17T12:36:00Z</dcterms:created>
  <dcterms:modified xsi:type="dcterms:W3CDTF">2020-12-17T12:36:00Z</dcterms:modified>
</cp:coreProperties>
</file>