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3C" w:rsidRDefault="0030733C">
      <w:pPr>
        <w:wordWrap w:val="0"/>
        <w:overflowPunct w:val="0"/>
        <w:autoSpaceDE w:val="0"/>
        <w:autoSpaceDN w:val="0"/>
        <w:snapToGrid w:val="0"/>
      </w:pPr>
      <w:bookmarkStart w:id="0" w:name="_GoBack"/>
      <w:bookmarkEnd w:id="0"/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2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7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520"/>
        <w:gridCol w:w="996"/>
        <w:gridCol w:w="804"/>
        <w:gridCol w:w="1440"/>
        <w:gridCol w:w="1350"/>
        <w:gridCol w:w="1350"/>
        <w:gridCol w:w="1731"/>
      </w:tblGrid>
      <w:tr w:rsidR="003073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5" w:type="dxa"/>
            <w:gridSpan w:val="3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 xml:space="preserve">解雇制限　</w:t>
            </w:r>
          </w:p>
        </w:tc>
        <w:tc>
          <w:tcPr>
            <w:tcW w:w="6675" w:type="dxa"/>
            <w:gridSpan w:val="5"/>
            <w:vMerge w:val="restart"/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rPr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35"/>
                <w:kern w:val="0"/>
                <w:sz w:val="24"/>
                <w:szCs w:val="24"/>
              </w:rPr>
              <w:t>除外認定申請</w:t>
            </w:r>
            <w:r>
              <w:rPr>
                <w:rFonts w:ascii="ＭＳ 明朝" w:hAnsi="Times New Roman" w:hint="eastAsia"/>
                <w:kern w:val="0"/>
                <w:sz w:val="24"/>
                <w:szCs w:val="24"/>
              </w:rPr>
              <w:t>書</w:t>
            </w:r>
          </w:p>
        </w:tc>
      </w:tr>
      <w:tr w:rsidR="003073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5" w:type="dxa"/>
            <w:gridSpan w:val="3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 xml:space="preserve">解雇予告　</w:t>
            </w:r>
          </w:p>
        </w:tc>
        <w:tc>
          <w:tcPr>
            <w:tcW w:w="6675" w:type="dxa"/>
            <w:gridSpan w:val="5"/>
            <w:vMerge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3073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5" w:type="dxa"/>
            <w:gridSpan w:val="3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</w:p>
        </w:tc>
        <w:tc>
          <w:tcPr>
            <w:tcW w:w="6675" w:type="dxa"/>
            <w:gridSpan w:val="5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天災事変その他やむを得ない事由のために</w:t>
            </w:r>
          </w:p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"/>
                <w:kern w:val="0"/>
              </w:rPr>
              <w:t>事業の継続が不可能となった具体的事情</w:t>
            </w:r>
          </w:p>
        </w:tc>
        <w:tc>
          <w:tcPr>
            <w:tcW w:w="7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除外を受けようとする労働者の範囲</w:t>
            </w: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5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ＭＳ 明朝" w:hAnsi="Times New Roman" w:hint="eastAsia"/>
                <w:spacing w:val="8"/>
                <w:kern w:val="0"/>
                <w:sz w:val="18"/>
                <w:szCs w:val="18"/>
              </w:rPr>
              <w:t>業務上の傷病により療養するもの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男　　　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女　　　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計　　　　　人</w:t>
            </w: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5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ＭＳ 明朝" w:hAnsi="Times New Roman" w:hint="eastAsia"/>
                <w:spacing w:val="140"/>
                <w:kern w:val="0"/>
                <w:sz w:val="18"/>
                <w:szCs w:val="18"/>
              </w:rPr>
              <w:t>産前産後の女</w:t>
            </w:r>
            <w:r>
              <w:rPr>
                <w:rFonts w:ascii="ＭＳ 明朝" w:hAnsi="Times New Roman" w:hint="eastAsia"/>
                <w:kern w:val="0"/>
                <w:sz w:val="18"/>
                <w:szCs w:val="18"/>
              </w:rPr>
              <w:t>性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 xml:space="preserve">　　　　　　　　　　人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3073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5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ascii="ＭＳ 明朝" w:hAnsi="Times New Roman" w:hint="eastAsia"/>
                <w:spacing w:val="4"/>
                <w:kern w:val="0"/>
                <w:sz w:val="18"/>
                <w:szCs w:val="18"/>
              </w:rPr>
              <w:t>法第</w:t>
            </w:r>
            <w:r>
              <w:rPr>
                <w:rFonts w:ascii="ＭＳ 明朝" w:hAnsi="Times New Roman"/>
                <w:spacing w:val="4"/>
                <w:kern w:val="0"/>
                <w:sz w:val="18"/>
                <w:szCs w:val="18"/>
              </w:rPr>
              <w:t>20</w:t>
            </w:r>
            <w:r>
              <w:rPr>
                <w:rFonts w:ascii="ＭＳ 明朝" w:hAnsi="Times New Roman" w:hint="eastAsia"/>
                <w:spacing w:val="4"/>
                <w:kern w:val="0"/>
                <w:sz w:val="18"/>
                <w:szCs w:val="18"/>
              </w:rPr>
              <w:t>条第</w:t>
            </w:r>
            <w:r>
              <w:rPr>
                <w:rFonts w:ascii="ＭＳ 明朝" w:hAnsi="Times New Roman"/>
                <w:spacing w:val="4"/>
                <w:kern w:val="0"/>
                <w:sz w:val="18"/>
                <w:szCs w:val="18"/>
              </w:rPr>
              <w:t>1</w:t>
            </w:r>
            <w:r>
              <w:rPr>
                <w:rFonts w:ascii="ＭＳ 明朝" w:hAnsi="Times New Roman" w:hint="eastAsia"/>
                <w:spacing w:val="4"/>
                <w:kern w:val="0"/>
                <w:sz w:val="18"/>
                <w:szCs w:val="18"/>
              </w:rPr>
              <w:t>項但書前段の事由に</w:t>
            </w:r>
          </w:p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sz w:val="18"/>
                <w:szCs w:val="18"/>
              </w:rPr>
            </w:pPr>
            <w:r>
              <w:rPr>
                <w:rFonts w:ascii="ＭＳ 明朝" w:hAnsi="Times New Roman" w:hint="eastAsia"/>
                <w:spacing w:val="16"/>
                <w:kern w:val="0"/>
                <w:sz w:val="18"/>
                <w:szCs w:val="18"/>
              </w:rPr>
              <w:t>基づき即時解雇しようとする</w:t>
            </w:r>
            <w:r>
              <w:rPr>
                <w:rFonts w:ascii="ＭＳ 明朝" w:hAnsi="Times New Roman" w:hint="eastAsia"/>
                <w:spacing w:val="2"/>
                <w:kern w:val="0"/>
                <w:sz w:val="18"/>
                <w:szCs w:val="18"/>
              </w:rPr>
              <w:t>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男　　　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女　　　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計　　　　　人</w:t>
            </w:r>
          </w:p>
        </w:tc>
      </w:tr>
    </w:tbl>
    <w:p w:rsidR="0030733C" w:rsidRDefault="0030733C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3073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30733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30733C" w:rsidRDefault="0030733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30733C" w:rsidRDefault="0030733C" w:rsidP="008E69A4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:rsidR="0030733C" w:rsidRDefault="0030733C">
      <w:pPr>
        <w:wordWrap w:val="0"/>
        <w:overflowPunct w:val="0"/>
        <w:autoSpaceDE w:val="0"/>
        <w:autoSpaceDN w:val="0"/>
        <w:snapToGrid w:val="0"/>
      </w:pPr>
    </w:p>
    <w:p w:rsidR="0030733C" w:rsidRDefault="0030733C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30733C">
      <w:pgSz w:w="16838" w:h="11906" w:orient="landscape" w:code="9"/>
      <w:pgMar w:top="1418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8D" w:rsidRDefault="00BA588D" w:rsidP="00BA588D">
      <w:r>
        <w:separator/>
      </w:r>
    </w:p>
  </w:endnote>
  <w:endnote w:type="continuationSeparator" w:id="0">
    <w:p w:rsidR="00BA588D" w:rsidRDefault="00BA588D" w:rsidP="00B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8D" w:rsidRDefault="00BA588D" w:rsidP="00BA588D">
      <w:r>
        <w:separator/>
      </w:r>
    </w:p>
  </w:footnote>
  <w:footnote w:type="continuationSeparator" w:id="0">
    <w:p w:rsidR="00BA588D" w:rsidRDefault="00BA588D" w:rsidP="00B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C"/>
    <w:rsid w:val="00135D4E"/>
    <w:rsid w:val="0030733C"/>
    <w:rsid w:val="005D779C"/>
    <w:rsid w:val="006A4EFA"/>
    <w:rsid w:val="008E69A4"/>
    <w:rsid w:val="00BA588D"/>
    <w:rsid w:val="00E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0867E-8E96-410D-BA5D-1358499C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9A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E69A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5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588D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A5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588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宮田 慎治(miyata-shinji)</cp:lastModifiedBy>
  <cp:revision>2</cp:revision>
  <cp:lastPrinted>2020-09-09T02:17:00Z</cp:lastPrinted>
  <dcterms:created xsi:type="dcterms:W3CDTF">2020-12-17T12:59:00Z</dcterms:created>
  <dcterms:modified xsi:type="dcterms:W3CDTF">2020-12-17T12:59:00Z</dcterms:modified>
</cp:coreProperties>
</file>