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38E" w14:textId="11526FC9" w:rsidR="00BE7CB1" w:rsidRPr="00D41ABF" w:rsidRDefault="00BE7CB1" w:rsidP="00BE7CB1">
      <w:pPr>
        <w:snapToGrid w:val="0"/>
      </w:pPr>
      <w:r>
        <w:rPr>
          <w:rFonts w:hint="eastAsia"/>
        </w:rPr>
        <w:t>様式1</w:t>
      </w:r>
      <w:r w:rsidR="00CA7B00">
        <w:t>1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BE7CB1" w:rsidRPr="00D41ABF" w14:paraId="34477212" w14:textId="77777777" w:rsidTr="006C1F93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2CE3D19A" w14:textId="77777777" w:rsidR="00BE7CB1" w:rsidRDefault="00BE7CB1" w:rsidP="002E5B41">
            <w:pPr>
              <w:snapToGrid w:val="0"/>
            </w:pPr>
          </w:p>
          <w:p w14:paraId="3AECD3D1" w14:textId="77777777" w:rsidR="00BE7CB1" w:rsidRPr="00E40AB6" w:rsidRDefault="00BE7CB1" w:rsidP="002E5B41">
            <w:pPr>
              <w:snapToGrid w:val="0"/>
            </w:pPr>
          </w:p>
          <w:p w14:paraId="2A86CEB8" w14:textId="5CF16C3E" w:rsidR="00BE7CB1" w:rsidRPr="007B30C3" w:rsidRDefault="007B5A4B" w:rsidP="002E5B41">
            <w:pPr>
              <w:snapToGrid w:val="0"/>
              <w:jc w:val="center"/>
              <w:rPr>
                <w:sz w:val="28"/>
                <w:szCs w:val="28"/>
              </w:rPr>
            </w:pPr>
            <w:r w:rsidRPr="007B5A4B">
              <w:rPr>
                <w:rFonts w:ascii="Times New Roman" w:hAnsi="Times New Roman"/>
                <w:sz w:val="28"/>
                <w:szCs w:val="28"/>
              </w:rPr>
              <w:t>HIC</w:t>
            </w:r>
            <w:r w:rsidR="009F6B4A" w:rsidRPr="009F6B4A">
              <w:rPr>
                <w:rFonts w:hint="eastAsia"/>
                <w:sz w:val="28"/>
                <w:szCs w:val="28"/>
              </w:rPr>
              <w:t>利用終了報告書</w:t>
            </w:r>
          </w:p>
          <w:p w14:paraId="14AC66AC" w14:textId="77777777" w:rsidR="00BE7CB1" w:rsidRDefault="00BE7CB1" w:rsidP="002E5B41">
            <w:pPr>
              <w:snapToGrid w:val="0"/>
            </w:pPr>
          </w:p>
          <w:p w14:paraId="34838149" w14:textId="77777777" w:rsidR="009F6B4A" w:rsidRPr="00E40AB6" w:rsidRDefault="009F6B4A" w:rsidP="002E5B41">
            <w:pPr>
              <w:snapToGrid w:val="0"/>
            </w:pPr>
          </w:p>
          <w:p w14:paraId="34EB8E7B" w14:textId="77777777" w:rsidR="00BE7CB1" w:rsidRPr="00E40AB6" w:rsidRDefault="00BE7CB1" w:rsidP="002E5B41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　年　　月　　日</w:t>
            </w:r>
          </w:p>
          <w:p w14:paraId="4BC5CECA" w14:textId="77777777" w:rsidR="00BE7CB1" w:rsidRPr="00E40AB6" w:rsidRDefault="00BE7CB1" w:rsidP="002E5B41">
            <w:pPr>
              <w:snapToGrid w:val="0"/>
              <w:rPr>
                <w:sz w:val="24"/>
              </w:rPr>
            </w:pPr>
          </w:p>
          <w:p w14:paraId="7E9AE782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厚生労働大臣</w:t>
            </w:r>
          </w:p>
          <w:p w14:paraId="17B0550C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○○　○○　　殿</w:t>
            </w:r>
          </w:p>
          <w:p w14:paraId="62BB79B6" w14:textId="77777777" w:rsidR="00BE7CB1" w:rsidRPr="00E40AB6" w:rsidRDefault="00BE7CB1" w:rsidP="002E5B41">
            <w:pPr>
              <w:snapToGrid w:val="0"/>
              <w:ind w:firstLineChars="1900" w:firstLine="3990"/>
              <w:rPr>
                <w:szCs w:val="21"/>
              </w:rPr>
            </w:pPr>
          </w:p>
          <w:p w14:paraId="4D39187A" w14:textId="77777777" w:rsidR="00BE7CB1" w:rsidRPr="00E40AB6" w:rsidRDefault="00BE7CB1" w:rsidP="002E5B41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担当者　　</w:t>
            </w:r>
            <w:r w:rsidRPr="00E40AB6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226CE69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46D7531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氏名　　　　　    　　　　 　　　</w:t>
            </w:r>
          </w:p>
          <w:p w14:paraId="4D9BC5EA" w14:textId="77777777" w:rsidR="00BE7CB1" w:rsidRPr="00E40AB6" w:rsidRDefault="00BE7CB1" w:rsidP="002E5B41">
            <w:pPr>
              <w:snapToGrid w:val="0"/>
              <w:ind w:firstLineChars="2750" w:firstLine="5775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（連絡先住所等）</w:t>
            </w:r>
          </w:p>
          <w:p w14:paraId="6C04880F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〒</w:t>
            </w:r>
          </w:p>
          <w:p w14:paraId="04E4906D" w14:textId="77777777" w:rsidR="00BE7CB1" w:rsidRPr="00E40AB6" w:rsidRDefault="00BE7CB1" w:rsidP="002E5B41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4F856B81" w14:textId="77777777" w:rsidR="00BE7CB1" w:rsidRPr="00E40AB6" w:rsidRDefault="00BE7CB1" w:rsidP="002E5B41">
            <w:pPr>
              <w:snapToGrid w:val="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E40AB6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4C7A1FC2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042144E6" w14:textId="77777777" w:rsidR="00BE7CB1" w:rsidRPr="00E40AB6" w:rsidRDefault="00BE7CB1" w:rsidP="002E5B41">
            <w:pPr>
              <w:snapToGrid w:val="0"/>
              <w:rPr>
                <w:szCs w:val="21"/>
              </w:rPr>
            </w:pPr>
          </w:p>
          <w:p w14:paraId="0B5CE2DB" w14:textId="77777777" w:rsidR="00BE7CB1" w:rsidRPr="00E40AB6" w:rsidRDefault="00BE7CB1" w:rsidP="002E5B41">
            <w:pPr>
              <w:snapToGrid w:val="0"/>
              <w:spacing w:line="480" w:lineRule="auto"/>
              <w:rPr>
                <w:szCs w:val="21"/>
              </w:rPr>
            </w:pPr>
          </w:p>
          <w:p w14:paraId="0577A0FD" w14:textId="7DA40B32" w:rsidR="00BE7CB1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10"/>
              <w:rPr>
                <w:rFonts w:ascii="Times New Roman" w:hAnsi="Times New Roman"/>
                <w:szCs w:val="21"/>
              </w:rPr>
            </w:pPr>
            <w:r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="007B5A4B">
              <w:rPr>
                <w:rFonts w:ascii="Times New Roman" w:hAnsi="Times New Roman"/>
                <w:b/>
                <w:color w:val="FF0000"/>
                <w:szCs w:val="21"/>
              </w:rPr>
              <w:t>HIC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の</w:t>
            </w:r>
            <w:r w:rsidR="007B5A4B">
              <w:rPr>
                <w:rFonts w:ascii="Times New Roman" w:hAnsi="Times New Roman" w:hint="eastAsia"/>
                <w:b/>
                <w:color w:val="FF0000"/>
                <w:szCs w:val="21"/>
              </w:rPr>
              <w:t>利用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を承諾された学術研究の名称を記入してください」</w:t>
            </w:r>
            <w:r w:rsidRPr="004D44FD">
              <w:rPr>
                <w:rFonts w:ascii="Times New Roman" w:hAnsi="Times New Roman"/>
                <w:szCs w:val="21"/>
              </w:rPr>
              <w:t>のため承諾</w:t>
            </w:r>
            <w:r w:rsidR="00AC3EA1">
              <w:rPr>
                <w:rFonts w:ascii="Times New Roman" w:hAnsi="Times New Roman" w:hint="eastAsia"/>
                <w:szCs w:val="21"/>
              </w:rPr>
              <w:t>された</w:t>
            </w:r>
            <w:r w:rsidR="007B5A4B">
              <w:rPr>
                <w:rFonts w:ascii="Times New Roman" w:hAnsi="Times New Roman" w:hint="eastAsia"/>
                <w:szCs w:val="21"/>
              </w:rPr>
              <w:t>HIC</w:t>
            </w:r>
            <w:r w:rsidR="00EC3BC1">
              <w:rPr>
                <w:rFonts w:ascii="Times New Roman" w:hAnsi="Times New Roman" w:hint="eastAsia"/>
                <w:szCs w:val="21"/>
              </w:rPr>
              <w:t>の利用</w:t>
            </w:r>
            <w:r w:rsidRPr="004D44FD">
              <w:rPr>
                <w:rFonts w:ascii="Times New Roman" w:hAnsi="Times New Roman"/>
                <w:szCs w:val="21"/>
              </w:rPr>
              <w:t>について、</w:t>
            </w:r>
            <w:r w:rsidR="007B5A4B">
              <w:rPr>
                <w:rFonts w:ascii="Times New Roman" w:hAnsi="Times New Roman" w:hint="eastAsia"/>
                <w:szCs w:val="21"/>
              </w:rPr>
              <w:t>H</w:t>
            </w:r>
            <w:r w:rsidR="007B5A4B">
              <w:rPr>
                <w:rFonts w:ascii="Times New Roman" w:hAnsi="Times New Roman"/>
                <w:szCs w:val="21"/>
              </w:rPr>
              <w:t>IC</w:t>
            </w:r>
            <w:r w:rsidR="00EC3BC1">
              <w:rPr>
                <w:rFonts w:ascii="Times New Roman" w:hAnsi="Times New Roman" w:hint="eastAsia"/>
                <w:szCs w:val="21"/>
              </w:rPr>
              <w:t>における解析が完了し</w:t>
            </w:r>
            <w:r w:rsidR="00CA7B00">
              <w:rPr>
                <w:rFonts w:ascii="Times New Roman" w:hAnsi="Times New Roman" w:hint="eastAsia"/>
                <w:szCs w:val="21"/>
              </w:rPr>
              <w:t>たことを報告いたします。</w:t>
            </w:r>
          </w:p>
          <w:p w14:paraId="102EBEC5" w14:textId="26354681" w:rsidR="00B05A74" w:rsidRPr="003850CC" w:rsidRDefault="003850CC" w:rsidP="00B05A74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なお、</w:t>
            </w:r>
            <w:r w:rsidR="00B05A74" w:rsidRPr="003850CC">
              <w:rPr>
                <w:rFonts w:ascii="Times New Roman" w:hAnsi="Times New Roman"/>
                <w:bCs/>
                <w:szCs w:val="21"/>
              </w:rPr>
              <w:t>HIC</w:t>
            </w:r>
            <w:r>
              <w:rPr>
                <w:rFonts w:ascii="Times New Roman" w:hAnsi="Times New Roman" w:hint="eastAsia"/>
                <w:bCs/>
                <w:szCs w:val="21"/>
              </w:rPr>
              <w:t>解析</w:t>
            </w:r>
            <w:r w:rsidR="00B05A74" w:rsidRPr="003850CC">
              <w:rPr>
                <w:rFonts w:ascii="Times New Roman" w:hAnsi="Times New Roman"/>
                <w:bCs/>
                <w:szCs w:val="21"/>
              </w:rPr>
              <w:t>環境内の</w:t>
            </w:r>
            <w:r w:rsidR="00B05A74" w:rsidRPr="003850CC">
              <w:rPr>
                <w:rFonts w:hint="eastAsia"/>
                <w:bCs/>
                <w:szCs w:val="21"/>
              </w:rPr>
              <w:t>データについて、以下の通りであることを確認し</w:t>
            </w:r>
            <w:r>
              <w:rPr>
                <w:rFonts w:hint="eastAsia"/>
                <w:bCs/>
                <w:szCs w:val="21"/>
              </w:rPr>
              <w:t>まし</w:t>
            </w:r>
            <w:r w:rsidR="00B05A74" w:rsidRPr="003850CC">
              <w:rPr>
                <w:rFonts w:hint="eastAsia"/>
                <w:bCs/>
                <w:szCs w:val="21"/>
              </w:rPr>
              <w:t>た。</w:t>
            </w:r>
          </w:p>
          <w:p w14:paraId="0CECD38D" w14:textId="7DBC5049" w:rsidR="00B05A74" w:rsidRPr="003850CC" w:rsidRDefault="000A7AEC" w:rsidP="003850CC">
            <w:pPr>
              <w:tabs>
                <w:tab w:val="left" w:pos="2940"/>
              </w:tabs>
              <w:snapToGrid w:val="0"/>
              <w:spacing w:line="480" w:lineRule="auto"/>
              <w:ind w:leftChars="100" w:left="210" w:rightChars="95" w:right="199" w:firstLineChars="52" w:firstLine="109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Cs w:val="21"/>
                </w:rPr>
                <w:id w:val="-16255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A74" w:rsidRPr="003850C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B05A74" w:rsidRPr="003850CC">
              <w:rPr>
                <w:rFonts w:hint="eastAsia"/>
                <w:bCs/>
                <w:szCs w:val="21"/>
              </w:rPr>
              <w:t xml:space="preserve">　必要な</w:t>
            </w:r>
            <w:r w:rsidR="003850CC">
              <w:rPr>
                <w:rFonts w:hint="eastAsia"/>
                <w:bCs/>
                <w:szCs w:val="21"/>
              </w:rPr>
              <w:t>データについては、</w:t>
            </w:r>
            <w:r w:rsidR="00B05A74" w:rsidRPr="003850CC">
              <w:rPr>
                <w:rFonts w:hint="eastAsia"/>
                <w:bCs/>
                <w:szCs w:val="21"/>
              </w:rPr>
              <w:t>持ち出しを完了した</w:t>
            </w:r>
            <w:r w:rsidR="003850CC">
              <w:rPr>
                <w:rFonts w:hint="eastAsia"/>
                <w:bCs/>
                <w:szCs w:val="21"/>
              </w:rPr>
              <w:t>。</w:t>
            </w:r>
          </w:p>
          <w:p w14:paraId="3E8DB096" w14:textId="2BD231CA" w:rsidR="00501F03" w:rsidRPr="003850CC" w:rsidRDefault="000A7AEC" w:rsidP="003850CC">
            <w:pPr>
              <w:tabs>
                <w:tab w:val="left" w:pos="3570"/>
              </w:tabs>
              <w:snapToGrid w:val="0"/>
              <w:spacing w:line="480" w:lineRule="auto"/>
              <w:ind w:leftChars="100" w:left="210" w:rightChars="95" w:right="199" w:firstLineChars="52" w:firstLine="109"/>
              <w:rPr>
                <w:rFonts w:ascii="Times New Roman" w:hAnsi="Times New Roman"/>
                <w:bCs/>
                <w:szCs w:val="21"/>
              </w:rPr>
            </w:pPr>
            <w:sdt>
              <w:sdtPr>
                <w:rPr>
                  <w:rFonts w:ascii="Times New Roman" w:hAnsi="Times New Roman"/>
                  <w:bCs/>
                  <w:szCs w:val="21"/>
                </w:rPr>
                <w:id w:val="-626236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A74" w:rsidRPr="003850CC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B05A74" w:rsidRPr="003850CC">
              <w:rPr>
                <w:rFonts w:ascii="Times New Roman" w:hAnsi="Times New Roman" w:hint="eastAsia"/>
                <w:bCs/>
                <w:szCs w:val="21"/>
              </w:rPr>
              <w:t xml:space="preserve">　</w:t>
            </w:r>
            <w:r w:rsidR="003850CC">
              <w:rPr>
                <w:rFonts w:ascii="Times New Roman" w:hAnsi="Times New Roman" w:hint="eastAsia"/>
                <w:bCs/>
                <w:szCs w:val="21"/>
              </w:rPr>
              <w:t>残存しているデータについては、</w:t>
            </w:r>
            <w:r w:rsidR="00B05A74" w:rsidRPr="003850CC">
              <w:rPr>
                <w:rFonts w:ascii="Times New Roman" w:hAnsi="Times New Roman" w:hint="eastAsia"/>
                <w:bCs/>
                <w:szCs w:val="21"/>
              </w:rPr>
              <w:t>解析環境とともに破棄され</w:t>
            </w:r>
            <w:r w:rsidR="003850CC">
              <w:rPr>
                <w:rFonts w:ascii="Times New Roman" w:hAnsi="Times New Roman" w:hint="eastAsia"/>
                <w:bCs/>
                <w:szCs w:val="21"/>
              </w:rPr>
              <w:t>ることを了承する。</w:t>
            </w:r>
          </w:p>
          <w:p w14:paraId="7F2FF0AC" w14:textId="77777777" w:rsidR="00B05A74" w:rsidRDefault="00B05A74" w:rsidP="00501F03">
            <w:pPr>
              <w:snapToGrid w:val="0"/>
              <w:spacing w:line="480" w:lineRule="auto"/>
              <w:ind w:leftChars="100" w:left="210" w:rightChars="95" w:right="199" w:firstLineChars="52" w:firstLine="109"/>
              <w:jc w:val="left"/>
              <w:rPr>
                <w:rFonts w:ascii="Times New Roman" w:hAnsi="Times New Roman"/>
                <w:szCs w:val="21"/>
              </w:rPr>
            </w:pPr>
          </w:p>
          <w:p w14:paraId="2E2C8DE5" w14:textId="79885BA0" w:rsidR="00501F03" w:rsidRPr="004D44FD" w:rsidRDefault="00501F03" w:rsidP="00501F03">
            <w:pPr>
              <w:snapToGrid w:val="0"/>
              <w:spacing w:line="480" w:lineRule="auto"/>
              <w:ind w:leftChars="100" w:left="210" w:rightChars="95" w:right="199" w:firstLineChars="52" w:firstLine="109"/>
              <w:jc w:val="left"/>
              <w:rPr>
                <w:rFonts w:ascii="Times New Roman" w:hAnsi="Times New Roman"/>
                <w:szCs w:val="21"/>
              </w:rPr>
            </w:pPr>
            <w:r w:rsidRPr="00501F03">
              <w:rPr>
                <w:rFonts w:ascii="Times New Roman" w:hAnsi="Times New Roman" w:hint="eastAsia"/>
                <w:szCs w:val="21"/>
              </w:rPr>
              <w:t>利用終了日：</w:t>
            </w:r>
            <w:r>
              <w:rPr>
                <w:rFonts w:ascii="Times New Roman" w:hAnsi="Times New Roman" w:hint="eastAsia"/>
                <w:szCs w:val="21"/>
              </w:rPr>
              <w:t>西暦</w:t>
            </w:r>
            <w:r w:rsidRPr="00501F03">
              <w:rPr>
                <w:rFonts w:ascii="Times New Roman" w:hAnsi="Times New Roman" w:hint="eastAsia"/>
                <w:szCs w:val="21"/>
              </w:rPr>
              <w:t xml:space="preserve">　　年　　月　　日</w:t>
            </w:r>
          </w:p>
          <w:p w14:paraId="5284308D" w14:textId="77777777" w:rsidR="00BE7CB1" w:rsidRPr="00D41ABF" w:rsidRDefault="00BE7CB1" w:rsidP="00501F03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</w:tc>
      </w:tr>
    </w:tbl>
    <w:p w14:paraId="2718AB13" w14:textId="03816975" w:rsidR="006C5F66" w:rsidRPr="006C5F66" w:rsidRDefault="006C5F66" w:rsidP="006C5F66">
      <w:pPr>
        <w:snapToGrid w:val="0"/>
        <w:spacing w:beforeLines="50" w:before="136" w:line="0" w:lineRule="atLeast"/>
        <w:ind w:leftChars="100" w:left="210" w:firstLineChars="50" w:firstLine="105"/>
      </w:pPr>
    </w:p>
    <w:sectPr w:rsidR="006C5F66" w:rsidRPr="006C5F66" w:rsidSect="006C1F93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8DA" w14:textId="77777777" w:rsidR="0026693A" w:rsidRDefault="0026693A">
      <w:r>
        <w:separator/>
      </w:r>
    </w:p>
  </w:endnote>
  <w:endnote w:type="continuationSeparator" w:id="0">
    <w:p w14:paraId="61EF35C5" w14:textId="77777777"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FF1" w14:textId="77777777" w:rsidR="00A53EF4" w:rsidRDefault="00A53EF4" w:rsidP="00A53E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223558" w14:textId="77777777" w:rsidR="00A53EF4" w:rsidRDefault="00A53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ECD" w14:textId="77777777" w:rsidR="006C1F93" w:rsidRDefault="006C1F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5E3C" w:rsidRPr="00905E3C">
      <w:rPr>
        <w:noProof/>
        <w:lang w:val="ja-JP"/>
      </w:rPr>
      <w:t>2</w:t>
    </w:r>
    <w:r>
      <w:fldChar w:fldCharType="end"/>
    </w:r>
  </w:p>
  <w:p w14:paraId="41559FFF" w14:textId="77777777" w:rsidR="00A53EF4" w:rsidRDefault="00A53EF4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B69" w14:textId="77777777" w:rsidR="0026693A" w:rsidRDefault="0026693A">
      <w:r>
        <w:separator/>
      </w:r>
    </w:p>
  </w:footnote>
  <w:footnote w:type="continuationSeparator" w:id="0">
    <w:p w14:paraId="59FC3DA2" w14:textId="77777777"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D2A" w14:textId="77777777" w:rsidR="00A53EF4" w:rsidRDefault="00A53EF4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52205"/>
    <w:multiLevelType w:val="hybridMultilevel"/>
    <w:tmpl w:val="C64C0FCA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86567"/>
    <w:multiLevelType w:val="hybridMultilevel"/>
    <w:tmpl w:val="59765F16"/>
    <w:lvl w:ilvl="0" w:tplc="4A90EE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D55DE"/>
    <w:multiLevelType w:val="hybridMultilevel"/>
    <w:tmpl w:val="65701384"/>
    <w:lvl w:ilvl="0" w:tplc="DA48A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C0427"/>
    <w:multiLevelType w:val="hybridMultilevel"/>
    <w:tmpl w:val="1602D374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0708A"/>
    <w:multiLevelType w:val="hybridMultilevel"/>
    <w:tmpl w:val="E746FA96"/>
    <w:lvl w:ilvl="0" w:tplc="27100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57220A"/>
    <w:multiLevelType w:val="hybridMultilevel"/>
    <w:tmpl w:val="BEE8808C"/>
    <w:lvl w:ilvl="0" w:tplc="0A945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878979">
    <w:abstractNumId w:val="6"/>
  </w:num>
  <w:num w:numId="2" w16cid:durableId="255595798">
    <w:abstractNumId w:val="3"/>
  </w:num>
  <w:num w:numId="3" w16cid:durableId="1023364255">
    <w:abstractNumId w:val="0"/>
  </w:num>
  <w:num w:numId="4" w16cid:durableId="56898420">
    <w:abstractNumId w:val="4"/>
  </w:num>
  <w:num w:numId="5" w16cid:durableId="1178740797">
    <w:abstractNumId w:val="5"/>
  </w:num>
  <w:num w:numId="6" w16cid:durableId="997459715">
    <w:abstractNumId w:val="7"/>
  </w:num>
  <w:num w:numId="7" w16cid:durableId="85540592">
    <w:abstractNumId w:val="1"/>
  </w:num>
  <w:num w:numId="8" w16cid:durableId="9332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D"/>
    <w:rsid w:val="000218E3"/>
    <w:rsid w:val="000A7AEC"/>
    <w:rsid w:val="0026693A"/>
    <w:rsid w:val="002D219D"/>
    <w:rsid w:val="002E5B41"/>
    <w:rsid w:val="0030787D"/>
    <w:rsid w:val="003850CC"/>
    <w:rsid w:val="00430889"/>
    <w:rsid w:val="004D44FD"/>
    <w:rsid w:val="004D4E0F"/>
    <w:rsid w:val="00501F03"/>
    <w:rsid w:val="00503905"/>
    <w:rsid w:val="005A4D02"/>
    <w:rsid w:val="005A596D"/>
    <w:rsid w:val="005A64B4"/>
    <w:rsid w:val="005B207B"/>
    <w:rsid w:val="00655188"/>
    <w:rsid w:val="00675519"/>
    <w:rsid w:val="006C1F93"/>
    <w:rsid w:val="006C5F66"/>
    <w:rsid w:val="00792232"/>
    <w:rsid w:val="007B30C3"/>
    <w:rsid w:val="007B5A4B"/>
    <w:rsid w:val="00905E3C"/>
    <w:rsid w:val="009E2562"/>
    <w:rsid w:val="009F6B4A"/>
    <w:rsid w:val="00A53EF4"/>
    <w:rsid w:val="00AC3EA1"/>
    <w:rsid w:val="00B02F11"/>
    <w:rsid w:val="00B05A74"/>
    <w:rsid w:val="00BE7CB1"/>
    <w:rsid w:val="00CA7B00"/>
    <w:rsid w:val="00CE2204"/>
    <w:rsid w:val="00D170C5"/>
    <w:rsid w:val="00EC3BC1"/>
    <w:rsid w:val="00ED0E8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3D8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  <w:style w:type="paragraph" w:customStyle="1" w:styleId="ab">
    <w:name w:val="一太郎"/>
    <w:rsid w:val="002D219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c">
    <w:name w:val="Revision"/>
    <w:hidden/>
    <w:uiPriority w:val="99"/>
    <w:semiHidden/>
    <w:rsid w:val="004D44F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A1FEE-7D27-4CE3-B1A0-3F74C15A0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E5DDD-7398-462E-AC5E-EFBBEDB9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87F1A-7ADF-4C24-95EF-29B57352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238</Characters>
  <Application>Microsoft Office Word</Application>
  <DocSecurity>0</DocSecurity>
  <Lines>1</Lines>
  <Paragraphs>1</Paragraphs>
  <ScaleCrop>false</ScaleCrop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2023-11-30T08:02:00Z</dcterms:created>
  <dcterms:modified xsi:type="dcterms:W3CDTF">2023-11-30T08:02:00Z</dcterms:modified>
</cp:coreProperties>
</file>