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bookmarkStart w:id="1" w:name="_GoBack"/>
    <w:bookmarkEnd w:id="1"/>
    <w:p w14:paraId="37285DC3" w14:textId="44505B8C" w:rsidR="001B3C21" w:rsidRPr="00C47EB1" w:rsidRDefault="001B3C21" w:rsidP="00783938">
      <w:pPr>
        <w:jc w:val="center"/>
        <w:rPr>
          <w:rFonts w:ascii="ＭＳ ゴシック" w:eastAsia="ＭＳ ゴシック" w:hAnsi="ＭＳ ゴシック" w:cs="Times New Roman"/>
          <w:b/>
          <w:bCs/>
          <w:sz w:val="24"/>
          <w:szCs w:val="24"/>
          <w:lang w:val="es-419"/>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7696" behindDoc="0" locked="0" layoutInCell="1" allowOverlap="1" wp14:anchorId="53819223" wp14:editId="2684E369">
                <wp:simplePos x="0" y="0"/>
                <wp:positionH relativeFrom="margin">
                  <wp:posOffset>3253740</wp:posOffset>
                </wp:positionH>
                <wp:positionV relativeFrom="paragraph">
                  <wp:posOffset>-7620</wp:posOffset>
                </wp:positionV>
                <wp:extent cx="2903220" cy="297180"/>
                <wp:effectExtent l="0" t="0" r="1143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297180"/>
                        </a:xfrm>
                        <a:prstGeom prst="rect">
                          <a:avLst/>
                        </a:prstGeom>
                        <a:solidFill>
                          <a:srgbClr val="FFFFFF"/>
                        </a:solidFill>
                        <a:ln w="9525">
                          <a:solidFill>
                            <a:srgbClr val="000000"/>
                          </a:solidFill>
                          <a:miter lim="800000"/>
                          <a:headEnd/>
                          <a:tailEnd/>
                        </a:ln>
                      </wps:spPr>
                      <wps:txbx>
                        <w:txbxContent>
                          <w:p w14:paraId="2B86A300"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Indonesian language version</w:t>
                            </w:r>
                            <w:r w:rsidRPr="00290602">
                              <w:rPr>
                                <w:rFonts w:ascii="TimesNewRomanBold" w:hAnsi="TimesNewRomanBold" w:cs="TimesNewRomanBold" w:hint="eastAsia"/>
                                <w:b/>
                                <w:bCs/>
                                <w:kern w:val="0"/>
                                <w:szCs w:val="21"/>
                              </w:rPr>
                              <w:t>・インドネシア語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819223" id="テキスト ボックス 5" o:spid="_x0000_s1035" type="#_x0000_t202" style="position:absolute;left:0;text-align:left;margin-left:256.2pt;margin-top:-.6pt;width:228.6pt;height:23.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">
                <v:textbox>
                  <w:txbxContent>
                    <w:p w14:paraId="2B86A300"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Indonesian language version</w:t>
                      </w:r>
                      <w:r w:rsidRPr="00290602">
                        <w:rPr>
                          <w:rFonts w:ascii="TimesNewRomanBold" w:hAnsi="TimesNewRomanBold" w:cs="TimesNewRomanBold" w:hint="eastAsia"/>
                          <w:b/>
                          <w:bCs/>
                          <w:kern w:val="0"/>
                          <w:szCs w:val="21"/>
                        </w:rPr>
                        <w:t>・インドネシア語</w:t>
                      </w:r>
                    </w:p>
                  </w:txbxContent>
                </v:textbox>
                <w10:wrap anchorx="margin"/>
              </v:shape>
            </w:pict>
          </mc:Fallback>
        </mc:AlternateContent>
      </w:r>
    </w:p>
    <w:p w14:paraId="22A1DE61" w14:textId="5E8235A1" w:rsidR="001B3C21" w:rsidRPr="00C47EB1" w:rsidRDefault="001B3C21" w:rsidP="00783938">
      <w:pPr>
        <w:jc w:val="center"/>
        <w:rPr>
          <w:rFonts w:ascii="ＭＳ ゴシック" w:eastAsia="ＭＳ ゴシック" w:hAnsi="ＭＳ ゴシック" w:cs="Times New Roman"/>
          <w:b/>
          <w:bCs/>
          <w:sz w:val="24"/>
          <w:szCs w:val="24"/>
          <w:lang w:val="es-419"/>
        </w:rPr>
      </w:pPr>
    </w:p>
    <w:p w14:paraId="36DCEF3A" w14:textId="77777777" w:rsidR="001B3C21" w:rsidRDefault="001B3C21" w:rsidP="00045C7D">
      <w:pPr>
        <w:jc w:val="center"/>
        <w:rPr>
          <w:rFonts w:ascii="ＭＳ ゴシック" w:eastAsia="ＭＳ ゴシック" w:hAnsi="ＭＳ ゴシック" w:cs="Times New Roman"/>
          <w:b/>
          <w:bCs/>
          <w:sz w:val="24"/>
          <w:szCs w:val="24"/>
        </w:rPr>
      </w:pPr>
      <w:proofErr w:type="spellStart"/>
      <w:r w:rsidRPr="00045C7D">
        <w:rPr>
          <w:rFonts w:ascii="ＭＳ ゴシック" w:eastAsia="ＭＳ ゴシック" w:hAnsi="ＭＳ ゴシック" w:cs="Times New Roman"/>
          <w:b/>
          <w:bCs/>
          <w:sz w:val="24"/>
          <w:szCs w:val="24"/>
        </w:rPr>
        <w:t>Pengumuman</w:t>
      </w:r>
      <w:proofErr w:type="spellEnd"/>
      <w:r w:rsidRPr="00045C7D">
        <w:rPr>
          <w:rFonts w:ascii="ＭＳ ゴシック" w:eastAsia="ＭＳ ゴシック" w:hAnsi="ＭＳ ゴシック" w:cs="Times New Roman"/>
          <w:b/>
          <w:bCs/>
          <w:sz w:val="24"/>
          <w:szCs w:val="24"/>
        </w:rPr>
        <w:t xml:space="preserve"> </w:t>
      </w:r>
      <w:proofErr w:type="spellStart"/>
      <w:r w:rsidRPr="00045C7D">
        <w:rPr>
          <w:rFonts w:ascii="ＭＳ ゴシック" w:eastAsia="ＭＳ ゴシック" w:hAnsi="ＭＳ ゴシック" w:cs="Times New Roman"/>
          <w:b/>
          <w:bCs/>
          <w:sz w:val="24"/>
          <w:szCs w:val="24"/>
        </w:rPr>
        <w:t>dari</w:t>
      </w:r>
      <w:proofErr w:type="spellEnd"/>
      <w:r w:rsidRPr="00045C7D">
        <w:rPr>
          <w:rFonts w:ascii="ＭＳ ゴシック" w:eastAsia="ＭＳ ゴシック" w:hAnsi="ＭＳ ゴシック" w:cs="Times New Roman"/>
          <w:b/>
          <w:bCs/>
          <w:sz w:val="24"/>
          <w:szCs w:val="24"/>
        </w:rPr>
        <w:t xml:space="preserve"> </w:t>
      </w:r>
      <w:proofErr w:type="spellStart"/>
      <w:r w:rsidRPr="00045C7D">
        <w:rPr>
          <w:rFonts w:ascii="ＭＳ ゴシック" w:eastAsia="ＭＳ ゴシック" w:hAnsi="ＭＳ ゴシック" w:cs="Times New Roman"/>
          <w:b/>
          <w:bCs/>
          <w:sz w:val="24"/>
          <w:szCs w:val="24"/>
        </w:rPr>
        <w:t>Dokter</w:t>
      </w:r>
      <w:proofErr w:type="spellEnd"/>
      <w:r w:rsidRPr="00045C7D">
        <w:rPr>
          <w:rFonts w:ascii="ＭＳ ゴシック" w:eastAsia="ＭＳ ゴシック" w:hAnsi="ＭＳ ゴシック" w:cs="Times New Roman"/>
          <w:b/>
          <w:bCs/>
          <w:sz w:val="24"/>
          <w:szCs w:val="24"/>
        </w:rPr>
        <w:t xml:space="preserve"> </w:t>
      </w:r>
      <w:proofErr w:type="spellStart"/>
      <w:r w:rsidRPr="00045C7D">
        <w:rPr>
          <w:rFonts w:ascii="ＭＳ ゴシック" w:eastAsia="ＭＳ ゴシック" w:hAnsi="ＭＳ ゴシック" w:cs="Times New Roman"/>
          <w:b/>
          <w:bCs/>
          <w:sz w:val="24"/>
          <w:szCs w:val="24"/>
        </w:rPr>
        <w:t>Kesehatan</w:t>
      </w:r>
      <w:proofErr w:type="spellEnd"/>
      <w:r w:rsidRPr="00045C7D">
        <w:rPr>
          <w:rFonts w:ascii="ＭＳ ゴシック" w:eastAsia="ＭＳ ゴシック" w:hAnsi="ＭＳ ゴシック" w:cs="Times New Roman"/>
          <w:b/>
          <w:bCs/>
          <w:sz w:val="24"/>
          <w:szCs w:val="24"/>
        </w:rPr>
        <w:t xml:space="preserve"> </w:t>
      </w:r>
      <w:proofErr w:type="spellStart"/>
      <w:r w:rsidRPr="00045C7D">
        <w:rPr>
          <w:rFonts w:ascii="ＭＳ ゴシック" w:eastAsia="ＭＳ ゴシック" w:hAnsi="ＭＳ ゴシック" w:cs="Times New Roman"/>
          <w:b/>
          <w:bCs/>
          <w:sz w:val="24"/>
          <w:szCs w:val="24"/>
        </w:rPr>
        <w:t>Kerja</w:t>
      </w:r>
      <w:proofErr w:type="spellEnd"/>
    </w:p>
    <w:p w14:paraId="54D2628E" w14:textId="77777777" w:rsidR="001B3C21" w:rsidRPr="00045C7D" w:rsidRDefault="001B3C21" w:rsidP="00045C7D">
      <w:pPr>
        <w:jc w:val="center"/>
        <w:rPr>
          <w:rFonts w:ascii="Times New Roman" w:eastAsia="ＭＳ 明朝" w:hAnsi="Times New Roman" w:cs="Times New Roman"/>
          <w:sz w:val="24"/>
          <w:szCs w:val="24"/>
        </w:rPr>
      </w:pPr>
    </w:p>
    <w:p w14:paraId="261BBD4D" w14:textId="77777777" w:rsidR="001B3C21" w:rsidRPr="006A537B" w:rsidRDefault="001B3C21" w:rsidP="003D5547">
      <w:pPr>
        <w:jc w:val="right"/>
        <w:rPr>
          <w:rFonts w:ascii="Times New Roman" w:eastAsia="ＭＳ 明朝" w:hAnsi="Times New Roman" w:cs="Times New Roman"/>
          <w:strike/>
          <w:sz w:val="24"/>
          <w:szCs w:val="24"/>
        </w:rPr>
      </w:pPr>
      <w:r w:rsidRPr="006A537B">
        <w:rPr>
          <w:rFonts w:ascii="Times New Roman" w:eastAsia="ＭＳ 明朝" w:hAnsi="Times New Roman" w:cs="Times New Roman"/>
          <w:sz w:val="24"/>
          <w:szCs w:val="24"/>
          <w:lang w:val="id-ID"/>
        </w:rPr>
        <w:t>Tanggal, bulan, tahun 20</w:t>
      </w:r>
      <w:r w:rsidRPr="00264764">
        <w:rPr>
          <w:rFonts w:ascii="Century" w:eastAsia="ＭＳ 明朝" w:hAnsi="Century"/>
          <w:sz w:val="24"/>
          <w:szCs w:val="24"/>
          <w:lang w:val="pt-BR"/>
        </w:rPr>
        <w:t>＊＊</w:t>
      </w:r>
      <w:r w:rsidRPr="006A537B">
        <w:rPr>
          <w:rFonts w:ascii="Times New Roman" w:eastAsia="ＭＳ 明朝" w:hAnsi="Times New Roman" w:cs="Times New Roman"/>
          <w:sz w:val="24"/>
          <w:szCs w:val="24"/>
          <w:lang w:val="id-ID"/>
        </w:rPr>
        <w:t xml:space="preserve">  </w:t>
      </w:r>
    </w:p>
    <w:p w14:paraId="1139F30A" w14:textId="77777777" w:rsidR="001B3C21" w:rsidRPr="006A537B" w:rsidRDefault="001B3C21" w:rsidP="00783938">
      <w:pPr>
        <w:ind w:firstLineChars="100" w:firstLine="240"/>
        <w:rPr>
          <w:rFonts w:ascii="Times New Roman" w:eastAsia="ＭＳ 明朝" w:hAnsi="Times New Roman" w:cs="Times New Roman"/>
          <w:strike/>
          <w:sz w:val="24"/>
          <w:szCs w:val="24"/>
        </w:rPr>
      </w:pPr>
    </w:p>
    <w:p w14:paraId="772D85B8" w14:textId="77777777" w:rsidR="001B3C21" w:rsidRPr="006A537B" w:rsidRDefault="001B3C21" w:rsidP="006A537B">
      <w:pPr>
        <w:ind w:firstLineChars="100" w:firstLine="240"/>
        <w:rPr>
          <w:rFonts w:ascii="Times New Roman" w:eastAsia="ＭＳ 明朝" w:hAnsi="Times New Roman" w:cs="Times New Roman"/>
          <w:sz w:val="24"/>
          <w:szCs w:val="24"/>
        </w:rPr>
      </w:pPr>
      <w:proofErr w:type="spellStart"/>
      <w:r w:rsidRPr="006A537B">
        <w:rPr>
          <w:rFonts w:ascii="Times New Roman" w:eastAsia="ＭＳ 明朝" w:hAnsi="Times New Roman" w:cs="Times New Roman"/>
          <w:sz w:val="24"/>
          <w:szCs w:val="24"/>
        </w:rPr>
        <w:t>Selamat</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siang</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saya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dokter</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kesehatan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kerja</w:t>
      </w:r>
      <w:proofErr w:type="spellEnd"/>
      <w:r w:rsidRPr="006A537B">
        <w:rPr>
          <w:rFonts w:ascii="Times New Roman" w:eastAsia="ＭＳ 明朝" w:hAnsi="Times New Roman" w:cs="Times New Roman"/>
          <w:sz w:val="24"/>
          <w:szCs w:val="24"/>
        </w:rPr>
        <w:t xml:space="preserve"> di </w:t>
      </w:r>
      <w:r w:rsidRPr="006A537B">
        <w:rPr>
          <w:rFonts w:ascii="ＭＳ 明朝" w:eastAsia="ＭＳ 明朝" w:hAnsi="ＭＳ 明朝" w:cs="ＭＳ 明朝"/>
          <w:sz w:val="24"/>
          <w:szCs w:val="24"/>
        </w:rPr>
        <w:t>△△</w:t>
      </w:r>
      <w:r w:rsidRPr="006A537B">
        <w:rPr>
          <w:rFonts w:ascii="Times New Roman" w:eastAsia="ＭＳ 明朝" w:hAnsi="Times New Roman" w:cs="Times New Roman"/>
          <w:sz w:val="24"/>
          <w:szCs w:val="24"/>
        </w:rPr>
        <w:t xml:space="preserve">, </w:t>
      </w:r>
      <w:r w:rsidRPr="006A537B">
        <w:rPr>
          <w:rFonts w:ascii="Times New Roman" w:eastAsia="ＭＳ 明朝" w:hAnsi="Times New Roman" w:cs="Times New Roman" w:hint="eastAsia"/>
          <w:sz w:val="24"/>
          <w:szCs w:val="24"/>
          <w:lang w:val="id-ID"/>
        </w:rPr>
        <w:t>〇〇</w:t>
      </w:r>
      <w:r w:rsidRPr="006A537B">
        <w:rPr>
          <w:rFonts w:ascii="Times New Roman" w:eastAsia="ＭＳ 明朝" w:hAnsi="Times New Roman" w:cs="Times New Roman"/>
          <w:sz w:val="24"/>
          <w:szCs w:val="24"/>
        </w:rPr>
        <w:t xml:space="preserve"> Co., Ltd., </w:t>
      </w:r>
      <w:r w:rsidRPr="006A537B">
        <w:rPr>
          <w:rFonts w:ascii="Times New Roman" w:eastAsia="ＭＳ 明朝" w:hAnsi="Times New Roman" w:cs="Times New Roman"/>
          <w:sz w:val="24"/>
          <w:szCs w:val="24"/>
          <w:lang w:val="id-ID"/>
        </w:rPr>
        <w:t>__________</w:t>
      </w:r>
      <w:r w:rsidRPr="006A537B">
        <w:rPr>
          <w:rFonts w:ascii="Times New Roman" w:eastAsia="ＭＳ 明朝" w:hAnsi="Times New Roman" w:cs="Times New Roman"/>
          <w:sz w:val="24"/>
          <w:szCs w:val="24"/>
        </w:rPr>
        <w:t xml:space="preserve">. </w:t>
      </w:r>
    </w:p>
    <w:p w14:paraId="286FE1CD" w14:textId="77777777" w:rsidR="001B3C21" w:rsidRPr="006A537B" w:rsidRDefault="001B3C21" w:rsidP="006A537B">
      <w:pPr>
        <w:ind w:firstLineChars="100" w:firstLine="240"/>
        <w:rPr>
          <w:rFonts w:ascii="Times New Roman" w:eastAsia="ＭＳ 明朝" w:hAnsi="Times New Roman" w:cs="Times New Roman"/>
          <w:sz w:val="24"/>
          <w:szCs w:val="24"/>
        </w:rPr>
      </w:pPr>
      <w:proofErr w:type="spellStart"/>
      <w:r w:rsidRPr="006A537B">
        <w:rPr>
          <w:rFonts w:ascii="Times New Roman" w:eastAsia="ＭＳ 明朝" w:hAnsi="Times New Roman" w:cs="Times New Roman"/>
          <w:sz w:val="24"/>
          <w:szCs w:val="24"/>
        </w:rPr>
        <w:t>Saya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menghubungi</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Anda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secara</w:t>
      </w:r>
      <w:proofErr w:type="spellEnd"/>
      <w:r w:rsidRPr="006A537B">
        <w:rPr>
          <w:rFonts w:ascii="Times New Roman" w:eastAsia="ＭＳ 明朝" w:hAnsi="Times New Roman" w:cs="Times New Roman"/>
          <w:sz w:val="24"/>
          <w:szCs w:val="24"/>
        </w:rPr>
        <w:t xml:space="preserve"> personal, </w:t>
      </w:r>
      <w:proofErr w:type="spellStart"/>
      <w:r w:rsidRPr="006A537B">
        <w:rPr>
          <w:rFonts w:ascii="Times New Roman" w:eastAsia="ＭＳ 明朝" w:hAnsi="Times New Roman" w:cs="Times New Roman"/>
          <w:sz w:val="24"/>
          <w:szCs w:val="24"/>
        </w:rPr>
        <w:t>karena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hasil</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pemeriksaan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Anda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menunjukan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tingkat</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stres</w:t>
      </w:r>
      <w:proofErr w:type="spellEnd"/>
      <w:r w:rsidRPr="006A537B">
        <w:rPr>
          <w:rFonts w:ascii="Times New Roman" w:eastAsia="ＭＳ 明朝" w:hAnsi="Times New Roman" w:cs="Times New Roman"/>
          <w:sz w:val="24"/>
          <w:szCs w:val="24"/>
        </w:rPr>
        <w:t xml:space="preserve"> yang </w:t>
      </w:r>
      <w:proofErr w:type="spellStart"/>
      <w:r w:rsidRPr="006A537B">
        <w:rPr>
          <w:rFonts w:ascii="Times New Roman" w:eastAsia="ＭＳ 明朝" w:hAnsi="Times New Roman" w:cs="Times New Roman"/>
          <w:sz w:val="24"/>
          <w:szCs w:val="24"/>
        </w:rPr>
        <w:t>tinggi</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dalam</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pemeriksaan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stres</w:t>
      </w:r>
      <w:proofErr w:type="spellEnd"/>
      <w:r w:rsidRPr="006A537B">
        <w:rPr>
          <w:rFonts w:ascii="Times New Roman" w:eastAsia="ＭＳ 明朝" w:hAnsi="Times New Roman" w:cs="Times New Roman"/>
          <w:sz w:val="24"/>
          <w:szCs w:val="24"/>
        </w:rPr>
        <w:t xml:space="preserve"> kali </w:t>
      </w:r>
      <w:proofErr w:type="spellStart"/>
      <w:r w:rsidRPr="006A537B">
        <w:rPr>
          <w:rFonts w:ascii="Times New Roman" w:eastAsia="ＭＳ 明朝" w:hAnsi="Times New Roman" w:cs="Times New Roman"/>
          <w:sz w:val="24"/>
          <w:szCs w:val="24"/>
        </w:rPr>
        <w:t>ini</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untuk</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hasil</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individu</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silakan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mengecek</w:t>
      </w:r>
      <w:proofErr w:type="spellEnd"/>
      <w:r w:rsidRPr="006A537B">
        <w:rPr>
          <w:rFonts w:ascii="Times New Roman" w:eastAsia="ＭＳ 明朝" w:hAnsi="Times New Roman" w:cs="Times New Roman"/>
          <w:sz w:val="24"/>
          <w:szCs w:val="24"/>
        </w:rPr>
        <w:t xml:space="preserve"> situs web </w:t>
      </w:r>
      <w:proofErr w:type="spellStart"/>
      <w:r w:rsidRPr="006A537B">
        <w:rPr>
          <w:rFonts w:ascii="Times New Roman" w:eastAsia="ＭＳ 明朝" w:hAnsi="Times New Roman" w:cs="Times New Roman"/>
          <w:sz w:val="24"/>
          <w:szCs w:val="24"/>
        </w:rPr>
        <w:t>atau</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laporan</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hasil</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secara</w:t>
      </w:r>
      <w:proofErr w:type="spellEnd"/>
      <w:r w:rsidRPr="006A537B">
        <w:rPr>
          <w:rFonts w:ascii="Times New Roman" w:eastAsia="ＭＳ 明朝" w:hAnsi="Times New Roman" w:cs="Times New Roman"/>
          <w:sz w:val="24"/>
          <w:szCs w:val="24"/>
        </w:rPr>
        <w:t xml:space="preserve"> </w:t>
      </w:r>
      <w:proofErr w:type="spellStart"/>
      <w:r w:rsidRPr="006A537B">
        <w:rPr>
          <w:rFonts w:ascii="Times New Roman" w:eastAsia="ＭＳ 明朝" w:hAnsi="Times New Roman" w:cs="Times New Roman"/>
          <w:sz w:val="24"/>
          <w:szCs w:val="24"/>
        </w:rPr>
        <w:t>terpisah</w:t>
      </w:r>
      <w:proofErr w:type="spellEnd"/>
      <w:r w:rsidRPr="006A537B">
        <w:rPr>
          <w:rFonts w:ascii="Times New Roman" w:eastAsia="ＭＳ 明朝" w:hAnsi="Times New Roman" w:cs="Times New Roman"/>
          <w:sz w:val="24"/>
          <w:szCs w:val="24"/>
        </w:rPr>
        <w:t>).</w:t>
      </w:r>
    </w:p>
    <w:p w14:paraId="673635FC" w14:textId="77777777" w:rsidR="001B3C21" w:rsidRPr="006A537B" w:rsidRDefault="001B3C21" w:rsidP="006A537B">
      <w:pPr>
        <w:ind w:firstLineChars="100" w:firstLine="240"/>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Bagaimana kondisi mental dan fisik Anda sekarang? Jika Anda merasakan kondisi yang tidak baik atau stres maka sangat merekomendasikan untuk mengikuti wawancara dengan dokter industri berdasarkan permeriksaan stres.</w:t>
      </w:r>
    </w:p>
    <w:p w14:paraId="25C1ED73" w14:textId="77777777" w:rsidR="001B3C21" w:rsidRPr="006A537B" w:rsidRDefault="001B3C21" w:rsidP="008D16DB">
      <w:pPr>
        <w:ind w:firstLineChars="100" w:firstLine="240"/>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 xml:space="preserve">Dari wawancara, dokter industri akan memberikan pendapat (kemungkinan bekerja secara normal, perlunya pembatasan jam kerja, perlunya libur) dan melaporkannya pada bagian personalia, atasan, dan lainnya di tempat Anda bekerja. Selain itu, akan diberikan saran, panduan, dan lainnya kepada perusahaan jika diperlukan. </w:t>
      </w:r>
    </w:p>
    <w:p w14:paraId="1BBF13A5" w14:textId="77777777" w:rsidR="001B3C21" w:rsidRPr="006A537B" w:rsidRDefault="001B3C21" w:rsidP="00F84FAD">
      <w:pPr>
        <w:ind w:firstLineChars="100" w:firstLine="240"/>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Jika Anda ingin mengikuti wawancara, silakan isi formulir pendaftaran di bawah ini, potong, dan silakan kumpulkan ke</w:t>
      </w:r>
      <w:r>
        <w:rPr>
          <w:rFonts w:ascii="Times New Roman" w:eastAsia="ＭＳ 明朝" w:hAnsi="Times New Roman" w:cs="Times New Roman"/>
          <w:sz w:val="24"/>
          <w:szCs w:val="24"/>
          <w:lang w:val="id-ID"/>
        </w:rPr>
        <w:t xml:space="preserve"> </w:t>
      </w:r>
      <w:r w:rsidRPr="006A537B">
        <w:rPr>
          <w:rFonts w:ascii="Times New Roman" w:eastAsia="ＭＳ 明朝" w:hAnsi="Times New Roman" w:cs="Times New Roman"/>
          <w:sz w:val="24"/>
          <w:szCs w:val="24"/>
          <w:lang w:val="id-ID"/>
        </w:rPr>
        <w:t xml:space="preserve">__________ (penanggungjawab pelaksana, bagian XX, 03-xxxx-xxxxx). Batas waktu pengumpulan sampai tanggal X bulan </w:t>
      </w:r>
      <w:r w:rsidRPr="006A537B">
        <w:rPr>
          <w:rFonts w:ascii="Times New Roman" w:eastAsia="ＭＳ 明朝" w:hAnsi="Times New Roman" w:cs="Times New Roman" w:hint="eastAsia"/>
          <w:sz w:val="24"/>
          <w:szCs w:val="24"/>
          <w:lang w:val="id-ID"/>
        </w:rPr>
        <w:t>〇</w:t>
      </w:r>
      <w:r w:rsidRPr="006A537B">
        <w:rPr>
          <w:rFonts w:ascii="Times New Roman" w:eastAsia="ＭＳ 明朝" w:hAnsi="Times New Roman" w:cs="Times New Roman"/>
          <w:sz w:val="24"/>
          <w:szCs w:val="24"/>
          <w:lang w:val="id-ID"/>
        </w:rPr>
        <w:t>)</w:t>
      </w:r>
    </w:p>
    <w:p w14:paraId="0C6163A2" w14:textId="77777777" w:rsidR="001B3C21" w:rsidRPr="006A537B" w:rsidRDefault="001B3C21" w:rsidP="003D5547">
      <w:pPr>
        <w:ind w:firstLineChars="100" w:firstLine="240"/>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Jika Anda mendaftarkan diri untuk mengikuti wawancara dengan dokter industri ini, kami akan menyampaikan pada penanggungjawab HRD bahwa Anda adalah subjek bimbingan wawancara. Akan tetapi, harap tenang karena kami akan tetap merahasiakan isi dari wawancara selama tidak ada persetujuan dari yang bersangkutan.</w:t>
      </w:r>
    </w:p>
    <w:p w14:paraId="0F37E44B" w14:textId="77777777" w:rsidR="001B3C21" w:rsidRPr="006A537B" w:rsidRDefault="001B3C21" w:rsidP="003D5547">
      <w:pPr>
        <w:rPr>
          <w:rFonts w:ascii="Times New Roman" w:eastAsia="ＭＳ 明朝" w:hAnsi="Times New Roman" w:cs="Times New Roman"/>
          <w:sz w:val="24"/>
          <w:szCs w:val="24"/>
        </w:rPr>
      </w:pPr>
    </w:p>
    <w:p w14:paraId="6E3DCBB0" w14:textId="30B7C346" w:rsidR="001B3C21" w:rsidRPr="006A537B" w:rsidRDefault="001B3C21" w:rsidP="001B3C21">
      <w:pPr>
        <w:jc w:val="center"/>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----------------------------------------------Potong di sini</w:t>
      </w:r>
      <w:r w:rsidRPr="00264764">
        <w:rPr>
          <w:rFonts w:ascii="Calibri" w:hAnsi="Calibri" w:cs="Calibri"/>
          <w:sz w:val="24"/>
          <w:szCs w:val="24"/>
          <w:lang w:val="es-419" w:bidi="es-419"/>
        </w:rPr>
        <w:t>----------------------------------------------------------------</w:t>
      </w:r>
    </w:p>
    <w:p w14:paraId="53BC12DA" w14:textId="77777777" w:rsidR="001B3C21" w:rsidRPr="006A537B" w:rsidRDefault="001B3C21" w:rsidP="006A0FBD">
      <w:pPr>
        <w:jc w:val="center"/>
        <w:rPr>
          <w:rFonts w:ascii="ＭＳ ゴシック" w:eastAsia="ＭＳ ゴシック" w:hAnsi="ＭＳ ゴシック" w:cs="Times New Roman"/>
          <w:b/>
          <w:bCs/>
          <w:sz w:val="24"/>
          <w:szCs w:val="24"/>
          <w:lang w:val="id-ID"/>
        </w:rPr>
      </w:pPr>
      <w:r w:rsidRPr="006A537B">
        <w:rPr>
          <w:rFonts w:ascii="ＭＳ ゴシック" w:eastAsia="ＭＳ ゴシック" w:hAnsi="ＭＳ ゴシック" w:cs="Times New Roman"/>
          <w:b/>
          <w:bCs/>
          <w:sz w:val="24"/>
          <w:szCs w:val="24"/>
          <w:lang w:val="id-ID"/>
        </w:rPr>
        <w:t>Formulir Pendaftaran Wawancara Dokter Industri</w:t>
      </w:r>
    </w:p>
    <w:p w14:paraId="712C0F08" w14:textId="77777777" w:rsidR="001B3C21" w:rsidRPr="006A537B" w:rsidRDefault="001B3C21" w:rsidP="003D5547">
      <w:pPr>
        <w:rPr>
          <w:rFonts w:ascii="Times New Roman" w:eastAsia="ＭＳ 明朝" w:hAnsi="Times New Roman" w:cs="Times New Roman"/>
          <w:sz w:val="24"/>
          <w:szCs w:val="24"/>
        </w:rPr>
      </w:pPr>
    </w:p>
    <w:p w14:paraId="42499DF1" w14:textId="77777777" w:rsidR="001B3C21" w:rsidRPr="006A537B" w:rsidRDefault="001B3C21" w:rsidP="003D5547">
      <w:pPr>
        <w:rPr>
          <w:rFonts w:ascii="Times New Roman" w:eastAsia="ＭＳ 明朝" w:hAnsi="Times New Roman" w:cs="Times New Roman"/>
          <w:sz w:val="24"/>
          <w:szCs w:val="24"/>
          <w:u w:val="single"/>
          <w:lang w:val="id-ID"/>
        </w:rPr>
      </w:pPr>
      <w:r w:rsidRPr="006A537B">
        <w:rPr>
          <w:rFonts w:ascii="Times New Roman" w:eastAsia="ＭＳ 明朝" w:hAnsi="Times New Roman" w:cs="Times New Roman"/>
          <w:sz w:val="24"/>
          <w:szCs w:val="24"/>
          <w:u w:val="single"/>
          <w:lang w:val="id-ID"/>
        </w:rPr>
        <w:t>Silakan beri tanda centang pada poin yang dibutuhkan.</w:t>
      </w:r>
    </w:p>
    <w:p w14:paraId="1D3D0018" w14:textId="77777777" w:rsidR="001B3C21" w:rsidRPr="006A537B" w:rsidRDefault="001B3C21" w:rsidP="003D5547">
      <w:pPr>
        <w:rPr>
          <w:rFonts w:ascii="Times New Roman" w:eastAsia="ＭＳ 明朝" w:hAnsi="Times New Roman" w:cs="Times New Roman"/>
          <w:sz w:val="24"/>
          <w:szCs w:val="24"/>
        </w:rPr>
      </w:pPr>
    </w:p>
    <w:p w14:paraId="48394E84" w14:textId="77777777" w:rsidR="001B3C21" w:rsidRPr="006A537B" w:rsidRDefault="001B3C21" w:rsidP="003D5547">
      <w:pPr>
        <w:pStyle w:val="a3"/>
        <w:numPr>
          <w:ilvl w:val="0"/>
          <w:numId w:val="1"/>
        </w:numPr>
        <w:ind w:leftChars="0"/>
        <w:rPr>
          <w:rFonts w:ascii="Times New Roman" w:eastAsia="ＭＳ 明朝" w:hAnsi="Times New Roman" w:cs="Times New Roman"/>
          <w:sz w:val="24"/>
          <w:szCs w:val="24"/>
        </w:rPr>
      </w:pPr>
      <w:r w:rsidRPr="006A537B">
        <w:rPr>
          <w:rFonts w:ascii="Times New Roman" w:eastAsia="ＭＳ 明朝" w:hAnsi="Times New Roman" w:cs="Times New Roman"/>
          <w:sz w:val="24"/>
          <w:szCs w:val="24"/>
          <w:lang w:val="id-ID"/>
        </w:rPr>
        <w:t>Saya ingin mendaftarkan diri untuk mengikuti wawancara dengan dokter industri berdasarkan pemeriksaan stres setelah memahami penjelasan di atas.</w:t>
      </w:r>
    </w:p>
    <w:p w14:paraId="598607D3" w14:textId="77777777" w:rsidR="001B3C21" w:rsidRPr="006A537B" w:rsidRDefault="001B3C21" w:rsidP="003D5547">
      <w:pPr>
        <w:pStyle w:val="a3"/>
        <w:numPr>
          <w:ilvl w:val="0"/>
          <w:numId w:val="1"/>
        </w:numPr>
        <w:ind w:leftChars="0"/>
        <w:rPr>
          <w:rFonts w:ascii="Times New Roman" w:eastAsia="ＭＳ 明朝" w:hAnsi="Times New Roman" w:cs="Times New Roman"/>
          <w:sz w:val="24"/>
          <w:szCs w:val="24"/>
        </w:rPr>
      </w:pPr>
      <w:r w:rsidRPr="006A537B">
        <w:rPr>
          <w:rFonts w:ascii="Times New Roman" w:eastAsia="ＭＳ 明朝" w:hAnsi="Times New Roman" w:cs="Times New Roman"/>
          <w:sz w:val="24"/>
          <w:szCs w:val="24"/>
          <w:lang w:val="id-ID"/>
        </w:rPr>
        <w:t>Saya menginginkan kehadiran __________ saat wawancara dengan dokter industri sebagai penerjemah.</w:t>
      </w:r>
    </w:p>
    <w:p w14:paraId="05E71CBF" w14:textId="77777777" w:rsidR="001B3C21" w:rsidRPr="006A537B" w:rsidRDefault="001B3C21" w:rsidP="006A0FBD">
      <w:pPr>
        <w:pStyle w:val="a3"/>
        <w:ind w:leftChars="0" w:left="360"/>
        <w:rPr>
          <w:rFonts w:ascii="Times New Roman" w:eastAsia="ＭＳ 明朝" w:hAnsi="Times New Roman" w:cs="Times New Roman"/>
          <w:sz w:val="24"/>
          <w:szCs w:val="24"/>
        </w:rPr>
      </w:pPr>
    </w:p>
    <w:p w14:paraId="0E467EDE" w14:textId="77777777" w:rsidR="001B3C21" w:rsidRPr="00E377EA" w:rsidRDefault="001B3C21" w:rsidP="00113EC4">
      <w:pPr>
        <w:pStyle w:val="a3"/>
        <w:ind w:leftChars="0" w:left="360"/>
        <w:rPr>
          <w:rFonts w:ascii="Times New Roman" w:eastAsia="ＭＳ 明朝" w:hAnsi="Times New Roman" w:cs="Times New Roman"/>
          <w:sz w:val="24"/>
          <w:szCs w:val="24"/>
          <w:lang w:val="id-ID"/>
        </w:rPr>
      </w:pPr>
      <w:r w:rsidRPr="006A537B">
        <w:rPr>
          <w:rFonts w:ascii="Times New Roman" w:eastAsia="ＭＳ 明朝" w:hAnsi="Times New Roman" w:cs="Times New Roman"/>
          <w:sz w:val="24"/>
          <w:szCs w:val="24"/>
          <w:lang w:val="id-ID"/>
        </w:rPr>
        <w:t>Tanggal, bulan, tahun 20</w:t>
      </w:r>
      <w:r w:rsidRPr="00264764">
        <w:rPr>
          <w:rFonts w:ascii="Century" w:eastAsia="ＭＳ 明朝" w:hAnsi="Century"/>
          <w:sz w:val="24"/>
          <w:szCs w:val="24"/>
          <w:lang w:val="pt-BR"/>
        </w:rPr>
        <w:t>＊＊</w:t>
      </w:r>
      <w:r w:rsidRPr="006A537B">
        <w:rPr>
          <w:rFonts w:ascii="Times New Roman" w:eastAsia="ＭＳ 明朝" w:hAnsi="Times New Roman" w:cs="Times New Roman"/>
          <w:sz w:val="24"/>
          <w:szCs w:val="24"/>
          <w:lang w:val="id-ID"/>
        </w:rPr>
        <w:t xml:space="preserve">          Nama</w:t>
      </w:r>
      <w:r>
        <w:rPr>
          <w:rFonts w:ascii="Times New Roman" w:eastAsia="ＭＳ 明朝" w:hAnsi="Times New Roman" w:cs="Times New Roman" w:hint="eastAsia"/>
          <w:sz w:val="24"/>
          <w:szCs w:val="24"/>
          <w:lang w:val="id-ID"/>
        </w:rPr>
        <w:t xml:space="preserve">　</w:t>
      </w:r>
      <w:r w:rsidRPr="006A537B">
        <w:rPr>
          <w:rFonts w:ascii="Times New Roman" w:eastAsia="ＭＳ 明朝" w:hAnsi="Times New Roman" w:cs="Times New Roman"/>
          <w:sz w:val="24"/>
          <w:szCs w:val="24"/>
          <w:lang w:val="id-ID"/>
        </w:rPr>
        <w:t>____________________</w:t>
      </w:r>
    </w:p>
    <w:p w14:paraId="417DB5F5" w14:textId="77777777" w:rsidR="001B3C21" w:rsidRPr="00045C7D" w:rsidRDefault="001B3C21" w:rsidP="00113EC4">
      <w:pPr>
        <w:pStyle w:val="a3"/>
        <w:ind w:leftChars="0" w:left="360"/>
        <w:rPr>
          <w:rFonts w:ascii="Times New Roman" w:eastAsia="ＭＳ 明朝" w:hAnsi="Times New Roman" w:cs="Times New Roman"/>
          <w:sz w:val="24"/>
          <w:szCs w:val="24"/>
          <w:lang w:val="id-ID"/>
        </w:rPr>
      </w:pPr>
    </w:p>
    <w:p w14:paraId="206CCF73" w14:textId="77777777" w:rsidR="002E568A" w:rsidRPr="001B3C21" w:rsidRDefault="002E568A" w:rsidP="00264764">
      <w:pPr>
        <w:spacing w:line="0" w:lineRule="atLeast"/>
        <w:rPr>
          <w:rFonts w:ascii="Myanmar3" w:eastAsia="ＭＳ 明朝" w:hAnsi="Myanmar3" w:cs="Myanmar3"/>
          <w:sz w:val="22"/>
          <w:lang w:val="id-ID"/>
        </w:rPr>
      </w:pPr>
    </w:p>
    <w:sectPr w:rsidR="002E568A" w:rsidRPr="001B3C21"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anmar3">
    <w:altName w:val="Microsoft Sans Serif"/>
    <w:charset w:val="00"/>
    <w:family w:val="roman"/>
    <w:pitch w:val="variable"/>
    <w:sig w:usb0="00000000" w:usb1="C200FDFF" w:usb2="03501B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34B5B"/>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D57C-9BA9-41E2-9D92-8FCBEA19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2021-08-16T00:15:00Z</dcterms:created>
  <dcterms:modified xsi:type="dcterms:W3CDTF">2021-08-16T00:15:00Z</dcterms:modified>
</cp:coreProperties>
</file>