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4E" w:rsidRPr="00DB0F78" w:rsidRDefault="006C094E" w:rsidP="0034652E">
      <w:pPr>
        <w:autoSpaceDE w:val="0"/>
        <w:autoSpaceDN w:val="0"/>
        <w:adjustRightInd w:val="0"/>
        <w:jc w:val="left"/>
        <w:rPr>
          <w:rFonts w:ascii="ＭＳ ゴシック" w:eastAsia="ＭＳ ゴシック" w:hAnsi="ＭＳ ゴシック" w:cs="ShinGoPr5-Bold"/>
          <w:bCs/>
          <w:kern w:val="0"/>
          <w:sz w:val="20"/>
          <w:szCs w:val="20"/>
        </w:rPr>
      </w:pPr>
      <w:r w:rsidRPr="00DB0F78">
        <w:rPr>
          <w:rFonts w:ascii="ＭＳ ゴシック" w:eastAsia="ＭＳ ゴシック" w:hAnsi="ＭＳ ゴシック" w:cs="ShinGoPr5-Bold" w:hint="eastAsia"/>
          <w:bCs/>
          <w:kern w:val="0"/>
          <w:sz w:val="20"/>
          <w:szCs w:val="20"/>
        </w:rPr>
        <w:t>表</w:t>
      </w:r>
      <w:r w:rsidRPr="00DB0F78">
        <w:rPr>
          <w:rFonts w:ascii="ＭＳ ゴシック" w:eastAsia="ＭＳ ゴシック" w:hAnsi="ＭＳ ゴシック" w:cs="ShinGoPr5-Bold"/>
          <w:bCs/>
          <w:kern w:val="0"/>
          <w:sz w:val="20"/>
          <w:szCs w:val="20"/>
        </w:rPr>
        <w:t>1</w:t>
      </w:r>
    </w:p>
    <w:p w:rsidR="006C094E" w:rsidRPr="00DB0F78" w:rsidRDefault="009227A3" w:rsidP="0034652E">
      <w:pPr>
        <w:autoSpaceDE w:val="0"/>
        <w:autoSpaceDN w:val="0"/>
        <w:adjustRightInd w:val="0"/>
        <w:jc w:val="left"/>
        <w:rPr>
          <w:rFonts w:ascii="ＭＳ ゴシック" w:eastAsia="ＭＳ ゴシック" w:hAnsi="ＭＳ ゴシック" w:cs="ShinGoPr5-Bold"/>
          <w:bCs/>
          <w:kern w:val="0"/>
          <w:sz w:val="20"/>
          <w:szCs w:val="20"/>
        </w:rPr>
      </w:pPr>
      <w:r w:rsidRPr="009227A3">
        <w:rPr>
          <w:rFonts w:ascii="ＭＳ ゴシック" w:eastAsia="ＭＳ ゴシック" w:hAnsi="ＭＳ ゴシック" w:cs="ShinGoPr5-Bold" w:hint="eastAsia"/>
          <w:bCs/>
          <w:kern w:val="0"/>
          <w:sz w:val="20"/>
          <w:szCs w:val="20"/>
        </w:rPr>
        <w:t>障害福祉サービスの利用について</w:t>
      </w:r>
      <w:r w:rsidR="006C094E" w:rsidRPr="00DB0F78">
        <w:rPr>
          <w:rFonts w:ascii="ＭＳ ゴシック" w:eastAsia="ＭＳ ゴシック" w:hAnsi="ＭＳ ゴシック" w:cs="ShinGoPr5-Bold" w:hint="eastAsia"/>
          <w:bCs/>
          <w:kern w:val="0"/>
          <w:sz w:val="20"/>
          <w:szCs w:val="20"/>
        </w:rPr>
        <w:t xml:space="preserve">　</w:t>
      </w:r>
      <w:r w:rsidRPr="009227A3">
        <w:rPr>
          <w:rFonts w:ascii="ＭＳ ゴシック" w:eastAsia="ＭＳ ゴシック" w:hAnsi="ＭＳ ゴシック" w:cs="ShinGoPr5-Bold" w:hint="eastAsia"/>
          <w:bCs/>
          <w:kern w:val="0"/>
          <w:sz w:val="20"/>
          <w:szCs w:val="20"/>
        </w:rPr>
        <w:t>平成26年4月版</w:t>
      </w:r>
    </w:p>
    <w:p w:rsidR="006C094E" w:rsidRPr="00DB0F78" w:rsidRDefault="006C094E" w:rsidP="0034652E">
      <w:pPr>
        <w:autoSpaceDE w:val="0"/>
        <w:autoSpaceDN w:val="0"/>
        <w:adjustRightInd w:val="0"/>
        <w:jc w:val="left"/>
        <w:rPr>
          <w:rFonts w:ascii="ＭＳ ゴシック" w:eastAsia="ＭＳ ゴシック" w:hAnsi="ＭＳ ゴシック" w:cs="Futura"/>
          <w:kern w:val="0"/>
          <w:sz w:val="20"/>
          <w:szCs w:val="20"/>
        </w:rPr>
      </w:pPr>
    </w:p>
    <w:p w:rsidR="009227A3" w:rsidRDefault="009227A3" w:rsidP="0034652E">
      <w:pPr>
        <w:autoSpaceDE w:val="0"/>
        <w:autoSpaceDN w:val="0"/>
        <w:adjustRightInd w:val="0"/>
        <w:jc w:val="left"/>
        <w:rPr>
          <w:rFonts w:ascii="ＭＳ ゴシック" w:eastAsia="ＭＳ ゴシック" w:hAnsi="ＭＳ ゴシック" w:cs="ShinGoPr5-Medium"/>
          <w:kern w:val="0"/>
          <w:sz w:val="20"/>
          <w:szCs w:val="20"/>
        </w:rPr>
      </w:pPr>
      <w:r w:rsidRPr="004D3DA2">
        <w:rPr>
          <w:rFonts w:ascii="ＭＳ ゴシック" w:eastAsia="ＭＳ ゴシック" w:hAnsi="ＭＳ ゴシック" w:cs="ShinGoPr5-Medium" w:hint="eastAsia"/>
          <w:kern w:val="0"/>
          <w:sz w:val="20"/>
          <w:szCs w:val="20"/>
          <w:bdr w:val="single" w:sz="4" w:space="0" w:color="auto"/>
        </w:rPr>
        <w:t>障害者総合支援法</w:t>
      </w:r>
      <w:r w:rsidRPr="009227A3">
        <w:rPr>
          <w:rFonts w:ascii="ＭＳ ゴシック" w:eastAsia="ＭＳ ゴシック" w:hAnsi="ＭＳ ゴシック" w:cs="ShinGoPr5-Medium" w:hint="eastAsia"/>
          <w:kern w:val="0"/>
          <w:sz w:val="20"/>
          <w:szCs w:val="20"/>
        </w:rPr>
        <w:t xml:space="preserve">　地域社会における共生の実現に向けて</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1　障害者を対象としたサービス</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2　障害児を対象としたサービス</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3　相談支援</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4　地域生活支援事業</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5　利用の手続き</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6　利用者負担の仕組みと軽減措置</w:t>
      </w:r>
    </w:p>
    <w:p w:rsidR="009227A3" w:rsidRPr="009227A3" w:rsidRDefault="009227A3" w:rsidP="009227A3">
      <w:pPr>
        <w:autoSpaceDE w:val="0"/>
        <w:autoSpaceDN w:val="0"/>
        <w:adjustRightInd w:val="0"/>
        <w:jc w:val="left"/>
        <w:rPr>
          <w:rFonts w:ascii="ＭＳ ゴシック" w:eastAsia="ＭＳ ゴシック" w:hAnsi="ＭＳ ゴシック" w:cs="Futura"/>
          <w:kern w:val="0"/>
          <w:sz w:val="20"/>
          <w:szCs w:val="20"/>
        </w:rPr>
      </w:pPr>
      <w:r w:rsidRPr="009227A3">
        <w:rPr>
          <w:rFonts w:ascii="ＭＳ ゴシック" w:eastAsia="ＭＳ ゴシック" w:hAnsi="ＭＳ ゴシック" w:cs="Futura" w:hint="eastAsia"/>
          <w:kern w:val="0"/>
          <w:sz w:val="20"/>
          <w:szCs w:val="20"/>
        </w:rPr>
        <w:t>7　障害に係る自立支援医療</w:t>
      </w:r>
    </w:p>
    <w:p w:rsidR="006C094E" w:rsidRPr="00DB0F78" w:rsidRDefault="009227A3" w:rsidP="009227A3">
      <w:pPr>
        <w:autoSpaceDE w:val="0"/>
        <w:autoSpaceDN w:val="0"/>
        <w:adjustRightInd w:val="0"/>
        <w:jc w:val="left"/>
        <w:rPr>
          <w:rFonts w:ascii="ＭＳ ゴシック" w:eastAsia="ＭＳ ゴシック" w:hAnsi="ＭＳ ゴシック" w:cs="ShinGoPr5-Medium"/>
          <w:b/>
          <w:kern w:val="0"/>
          <w:sz w:val="32"/>
          <w:szCs w:val="32"/>
        </w:rPr>
      </w:pPr>
      <w:r w:rsidRPr="009227A3">
        <w:rPr>
          <w:rFonts w:ascii="ＭＳ ゴシック" w:eastAsia="ＭＳ ゴシック" w:hAnsi="ＭＳ ゴシック" w:cs="Futura" w:hint="eastAsia"/>
          <w:kern w:val="0"/>
          <w:sz w:val="20"/>
          <w:szCs w:val="20"/>
        </w:rPr>
        <w:t>8　補装具の制度</w:t>
      </w:r>
    </w:p>
    <w:p w:rsidR="006C094E" w:rsidRPr="00DB0F78" w:rsidRDefault="006C094E" w:rsidP="00DB0F78">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DeBold"/>
          <w:b/>
          <w:bCs/>
          <w:kern w:val="0"/>
          <w:sz w:val="32"/>
          <w:szCs w:val="32"/>
        </w:rPr>
        <w:br w:type="page"/>
      </w:r>
      <w:r w:rsidRPr="00DB0F78">
        <w:rPr>
          <w:rFonts w:ascii="ＭＳ ゴシック" w:eastAsia="ＭＳ ゴシック" w:hAnsi="ＭＳ ゴシック" w:cs="ShinGoPr5-Medium" w:hint="eastAsia"/>
          <w:kern w:val="0"/>
          <w:sz w:val="20"/>
          <w:szCs w:val="20"/>
        </w:rPr>
        <w:lastRenderedPageBreak/>
        <w:t>Ｐ</w:t>
      </w:r>
      <w:r w:rsidRPr="00DB0F78">
        <w:rPr>
          <w:rFonts w:ascii="ＭＳ ゴシック" w:eastAsia="ＭＳ ゴシック" w:hAnsi="ＭＳ ゴシック" w:cs="ShinGoPr5-Medium"/>
          <w:kern w:val="0"/>
          <w:sz w:val="20"/>
          <w:szCs w:val="20"/>
        </w:rPr>
        <w:t>2-3</w:t>
      </w:r>
    </w:p>
    <w:p w:rsidR="009227A3" w:rsidRDefault="009227A3" w:rsidP="0034652E">
      <w:pPr>
        <w:autoSpaceDE w:val="0"/>
        <w:autoSpaceDN w:val="0"/>
        <w:adjustRightInd w:val="0"/>
        <w:jc w:val="left"/>
        <w:rPr>
          <w:rFonts w:ascii="ＭＳ ゴシック" w:eastAsia="ＭＳ ゴシック" w:hAnsi="ＭＳ ゴシック" w:cs="ShinGoPr5-DeBold"/>
          <w:b/>
          <w:bCs/>
          <w:kern w:val="0"/>
          <w:sz w:val="20"/>
          <w:szCs w:val="20"/>
        </w:rPr>
      </w:pPr>
      <w:r w:rsidRPr="009227A3">
        <w:rPr>
          <w:rFonts w:ascii="ＭＳ ゴシック" w:eastAsia="ＭＳ ゴシック" w:hAnsi="ＭＳ ゴシック" w:cs="ShinGoPr5-DeBold" w:hint="eastAsia"/>
          <w:b/>
          <w:bCs/>
          <w:kern w:val="0"/>
          <w:sz w:val="20"/>
          <w:szCs w:val="20"/>
        </w:rPr>
        <w:t>はじめに</w:t>
      </w:r>
    </w:p>
    <w:p w:rsidR="006C094E" w:rsidRPr="00DB0F78" w:rsidRDefault="009A7F48" w:rsidP="0034652E">
      <w:pPr>
        <w:autoSpaceDE w:val="0"/>
        <w:autoSpaceDN w:val="0"/>
        <w:adjustRightInd w:val="0"/>
        <w:jc w:val="left"/>
        <w:rPr>
          <w:rFonts w:ascii="ＭＳ ゴシック" w:eastAsia="ＭＳ ゴシック" w:hAnsi="ＭＳ ゴシック" w:cs="ShinGoPr5-Medium"/>
          <w:kern w:val="0"/>
          <w:sz w:val="32"/>
          <w:szCs w:val="32"/>
        </w:rPr>
      </w:pPr>
      <w:r>
        <w:rPr>
          <w:rFonts w:ascii="ＭＳ ゴシック" w:eastAsia="ＭＳ ゴシック" w:hAnsi="ＭＳ ゴシック" w:cs="ShinGoPr5-DeBold" w:hint="eastAsia"/>
          <w:b/>
          <w:bCs/>
          <w:kern w:val="0"/>
          <w:sz w:val="32"/>
          <w:szCs w:val="32"/>
        </w:rPr>
        <w:t>障害者</w:t>
      </w:r>
      <w:bookmarkStart w:id="0" w:name="_GoBack"/>
      <w:bookmarkEnd w:id="0"/>
      <w:r>
        <w:rPr>
          <w:rFonts w:ascii="ＭＳ ゴシック" w:eastAsia="ＭＳ ゴシック" w:hAnsi="ＭＳ ゴシック" w:cs="ShinGoPr5-DeBold" w:hint="eastAsia"/>
          <w:b/>
          <w:bCs/>
          <w:kern w:val="0"/>
          <w:sz w:val="32"/>
          <w:szCs w:val="32"/>
        </w:rPr>
        <w:t>総合</w:t>
      </w:r>
      <w:r w:rsidR="006C094E" w:rsidRPr="00DB0F78">
        <w:rPr>
          <w:rFonts w:ascii="ＭＳ ゴシック" w:eastAsia="ＭＳ ゴシック" w:hAnsi="ＭＳ ゴシック" w:cs="ShinGoPr5-DeBold" w:hint="eastAsia"/>
          <w:b/>
          <w:bCs/>
          <w:kern w:val="0"/>
          <w:sz w:val="32"/>
          <w:szCs w:val="32"/>
        </w:rPr>
        <w:t>支援法</w:t>
      </w:r>
    </w:p>
    <w:p w:rsidR="006C094E" w:rsidRPr="00DB0F78" w:rsidRDefault="009227A3" w:rsidP="0034652E">
      <w:pPr>
        <w:autoSpaceDE w:val="0"/>
        <w:autoSpaceDN w:val="0"/>
        <w:adjustRightInd w:val="0"/>
        <w:jc w:val="left"/>
        <w:rPr>
          <w:rFonts w:ascii="ＭＳ ゴシック" w:eastAsia="ＭＳ ゴシック" w:hAnsi="ＭＳ ゴシック" w:cs="ShinGoPr5-Bold"/>
          <w:b/>
          <w:bCs/>
          <w:kern w:val="0"/>
          <w:sz w:val="20"/>
          <w:szCs w:val="20"/>
        </w:rPr>
      </w:pPr>
      <w:r w:rsidRPr="009227A3">
        <w:rPr>
          <w:rFonts w:ascii="ＭＳ ゴシック" w:eastAsia="ＭＳ ゴシック" w:hAnsi="ＭＳ ゴシック" w:cs="ShinGoPr5-Bold" w:hint="eastAsia"/>
          <w:b/>
          <w:bCs/>
          <w:kern w:val="0"/>
          <w:sz w:val="20"/>
          <w:szCs w:val="20"/>
        </w:rPr>
        <w:t>地域社会における共生の実現に向けて─障害者の日常生活及び社会生活の総合的な支援を図ります─</w:t>
      </w:r>
    </w:p>
    <w:p w:rsidR="009227A3" w:rsidRDefault="009227A3" w:rsidP="0034652E">
      <w:pPr>
        <w:autoSpaceDE w:val="0"/>
        <w:autoSpaceDN w:val="0"/>
        <w:adjustRightInd w:val="0"/>
        <w:jc w:val="left"/>
        <w:rPr>
          <w:rFonts w:ascii="ＭＳ ゴシック" w:eastAsia="ＭＳ ゴシック" w:hAnsi="ＭＳ ゴシック" w:cs="ShinGoPr5-DeBold"/>
          <w:b/>
          <w:bCs/>
          <w:kern w:val="0"/>
          <w:sz w:val="20"/>
          <w:szCs w:val="20"/>
        </w:rPr>
      </w:pPr>
      <w:r w:rsidRPr="00836606">
        <w:rPr>
          <w:rFonts w:ascii="ＭＳ ゴシック" w:eastAsia="ＭＳ ゴシック" w:hAnsi="ＭＳ ゴシック" w:cs="ShinGoPr5-DeBold" w:hint="eastAsia"/>
          <w:b/>
          <w:bCs/>
          <w:kern w:val="0"/>
          <w:sz w:val="20"/>
          <w:szCs w:val="20"/>
          <w:bdr w:val="single" w:sz="4" w:space="0" w:color="auto"/>
        </w:rPr>
        <w:t>障害福祉施策の流れ</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 xml:space="preserve">　障害保健福祉施策は、平成15年度からノーマライゼーションの理念に基づいて導入された支援費制度により充実が図られました。しかし、</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①身体・知的・精神という障害種別ごとでわかりにくく使いにくい</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②サービスの提供において地方公共団体間の格差が大きい</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③費用負担の財源を確保することが困難</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などの理由により、平成18年度からは障害者自立支援法が施行されました。</w:t>
      </w:r>
    </w:p>
    <w:p w:rsidR="006C094E"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 xml:space="preserve">　その後、障がい者制度改革推進本部等における検討を踏まえて、障害者（児）を権利の主体と位置づけた基本理念を定め、制度の谷間を埋めるために障害児については児童福祉法を根拠法に整理しなおすとともに、難病を対象とするなどの改正を行い、平成25年4月に障害者総合支援法に法律の題名も変更されて施行されました。</w:t>
      </w:r>
    </w:p>
    <w:p w:rsid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836606">
        <w:rPr>
          <w:rFonts w:ascii="ＭＳ ゴシック" w:eastAsia="ＭＳ ゴシック" w:hAnsi="ＭＳ ゴシック" w:cs="ShinGoPr5-DeBold" w:hint="eastAsia"/>
          <w:b/>
          <w:bCs/>
          <w:kern w:val="0"/>
          <w:sz w:val="20"/>
          <w:szCs w:val="20"/>
          <w:bdr w:val="single" w:sz="4" w:space="0" w:color="auto"/>
        </w:rPr>
        <w:t>障害者総合支援法について</w:t>
      </w:r>
    </w:p>
    <w:p w:rsidR="009227A3" w:rsidRP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 xml:space="preserve">　障害者総合支援法は、「障がい者制度改革推進本部等における検討を踏まえて、地域社会における共生の実現に向けて、障害福祉サービスの充実等障害者の日常生活及び社会生活を総合的に支援するため、新たな障害保健福祉施策を講ずる」ことを趣旨として、障害者自立支援法を改正する形で創設されました。</w:t>
      </w:r>
    </w:p>
    <w:p w:rsidR="009227A3" w:rsidRDefault="009227A3" w:rsidP="009227A3">
      <w:pPr>
        <w:autoSpaceDE w:val="0"/>
        <w:autoSpaceDN w:val="0"/>
        <w:adjustRightInd w:val="0"/>
        <w:jc w:val="left"/>
        <w:rPr>
          <w:rFonts w:ascii="ＭＳ ゴシック" w:eastAsia="ＭＳ ゴシック" w:hAnsi="ＭＳ ゴシック" w:cs="ShinGoPr5-Medium"/>
          <w:kern w:val="0"/>
          <w:sz w:val="20"/>
          <w:szCs w:val="20"/>
        </w:rPr>
      </w:pPr>
      <w:r w:rsidRPr="009227A3">
        <w:rPr>
          <w:rFonts w:ascii="ＭＳ ゴシック" w:eastAsia="ＭＳ ゴシック" w:hAnsi="ＭＳ ゴシック" w:cs="ShinGoPr5-Medium" w:hint="eastAsia"/>
          <w:kern w:val="0"/>
          <w:sz w:val="20"/>
          <w:szCs w:val="20"/>
        </w:rPr>
        <w:t xml:space="preserve">　よって、法律の題名は障害者総合支援法に変更されましたが、法律の基本的な構造は障害者自立支援法と同じです。なお、法改正に伴い次のよう改正が行われています。</w:t>
      </w:r>
    </w:p>
    <w:p w:rsidR="009227A3" w:rsidRPr="00F76EE7" w:rsidRDefault="009227A3" w:rsidP="009227A3">
      <w:pPr>
        <w:autoSpaceDE w:val="0"/>
        <w:autoSpaceDN w:val="0"/>
        <w:adjustRightInd w:val="0"/>
        <w:jc w:val="left"/>
        <w:rPr>
          <w:rFonts w:ascii="ＭＳ ゴシック" w:eastAsia="ＭＳ ゴシック" w:hAnsi="ＭＳ ゴシック" w:cs="ShinGoPr5-Medium"/>
          <w:kern w:val="0"/>
          <w:sz w:val="20"/>
          <w:szCs w:val="20"/>
          <w:u w:val="single"/>
        </w:rPr>
      </w:pPr>
      <w:r w:rsidRPr="00F76EE7">
        <w:rPr>
          <w:rFonts w:ascii="ＭＳ ゴシック" w:eastAsia="ＭＳ ゴシック" w:hAnsi="ＭＳ ゴシック" w:cs="ShinGoPr5-Medium" w:hint="eastAsia"/>
          <w:kern w:val="0"/>
          <w:sz w:val="20"/>
          <w:szCs w:val="20"/>
          <w:u w:val="single"/>
        </w:rPr>
        <w:t>（1）目的の改正</w:t>
      </w:r>
    </w:p>
    <w:p w:rsidR="004E32B2" w:rsidRDefault="009227A3" w:rsidP="004E32B2">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9227A3">
        <w:rPr>
          <w:rFonts w:ascii="ＭＳ ゴシック" w:eastAsia="ＭＳ ゴシック" w:hAnsi="ＭＳ ゴシック" w:cs="ShinGoPr5-Regular" w:hint="eastAsia"/>
          <w:kern w:val="0"/>
          <w:sz w:val="20"/>
          <w:szCs w:val="20"/>
        </w:rPr>
        <w:t xml:space="preserve">　法の目的で「障害者及び障害児が自立した日常生活又は社会生活を営む」との表記を「障害者及び障害児が基本的人権を享有する個人としての尊厳にふさわしい日常生活又は社会生活を営む」とするとともに、「地域生活支援事業」による支援を含めた総合的な支援を行うことが明記されました。</w:t>
      </w:r>
    </w:p>
    <w:p w:rsidR="004E32B2" w:rsidRPr="00F76EE7" w:rsidRDefault="004E32B2" w:rsidP="004E32B2">
      <w:pPr>
        <w:autoSpaceDE w:val="0"/>
        <w:autoSpaceDN w:val="0"/>
        <w:adjustRightInd w:val="0"/>
        <w:jc w:val="left"/>
        <w:rPr>
          <w:rFonts w:ascii="ＭＳ ゴシック" w:eastAsia="ＭＳ ゴシック" w:hAnsi="ＭＳ ゴシック" w:cs="ShinGoPr5-Regular"/>
          <w:kern w:val="0"/>
          <w:sz w:val="20"/>
          <w:szCs w:val="20"/>
          <w:u w:val="single"/>
        </w:rPr>
      </w:pPr>
      <w:r w:rsidRPr="00F76EE7">
        <w:rPr>
          <w:rFonts w:ascii="ＭＳ ゴシック" w:eastAsia="ＭＳ ゴシック" w:hAnsi="ＭＳ ゴシック" w:cs="ShinGoPr5-Regular" w:hint="eastAsia"/>
          <w:kern w:val="0"/>
          <w:sz w:val="20"/>
          <w:szCs w:val="20"/>
          <w:u w:val="single"/>
        </w:rPr>
        <w:t>（2）基本理念の創設</w:t>
      </w:r>
    </w:p>
    <w:p w:rsidR="004E32B2" w:rsidRPr="004E32B2" w:rsidRDefault="004E32B2" w:rsidP="004E32B2">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第1条の２に新たに「基本理念」を創設され、</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①全ての国民が、障害の有無にかかわらず、等しく基本的人権を享有するかけがえのない個人として尊重されること</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②全ての国民が、障害の有無によって分け隔てられることなく、相互に人格と個性を尊重し合いながら共生する社会を実現すること</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③全ての障害者及び障害児が可能な限りその身近な場所において必要な日常生活又は社会生</w:t>
      </w:r>
      <w:r w:rsidRPr="004E32B2">
        <w:rPr>
          <w:rFonts w:ascii="ＭＳ ゴシック" w:eastAsia="ＭＳ ゴシック" w:hAnsi="ＭＳ ゴシック" w:cs="ShinGoPr5-Regular" w:hint="eastAsia"/>
          <w:kern w:val="0"/>
          <w:sz w:val="20"/>
          <w:szCs w:val="20"/>
        </w:rPr>
        <w:lastRenderedPageBreak/>
        <w:t>活を営むための支援を受けられること</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④社会参加の機会が確保されること</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⑤どこで誰と生活するかについての選択の機会が確保され、地域社会において他の人々と共生することを妨げられないこと</w:t>
      </w:r>
    </w:p>
    <w:p w:rsidR="004E32B2" w:rsidRDefault="004E32B2" w:rsidP="00754BCC">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⑥障害者及び障害児にとって日常生活又は社会生活を営む上で障壁となるような社会における事物、制度、慣行、観念その他一切のものの除去に資することが掲げられました。</w:t>
      </w:r>
    </w:p>
    <w:p w:rsidR="004E32B2" w:rsidRPr="00F76EE7" w:rsidRDefault="004E32B2" w:rsidP="004E32B2">
      <w:pPr>
        <w:autoSpaceDE w:val="0"/>
        <w:autoSpaceDN w:val="0"/>
        <w:adjustRightInd w:val="0"/>
        <w:jc w:val="left"/>
        <w:rPr>
          <w:rFonts w:ascii="ＭＳ ゴシック" w:eastAsia="ＭＳ ゴシック" w:hAnsi="ＭＳ ゴシック" w:cs="ShinGoPr5-Regular"/>
          <w:kern w:val="0"/>
          <w:sz w:val="20"/>
          <w:szCs w:val="20"/>
          <w:u w:val="single"/>
        </w:rPr>
      </w:pPr>
      <w:r w:rsidRPr="00F76EE7">
        <w:rPr>
          <w:rFonts w:ascii="ＭＳ ゴシック" w:eastAsia="ＭＳ ゴシック" w:hAnsi="ＭＳ ゴシック" w:cs="ShinGoPr5-Regular" w:hint="eastAsia"/>
          <w:kern w:val="0"/>
          <w:sz w:val="20"/>
          <w:szCs w:val="20"/>
          <w:u w:val="single"/>
        </w:rPr>
        <w:t>（3）障害者・障害児の範囲の見直し</w:t>
      </w:r>
    </w:p>
    <w:p w:rsidR="004E32B2" w:rsidRPr="004E32B2" w:rsidRDefault="004E32B2" w:rsidP="004E32B2">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法が対象とする障害者の範囲について、これまで示されていた身体障害者、知的障害者、精神障害者（発達障害者を含む）に、制度の谷間となって支援の充実が求められていた難病等（治療方法が確立していない疾病その他の特殊の疾病であって政令で定めるものによる障害の程度が厚生労働大臣が定める程度である者）が加えられました。（P4 参照）</w:t>
      </w:r>
    </w:p>
    <w:p w:rsidR="004E32B2" w:rsidRPr="00F76EE7" w:rsidRDefault="004E32B2" w:rsidP="004E32B2">
      <w:pPr>
        <w:autoSpaceDE w:val="0"/>
        <w:autoSpaceDN w:val="0"/>
        <w:adjustRightInd w:val="0"/>
        <w:jc w:val="left"/>
        <w:rPr>
          <w:rFonts w:ascii="ＭＳ ゴシック" w:eastAsia="ＭＳ ゴシック" w:hAnsi="ＭＳ ゴシック" w:cs="ShinGoPr5-Regular"/>
          <w:kern w:val="0"/>
          <w:sz w:val="20"/>
          <w:szCs w:val="20"/>
          <w:u w:val="single"/>
        </w:rPr>
      </w:pPr>
      <w:r w:rsidRPr="00F76EE7">
        <w:rPr>
          <w:rFonts w:ascii="ＭＳ ゴシック" w:eastAsia="ＭＳ ゴシック" w:hAnsi="ＭＳ ゴシック" w:cs="ShinGoPr5-Regular" w:hint="eastAsia"/>
          <w:kern w:val="0"/>
          <w:sz w:val="20"/>
          <w:szCs w:val="20"/>
          <w:u w:val="single"/>
        </w:rPr>
        <w:t>（4）障害支援区分の創設</w:t>
      </w:r>
    </w:p>
    <w:p w:rsidR="004E32B2" w:rsidRPr="004E32B2" w:rsidRDefault="004E32B2" w:rsidP="004E32B2">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これまでの「障害程度区分」について、名称を「障害支援区分」に改めるとともに、区分の認定が障害の多様な特性や心身の状態に応じて適切に行われるよう、認定調査項目や各項目の判断基準等の見直しが行われました。</w:t>
      </w:r>
    </w:p>
    <w:p w:rsidR="004E32B2" w:rsidRPr="00F76EE7" w:rsidRDefault="004E32B2" w:rsidP="004E32B2">
      <w:pPr>
        <w:autoSpaceDE w:val="0"/>
        <w:autoSpaceDN w:val="0"/>
        <w:adjustRightInd w:val="0"/>
        <w:jc w:val="left"/>
        <w:rPr>
          <w:rFonts w:ascii="ＭＳ ゴシック" w:eastAsia="ＭＳ ゴシック" w:hAnsi="ＭＳ ゴシック" w:cs="ShinGoPr5-Regular"/>
          <w:kern w:val="0"/>
          <w:sz w:val="20"/>
          <w:szCs w:val="20"/>
          <w:u w:val="single"/>
        </w:rPr>
      </w:pPr>
      <w:r w:rsidRPr="00F76EE7">
        <w:rPr>
          <w:rFonts w:ascii="ＭＳ ゴシック" w:eastAsia="ＭＳ ゴシック" w:hAnsi="ＭＳ ゴシック" w:cs="ShinGoPr5-Regular" w:hint="eastAsia"/>
          <w:kern w:val="0"/>
          <w:sz w:val="20"/>
          <w:szCs w:val="20"/>
          <w:u w:val="single"/>
        </w:rPr>
        <w:t>（5）障害者に対する支援の拡充</w:t>
      </w:r>
    </w:p>
    <w:p w:rsidR="004E32B2" w:rsidRPr="00F76EE7" w:rsidRDefault="004E32B2" w:rsidP="004E32B2">
      <w:pPr>
        <w:autoSpaceDE w:val="0"/>
        <w:autoSpaceDN w:val="0"/>
        <w:adjustRightInd w:val="0"/>
        <w:ind w:leftChars="100" w:left="21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①重度訪問介護の対象拡大</w:t>
      </w:r>
    </w:p>
    <w:p w:rsidR="004E32B2" w:rsidRPr="004E32B2" w:rsidRDefault="004E32B2" w:rsidP="004E32B2">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これまで「重度の肢体不自由者であって常時介護を要する障害者」とされてきた対象を「重度の肢体不自由者その他の障害者であって常時介護を要するものとして厚生労働省令で定めるもの」に改正され、重度の知的障害若しくは精神障害により行動上著しい困難を有する障害者に対象が拡大されました。</w:t>
      </w:r>
    </w:p>
    <w:p w:rsidR="004E32B2" w:rsidRPr="00F76EE7" w:rsidRDefault="004E32B2" w:rsidP="004E32B2">
      <w:pPr>
        <w:autoSpaceDE w:val="0"/>
        <w:autoSpaceDN w:val="0"/>
        <w:adjustRightInd w:val="0"/>
        <w:ind w:leftChars="100" w:left="21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②ケアホームとグループホームの一元化</w:t>
      </w:r>
    </w:p>
    <w:p w:rsidR="004E32B2" w:rsidRPr="004E32B2" w:rsidRDefault="004E32B2" w:rsidP="004E32B2">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共同生活を行う住居における介護サービスが柔軟に提供できるよう、ケアホーム（共同生活介護）とグループホーム（共同生活援助）がグループホームに一元化され、地域生活の基盤となる住まいの場の確保の促進が図られました。また、１人で暮らしたいというニーズに応えていく観点から、グループホームと連携した「サテライト型住居」が創設されました。</w:t>
      </w:r>
    </w:p>
    <w:p w:rsidR="004E32B2" w:rsidRPr="00F76EE7" w:rsidRDefault="004E32B2" w:rsidP="004E32B2">
      <w:pPr>
        <w:autoSpaceDE w:val="0"/>
        <w:autoSpaceDN w:val="0"/>
        <w:adjustRightInd w:val="0"/>
        <w:ind w:leftChars="100" w:left="21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③地域移行支援の対象拡大</w:t>
      </w:r>
    </w:p>
    <w:p w:rsidR="004E32B2" w:rsidRPr="004E32B2" w:rsidRDefault="004E32B2" w:rsidP="004E32B2">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住居の確保や障害福祉サービスの体験利用・体験宿泊のサポートなど地域生活へ移行するための支援を内容とする「地域移行支援」の対象（障害者支援施設等に入所している障害者、精神科病院に入院している精神障害者）に保護施設、矯正施設等に入所している障害者が加えられました。</w:t>
      </w:r>
    </w:p>
    <w:p w:rsidR="004E32B2" w:rsidRPr="00F76EE7" w:rsidRDefault="004E32B2" w:rsidP="004E32B2">
      <w:pPr>
        <w:autoSpaceDE w:val="0"/>
        <w:autoSpaceDN w:val="0"/>
        <w:adjustRightInd w:val="0"/>
        <w:ind w:leftChars="100" w:left="21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④地域生活支援事業の拡大</w:t>
      </w:r>
    </w:p>
    <w:p w:rsidR="004E32B2" w:rsidRPr="004E32B2" w:rsidRDefault="004E32B2" w:rsidP="004E32B2">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障害者に対する理解を深めるため、</w:t>
      </w:r>
    </w:p>
    <w:p w:rsidR="004E32B2" w:rsidRPr="004E32B2" w:rsidRDefault="004E32B2" w:rsidP="004E32B2">
      <w:pPr>
        <w:autoSpaceDE w:val="0"/>
        <w:autoSpaceDN w:val="0"/>
        <w:adjustRightInd w:val="0"/>
        <w:ind w:leftChars="300" w:left="63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①研修や啓発を行う事業、</w:t>
      </w:r>
    </w:p>
    <w:p w:rsidR="004E32B2" w:rsidRPr="004E32B2" w:rsidRDefault="004E32B2" w:rsidP="004E32B2">
      <w:pPr>
        <w:autoSpaceDE w:val="0"/>
        <w:autoSpaceDN w:val="0"/>
        <w:adjustRightInd w:val="0"/>
        <w:ind w:leftChars="300" w:left="63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②意思疎通支援を行う者を養成する事業等</w:t>
      </w:r>
    </w:p>
    <w:p w:rsidR="004E32B2" w:rsidRPr="004E32B2" w:rsidRDefault="004E32B2" w:rsidP="004E32B2">
      <w:pPr>
        <w:autoSpaceDE w:val="0"/>
        <w:autoSpaceDN w:val="0"/>
        <w:adjustRightInd w:val="0"/>
        <w:ind w:leftChars="300" w:left="63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lastRenderedPageBreak/>
        <w:t>が市町村と都道府県の事業に追加されました。</w:t>
      </w:r>
    </w:p>
    <w:p w:rsidR="004E32B2" w:rsidRPr="00F76EE7" w:rsidRDefault="004E32B2" w:rsidP="00F45D21">
      <w:pPr>
        <w:autoSpaceDE w:val="0"/>
        <w:autoSpaceDN w:val="0"/>
        <w:adjustRightInd w:val="0"/>
        <w:ind w:leftChars="400" w:left="84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【市町村】</w:t>
      </w:r>
    </w:p>
    <w:p w:rsidR="004E32B2" w:rsidRPr="004E32B2" w:rsidRDefault="004E32B2" w:rsidP="00F45D21">
      <w:pPr>
        <w:autoSpaceDE w:val="0"/>
        <w:autoSpaceDN w:val="0"/>
        <w:adjustRightInd w:val="0"/>
        <w:ind w:leftChars="500" w:left="105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ア）障害者に対する理解を深めるための研修・啓発</w:t>
      </w:r>
    </w:p>
    <w:p w:rsidR="004E32B2" w:rsidRPr="004E32B2" w:rsidRDefault="004E32B2" w:rsidP="00F45D21">
      <w:pPr>
        <w:autoSpaceDE w:val="0"/>
        <w:autoSpaceDN w:val="0"/>
        <w:adjustRightInd w:val="0"/>
        <w:ind w:leftChars="500" w:left="105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イ）障害者やその家族、地域住民等が自発的に行う活動に対する支援</w:t>
      </w:r>
    </w:p>
    <w:p w:rsidR="004E32B2" w:rsidRPr="004E32B2" w:rsidRDefault="004E32B2" w:rsidP="00F45D21">
      <w:pPr>
        <w:autoSpaceDE w:val="0"/>
        <w:autoSpaceDN w:val="0"/>
        <w:adjustRightInd w:val="0"/>
        <w:ind w:leftChars="500" w:left="105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ウ）市民後見人等の人材の育成・活用を図るための研修</w:t>
      </w:r>
    </w:p>
    <w:p w:rsidR="004E32B2" w:rsidRPr="004E32B2" w:rsidRDefault="004E32B2" w:rsidP="00F45D21">
      <w:pPr>
        <w:autoSpaceDE w:val="0"/>
        <w:autoSpaceDN w:val="0"/>
        <w:adjustRightInd w:val="0"/>
        <w:ind w:leftChars="500" w:left="105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エ）意思疎通支援を行う者の養成</w:t>
      </w:r>
    </w:p>
    <w:p w:rsidR="004E32B2" w:rsidRPr="00F76EE7" w:rsidRDefault="004E32B2" w:rsidP="00F45D21">
      <w:pPr>
        <w:autoSpaceDE w:val="0"/>
        <w:autoSpaceDN w:val="0"/>
        <w:adjustRightInd w:val="0"/>
        <w:ind w:leftChars="400" w:left="840"/>
        <w:jc w:val="left"/>
        <w:rPr>
          <w:rFonts w:ascii="ＭＳ ゴシック" w:eastAsia="ＭＳ ゴシック" w:hAnsi="ＭＳ ゴシック" w:cs="ShinGoPr5-Regular"/>
          <w:b/>
          <w:kern w:val="0"/>
          <w:sz w:val="20"/>
          <w:szCs w:val="20"/>
        </w:rPr>
      </w:pPr>
      <w:r w:rsidRPr="00F76EE7">
        <w:rPr>
          <w:rFonts w:ascii="ＭＳ ゴシック" w:eastAsia="ＭＳ ゴシック" w:hAnsi="ＭＳ ゴシック" w:cs="ShinGoPr5-Regular" w:hint="eastAsia"/>
          <w:b/>
          <w:kern w:val="0"/>
          <w:sz w:val="20"/>
          <w:szCs w:val="20"/>
        </w:rPr>
        <w:t>【都道府県】</w:t>
      </w:r>
    </w:p>
    <w:p w:rsidR="004E32B2" w:rsidRPr="004E32B2" w:rsidRDefault="004E32B2" w:rsidP="00F45D21">
      <w:pPr>
        <w:autoSpaceDE w:val="0"/>
        <w:autoSpaceDN w:val="0"/>
        <w:adjustRightInd w:val="0"/>
        <w:ind w:leftChars="500" w:left="105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ア）意思疎通支援を行う者のうち、特に専門性の高い者の養成、派遣</w:t>
      </w:r>
    </w:p>
    <w:p w:rsidR="004E32B2" w:rsidRPr="004E32B2" w:rsidRDefault="004E32B2" w:rsidP="00F45D21">
      <w:pPr>
        <w:autoSpaceDE w:val="0"/>
        <w:autoSpaceDN w:val="0"/>
        <w:adjustRightInd w:val="0"/>
        <w:ind w:leftChars="500" w:left="1450" w:hangingChars="200" w:hanging="4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イ）意思疎通支援を行う者の派遣に係る市町村相互間の連絡調整等広域的な対応が必要な事業</w:t>
      </w:r>
    </w:p>
    <w:p w:rsidR="004E32B2" w:rsidRPr="00F76EE7" w:rsidRDefault="004E32B2" w:rsidP="004E32B2">
      <w:pPr>
        <w:autoSpaceDE w:val="0"/>
        <w:autoSpaceDN w:val="0"/>
        <w:adjustRightInd w:val="0"/>
        <w:jc w:val="left"/>
        <w:rPr>
          <w:rFonts w:ascii="ＭＳ ゴシック" w:eastAsia="ＭＳ ゴシック" w:hAnsi="ＭＳ ゴシック" w:cs="ShinGoPr5-Regular"/>
          <w:kern w:val="0"/>
          <w:sz w:val="20"/>
          <w:szCs w:val="20"/>
          <w:u w:val="single"/>
        </w:rPr>
      </w:pPr>
      <w:r w:rsidRPr="00F76EE7">
        <w:rPr>
          <w:rFonts w:ascii="ＭＳ ゴシック" w:eastAsia="ＭＳ ゴシック" w:hAnsi="ＭＳ ゴシック" w:cs="ShinGoPr5-Regular" w:hint="eastAsia"/>
          <w:kern w:val="0"/>
          <w:sz w:val="20"/>
          <w:szCs w:val="20"/>
          <w:u w:val="single"/>
        </w:rPr>
        <w:t>（6）サービス基盤の計画的整備</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①障害福祉計画に「サービスの提供体制の確保に係る目標」等を必ず定める事項として追加</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②基本指針・障害福祉計画に関する定期的な検証と見直しを法定化</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③市町村は障害福祉計画を作成するに当たって、障害者等のニーズ把握等を行うことを努力義務化</w:t>
      </w:r>
    </w:p>
    <w:p w:rsid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④自立支援協議会の名称について、地域の実情に応じて定められるよう弾力化するとともに、当事者や家族の参画を明確化</w:t>
      </w:r>
    </w:p>
    <w:p w:rsidR="00836606" w:rsidRPr="004E32B2" w:rsidRDefault="00836606"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p>
    <w:p w:rsidR="004E32B2" w:rsidRPr="004E32B2" w:rsidRDefault="004E32B2" w:rsidP="00836606">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 xml:space="preserve">　また、法の施行後3年を目途として次のことを検討することとなっています。</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①常時介護を要する障害者等に対する支援、障害者等の移動の支援、障害者の就労の支援その他の障害福祉サービスの在り方</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②障害支援区分の認定を含めた支給決定の在り方</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③障害者の意思決定支援の在り方、障害福祉サービスの利用の観点からの成年後見制度の利用促進の在り方</w:t>
      </w:r>
    </w:p>
    <w:p w:rsidR="004E32B2" w:rsidRPr="004E32B2" w:rsidRDefault="004E32B2" w:rsidP="004E32B2">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④手話通訳等を行う者の派遣その他の聴覚、言語機能、音声機能その他の障害のため意思疎通を図ることに支障がある障害者等に対する支援の在り方</w:t>
      </w:r>
    </w:p>
    <w:p w:rsidR="004D3DA2" w:rsidRPr="00573BAD" w:rsidRDefault="004E32B2" w:rsidP="00573BAD">
      <w:pPr>
        <w:autoSpaceDE w:val="0"/>
        <w:autoSpaceDN w:val="0"/>
        <w:adjustRightInd w:val="0"/>
        <w:ind w:leftChars="100" w:left="410" w:hangingChars="100" w:hanging="200"/>
        <w:jc w:val="left"/>
        <w:rPr>
          <w:rFonts w:ascii="ＭＳ ゴシック" w:eastAsia="ＭＳ ゴシック" w:hAnsi="ＭＳ ゴシック" w:cs="ShinGoPr5-Regular"/>
          <w:kern w:val="0"/>
          <w:sz w:val="20"/>
          <w:szCs w:val="20"/>
        </w:rPr>
      </w:pPr>
      <w:r w:rsidRPr="004E32B2">
        <w:rPr>
          <w:rFonts w:ascii="ＭＳ ゴシック" w:eastAsia="ＭＳ ゴシック" w:hAnsi="ＭＳ ゴシック" w:cs="ShinGoPr5-Regular" w:hint="eastAsia"/>
          <w:kern w:val="0"/>
          <w:sz w:val="20"/>
          <w:szCs w:val="20"/>
        </w:rPr>
        <w:t>⑤精神障害者及び高齢の障害者に対する支援の在り方</w:t>
      </w:r>
    </w:p>
    <w:p w:rsidR="004D3DA2" w:rsidRDefault="004D3DA2" w:rsidP="004D3DA2">
      <w:pPr>
        <w:autoSpaceDE w:val="0"/>
        <w:autoSpaceDN w:val="0"/>
        <w:adjustRightInd w:val="0"/>
        <w:jc w:val="left"/>
        <w:rPr>
          <w:rFonts w:ascii="ＭＳ ゴシック" w:eastAsia="ＭＳ ゴシック" w:hAnsi="ＭＳ ゴシック" w:cs="Futura-Heavy"/>
          <w:kern w:val="0"/>
          <w:sz w:val="20"/>
          <w:szCs w:val="20"/>
        </w:rPr>
      </w:pPr>
      <w:r w:rsidRPr="00DB0F78">
        <w:rPr>
          <w:rFonts w:ascii="ＭＳ ゴシック" w:eastAsia="ＭＳ ゴシック" w:hAnsi="ＭＳ ゴシック" w:cs="Futura-Heavy"/>
          <w:kern w:val="0"/>
          <w:sz w:val="20"/>
          <w:szCs w:val="20"/>
        </w:rPr>
        <w:br w:type="page"/>
      </w:r>
      <w:r w:rsidRPr="00DB0F78">
        <w:rPr>
          <w:rFonts w:ascii="ＭＳ ゴシック" w:eastAsia="ＭＳ ゴシック" w:hAnsi="ＭＳ ゴシック" w:cs="Futura-Heavy"/>
          <w:kern w:val="0"/>
          <w:sz w:val="20"/>
          <w:szCs w:val="20"/>
        </w:rPr>
        <w:lastRenderedPageBreak/>
        <w:t>P4-5</w:t>
      </w:r>
    </w:p>
    <w:p w:rsidR="00E0573A" w:rsidRPr="00E0573A" w:rsidRDefault="00E0573A" w:rsidP="00E0573A">
      <w:pPr>
        <w:autoSpaceDE w:val="0"/>
        <w:autoSpaceDN w:val="0"/>
        <w:adjustRightInd w:val="0"/>
        <w:rPr>
          <w:rFonts w:ascii="ＭＳ ゴシック" w:eastAsia="ＭＳ ゴシック" w:hAnsi="ＭＳ ゴシック" w:cs="ShinGoPr5-Medium"/>
          <w:b/>
          <w:kern w:val="0"/>
          <w:sz w:val="20"/>
          <w:szCs w:val="20"/>
        </w:rPr>
      </w:pPr>
      <w:r w:rsidRPr="00E0573A">
        <w:rPr>
          <w:rFonts w:ascii="ＭＳ ゴシック" w:eastAsia="ＭＳ ゴシック" w:hAnsi="ＭＳ ゴシック" w:cs="ShinGoPr5-Medium" w:hint="eastAsia"/>
          <w:b/>
          <w:kern w:val="0"/>
          <w:sz w:val="20"/>
          <w:szCs w:val="20"/>
          <w:bdr w:val="single" w:sz="4" w:space="0" w:color="auto"/>
        </w:rPr>
        <w:t>障害者総合支援法では支援の充実が求められていた難病等が対象に加えられました</w:t>
      </w:r>
    </w:p>
    <w:p w:rsidR="006C094E" w:rsidRDefault="00E0573A" w:rsidP="00E0573A">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 xml:space="preserve">　障害者総合支援法では、これまで障害者自立支援法で対象となっていた身体障害者、知的障害者、精神障害者（発達障害者を含む）に、制度の谷間となって支援の充実が求められていた難病等が加えられました。</w:t>
      </w:r>
    </w:p>
    <w:p w:rsidR="00E0573A" w:rsidRDefault="00E0573A" w:rsidP="00E0573A">
      <w:pPr>
        <w:autoSpaceDE w:val="0"/>
        <w:autoSpaceDN w:val="0"/>
        <w:adjustRightInd w:val="0"/>
        <w:ind w:firstLineChars="100" w:firstLine="200"/>
        <w:rPr>
          <w:rFonts w:ascii="ＭＳ ゴシック" w:eastAsia="ＭＳ ゴシック" w:hAnsi="ＭＳ ゴシック" w:cs="ShinGoPr5-Medium"/>
          <w:kern w:val="0"/>
          <w:sz w:val="20"/>
          <w:szCs w:val="20"/>
        </w:rPr>
      </w:pP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 障害者総合支援法の対象疾患一覧</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　IgA腎症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　亜急性硬化性全脳炎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　アジソン病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　アミロイド症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　アレルギー性肉芽腫性血管炎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　ウェゲナー肉芽腫症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　HTLV－１関連脊髄症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　ADH不適合分泌症候群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　黄色靭帯骨化症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　潰瘍性大腸炎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　下垂体前葉機能低下症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　加齢性黄斑変性症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13　肝外門脈閉塞症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14　関節リウマチ</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15　肝内結石症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16　偽性低アルドステロン症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17　偽性副甲状腺機能低下症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18　球脊髄性筋萎縮症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19　急速進行性糸球体腎炎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20　強皮症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21　ギラン・バレ症候群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22　筋萎縮性側索硬化症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23　クッシング病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24　グルココルチコイド抵抗症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25　クロウ・深瀬症候群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26　クローン病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27　劇症肝炎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28　結節性硬化症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29　結節性動脈周囲炎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lastRenderedPageBreak/>
        <w:t>30　血栓性血小板減少性紫斑病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31　原発性アルドステロン症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32　原発性硬化性胆管炎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33　原発性高脂血症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34　原発性側索硬化症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35　原発性胆汁性肝硬変</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36　原発性免疫不全症候群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37　硬化性萎縮性苔癬</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38　好酸球性筋膜炎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39　後縦靭帯骨化症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40　拘束型心筋症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41　広範脊柱管狭窄症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42　高プロラクチン血症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43　抗リン脂質抗体症候群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44　骨髄異形成症候群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45　骨髄線維症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46　ゴナドトロピン分泌過剰症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47　混合性結合組織病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48　再生不良性貧血</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49　サルコイドーシス</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50　シェーグレン症候群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51　色素性乾皮症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52　自己免疫性肝炎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53　自己免疫性溶血性貧血</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54　視神経症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55　若年性肺気腫</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56　重症急性膵炎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57　重症筋無力症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58　神経性過食症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59　神経性食欲不振症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60　神経線維腫症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61　進行性核上性麻痺</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62　進行性骨化性線維形成異常症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63　進行性多巣性白質脳症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64　スティーヴンス・ジョンソン症候群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65　スモン</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lastRenderedPageBreak/>
        <w:t>66　正常圧水頭症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67　成人スチル病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68　脊髄空洞症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69　脊髄小脳変性症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70　脊髄性筋萎縮症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71　全身性エリテマトーデス</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72　先端巨大症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73　先天性QT延長症候群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74　先天性魚鱗癬様紅皮症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75　先天性副腎皮質酵素欠損症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76　側頭動脈炎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77　大動脈炎症候群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78　大脳皮質基底核変性症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79　多系統萎縮症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80　多巣性運動ニューロパチー</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81　多発筋炎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82　多発性硬化症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83　多発性嚢胞腎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84　遅発性内リンパ水腫</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85　中枢性尿崩症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86　中毒性表皮壊死症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87　TSH産生下垂体腺腫</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88　TSH受容体異常症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89　天疱瘡</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90　特発性拡張型心筋症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91　特発性間質性肺炎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92　特発性血小板減少性紫斑病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93　特発性血栓症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94　特発性大腿骨頭壊死</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95　特発性門脈圧亢進症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96　特発性両側性感音難聴</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97　突発性難聴</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98　難治性ネフローゼ症候群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99　膿疱性乾癬</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100　嚢胞性線維症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101　パーキンソン病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lastRenderedPageBreak/>
        <w:t>102　バージャー病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103　肺動脈性肺高血圧症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104　肺胞低換気症候群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105　バッド・キアリ症候群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106　ハンチントン病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107　汎発性特発性骨増殖症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108　肥大型心筋症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109　ビタミンD依存症二型</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110　皮膚筋炎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111　びまん性汎細気管支炎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112　肥満低換気症候群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113　表皮水疱症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114　フィッシャー症候群</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115　プリオン病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116　ベーチェット病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117　ペルオキシソーム病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118　発作性夜間ヘモグロビン尿症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119　慢性炎症性脱髄性多発神経炎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120　慢性血栓塞栓性肺高血圧症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121　慢性膵炎</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122　ミトコンドリア病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123　メニエール病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124　網膜色素変性症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125　もやもや病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126　有棘赤血球舞踏病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127　ランゲルハンス細胞組織球症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128　リソソーム病</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129　リンパ管筋腫症</w:t>
      </w:r>
    </w:p>
    <w:p w:rsidR="00E0573A" w:rsidRPr="00E0573A" w:rsidRDefault="00E0573A" w:rsidP="0084523C">
      <w:pPr>
        <w:autoSpaceDE w:val="0"/>
        <w:autoSpaceDN w:val="0"/>
        <w:adjustRightInd w:val="0"/>
        <w:rPr>
          <w:rFonts w:ascii="ＭＳ ゴシック" w:eastAsia="ＭＳ ゴシック" w:hAnsi="ＭＳ ゴシック" w:cs="ShinGoPr5-Medium"/>
          <w:kern w:val="0"/>
          <w:sz w:val="20"/>
          <w:szCs w:val="20"/>
        </w:rPr>
      </w:pPr>
      <w:r w:rsidRPr="00E0573A">
        <w:rPr>
          <w:rFonts w:ascii="ＭＳ ゴシック" w:eastAsia="ＭＳ ゴシック" w:hAnsi="ＭＳ ゴシック" w:cs="ShinGoPr5-Medium" w:hint="eastAsia"/>
          <w:kern w:val="0"/>
          <w:sz w:val="20"/>
          <w:szCs w:val="20"/>
        </w:rPr>
        <w:t>130　レフェトフ症候群</w:t>
      </w:r>
    </w:p>
    <w:p w:rsidR="00573BAD" w:rsidRPr="00182644" w:rsidRDefault="00E0573A" w:rsidP="00182644">
      <w:pPr>
        <w:autoSpaceDE w:val="0"/>
        <w:autoSpaceDN w:val="0"/>
        <w:adjustRightInd w:val="0"/>
        <w:ind w:left="180" w:hangingChars="100" w:hanging="180"/>
        <w:rPr>
          <w:rFonts w:ascii="ＭＳ ゴシック" w:eastAsia="ＭＳ ゴシック" w:hAnsi="ＭＳ ゴシック" w:cs="ShinGoPr5-Medium"/>
          <w:kern w:val="0"/>
          <w:sz w:val="18"/>
          <w:szCs w:val="18"/>
        </w:rPr>
      </w:pPr>
      <w:r w:rsidRPr="00182644">
        <w:rPr>
          <w:rFonts w:ascii="ＭＳ ゴシック" w:eastAsia="ＭＳ ゴシック" w:hAnsi="ＭＳ ゴシック" w:cs="ShinGoPr5-Medium" w:hint="eastAsia"/>
          <w:kern w:val="0"/>
          <w:sz w:val="18"/>
          <w:szCs w:val="18"/>
        </w:rPr>
        <w:t>※上記に示した対象疾患は、現在国の「障害者総合支援法対象疾病検討会」において拡大する方向で検討されており、今後平成27年1月以降に第1次の追加が実施され、平成27年夏以降に第2次の追加がなされる見込みです。</w:t>
      </w:r>
    </w:p>
    <w:p w:rsidR="006C094E" w:rsidRPr="00DB0F78" w:rsidRDefault="00573BAD" w:rsidP="00573BAD">
      <w:pPr>
        <w:autoSpaceDE w:val="0"/>
        <w:autoSpaceDN w:val="0"/>
        <w:adjustRightInd w:val="0"/>
        <w:jc w:val="left"/>
        <w:rPr>
          <w:rFonts w:ascii="ＭＳ ゴシック" w:eastAsia="ＭＳ ゴシック" w:hAnsi="ＭＳ ゴシック" w:cs="ShinGoPr5-DeBold"/>
          <w:b/>
          <w:bCs/>
          <w:kern w:val="0"/>
          <w:sz w:val="32"/>
          <w:szCs w:val="32"/>
        </w:rPr>
      </w:pPr>
      <w:r w:rsidRPr="00DB0F78">
        <w:rPr>
          <w:rFonts w:ascii="ＭＳ ゴシック" w:eastAsia="ＭＳ ゴシック" w:hAnsi="ＭＳ ゴシック" w:cs="Futura-Heavy"/>
          <w:kern w:val="0"/>
          <w:sz w:val="20"/>
          <w:szCs w:val="20"/>
        </w:rPr>
        <w:br w:type="page"/>
      </w:r>
      <w:r w:rsidR="006C094E" w:rsidRPr="00DB0F78">
        <w:rPr>
          <w:rFonts w:ascii="ＭＳ ゴシック" w:eastAsia="ＭＳ ゴシック" w:hAnsi="ＭＳ ゴシック" w:cs="Futura-Heavy"/>
          <w:b/>
          <w:kern w:val="0"/>
          <w:sz w:val="32"/>
          <w:szCs w:val="32"/>
        </w:rPr>
        <w:lastRenderedPageBreak/>
        <w:t>1</w:t>
      </w:r>
      <w:r w:rsidR="006C094E" w:rsidRPr="00DB0F78">
        <w:rPr>
          <w:rFonts w:ascii="ＭＳ ゴシック" w:eastAsia="ＭＳ ゴシック" w:hAnsi="ＭＳ ゴシック" w:cs="Futura-Heavy" w:hint="eastAsia"/>
          <w:b/>
          <w:kern w:val="0"/>
          <w:sz w:val="32"/>
          <w:szCs w:val="32"/>
        </w:rPr>
        <w:t xml:space="preserve">　</w:t>
      </w:r>
      <w:r w:rsidR="0084523C" w:rsidRPr="0084523C">
        <w:rPr>
          <w:rFonts w:ascii="ＭＳ ゴシック" w:eastAsia="ＭＳ ゴシック" w:hAnsi="ＭＳ ゴシック" w:cs="ShinGoPr5-DeBold" w:hint="eastAsia"/>
          <w:b/>
          <w:bCs/>
          <w:kern w:val="0"/>
          <w:sz w:val="32"/>
          <w:szCs w:val="32"/>
        </w:rPr>
        <w:t>障害者を対象としたサービス</w:t>
      </w:r>
    </w:p>
    <w:p w:rsidR="006C094E" w:rsidRPr="00DB0F78" w:rsidRDefault="0084523C" w:rsidP="000C5885">
      <w:pPr>
        <w:autoSpaceDE w:val="0"/>
        <w:autoSpaceDN w:val="0"/>
        <w:adjustRightInd w:val="0"/>
        <w:jc w:val="left"/>
        <w:rPr>
          <w:rFonts w:ascii="ＭＳ ゴシック" w:eastAsia="ＭＳ ゴシック" w:hAnsi="ＭＳ ゴシック" w:cs="ShinGoPr5-Medium"/>
          <w:kern w:val="0"/>
          <w:sz w:val="20"/>
          <w:szCs w:val="20"/>
        </w:rPr>
      </w:pPr>
      <w:r w:rsidRPr="0084523C">
        <w:rPr>
          <w:rFonts w:ascii="ＭＳ ゴシック" w:eastAsia="ＭＳ ゴシック" w:hAnsi="ＭＳ ゴシック" w:cs="ShinGoPr5-Medium" w:hint="eastAsia"/>
          <w:kern w:val="0"/>
          <w:sz w:val="20"/>
          <w:szCs w:val="20"/>
        </w:rPr>
        <w:t xml:space="preserve">　障害者総合支援法による総合的な支援は、自立支援給付と地域生活支援事業で構成されています。</w:t>
      </w:r>
    </w:p>
    <w:p w:rsidR="0084523C" w:rsidRPr="0084523C" w:rsidRDefault="0084523C" w:rsidP="004E6DEF">
      <w:pPr>
        <w:autoSpaceDE w:val="0"/>
        <w:autoSpaceDN w:val="0"/>
        <w:adjustRightInd w:val="0"/>
        <w:ind w:leftChars="100" w:left="390" w:hangingChars="100" w:hanging="180"/>
        <w:jc w:val="left"/>
        <w:rPr>
          <w:rFonts w:ascii="ＭＳ ゴシック" w:eastAsia="ＭＳ ゴシック" w:hAnsi="ＭＳ ゴシック" w:cs="ShinGoPr5-Bold"/>
          <w:bCs/>
          <w:kern w:val="0"/>
          <w:sz w:val="18"/>
          <w:szCs w:val="18"/>
        </w:rPr>
      </w:pPr>
      <w:r w:rsidRPr="0084523C">
        <w:rPr>
          <w:rFonts w:ascii="ＭＳ ゴシック" w:eastAsia="ＭＳ ゴシック" w:hAnsi="ＭＳ ゴシック" w:cs="ShinGoPr5-Bold" w:hint="eastAsia"/>
          <w:bCs/>
          <w:kern w:val="0"/>
          <w:sz w:val="18"/>
          <w:szCs w:val="18"/>
        </w:rPr>
        <w:t>※障害児に関するサービスは平成24年4月より大きく再編されました。また、すべて児童福祉法に位置づけられました。</w:t>
      </w:r>
    </w:p>
    <w:p w:rsidR="006C094E" w:rsidRPr="00DB0F78" w:rsidRDefault="0084523C" w:rsidP="004E6DEF">
      <w:pPr>
        <w:autoSpaceDE w:val="0"/>
        <w:autoSpaceDN w:val="0"/>
        <w:adjustRightInd w:val="0"/>
        <w:ind w:leftChars="200" w:left="420"/>
        <w:jc w:val="left"/>
        <w:rPr>
          <w:rFonts w:ascii="ＭＳ ゴシック" w:eastAsia="ＭＳ ゴシック" w:hAnsi="ＭＳ ゴシック" w:cs="ShinGoPr5-Bold"/>
          <w:bCs/>
          <w:kern w:val="0"/>
          <w:sz w:val="18"/>
          <w:szCs w:val="18"/>
        </w:rPr>
      </w:pPr>
      <w:r w:rsidRPr="0084523C">
        <w:rPr>
          <w:rFonts w:ascii="ＭＳ ゴシック" w:eastAsia="ＭＳ ゴシック" w:hAnsi="ＭＳ ゴシック" w:cs="ShinGoPr5-Bold" w:hint="eastAsia"/>
          <w:bCs/>
          <w:kern w:val="0"/>
          <w:sz w:val="18"/>
          <w:szCs w:val="18"/>
        </w:rPr>
        <w:t>詳しくは、8～9ページを参照してください。</w:t>
      </w:r>
    </w:p>
    <w:p w:rsidR="006C094E" w:rsidRPr="00DB0F78" w:rsidRDefault="006C094E" w:rsidP="003C0706">
      <w:pPr>
        <w:autoSpaceDE w:val="0"/>
        <w:autoSpaceDN w:val="0"/>
        <w:adjustRightInd w:val="0"/>
        <w:jc w:val="left"/>
        <w:rPr>
          <w:rFonts w:ascii="ＭＳ ゴシック" w:eastAsia="ＭＳ ゴシック" w:hAnsi="ＭＳ ゴシック" w:cs="ShinGoPr5-Bold"/>
          <w:b/>
          <w:bCs/>
          <w:kern w:val="0"/>
          <w:sz w:val="20"/>
          <w:szCs w:val="20"/>
        </w:rPr>
      </w:pPr>
    </w:p>
    <w:p w:rsidR="006C094E" w:rsidRPr="00DB0F78" w:rsidRDefault="0084523C">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84523C">
        <w:rPr>
          <w:rFonts w:ascii="ＭＳ ゴシック" w:eastAsia="ＭＳ ゴシック" w:hAnsi="ＭＳ ゴシック" w:cs="ShinGoPr5-Medium" w:hint="eastAsia"/>
          <w:kern w:val="0"/>
          <w:sz w:val="20"/>
          <w:szCs w:val="20"/>
          <w:bdr w:val="single" w:sz="4" w:space="0" w:color="auto"/>
        </w:rPr>
        <w:t>市町村</w:t>
      </w:r>
    </w:p>
    <w:p w:rsidR="006C094E" w:rsidRPr="004A2224" w:rsidRDefault="0084523C">
      <w:pPr>
        <w:autoSpaceDE w:val="0"/>
        <w:autoSpaceDN w:val="0"/>
        <w:adjustRightInd w:val="0"/>
        <w:jc w:val="left"/>
        <w:rPr>
          <w:rFonts w:ascii="ＭＳ ゴシック" w:eastAsia="ＭＳ ゴシック" w:hAnsi="ＭＳ ゴシック" w:cs="ShinGoPr5-Medium"/>
          <w:b/>
          <w:kern w:val="0"/>
          <w:sz w:val="20"/>
          <w:szCs w:val="20"/>
        </w:rPr>
      </w:pPr>
      <w:r w:rsidRPr="004A2224">
        <w:rPr>
          <w:rFonts w:ascii="ＭＳ ゴシック" w:eastAsia="ＭＳ ゴシック" w:hAnsi="ＭＳ ゴシック" w:cs="ShinGoPr5-Bold" w:hint="eastAsia"/>
          <w:b/>
          <w:bCs/>
          <w:kern w:val="0"/>
          <w:sz w:val="20"/>
          <w:szCs w:val="20"/>
        </w:rPr>
        <w:t>自立支援給付</w:t>
      </w:r>
    </w:p>
    <w:p w:rsidR="006C094E" w:rsidRPr="00DB0F78" w:rsidRDefault="0084523C" w:rsidP="003C0706">
      <w:pPr>
        <w:autoSpaceDE w:val="0"/>
        <w:autoSpaceDN w:val="0"/>
        <w:adjustRightInd w:val="0"/>
        <w:jc w:val="left"/>
        <w:rPr>
          <w:rFonts w:ascii="ＭＳ ゴシック" w:eastAsia="ＭＳ ゴシック" w:hAnsi="ＭＳ ゴシック" w:cs="ShinGoPr5-Regular"/>
          <w:kern w:val="0"/>
          <w:sz w:val="20"/>
          <w:szCs w:val="20"/>
        </w:rPr>
      </w:pPr>
      <w:r w:rsidRPr="0084523C">
        <w:rPr>
          <w:rFonts w:ascii="ＭＳ ゴシック" w:eastAsia="ＭＳ ゴシック" w:hAnsi="ＭＳ ゴシック" w:cs="ShinGoPr5-Medium" w:hint="eastAsia"/>
          <w:kern w:val="0"/>
          <w:sz w:val="20"/>
          <w:szCs w:val="20"/>
        </w:rPr>
        <w:t>介護給付</w:t>
      </w:r>
    </w:p>
    <w:p w:rsidR="0084523C" w:rsidRDefault="0084523C" w:rsidP="008452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84523C">
        <w:rPr>
          <w:rFonts w:ascii="ＭＳ ゴシック" w:eastAsia="ＭＳ ゴシック" w:hAnsi="ＭＳ ゴシック" w:cs="ShinGoPr5-Regular" w:hint="eastAsia"/>
          <w:kern w:val="0"/>
          <w:sz w:val="20"/>
          <w:szCs w:val="20"/>
        </w:rPr>
        <w:t>●居宅介護（ホームヘルプ）</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●重度訪問介護</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●同行援護</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●行動援護</w:t>
      </w:r>
      <w:r>
        <w:rPr>
          <w:rFonts w:ascii="ＭＳ ゴシック" w:eastAsia="ＭＳ ゴシック" w:hAnsi="ＭＳ ゴシック" w:cs="ShinGoPr5-Regular" w:hint="eastAsia"/>
          <w:kern w:val="0"/>
          <w:sz w:val="20"/>
          <w:szCs w:val="20"/>
        </w:rPr>
        <w:t xml:space="preserve">　</w:t>
      </w:r>
    </w:p>
    <w:p w:rsidR="0084523C" w:rsidRPr="0084523C" w:rsidRDefault="0084523C" w:rsidP="008452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84523C">
        <w:rPr>
          <w:rFonts w:ascii="ＭＳ ゴシック" w:eastAsia="ＭＳ ゴシック" w:hAnsi="ＭＳ ゴシック" w:cs="ShinGoPr5-Regular" w:hint="eastAsia"/>
          <w:kern w:val="0"/>
          <w:sz w:val="20"/>
          <w:szCs w:val="20"/>
        </w:rPr>
        <w:t>●重度障害者等包括支援</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●短期入所（ショートステイ）</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●療養介護</w:t>
      </w:r>
    </w:p>
    <w:p w:rsidR="006C094E" w:rsidRPr="00DB0F78" w:rsidRDefault="0084523C" w:rsidP="008452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84523C">
        <w:rPr>
          <w:rFonts w:ascii="ＭＳ ゴシック" w:eastAsia="ＭＳ ゴシック" w:hAnsi="ＭＳ ゴシック" w:cs="ShinGoPr5-Regular" w:hint="eastAsia"/>
          <w:kern w:val="0"/>
          <w:sz w:val="20"/>
          <w:szCs w:val="20"/>
        </w:rPr>
        <w:t>●生活介護</w:t>
      </w:r>
      <w:r>
        <w:rPr>
          <w:rFonts w:ascii="ＭＳ ゴシック" w:eastAsia="ＭＳ ゴシック" w:hAnsi="ＭＳ ゴシック" w:cs="ShinGoPr5-Regular" w:hint="eastAsia"/>
          <w:kern w:val="0"/>
          <w:sz w:val="20"/>
          <w:szCs w:val="20"/>
        </w:rPr>
        <w:t xml:space="preserve">　</w:t>
      </w:r>
      <w:r w:rsidRPr="0084523C">
        <w:rPr>
          <w:rFonts w:ascii="ＭＳ ゴシック" w:eastAsia="ＭＳ ゴシック" w:hAnsi="ＭＳ ゴシック" w:cs="ShinGoPr5-Regular" w:hint="eastAsia"/>
          <w:kern w:val="0"/>
          <w:sz w:val="20"/>
          <w:szCs w:val="20"/>
        </w:rPr>
        <w:t>●施設入所支援</w:t>
      </w:r>
    </w:p>
    <w:p w:rsidR="006C094E" w:rsidRPr="00DB0F78" w:rsidRDefault="0084523C">
      <w:pPr>
        <w:autoSpaceDE w:val="0"/>
        <w:autoSpaceDN w:val="0"/>
        <w:adjustRightInd w:val="0"/>
        <w:jc w:val="left"/>
        <w:rPr>
          <w:rFonts w:ascii="ＭＳ ゴシック" w:eastAsia="ＭＳ ゴシック" w:hAnsi="ＭＳ ゴシック" w:cs="ShinGoPr5-Medium"/>
          <w:kern w:val="0"/>
          <w:sz w:val="20"/>
          <w:szCs w:val="20"/>
        </w:rPr>
      </w:pPr>
      <w:r w:rsidRPr="0084523C">
        <w:rPr>
          <w:rFonts w:ascii="ＭＳ ゴシック" w:eastAsia="ＭＳ ゴシック" w:hAnsi="ＭＳ ゴシック" w:cs="ShinGoPr5-Medium" w:hint="eastAsia"/>
          <w:kern w:val="0"/>
          <w:sz w:val="20"/>
          <w:szCs w:val="20"/>
        </w:rPr>
        <w:t>障害者・児</w:t>
      </w:r>
    </w:p>
    <w:p w:rsidR="006C094E" w:rsidRPr="00DB0F78" w:rsidRDefault="004A2224">
      <w:pPr>
        <w:autoSpaceDE w:val="0"/>
        <w:autoSpaceDN w:val="0"/>
        <w:adjustRightInd w:val="0"/>
        <w:jc w:val="left"/>
        <w:rPr>
          <w:rFonts w:ascii="ＭＳ ゴシック" w:eastAsia="ＭＳ ゴシック" w:hAnsi="ＭＳ ゴシック" w:cs="ShinGoPr5-Bold"/>
          <w:bCs/>
          <w:kern w:val="0"/>
          <w:sz w:val="20"/>
          <w:szCs w:val="20"/>
        </w:rPr>
      </w:pPr>
      <w:r w:rsidRPr="004A2224">
        <w:rPr>
          <w:rFonts w:ascii="ＭＳ ゴシック" w:eastAsia="ＭＳ ゴシック" w:hAnsi="ＭＳ ゴシック" w:cs="ShinGoPr5-Medium" w:hint="eastAsia"/>
          <w:kern w:val="0"/>
          <w:sz w:val="20"/>
          <w:szCs w:val="20"/>
        </w:rPr>
        <w:t>訓練等給付</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●自立訓練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●就労移行支援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●就労継続支援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●共同生活援助（グループホーム）</w:t>
      </w:r>
    </w:p>
    <w:p w:rsidR="006C094E" w:rsidRPr="00182644" w:rsidRDefault="004A2224" w:rsidP="00182644">
      <w:pPr>
        <w:autoSpaceDE w:val="0"/>
        <w:autoSpaceDN w:val="0"/>
        <w:adjustRightInd w:val="0"/>
        <w:ind w:firstLineChars="100" w:firstLine="180"/>
        <w:jc w:val="left"/>
        <w:rPr>
          <w:rFonts w:ascii="ＭＳ ゴシック" w:eastAsia="ＭＳ ゴシック" w:hAnsi="ＭＳ ゴシック" w:cs="ShinGoPr5-Regular"/>
          <w:kern w:val="0"/>
          <w:sz w:val="18"/>
          <w:szCs w:val="18"/>
        </w:rPr>
      </w:pPr>
      <w:r w:rsidRPr="00182644">
        <w:rPr>
          <w:rFonts w:ascii="ＭＳ ゴシック" w:eastAsia="ＭＳ ゴシック" w:hAnsi="ＭＳ ゴシック" w:cs="ShinGoPr5-Regular" w:hint="eastAsia"/>
          <w:kern w:val="0"/>
          <w:sz w:val="18"/>
          <w:szCs w:val="18"/>
        </w:rPr>
        <w:t>※従来のケアホームは、グループホームに一元化されました。</w:t>
      </w:r>
    </w:p>
    <w:p w:rsidR="006C094E" w:rsidRPr="00DB0F78" w:rsidRDefault="004A2224" w:rsidP="003C0706">
      <w:pPr>
        <w:autoSpaceDE w:val="0"/>
        <w:autoSpaceDN w:val="0"/>
        <w:adjustRightInd w:val="0"/>
        <w:jc w:val="left"/>
        <w:rPr>
          <w:rFonts w:ascii="ＭＳ ゴシック" w:eastAsia="ＭＳ ゴシック" w:hAnsi="ＭＳ ゴシック" w:cs="ShinGoPr5-Medium"/>
          <w:kern w:val="0"/>
          <w:sz w:val="20"/>
          <w:szCs w:val="20"/>
        </w:rPr>
      </w:pPr>
      <w:r w:rsidRPr="004A2224">
        <w:rPr>
          <w:rFonts w:ascii="ＭＳ ゴシック" w:eastAsia="ＭＳ ゴシック" w:hAnsi="ＭＳ ゴシック" w:cs="ShinGoPr5-Medium" w:hint="eastAsia"/>
          <w:kern w:val="0"/>
          <w:sz w:val="20"/>
          <w:szCs w:val="20"/>
        </w:rPr>
        <w:t>自立支援医療</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●更生医療</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●育成医療※</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●精神通院医療※</w:t>
      </w:r>
    </w:p>
    <w:p w:rsidR="006C094E" w:rsidRPr="00182644" w:rsidRDefault="004A2224" w:rsidP="00182644">
      <w:pPr>
        <w:autoSpaceDE w:val="0"/>
        <w:autoSpaceDN w:val="0"/>
        <w:adjustRightInd w:val="0"/>
        <w:ind w:firstLineChars="100" w:firstLine="180"/>
        <w:jc w:val="left"/>
        <w:rPr>
          <w:rFonts w:ascii="ＭＳ ゴシック" w:eastAsia="ＭＳ ゴシック" w:hAnsi="ＭＳ ゴシック" w:cs="ShinGoPr5-Regular"/>
          <w:kern w:val="0"/>
          <w:sz w:val="18"/>
          <w:szCs w:val="18"/>
        </w:rPr>
      </w:pPr>
      <w:r w:rsidRPr="00182644">
        <w:rPr>
          <w:rFonts w:ascii="ＭＳ ゴシック" w:eastAsia="ＭＳ ゴシック" w:hAnsi="ＭＳ ゴシック" w:cs="ShinGoPr5-Regular" w:hint="eastAsia"/>
          <w:kern w:val="0"/>
          <w:sz w:val="18"/>
          <w:szCs w:val="18"/>
        </w:rPr>
        <w:t>※実施主体は都道府県等</w:t>
      </w:r>
    </w:p>
    <w:p w:rsidR="006C094E" w:rsidRPr="00DB0F78" w:rsidRDefault="004A2224" w:rsidP="00E613C5">
      <w:pPr>
        <w:autoSpaceDE w:val="0"/>
        <w:autoSpaceDN w:val="0"/>
        <w:adjustRightInd w:val="0"/>
        <w:jc w:val="left"/>
        <w:rPr>
          <w:rFonts w:ascii="ＭＳ ゴシック" w:eastAsia="ＭＳ ゴシック" w:hAnsi="ＭＳ ゴシック" w:cs="ShinGoPr5-Medium"/>
          <w:kern w:val="0"/>
          <w:sz w:val="20"/>
          <w:szCs w:val="20"/>
        </w:rPr>
      </w:pPr>
      <w:r w:rsidRPr="004A2224">
        <w:rPr>
          <w:rFonts w:ascii="ＭＳ ゴシック" w:eastAsia="ＭＳ ゴシック" w:hAnsi="ＭＳ ゴシック" w:cs="ShinGoPr5-Medium" w:hint="eastAsia"/>
          <w:kern w:val="0"/>
          <w:sz w:val="20"/>
          <w:szCs w:val="20"/>
        </w:rPr>
        <w:t>補装具</w:t>
      </w:r>
    </w:p>
    <w:p w:rsidR="006C094E" w:rsidRPr="00DB0F78" w:rsidRDefault="006C094E" w:rsidP="00E613C5">
      <w:pPr>
        <w:autoSpaceDE w:val="0"/>
        <w:autoSpaceDN w:val="0"/>
        <w:adjustRightInd w:val="0"/>
        <w:jc w:val="left"/>
        <w:rPr>
          <w:rFonts w:ascii="ＭＳ ゴシック" w:eastAsia="ＭＳ ゴシック" w:hAnsi="ＭＳ ゴシック" w:cs="ShinGoPr5-Medium"/>
          <w:kern w:val="0"/>
          <w:sz w:val="20"/>
          <w:szCs w:val="20"/>
        </w:rPr>
      </w:pPr>
    </w:p>
    <w:p w:rsidR="006C094E" w:rsidRPr="004A2224" w:rsidRDefault="004A2224" w:rsidP="00E613C5">
      <w:pPr>
        <w:autoSpaceDE w:val="0"/>
        <w:autoSpaceDN w:val="0"/>
        <w:adjustRightInd w:val="0"/>
        <w:jc w:val="left"/>
        <w:rPr>
          <w:rFonts w:ascii="ＭＳ ゴシック" w:eastAsia="ＭＳ ゴシック" w:hAnsi="ＭＳ ゴシック" w:cs="ShinGoPr5-Bold"/>
          <w:b/>
          <w:bCs/>
          <w:kern w:val="0"/>
          <w:sz w:val="20"/>
          <w:szCs w:val="20"/>
        </w:rPr>
      </w:pPr>
      <w:r w:rsidRPr="004A2224">
        <w:rPr>
          <w:rFonts w:ascii="ＭＳ ゴシック" w:eastAsia="ＭＳ ゴシック" w:hAnsi="ＭＳ ゴシック" w:cs="ShinGoPr5-Bold" w:hint="eastAsia"/>
          <w:b/>
          <w:bCs/>
          <w:kern w:val="0"/>
          <w:sz w:val="20"/>
          <w:szCs w:val="20"/>
        </w:rPr>
        <w:t>地域生活支援事業</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●理解促進研修・啓発</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●自発的活動支援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●相談支援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●成年後見制度利用支援</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●成年後見制度法人後見支援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●意思疎通支援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●日常生活用具の給付又は貸与</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●手話奉仕員養成研修</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●移動支援</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●地域活動支援センター</w:t>
      </w:r>
      <w:r>
        <w:rPr>
          <w:rFonts w:ascii="ＭＳ ゴシック" w:eastAsia="ＭＳ ゴシック" w:hAnsi="ＭＳ ゴシック" w:cs="ShinGoPr5-Regular" w:hint="eastAsia"/>
          <w:kern w:val="0"/>
          <w:sz w:val="20"/>
          <w:szCs w:val="20"/>
        </w:rPr>
        <w:t xml:space="preserve">　</w:t>
      </w:r>
      <w:r w:rsidRPr="004A2224">
        <w:rPr>
          <w:rFonts w:ascii="ＭＳ ゴシック" w:eastAsia="ＭＳ ゴシック" w:hAnsi="ＭＳ ゴシック" w:cs="ShinGoPr5-Regular" w:hint="eastAsia"/>
          <w:kern w:val="0"/>
          <w:sz w:val="20"/>
          <w:szCs w:val="20"/>
        </w:rPr>
        <w:t>●福祉ホーム</w:t>
      </w:r>
    </w:p>
    <w:p w:rsidR="006C094E" w:rsidRPr="00DB0F78"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●その他の日常生活又は社会生活支援</w:t>
      </w:r>
    </w:p>
    <w:p w:rsidR="006C094E" w:rsidRPr="00DB0F78" w:rsidRDefault="006C094E" w:rsidP="00E613C5">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4A2224" w:rsidP="00E613C5">
      <w:pPr>
        <w:autoSpaceDE w:val="0"/>
        <w:autoSpaceDN w:val="0"/>
        <w:adjustRightInd w:val="0"/>
        <w:jc w:val="left"/>
        <w:rPr>
          <w:rFonts w:ascii="ＭＳ ゴシック" w:eastAsia="ＭＳ ゴシック" w:hAnsi="ＭＳ ゴシック" w:cs="ShinGoPr5-Medium"/>
          <w:kern w:val="0"/>
          <w:sz w:val="20"/>
          <w:szCs w:val="20"/>
        </w:rPr>
      </w:pPr>
      <w:r w:rsidRPr="004A2224">
        <w:rPr>
          <w:rFonts w:ascii="ＭＳ ゴシック" w:eastAsia="ＭＳ ゴシック" w:hAnsi="ＭＳ ゴシック" w:cs="ShinGoPr5-Medium" w:hint="eastAsia"/>
          <w:kern w:val="0"/>
          <w:sz w:val="20"/>
          <w:szCs w:val="20"/>
        </w:rPr>
        <w:t>支援</w:t>
      </w:r>
    </w:p>
    <w:p w:rsidR="006C094E" w:rsidRPr="00DB0F78" w:rsidRDefault="006C094E" w:rsidP="00E613C5">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4A2224" w:rsidP="00E613C5">
      <w:pPr>
        <w:autoSpaceDE w:val="0"/>
        <w:autoSpaceDN w:val="0"/>
        <w:adjustRightInd w:val="0"/>
        <w:jc w:val="left"/>
        <w:rPr>
          <w:rFonts w:ascii="ＭＳ ゴシック" w:eastAsia="ＭＳ ゴシック" w:hAnsi="ＭＳ ゴシック" w:cs="ShinGoPr5-Bold"/>
          <w:b/>
          <w:bCs/>
          <w:kern w:val="0"/>
          <w:sz w:val="20"/>
          <w:szCs w:val="20"/>
        </w:rPr>
      </w:pPr>
      <w:r w:rsidRPr="004A2224">
        <w:rPr>
          <w:rFonts w:ascii="ＭＳ ゴシック" w:eastAsia="ＭＳ ゴシック" w:hAnsi="ＭＳ ゴシック" w:cs="ShinGoPr5-Bold" w:hint="eastAsia"/>
          <w:b/>
          <w:bCs/>
          <w:kern w:val="0"/>
          <w:sz w:val="20"/>
          <w:szCs w:val="20"/>
        </w:rPr>
        <w:t>地域生活支援事業</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 xml:space="preserve">●専門性の高い相談支援　●広域的な対応が必要な事業　●人材育成　</w:t>
      </w:r>
    </w:p>
    <w:p w:rsidR="004A2224" w:rsidRPr="004A2224"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●専門性の高い意思疎通支援を行う者の養成・派遣</w:t>
      </w:r>
    </w:p>
    <w:p w:rsidR="006C094E" w:rsidRPr="00DB0F78" w:rsidRDefault="004A2224" w:rsidP="004A2224">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4A2224">
        <w:rPr>
          <w:rFonts w:ascii="ＭＳ ゴシック" w:eastAsia="ＭＳ ゴシック" w:hAnsi="ＭＳ ゴシック" w:cs="ShinGoPr5-Regular" w:hint="eastAsia"/>
          <w:kern w:val="0"/>
          <w:sz w:val="20"/>
          <w:szCs w:val="20"/>
        </w:rPr>
        <w:t>●意思疎通支援を行う者の広域的な連絡調整、派遣調整　等</w:t>
      </w:r>
    </w:p>
    <w:p w:rsidR="006C094E" w:rsidRPr="00573BAD" w:rsidRDefault="004A2224" w:rsidP="00E613C5">
      <w:pPr>
        <w:autoSpaceDE w:val="0"/>
        <w:autoSpaceDN w:val="0"/>
        <w:adjustRightInd w:val="0"/>
        <w:jc w:val="left"/>
        <w:rPr>
          <w:rFonts w:ascii="ＭＳ ゴシック" w:eastAsia="ＭＳ ゴシック" w:hAnsi="ＭＳ ゴシック" w:cs="ShinGoPr5-Bold"/>
          <w:b/>
          <w:bCs/>
          <w:kern w:val="0"/>
          <w:sz w:val="20"/>
          <w:szCs w:val="20"/>
          <w:bdr w:val="single" w:sz="4" w:space="0" w:color="auto"/>
        </w:rPr>
      </w:pPr>
      <w:r w:rsidRPr="004A2224">
        <w:rPr>
          <w:rFonts w:ascii="ＭＳ ゴシック" w:eastAsia="ＭＳ ゴシック" w:hAnsi="ＭＳ ゴシック" w:cs="ShinGoPr5-Medium" w:hint="eastAsia"/>
          <w:kern w:val="0"/>
          <w:sz w:val="20"/>
          <w:szCs w:val="20"/>
          <w:bdr w:val="single" w:sz="4" w:space="0" w:color="auto"/>
        </w:rPr>
        <w:t>都道府県</w:t>
      </w:r>
    </w:p>
    <w:p w:rsidR="006C094E" w:rsidRPr="00DB0F78" w:rsidRDefault="006C094E" w:rsidP="00DB0F78">
      <w:pPr>
        <w:widowControl/>
        <w:jc w:val="left"/>
        <w:rPr>
          <w:rFonts w:ascii="ＭＳ ゴシック" w:eastAsia="ＭＳ ゴシック" w:hAnsi="ＭＳ ゴシック" w:cs="Futura-Heavy"/>
          <w:kern w:val="0"/>
          <w:sz w:val="20"/>
          <w:szCs w:val="20"/>
        </w:rPr>
      </w:pPr>
      <w:r w:rsidRPr="00DB0F78">
        <w:rPr>
          <w:rFonts w:ascii="ＭＳ ゴシック" w:eastAsia="ＭＳ ゴシック" w:hAnsi="ＭＳ ゴシック" w:cs="Futura-Heavy"/>
          <w:kern w:val="0"/>
          <w:sz w:val="20"/>
          <w:szCs w:val="20"/>
        </w:rPr>
        <w:br w:type="page"/>
      </w:r>
      <w:r w:rsidRPr="00DB0F78">
        <w:rPr>
          <w:rFonts w:ascii="ＭＳ ゴシック" w:eastAsia="ＭＳ ゴシック" w:hAnsi="ＭＳ ゴシック" w:cs="Futura-Heavy"/>
          <w:kern w:val="0"/>
          <w:sz w:val="20"/>
          <w:szCs w:val="20"/>
        </w:rPr>
        <w:lastRenderedPageBreak/>
        <w:t>P</w:t>
      </w:r>
      <w:r w:rsidR="004A2224">
        <w:rPr>
          <w:rFonts w:ascii="ＭＳ ゴシック" w:eastAsia="ＭＳ ゴシック" w:hAnsi="ＭＳ ゴシック" w:cs="Futura-Heavy" w:hint="eastAsia"/>
          <w:kern w:val="0"/>
          <w:sz w:val="20"/>
          <w:szCs w:val="20"/>
        </w:rPr>
        <w:t>6</w:t>
      </w:r>
      <w:r w:rsidRPr="00DB0F78">
        <w:rPr>
          <w:rFonts w:ascii="ＭＳ ゴシック" w:eastAsia="ＭＳ ゴシック" w:hAnsi="ＭＳ ゴシック" w:cs="Futura-Heavy"/>
          <w:kern w:val="0"/>
          <w:sz w:val="20"/>
          <w:szCs w:val="20"/>
        </w:rPr>
        <w:t>-</w:t>
      </w:r>
      <w:r w:rsidR="004A2224">
        <w:rPr>
          <w:rFonts w:ascii="ＭＳ ゴシック" w:eastAsia="ＭＳ ゴシック" w:hAnsi="ＭＳ ゴシック" w:cs="Futura-Heavy" w:hint="eastAsia"/>
          <w:kern w:val="0"/>
          <w:sz w:val="20"/>
          <w:szCs w:val="20"/>
        </w:rPr>
        <w:t>7</w:t>
      </w:r>
    </w:p>
    <w:p w:rsidR="004A2224" w:rsidRPr="00182644" w:rsidRDefault="004A2224" w:rsidP="00182644">
      <w:pPr>
        <w:autoSpaceDE w:val="0"/>
        <w:autoSpaceDN w:val="0"/>
        <w:adjustRightInd w:val="0"/>
        <w:ind w:firstLineChars="100" w:firstLine="200"/>
        <w:jc w:val="left"/>
        <w:rPr>
          <w:rFonts w:ascii="ＭＳ ゴシック" w:eastAsia="ＭＳ ゴシック" w:hAnsi="ＭＳ ゴシック"/>
          <w:kern w:val="0"/>
          <w:sz w:val="20"/>
          <w:szCs w:val="20"/>
        </w:rPr>
      </w:pPr>
      <w:r w:rsidRPr="00182644">
        <w:rPr>
          <w:rFonts w:ascii="ＭＳ ゴシック" w:eastAsia="ＭＳ ゴシック" w:hAnsi="ＭＳ ゴシック" w:hint="eastAsia"/>
          <w:kern w:val="0"/>
          <w:sz w:val="20"/>
          <w:szCs w:val="20"/>
        </w:rPr>
        <w:t>「障害福祉サービス」は、勘案すべき事項（障害の種類や程度、介護者、居住の状況、サービスの利用に関する意向等）及びサービス等利用計画案をふまえ、個々に支給決定が行われる「障害福祉サービス」「地域相談支援」と、市町村の創意工夫により、利用者の方々の状況に応じて柔軟にサービスを行う「地域生活支援事業」に大別されます。</w:t>
      </w:r>
    </w:p>
    <w:p w:rsidR="004A2224" w:rsidRPr="00182644" w:rsidRDefault="004A2224" w:rsidP="00182644">
      <w:pPr>
        <w:autoSpaceDE w:val="0"/>
        <w:autoSpaceDN w:val="0"/>
        <w:adjustRightInd w:val="0"/>
        <w:ind w:firstLineChars="100" w:firstLine="200"/>
        <w:jc w:val="left"/>
        <w:rPr>
          <w:rFonts w:ascii="ＭＳ ゴシック" w:eastAsia="ＭＳ ゴシック" w:hAnsi="ＭＳ ゴシック"/>
          <w:kern w:val="0"/>
          <w:sz w:val="20"/>
          <w:szCs w:val="20"/>
        </w:rPr>
      </w:pPr>
      <w:r w:rsidRPr="00182644">
        <w:rPr>
          <w:rFonts w:ascii="ＭＳ ゴシック" w:eastAsia="ＭＳ ゴシック" w:hAnsi="ＭＳ ゴシック" w:hint="eastAsia"/>
          <w:kern w:val="0"/>
          <w:sz w:val="20"/>
          <w:szCs w:val="20"/>
        </w:rPr>
        <w:t>サービスは、介護の支援を受ける場合には「介護給付」、訓練等の支援を受ける場合は「訓練等給付」に位置付けられ、それぞれ、利用のプロセスが異なります。</w:t>
      </w:r>
    </w:p>
    <w:p w:rsidR="006C094E" w:rsidRPr="00182644" w:rsidRDefault="004A2224" w:rsidP="00182644">
      <w:pPr>
        <w:autoSpaceDE w:val="0"/>
        <w:autoSpaceDN w:val="0"/>
        <w:adjustRightInd w:val="0"/>
        <w:ind w:left="180" w:hangingChars="100" w:hanging="180"/>
        <w:jc w:val="left"/>
        <w:rPr>
          <w:rFonts w:ascii="ＭＳ ゴシック" w:eastAsia="ＭＳ ゴシック" w:hAnsi="ＭＳ ゴシック" w:cs="ShinGoPr5-Regular"/>
          <w:kern w:val="0"/>
          <w:sz w:val="18"/>
          <w:szCs w:val="18"/>
        </w:rPr>
      </w:pPr>
      <w:r w:rsidRPr="00182644">
        <w:rPr>
          <w:rFonts w:ascii="ＭＳ ゴシック" w:eastAsia="ＭＳ ゴシック" w:hAnsi="ＭＳ ゴシック" w:hint="eastAsia"/>
          <w:kern w:val="0"/>
          <w:sz w:val="18"/>
          <w:szCs w:val="18"/>
        </w:rPr>
        <w:t>※サービスには期限のあるものと、期限のないものがありますが、有期限であっても、必要に応じて支給決定の更新（延長）は一定程度、可能となります。</w:t>
      </w:r>
    </w:p>
    <w:p w:rsidR="006C094E" w:rsidRPr="00DB0F78" w:rsidRDefault="006C094E" w:rsidP="000605C7">
      <w:pPr>
        <w:autoSpaceDE w:val="0"/>
        <w:autoSpaceDN w:val="0"/>
        <w:adjustRightInd w:val="0"/>
        <w:jc w:val="left"/>
        <w:rPr>
          <w:rFonts w:ascii="ＭＳ ゴシック" w:eastAsia="ＭＳ ゴシック" w:hAnsi="ＭＳ ゴシック" w:cs="ShinGoPr5-Light"/>
          <w:kern w:val="0"/>
          <w:sz w:val="20"/>
          <w:szCs w:val="20"/>
        </w:rPr>
      </w:pPr>
    </w:p>
    <w:p w:rsidR="006C094E" w:rsidRPr="00182644" w:rsidRDefault="004A2224" w:rsidP="000605C7">
      <w:pPr>
        <w:autoSpaceDE w:val="0"/>
        <w:autoSpaceDN w:val="0"/>
        <w:adjustRightInd w:val="0"/>
        <w:jc w:val="left"/>
        <w:rPr>
          <w:rFonts w:ascii="ＭＳ ゴシック" w:eastAsia="ＭＳ ゴシック" w:hAnsi="ＭＳ ゴシック" w:cs="ShinGoPr5-DeBold"/>
          <w:b/>
          <w:bCs/>
          <w:kern w:val="0"/>
          <w:sz w:val="20"/>
          <w:szCs w:val="20"/>
        </w:rPr>
      </w:pPr>
      <w:r w:rsidRPr="00182644">
        <w:rPr>
          <w:rFonts w:ascii="ＭＳ ゴシック" w:eastAsia="ＭＳ ゴシック" w:hAnsi="ＭＳ ゴシック" w:cs="ShinGoPr5-DeBold" w:hint="eastAsia"/>
          <w:b/>
          <w:bCs/>
          <w:kern w:val="0"/>
          <w:sz w:val="20"/>
          <w:szCs w:val="20"/>
        </w:rPr>
        <w:t>■福祉サービスに係る自立支援給付等の体系</w:t>
      </w:r>
    </w:p>
    <w:p w:rsidR="006C094E" w:rsidRPr="00DB0F78" w:rsidRDefault="00DC3C5D" w:rsidP="000605C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C3C5D">
        <w:rPr>
          <w:rFonts w:ascii="ＭＳ ゴシック" w:eastAsia="ＭＳ ゴシック" w:hAnsi="ＭＳ ゴシック" w:cs="ShinGoPr5-Medium" w:hint="eastAsia"/>
          <w:kern w:val="0"/>
          <w:sz w:val="20"/>
          <w:szCs w:val="20"/>
          <w:bdr w:val="single" w:sz="4" w:space="0" w:color="auto"/>
        </w:rPr>
        <w:t>1 介護給付</w:t>
      </w:r>
    </w:p>
    <w:p w:rsidR="00DC3C5D" w:rsidRPr="00DC3C5D" w:rsidRDefault="00DC3C5D" w:rsidP="00DC3C5D">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① 居宅介護（ホームヘルプ）</w:t>
      </w:r>
    </w:p>
    <w:p w:rsidR="00DC3C5D" w:rsidRPr="00DC3C5D" w:rsidRDefault="00DC3C5D" w:rsidP="00DC3C5D">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自宅で、入浴、排せつ、食事の介護等を行います。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② 重度訪問介護</w:t>
      </w:r>
    </w:p>
    <w:p w:rsidR="00DC3C5D" w:rsidRPr="00DC3C5D" w:rsidRDefault="00DC3C5D" w:rsidP="00DC3C5D">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重度の肢体不自由者又は重度の知的障害若しくは精神障害により、行動上著しい困難を有する人で常に介護を必要とする人に、自宅で、入浴、排せつ、食事の介護、外出時における移動支援などを総合的に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③ 同行援護</w:t>
      </w:r>
    </w:p>
    <w:p w:rsidR="00DC3C5D" w:rsidRPr="00DC3C5D" w:rsidRDefault="00DC3C5D" w:rsidP="00DC3C5D">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視覚障害により、移動に著しい困難を有する人に、移動に必要な情報の提供（代筆・代読を含む）、移動の援護等の外出支援を行います。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④ 行動援護</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自己判断能力が制限されている人が行動するときに、危険を回避するために必要な支援や外出支援を行います。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⑤ 重度障害者等包括支援</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介護の必要性がとても高い人に、居宅介護等複数のサービスを包括的に行います。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⑥ 短期入所（ショートステイ）</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自宅で介護する人が病気の場合などに、短期間、夜間も含め施設で、入浴、排せつ、食事の介護等を行います。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⑦ 療養介護</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医療と常時介護を必要とする人に、医療機関で機能訓練、療養上の管理、看護、介護及び日常生活の支援を行います。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⑧ 生活介護</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常に介護を必要とする人に、昼間、入浴、排せつ、食事の介護等を行うとともに、創作的活動又は生産活動の機会を提供します。</w:t>
      </w:r>
    </w:p>
    <w:p w:rsidR="00DC3C5D" w:rsidRPr="00DC3C5D" w:rsidRDefault="00DC3C5D" w:rsidP="00DC3C5D">
      <w:pPr>
        <w:autoSpaceDE w:val="0"/>
        <w:autoSpaceDN w:val="0"/>
        <w:adjustRightInd w:val="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t>⑨ 障害者支援施設での夜間ケア等(施設入所支援)</w:t>
      </w:r>
    </w:p>
    <w:p w:rsidR="00DC3C5D" w:rsidRPr="00DC3C5D" w:rsidRDefault="00DC3C5D" w:rsidP="00FB40CC">
      <w:pPr>
        <w:autoSpaceDE w:val="0"/>
        <w:autoSpaceDN w:val="0"/>
        <w:adjustRightInd w:val="0"/>
        <w:ind w:leftChars="100" w:left="210"/>
        <w:jc w:val="left"/>
        <w:rPr>
          <w:rFonts w:ascii="ＭＳ ゴシック" w:eastAsia="ＭＳ ゴシック" w:hAnsi="ＭＳ ゴシック" w:cs="ShinGoPr5-Medium"/>
          <w:kern w:val="0"/>
          <w:sz w:val="20"/>
          <w:szCs w:val="20"/>
        </w:rPr>
      </w:pPr>
      <w:r w:rsidRPr="00DC3C5D">
        <w:rPr>
          <w:rFonts w:ascii="ＭＳ ゴシック" w:eastAsia="ＭＳ ゴシック" w:hAnsi="ＭＳ ゴシック" w:cs="ShinGoPr5-Medium" w:hint="eastAsia"/>
          <w:kern w:val="0"/>
          <w:sz w:val="20"/>
          <w:szCs w:val="20"/>
        </w:rPr>
        <w:lastRenderedPageBreak/>
        <w:t>施設に入所する人に、夜間や休日、入浴、排せつ、食事の介護等を行います。</w:t>
      </w:r>
    </w:p>
    <w:p w:rsidR="006C094E" w:rsidRPr="00ED637C" w:rsidRDefault="00DC3C5D" w:rsidP="00ED637C">
      <w:pPr>
        <w:autoSpaceDE w:val="0"/>
        <w:autoSpaceDN w:val="0"/>
        <w:adjustRightInd w:val="0"/>
        <w:ind w:left="180" w:hangingChars="100" w:hanging="180"/>
        <w:jc w:val="left"/>
        <w:rPr>
          <w:rFonts w:ascii="ＭＳ ゴシック" w:eastAsia="ＭＳ ゴシック" w:hAnsi="ＭＳ ゴシック" w:cs="ShinGoPr5-Light"/>
          <w:kern w:val="0"/>
          <w:sz w:val="18"/>
          <w:szCs w:val="18"/>
        </w:rPr>
      </w:pPr>
      <w:r w:rsidRPr="00ED637C">
        <w:rPr>
          <w:rFonts w:ascii="ＭＳ ゴシック" w:eastAsia="ＭＳ ゴシック" w:hAnsi="ＭＳ ゴシック" w:cs="ShinGoPr5-Medium" w:hint="eastAsia"/>
          <w:kern w:val="0"/>
          <w:sz w:val="18"/>
          <w:szCs w:val="18"/>
        </w:rPr>
        <w:t>※平成24年4月から障害児支援が強化され、児童デイサービスは障害児通所支援に再編されました。障害児に関するサービスは8～9ページを参照してください。</w:t>
      </w:r>
    </w:p>
    <w:p w:rsidR="006C094E" w:rsidRPr="00ED637C" w:rsidRDefault="006C094E" w:rsidP="000605C7">
      <w:pPr>
        <w:autoSpaceDE w:val="0"/>
        <w:autoSpaceDN w:val="0"/>
        <w:adjustRightInd w:val="0"/>
        <w:jc w:val="left"/>
        <w:rPr>
          <w:rFonts w:ascii="ＭＳ ゴシック" w:eastAsia="ＭＳ ゴシック" w:hAnsi="ＭＳ ゴシック" w:cs="ShinGoPr5-Light"/>
          <w:kern w:val="0"/>
          <w:sz w:val="20"/>
          <w:szCs w:val="20"/>
        </w:rPr>
      </w:pPr>
    </w:p>
    <w:p w:rsidR="006C094E" w:rsidRPr="00DB0F78" w:rsidRDefault="00FB40CC" w:rsidP="000605C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FB40CC">
        <w:rPr>
          <w:rFonts w:ascii="ＭＳ ゴシック" w:eastAsia="ＭＳ ゴシック" w:hAnsi="ＭＳ ゴシック" w:cs="ShinGoPr5-Medium" w:hint="eastAsia"/>
          <w:kern w:val="0"/>
          <w:sz w:val="20"/>
          <w:szCs w:val="20"/>
          <w:bdr w:val="single" w:sz="4" w:space="0" w:color="auto"/>
        </w:rPr>
        <w:t>2 訓練等給付</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① 自立訓練</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自立した日常生活又は社会生活ができるよう、一定期間、身体機能又は生活能力の向上のために必要な訓練を行います。機能訓練と生活訓練があります。</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② 就労移行支援</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一般企業等への就労を希望する人に、一定期間、就労に必要な知識及び能力の向上のために必要な訓練を行います。</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③ 就労継続支援（Ａ型＝雇用型、Ｂ型＝非雇用型）</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一般企業等での就労が困難な人に、働く場を提供するとともに、知識及び能力の向上のために必要な訓練を行います。</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雇用契約を結ぶＡ型と、雇用契約を結ばないＢ型があります。</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④ 共同生活援助（グループホーム）</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夜間や休日、共同生活を行う住居で、相談や日常生活上の援助を行います。また、入浴、排せつ、食事の介護等の必要性が認定されている方にはサービスも提供します。</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さらに、入居者間の交流を保ちながら一人で暮らしたいというニーズに応えるためにサテライト型住居があります。※</w:t>
      </w:r>
    </w:p>
    <w:p w:rsidR="00FB40CC" w:rsidRPr="00FB40CC" w:rsidRDefault="00FB40CC" w:rsidP="00FB40CC">
      <w:pPr>
        <w:autoSpaceDE w:val="0"/>
        <w:autoSpaceDN w:val="0"/>
        <w:adjustRightInd w:val="0"/>
        <w:ind w:leftChars="100" w:left="210"/>
        <w:jc w:val="left"/>
        <w:rPr>
          <w:rFonts w:ascii="ＭＳ ゴシック" w:eastAsia="ＭＳ ゴシック" w:hAnsi="ＭＳ ゴシック" w:cs="ShinGoPr5-Regular"/>
          <w:kern w:val="0"/>
          <w:sz w:val="18"/>
          <w:szCs w:val="18"/>
        </w:rPr>
      </w:pPr>
      <w:r w:rsidRPr="00FB40CC">
        <w:rPr>
          <w:rFonts w:ascii="ＭＳ ゴシック" w:eastAsia="ＭＳ ゴシック" w:hAnsi="ＭＳ ゴシック" w:cs="ShinGoPr5-Regular" w:hint="eastAsia"/>
          <w:kern w:val="0"/>
          <w:sz w:val="18"/>
          <w:szCs w:val="18"/>
        </w:rPr>
        <w:t>＊平成26年4月1日から共同生活介護（ケアホーム）はグループホームに一元化されました。</w:t>
      </w:r>
    </w:p>
    <w:p w:rsidR="006C094E" w:rsidRDefault="00FB40CC" w:rsidP="00FB40CC">
      <w:pPr>
        <w:autoSpaceDE w:val="0"/>
        <w:autoSpaceDN w:val="0"/>
        <w:adjustRightInd w:val="0"/>
        <w:ind w:left="180" w:hangingChars="100" w:hanging="180"/>
        <w:jc w:val="left"/>
        <w:rPr>
          <w:rFonts w:ascii="ＭＳ ゴシック" w:eastAsia="ＭＳ ゴシック" w:hAnsi="ＭＳ ゴシック" w:cs="ShinGoPr5-Regular"/>
          <w:kern w:val="0"/>
          <w:sz w:val="18"/>
          <w:szCs w:val="18"/>
        </w:rPr>
      </w:pPr>
      <w:r w:rsidRPr="00FB40CC">
        <w:rPr>
          <w:rFonts w:ascii="ＭＳ ゴシック" w:eastAsia="ＭＳ ゴシック" w:hAnsi="ＭＳ ゴシック" w:cs="ShinGoPr5-Regular" w:hint="eastAsia"/>
          <w:kern w:val="0"/>
          <w:sz w:val="18"/>
          <w:szCs w:val="18"/>
        </w:rPr>
        <w:t>※サテライト型住居については、早期に単身等での生活が可能であると認められる者の利用が基本となっています。</w:t>
      </w:r>
    </w:p>
    <w:p w:rsidR="00FB40CC" w:rsidRPr="00ED637C" w:rsidRDefault="00FB40CC" w:rsidP="00ED637C">
      <w:pPr>
        <w:autoSpaceDE w:val="0"/>
        <w:autoSpaceDN w:val="0"/>
        <w:adjustRightInd w:val="0"/>
        <w:ind w:left="200" w:hangingChars="100" w:hanging="200"/>
        <w:jc w:val="left"/>
        <w:rPr>
          <w:rFonts w:ascii="ＭＳ ゴシック" w:eastAsia="ＭＳ ゴシック" w:hAnsi="ＭＳ ゴシック" w:cs="ShinGoPr5-Regular"/>
          <w:kern w:val="0"/>
          <w:sz w:val="20"/>
          <w:szCs w:val="20"/>
        </w:rPr>
      </w:pPr>
    </w:p>
    <w:p w:rsidR="00FB40CC" w:rsidRPr="00DB0F78" w:rsidRDefault="00FB40CC" w:rsidP="00FB40CC">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FB40CC">
        <w:rPr>
          <w:rFonts w:ascii="ＭＳ ゴシック" w:eastAsia="ＭＳ ゴシック" w:hAnsi="ＭＳ ゴシック" w:cs="ShinGoPr5-Medium" w:hint="eastAsia"/>
          <w:kern w:val="0"/>
          <w:sz w:val="20"/>
          <w:szCs w:val="20"/>
          <w:bdr w:val="single" w:sz="4" w:space="0" w:color="auto"/>
        </w:rPr>
        <w:t>3 地域生活支援</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① 移動支援</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円滑に外出できるよう、移動を支援します。</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② 地域活動支援センター</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創作的活動又は生産活動の機会の提供、社会との交流等を行う施設です。</w:t>
      </w:r>
    </w:p>
    <w:p w:rsidR="00FB40CC" w:rsidRPr="00ED637C" w:rsidRDefault="00FB40CC" w:rsidP="00FB40CC">
      <w:pPr>
        <w:autoSpaceDE w:val="0"/>
        <w:autoSpaceDN w:val="0"/>
        <w:adjustRightInd w:val="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③ 福祉ホーム</w:t>
      </w:r>
    </w:p>
    <w:p w:rsidR="00FB40CC" w:rsidRPr="00ED637C" w:rsidRDefault="00FB40CC" w:rsidP="00FB40CC">
      <w:pPr>
        <w:autoSpaceDE w:val="0"/>
        <w:autoSpaceDN w:val="0"/>
        <w:adjustRightInd w:val="0"/>
        <w:ind w:leftChars="100" w:left="210"/>
        <w:jc w:val="left"/>
        <w:rPr>
          <w:rFonts w:ascii="ＭＳ ゴシック" w:eastAsia="ＭＳ ゴシック" w:hAnsi="ＭＳ ゴシック" w:cs="ShinGoPr5-Regular"/>
          <w:kern w:val="0"/>
          <w:sz w:val="20"/>
          <w:szCs w:val="20"/>
        </w:rPr>
      </w:pPr>
      <w:r w:rsidRPr="00ED637C">
        <w:rPr>
          <w:rFonts w:ascii="ＭＳ ゴシック" w:eastAsia="ＭＳ ゴシック" w:hAnsi="ＭＳ ゴシック" w:cs="ShinGoPr5-Regular" w:hint="eastAsia"/>
          <w:kern w:val="0"/>
          <w:sz w:val="20"/>
          <w:szCs w:val="20"/>
        </w:rPr>
        <w:t>住居を必要としている人に、低額な料金で、居室等を提供するとともに、日常生活に必要な支援を行います。</w:t>
      </w:r>
    </w:p>
    <w:p w:rsidR="00FB40CC" w:rsidRPr="00DB0F78" w:rsidRDefault="00FB40CC" w:rsidP="00FB40CC">
      <w:pPr>
        <w:autoSpaceDE w:val="0"/>
        <w:autoSpaceDN w:val="0"/>
        <w:adjustRightInd w:val="0"/>
        <w:ind w:firstLineChars="100" w:firstLine="180"/>
        <w:jc w:val="left"/>
        <w:rPr>
          <w:rFonts w:ascii="ＭＳ ゴシック" w:eastAsia="ＭＳ ゴシック" w:hAnsi="ＭＳ ゴシック" w:cs="ShinGoPr5-Regular"/>
          <w:kern w:val="0"/>
          <w:sz w:val="18"/>
          <w:szCs w:val="18"/>
        </w:rPr>
      </w:pPr>
    </w:p>
    <w:p w:rsidR="006C094E" w:rsidRPr="00DB0F78" w:rsidRDefault="00573BAD" w:rsidP="004C7E88">
      <w:pPr>
        <w:autoSpaceDE w:val="0"/>
        <w:autoSpaceDN w:val="0"/>
        <w:adjustRightInd w:val="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■日中活動と住まいの場の組み合わせ</w:t>
      </w:r>
    </w:p>
    <w:p w:rsidR="00573BAD" w:rsidRPr="00573BAD" w:rsidRDefault="00573BAD" w:rsidP="00573BAD">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入所施設のサービスを、昼のサービス（日中活動事業）と夜のサービス（居住支援事業）に分けることにより、サービスの組み合わせを選択できます。</w:t>
      </w:r>
    </w:p>
    <w:p w:rsidR="006C094E" w:rsidRPr="00DB0F78" w:rsidRDefault="00573BAD" w:rsidP="00573BAD">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lastRenderedPageBreak/>
        <w:t>利用者一人ひとりの個別支援計画を作成して、利用目的にかなったサービスが提供されます。</w:t>
      </w:r>
    </w:p>
    <w:p w:rsidR="006C094E" w:rsidRPr="00DB0F78" w:rsidRDefault="006C094E" w:rsidP="004C7E88">
      <w:pPr>
        <w:autoSpaceDE w:val="0"/>
        <w:autoSpaceDN w:val="0"/>
        <w:adjustRightInd w:val="0"/>
        <w:ind w:firstLineChars="100" w:firstLine="200"/>
        <w:jc w:val="left"/>
        <w:rPr>
          <w:rFonts w:ascii="ＭＳ ゴシック" w:eastAsia="ＭＳ ゴシック" w:hAnsi="ＭＳ ゴシック" w:cs="ShinGoPr5-Medium"/>
          <w:kern w:val="0"/>
          <w:sz w:val="20"/>
          <w:szCs w:val="20"/>
        </w:rPr>
      </w:pPr>
    </w:p>
    <w:p w:rsidR="006C094E" w:rsidRPr="00DB0F78" w:rsidRDefault="00573BAD" w:rsidP="004C7E88">
      <w:pPr>
        <w:autoSpaceDE w:val="0"/>
        <w:autoSpaceDN w:val="0"/>
        <w:adjustRightInd w:val="0"/>
        <w:jc w:val="left"/>
        <w:rPr>
          <w:rFonts w:ascii="ＭＳ ゴシック" w:eastAsia="ＭＳ ゴシック" w:hAnsi="ＭＳ ゴシック" w:cs="ShinGoPr5-Bold"/>
          <w:b/>
          <w:bCs/>
          <w:kern w:val="0"/>
          <w:sz w:val="20"/>
          <w:szCs w:val="20"/>
        </w:rPr>
      </w:pPr>
      <w:r w:rsidRPr="00573BAD">
        <w:rPr>
          <w:rFonts w:ascii="ＭＳ ゴシック" w:eastAsia="ＭＳ ゴシック" w:hAnsi="ＭＳ ゴシック" w:cs="ShinGoPr5-Bold" w:hint="eastAsia"/>
          <w:b/>
          <w:bCs/>
          <w:kern w:val="0"/>
          <w:sz w:val="20"/>
          <w:szCs w:val="20"/>
        </w:rPr>
        <w:t>日中活動の場</w:t>
      </w:r>
    </w:p>
    <w:p w:rsidR="006C094E" w:rsidRPr="00DB0F78" w:rsidRDefault="00573BAD" w:rsidP="004C7E88">
      <w:pPr>
        <w:autoSpaceDE w:val="0"/>
        <w:autoSpaceDN w:val="0"/>
        <w:adjustRightInd w:val="0"/>
        <w:jc w:val="left"/>
        <w:rPr>
          <w:rFonts w:ascii="ＭＳ ゴシック" w:eastAsia="ＭＳ ゴシック" w:hAnsi="ＭＳ ゴシック" w:cs="ShinGoPr5-Regular"/>
          <w:kern w:val="0"/>
          <w:sz w:val="20"/>
          <w:szCs w:val="20"/>
        </w:rPr>
      </w:pPr>
      <w:r w:rsidRPr="00573BAD">
        <w:rPr>
          <w:rFonts w:ascii="ＭＳ ゴシック" w:eastAsia="ＭＳ ゴシック" w:hAnsi="ＭＳ ゴシック" w:cs="ShinGoPr5-Regular" w:hint="eastAsia"/>
          <w:kern w:val="0"/>
          <w:sz w:val="20"/>
          <w:szCs w:val="20"/>
        </w:rPr>
        <w:t>以下から1ないし複数の事業を選択</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療養介護※</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生活介護</w:t>
      </w:r>
    </w:p>
    <w:p w:rsidR="006C094E" w:rsidRPr="00DB0F78" w:rsidRDefault="00573BAD" w:rsidP="00D825F7">
      <w:pPr>
        <w:autoSpaceDE w:val="0"/>
        <w:autoSpaceDN w:val="0"/>
        <w:adjustRightInd w:val="0"/>
        <w:jc w:val="left"/>
        <w:rPr>
          <w:rFonts w:ascii="ＭＳ ゴシック" w:eastAsia="ＭＳ ゴシック" w:hAnsi="ＭＳ ゴシック" w:cs="ShinGoPr5-Regular"/>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自立訓練（機能訓練・生活訓練）</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就労移行支援</w:t>
      </w:r>
    </w:p>
    <w:p w:rsidR="006C094E" w:rsidRPr="00DB0F78" w:rsidRDefault="00573BAD" w:rsidP="00D825F7">
      <w:pPr>
        <w:autoSpaceDE w:val="0"/>
        <w:autoSpaceDN w:val="0"/>
        <w:adjustRightInd w:val="0"/>
        <w:jc w:val="left"/>
        <w:rPr>
          <w:rFonts w:ascii="ＭＳ ゴシック" w:eastAsia="ＭＳ ゴシック" w:hAnsi="ＭＳ ゴシック" w:cs="ShinGoPr5-Regular"/>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就労継続支援（Ａ型＝雇用型、Ｂ型＝非雇用型）</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地域活動支援センター（地域生活支援事業）</w:t>
      </w:r>
    </w:p>
    <w:p w:rsidR="006C094E" w:rsidRPr="00DB0F78" w:rsidRDefault="00573BAD">
      <w:pPr>
        <w:autoSpaceDE w:val="0"/>
        <w:autoSpaceDN w:val="0"/>
        <w:adjustRightInd w:val="0"/>
        <w:jc w:val="left"/>
        <w:rPr>
          <w:rFonts w:ascii="ＭＳ ゴシック" w:eastAsia="ＭＳ ゴシック" w:hAnsi="ＭＳ ゴシック" w:cs="ShinGoPr5-Light"/>
          <w:kern w:val="0"/>
          <w:sz w:val="18"/>
          <w:szCs w:val="18"/>
        </w:rPr>
      </w:pPr>
      <w:r w:rsidRPr="00573BAD">
        <w:rPr>
          <w:rFonts w:ascii="ＭＳ ゴシック" w:eastAsia="ＭＳ ゴシック" w:hAnsi="ＭＳ ゴシック" w:cs="ShinGoPr5-Light" w:hint="eastAsia"/>
          <w:kern w:val="0"/>
          <w:sz w:val="18"/>
          <w:szCs w:val="18"/>
        </w:rPr>
        <w:t>※療養介護については、医療機関への入院とあわせて実施</w:t>
      </w:r>
    </w:p>
    <w:p w:rsidR="006C094E" w:rsidRPr="00DB0F78" w:rsidRDefault="00573BAD">
      <w:pPr>
        <w:autoSpaceDE w:val="0"/>
        <w:autoSpaceDN w:val="0"/>
        <w:adjustRightInd w:val="0"/>
        <w:jc w:val="left"/>
        <w:rPr>
          <w:rFonts w:ascii="ＭＳ ゴシック" w:eastAsia="ＭＳ ゴシック" w:hAnsi="ＭＳ ゴシック" w:cs="ShinGoPr5-Bold"/>
          <w:bCs/>
          <w:kern w:val="0"/>
          <w:sz w:val="20"/>
          <w:szCs w:val="20"/>
        </w:rPr>
      </w:pPr>
      <w:r w:rsidRPr="00573BAD">
        <w:rPr>
          <w:rFonts w:ascii="ＭＳ ゴシック" w:eastAsia="ＭＳ ゴシック" w:hAnsi="ＭＳ ゴシック" w:cs="ShinGoPr5-Bold" w:hint="eastAsia"/>
          <w:bCs/>
          <w:kern w:val="0"/>
          <w:sz w:val="20"/>
          <w:szCs w:val="20"/>
        </w:rPr>
        <w:t>プラス</w:t>
      </w:r>
    </w:p>
    <w:p w:rsidR="006C094E" w:rsidRPr="00DB0F78" w:rsidRDefault="00573BAD">
      <w:pPr>
        <w:autoSpaceDE w:val="0"/>
        <w:autoSpaceDN w:val="0"/>
        <w:adjustRightInd w:val="0"/>
        <w:jc w:val="left"/>
        <w:rPr>
          <w:rFonts w:ascii="ＭＳ ゴシック" w:eastAsia="ＭＳ ゴシック" w:hAnsi="ＭＳ ゴシック" w:cs="ShinGoPr5-Bold"/>
          <w:b/>
          <w:bCs/>
          <w:kern w:val="0"/>
          <w:sz w:val="20"/>
          <w:szCs w:val="20"/>
        </w:rPr>
      </w:pPr>
      <w:r w:rsidRPr="00573BAD">
        <w:rPr>
          <w:rFonts w:ascii="ＭＳ ゴシック" w:eastAsia="ＭＳ ゴシック" w:hAnsi="ＭＳ ゴシック" w:cs="ShinGoPr5-Bold" w:hint="eastAsia"/>
          <w:b/>
          <w:bCs/>
          <w:kern w:val="0"/>
          <w:sz w:val="20"/>
          <w:szCs w:val="20"/>
        </w:rPr>
        <w:t>住まいの場</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障害者支援施設の施設入所支援</w:t>
      </w:r>
    </w:p>
    <w:p w:rsidR="006C094E" w:rsidRPr="00DB0F78" w:rsidRDefault="00573BAD" w:rsidP="00D825F7">
      <w:pPr>
        <w:autoSpaceDE w:val="0"/>
        <w:autoSpaceDN w:val="0"/>
        <w:adjustRightInd w:val="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又は</w:t>
      </w:r>
    </w:p>
    <w:p w:rsidR="006C094E" w:rsidRPr="00DB0F78" w:rsidRDefault="00573BAD" w:rsidP="00D825F7">
      <w:pPr>
        <w:autoSpaceDE w:val="0"/>
        <w:autoSpaceDN w:val="0"/>
        <w:adjustRightInd w:val="0"/>
        <w:jc w:val="left"/>
        <w:rPr>
          <w:rFonts w:ascii="ＭＳ ゴシック" w:eastAsia="ＭＳ ゴシック" w:hAnsi="ＭＳ ゴシック" w:cs="ShinGoPr5-Regular"/>
          <w:kern w:val="0"/>
          <w:sz w:val="20"/>
          <w:szCs w:val="20"/>
          <w:bdr w:val="single" w:sz="4" w:space="0" w:color="auto"/>
        </w:rPr>
      </w:pPr>
      <w:r w:rsidRPr="00573BAD">
        <w:rPr>
          <w:rFonts w:ascii="ＭＳ ゴシック" w:eastAsia="ＭＳ ゴシック" w:hAnsi="ＭＳ ゴシック" w:cs="ShinGoPr5-Medium" w:hint="eastAsia"/>
          <w:kern w:val="0"/>
          <w:sz w:val="20"/>
          <w:szCs w:val="20"/>
          <w:bdr w:val="single" w:sz="4" w:space="0" w:color="auto"/>
        </w:rPr>
        <w:t>居住支援（グループホーム、福祉ホームの機能）</w:t>
      </w:r>
    </w:p>
    <w:p w:rsidR="006C094E" w:rsidRPr="00DB0F78" w:rsidRDefault="006C094E" w:rsidP="00E268E5">
      <w:pPr>
        <w:widowControl/>
        <w:jc w:val="left"/>
        <w:rPr>
          <w:rFonts w:ascii="ＭＳ ゴシック" w:eastAsia="ＭＳ ゴシック" w:hAnsi="ＭＳ ゴシック" w:cs="ShinGoPr5-Regular"/>
          <w:kern w:val="0"/>
          <w:sz w:val="20"/>
          <w:szCs w:val="20"/>
        </w:rPr>
      </w:pPr>
      <w:r w:rsidRPr="00DB0F78">
        <w:rPr>
          <w:rFonts w:ascii="ＭＳ ゴシック" w:eastAsia="ＭＳ ゴシック" w:hAnsi="ＭＳ ゴシック" w:cs="ShinGoPr5-Regular"/>
          <w:kern w:val="0"/>
          <w:sz w:val="20"/>
          <w:szCs w:val="20"/>
        </w:rPr>
        <w:br w:type="page"/>
      </w:r>
      <w:r w:rsidRPr="00DB0F78">
        <w:rPr>
          <w:rFonts w:ascii="ＭＳ ゴシック" w:eastAsia="ＭＳ ゴシック" w:hAnsi="ＭＳ ゴシック" w:cs="ShinGoPr5-Regular"/>
          <w:kern w:val="0"/>
          <w:sz w:val="20"/>
          <w:szCs w:val="20"/>
        </w:rPr>
        <w:lastRenderedPageBreak/>
        <w:t>P</w:t>
      </w:r>
      <w:r w:rsidR="00573BAD">
        <w:rPr>
          <w:rFonts w:ascii="ＭＳ ゴシック" w:eastAsia="ＭＳ ゴシック" w:hAnsi="ＭＳ ゴシック" w:cs="ShinGoPr5-Regular" w:hint="eastAsia"/>
          <w:kern w:val="0"/>
          <w:sz w:val="20"/>
          <w:szCs w:val="20"/>
        </w:rPr>
        <w:t>8</w:t>
      </w:r>
      <w:r w:rsidRPr="00DB0F78">
        <w:rPr>
          <w:rFonts w:ascii="ＭＳ ゴシック" w:eastAsia="ＭＳ ゴシック" w:hAnsi="ＭＳ ゴシック" w:cs="ShinGoPr5-Regular"/>
          <w:kern w:val="0"/>
          <w:sz w:val="20"/>
          <w:szCs w:val="20"/>
        </w:rPr>
        <w:t>-</w:t>
      </w:r>
      <w:r w:rsidR="00573BAD">
        <w:rPr>
          <w:rFonts w:ascii="ＭＳ ゴシック" w:eastAsia="ＭＳ ゴシック" w:hAnsi="ＭＳ ゴシック" w:cs="ShinGoPr5-Regular" w:hint="eastAsia"/>
          <w:kern w:val="0"/>
          <w:sz w:val="20"/>
          <w:szCs w:val="20"/>
        </w:rPr>
        <w:t>9</w:t>
      </w:r>
    </w:p>
    <w:p w:rsidR="006C094E" w:rsidRPr="00DB0F78" w:rsidRDefault="006C094E" w:rsidP="0093084F">
      <w:pPr>
        <w:autoSpaceDE w:val="0"/>
        <w:autoSpaceDN w:val="0"/>
        <w:adjustRightInd w:val="0"/>
        <w:jc w:val="left"/>
        <w:rPr>
          <w:rFonts w:ascii="ＭＳ ゴシック" w:eastAsia="ＭＳ ゴシック" w:hAnsi="ＭＳ ゴシック" w:cs="ShinGoPr5-DeBold"/>
          <w:b/>
          <w:bCs/>
          <w:kern w:val="0"/>
          <w:sz w:val="32"/>
          <w:szCs w:val="32"/>
        </w:rPr>
      </w:pPr>
      <w:r w:rsidRPr="00DB0F78">
        <w:rPr>
          <w:rFonts w:ascii="ＭＳ ゴシック" w:eastAsia="ＭＳ ゴシック" w:hAnsi="ＭＳ ゴシック" w:cs="ShinGoPr5-DeBold"/>
          <w:b/>
          <w:bCs/>
          <w:kern w:val="0"/>
          <w:sz w:val="32"/>
          <w:szCs w:val="32"/>
        </w:rPr>
        <w:t>2</w:t>
      </w:r>
      <w:r w:rsidRPr="00DB0F78">
        <w:rPr>
          <w:rFonts w:ascii="ＭＳ ゴシック" w:eastAsia="ＭＳ ゴシック" w:hAnsi="ＭＳ ゴシック" w:cs="ShinGoPr5-DeBold" w:hint="eastAsia"/>
          <w:b/>
          <w:bCs/>
          <w:kern w:val="0"/>
          <w:sz w:val="32"/>
          <w:szCs w:val="32"/>
        </w:rPr>
        <w:t xml:space="preserve">　</w:t>
      </w:r>
      <w:r w:rsidR="00573BAD" w:rsidRPr="00573BAD">
        <w:rPr>
          <w:rFonts w:ascii="ＭＳ ゴシック" w:eastAsia="ＭＳ ゴシック" w:hAnsi="ＭＳ ゴシック" w:cs="ShinGoPr5-DeBold" w:hint="eastAsia"/>
          <w:b/>
          <w:bCs/>
          <w:kern w:val="0"/>
          <w:sz w:val="32"/>
          <w:szCs w:val="32"/>
        </w:rPr>
        <w:t>障害児を対象としたサービス</w:t>
      </w:r>
    </w:p>
    <w:p w:rsidR="00573BAD" w:rsidRPr="00573BAD" w:rsidRDefault="00573BAD" w:rsidP="00573BAD">
      <w:pPr>
        <w:autoSpaceDE w:val="0"/>
        <w:autoSpaceDN w:val="0"/>
        <w:adjustRightInd w:val="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 xml:space="preserve">　障害児を対象とした施設・事業は、施設入所等は児童福祉法、児童デイサービス等の事業関係は障害者自立支援法、重症心身障害児(者)通園事業は予算事業として実施されてきましたが、平成24年4月より児童福祉法に根拠規定が一本化され、体系も再編されました。</w:t>
      </w:r>
    </w:p>
    <w:p w:rsidR="00573BAD" w:rsidRPr="00573BAD" w:rsidRDefault="00573BAD" w:rsidP="00573BAD">
      <w:pPr>
        <w:autoSpaceDE w:val="0"/>
        <w:autoSpaceDN w:val="0"/>
        <w:adjustRightInd w:val="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 xml:space="preserve">　障害児通所支援を利用する保護者は、市町村に障害支援区分の認定について申請を行い、サービス等利用計画を経て、支給決定を受けた後、利用する施設と契約を結びます。障害児入所支援を利用する場合は、児童相談所に申請します。</w:t>
      </w:r>
    </w:p>
    <w:p w:rsidR="00573BAD" w:rsidRPr="00573BAD" w:rsidRDefault="00573BAD" w:rsidP="00573BAD">
      <w:pPr>
        <w:autoSpaceDE w:val="0"/>
        <w:autoSpaceDN w:val="0"/>
        <w:adjustRightInd w:val="0"/>
        <w:jc w:val="left"/>
        <w:rPr>
          <w:rFonts w:ascii="ＭＳ ゴシック" w:eastAsia="ＭＳ ゴシック" w:hAnsi="ＭＳ ゴシック" w:cs="ShinGoPr5-Medium"/>
          <w:kern w:val="0"/>
          <w:sz w:val="20"/>
          <w:szCs w:val="20"/>
        </w:rPr>
      </w:pPr>
      <w:r w:rsidRPr="00573BAD">
        <w:rPr>
          <w:rFonts w:ascii="ＭＳ ゴシック" w:eastAsia="ＭＳ ゴシック" w:hAnsi="ＭＳ ゴシック" w:cs="ShinGoPr5-Medium" w:hint="eastAsia"/>
          <w:kern w:val="0"/>
          <w:sz w:val="20"/>
          <w:szCs w:val="20"/>
        </w:rPr>
        <w:t xml:space="preserve">　なお、「重症心身障害児（者）通園事業」が「児童発達支援」として法定化されたことにともない、18歳以上の障害者が引き続き利用するためには、新たに支給決定を受けることが必要となっていますが、本人の申出により障害支援区分の判定等の手続きを省略して支給決定を行う経過措置（＊）が設けられています。</w:t>
      </w:r>
    </w:p>
    <w:p w:rsidR="006C094E" w:rsidRPr="00ED637C" w:rsidRDefault="00573BAD" w:rsidP="00573BAD">
      <w:pPr>
        <w:autoSpaceDE w:val="0"/>
        <w:autoSpaceDN w:val="0"/>
        <w:adjustRightInd w:val="0"/>
        <w:jc w:val="left"/>
        <w:rPr>
          <w:rFonts w:ascii="ＭＳ ゴシック" w:eastAsia="ＭＳ ゴシック" w:hAnsi="ＭＳ ゴシック" w:cs="ShinGoPr5-Medium"/>
          <w:kern w:val="0"/>
          <w:sz w:val="18"/>
          <w:szCs w:val="18"/>
        </w:rPr>
      </w:pPr>
      <w:r w:rsidRPr="00ED637C">
        <w:rPr>
          <w:rFonts w:ascii="ＭＳ ゴシック" w:eastAsia="ＭＳ ゴシック" w:hAnsi="ＭＳ ゴシック" w:cs="ShinGoPr5-Medium" w:hint="eastAsia"/>
          <w:kern w:val="0"/>
          <w:sz w:val="18"/>
          <w:szCs w:val="18"/>
        </w:rPr>
        <w:t>（＊）経過措置期間は平成27年3月末まで。</w:t>
      </w:r>
    </w:p>
    <w:p w:rsidR="006C094E" w:rsidRPr="00DB0F78" w:rsidRDefault="006C094E" w:rsidP="0093084F">
      <w:pPr>
        <w:autoSpaceDE w:val="0"/>
        <w:autoSpaceDN w:val="0"/>
        <w:adjustRightInd w:val="0"/>
        <w:jc w:val="left"/>
        <w:rPr>
          <w:rFonts w:ascii="ＭＳ ゴシック" w:eastAsia="ＭＳ ゴシック" w:hAnsi="ＭＳ ゴシック" w:cs="ShinGoPr5-Medium"/>
          <w:kern w:val="0"/>
          <w:sz w:val="20"/>
          <w:szCs w:val="20"/>
        </w:rPr>
      </w:pPr>
    </w:p>
    <w:p w:rsidR="006C094E" w:rsidRPr="00ED637C" w:rsidRDefault="006C094E" w:rsidP="0093084F">
      <w:pPr>
        <w:autoSpaceDE w:val="0"/>
        <w:autoSpaceDN w:val="0"/>
        <w:adjustRightInd w:val="0"/>
        <w:jc w:val="left"/>
        <w:rPr>
          <w:rFonts w:ascii="ＭＳ ゴシック" w:eastAsia="ＭＳ ゴシック" w:hAnsi="ＭＳ ゴシック" w:cs="ShinGoPr5-DeBold"/>
          <w:b/>
          <w:bCs/>
          <w:kern w:val="0"/>
          <w:sz w:val="20"/>
          <w:szCs w:val="20"/>
        </w:rPr>
      </w:pPr>
      <w:r w:rsidRPr="00ED637C">
        <w:rPr>
          <w:rFonts w:ascii="ＭＳ ゴシック" w:eastAsia="ＭＳ ゴシック" w:hAnsi="ＭＳ ゴシック" w:cs="ShinGoPr5-DeBold" w:hint="eastAsia"/>
          <w:b/>
          <w:bCs/>
          <w:kern w:val="0"/>
          <w:sz w:val="20"/>
          <w:szCs w:val="20"/>
        </w:rPr>
        <w:t>■</w:t>
      </w:r>
      <w:r w:rsidR="00573BAD" w:rsidRPr="00ED637C">
        <w:rPr>
          <w:rFonts w:ascii="ＭＳ ゴシック" w:eastAsia="ＭＳ ゴシック" w:hAnsi="ＭＳ ゴシック" w:cs="ShinGoPr5-DeBold" w:hint="eastAsia"/>
          <w:b/>
          <w:bCs/>
          <w:kern w:val="0"/>
          <w:sz w:val="20"/>
          <w:szCs w:val="20"/>
        </w:rPr>
        <w:t>「児童福祉法」による障害児を対象としたサービスの概要</w:t>
      </w:r>
    </w:p>
    <w:p w:rsidR="006C094E" w:rsidRPr="00DB0F78" w:rsidRDefault="006C094E" w:rsidP="0093084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B0F78">
        <w:rPr>
          <w:rFonts w:ascii="ＭＳ ゴシック" w:eastAsia="ＭＳ ゴシック" w:hAnsi="ＭＳ ゴシック" w:cs="ShinGoPr5-Regular" w:hint="eastAsia"/>
          <w:kern w:val="0"/>
          <w:sz w:val="20"/>
          <w:szCs w:val="20"/>
        </w:rPr>
        <w:t>■</w:t>
      </w:r>
      <w:r w:rsidR="00573BAD" w:rsidRPr="00573BAD">
        <w:rPr>
          <w:rFonts w:ascii="ＭＳ ゴシック" w:eastAsia="ＭＳ ゴシック" w:hAnsi="ＭＳ ゴシック" w:cs="ShinGoPr5-Regular" w:hint="eastAsia"/>
          <w:kern w:val="0"/>
          <w:sz w:val="20"/>
          <w:szCs w:val="20"/>
        </w:rPr>
        <w:t>障害児施設</w:t>
      </w:r>
    </w:p>
    <w:p w:rsidR="006C094E" w:rsidRPr="00DB0F78" w:rsidRDefault="0021753C" w:rsidP="0093084F">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障害種別で分かれていた障害児施設は、通所による支援（「障害児通所支援（児童発達支援等）」、入所による支援（「障害児入所支援（障害児入所施設）」）の2つに大別されています。</w:t>
      </w:r>
    </w:p>
    <w:p w:rsidR="006C094E" w:rsidRPr="00DB0F78" w:rsidRDefault="006C094E" w:rsidP="0093084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B0F78">
        <w:rPr>
          <w:rFonts w:ascii="ＭＳ ゴシック" w:eastAsia="ＭＳ ゴシック" w:hAnsi="ＭＳ ゴシック" w:cs="ShinGoPr5-Regular" w:hint="eastAsia"/>
          <w:kern w:val="0"/>
          <w:sz w:val="20"/>
          <w:szCs w:val="20"/>
        </w:rPr>
        <w:t>■</w:t>
      </w:r>
      <w:r w:rsidR="0021753C" w:rsidRPr="0021753C">
        <w:rPr>
          <w:rFonts w:ascii="ＭＳ ゴシック" w:eastAsia="ＭＳ ゴシック" w:hAnsi="ＭＳ ゴシック" w:cs="ShinGoPr5-Regular" w:hint="eastAsia"/>
          <w:kern w:val="0"/>
          <w:sz w:val="20"/>
          <w:szCs w:val="20"/>
        </w:rPr>
        <w:t>居宅サービスと通所サービスの一体的利用</w:t>
      </w:r>
    </w:p>
    <w:p w:rsidR="006C094E" w:rsidRPr="00DB0F78" w:rsidRDefault="0021753C" w:rsidP="0093084F">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通所サービスの実施主体が平成24年より市町村に移行されたことにより、居宅サービスと通所サービスが一体的に利用できます。</w:t>
      </w:r>
    </w:p>
    <w:p w:rsidR="006C094E" w:rsidRPr="00DB0F78" w:rsidRDefault="006C094E" w:rsidP="0093084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B0F78">
        <w:rPr>
          <w:rFonts w:ascii="ＭＳ ゴシック" w:eastAsia="ＭＳ ゴシック" w:hAnsi="ＭＳ ゴシック" w:cs="ShinGoPr5-Regular" w:hint="eastAsia"/>
          <w:kern w:val="0"/>
          <w:sz w:val="20"/>
          <w:szCs w:val="20"/>
        </w:rPr>
        <w:t>■</w:t>
      </w:r>
      <w:r w:rsidR="0021753C" w:rsidRPr="0021753C">
        <w:rPr>
          <w:rFonts w:ascii="ＭＳ ゴシック" w:eastAsia="ＭＳ ゴシック" w:hAnsi="ＭＳ ゴシック" w:cs="ShinGoPr5-Regular" w:hint="eastAsia"/>
          <w:kern w:val="0"/>
          <w:sz w:val="20"/>
          <w:szCs w:val="20"/>
        </w:rPr>
        <w:t>放課後等デイサービス、保育所等訪問支援</w:t>
      </w:r>
    </w:p>
    <w:p w:rsidR="006C094E" w:rsidRPr="00DB0F78" w:rsidRDefault="0021753C" w:rsidP="0093084F">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学齢児を対象とした放課後支援が充実されるとともに、障害があっても保育所等の利用ができるよう訪問サービスが創設されています。</w:t>
      </w:r>
    </w:p>
    <w:p w:rsidR="006C094E" w:rsidRPr="00DB0F78" w:rsidRDefault="006C094E" w:rsidP="0093084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B0F78">
        <w:rPr>
          <w:rFonts w:ascii="ＭＳ ゴシック" w:eastAsia="ＭＳ ゴシック" w:hAnsi="ＭＳ ゴシック" w:cs="ShinGoPr5-Regular" w:hint="eastAsia"/>
          <w:kern w:val="0"/>
          <w:sz w:val="20"/>
          <w:szCs w:val="20"/>
        </w:rPr>
        <w:t>■</w:t>
      </w:r>
      <w:r w:rsidR="0021753C" w:rsidRPr="0021753C">
        <w:rPr>
          <w:rFonts w:ascii="ＭＳ ゴシック" w:eastAsia="ＭＳ ゴシック" w:hAnsi="ＭＳ ゴシック" w:cs="ShinGoPr5-Regular" w:hint="eastAsia"/>
          <w:kern w:val="0"/>
          <w:sz w:val="20"/>
          <w:szCs w:val="20"/>
        </w:rPr>
        <w:t>在園期間の延長措置の見直し</w:t>
      </w:r>
    </w:p>
    <w:p w:rsidR="006C094E" w:rsidRPr="00DB0F78" w:rsidRDefault="0021753C" w:rsidP="0093084F">
      <w:pPr>
        <w:autoSpaceDE w:val="0"/>
        <w:autoSpaceDN w:val="0"/>
        <w:adjustRightInd w:val="0"/>
        <w:ind w:leftChars="200" w:left="42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18歳以上の障害児施設入所者には障害者総合支援法に基づく障害福祉サービスが提供されます。なお、現に入所している方が退所させられないよう配慮されます。</w:t>
      </w:r>
    </w:p>
    <w:p w:rsidR="006C094E" w:rsidRPr="00DB0F78" w:rsidRDefault="006C094E" w:rsidP="0093084F">
      <w:pPr>
        <w:autoSpaceDE w:val="0"/>
        <w:autoSpaceDN w:val="0"/>
        <w:adjustRightInd w:val="0"/>
        <w:jc w:val="left"/>
        <w:rPr>
          <w:rFonts w:ascii="ＭＳ ゴシック" w:eastAsia="ＭＳ ゴシック" w:hAnsi="ＭＳ ゴシック" w:cs="ShinGoPr5-Medium"/>
          <w:kern w:val="0"/>
          <w:sz w:val="20"/>
          <w:szCs w:val="20"/>
        </w:rPr>
      </w:pPr>
    </w:p>
    <w:p w:rsidR="006C094E" w:rsidRPr="00ED637C" w:rsidRDefault="006C094E" w:rsidP="0093084F">
      <w:pPr>
        <w:autoSpaceDE w:val="0"/>
        <w:autoSpaceDN w:val="0"/>
        <w:adjustRightInd w:val="0"/>
        <w:jc w:val="left"/>
        <w:rPr>
          <w:rFonts w:ascii="ＭＳ ゴシック" w:eastAsia="ＭＳ ゴシック" w:hAnsi="ＭＳ ゴシック" w:cs="ShinGoPr5-Medium"/>
          <w:b/>
          <w:kern w:val="0"/>
          <w:sz w:val="20"/>
          <w:szCs w:val="20"/>
        </w:rPr>
      </w:pPr>
      <w:r w:rsidRPr="00ED637C">
        <w:rPr>
          <w:rFonts w:ascii="ＭＳ ゴシック" w:eastAsia="ＭＳ ゴシック" w:hAnsi="ＭＳ ゴシック" w:cs="ShinGoPr5-Medium" w:hint="eastAsia"/>
          <w:b/>
          <w:kern w:val="0"/>
          <w:sz w:val="20"/>
          <w:szCs w:val="20"/>
        </w:rPr>
        <w:t>■</w:t>
      </w:r>
      <w:r w:rsidR="0021753C" w:rsidRPr="00ED637C">
        <w:rPr>
          <w:rFonts w:ascii="ＭＳ ゴシック" w:eastAsia="ＭＳ ゴシック" w:hAnsi="ＭＳ ゴシック" w:cs="ShinGoPr5-Medium" w:hint="eastAsia"/>
          <w:b/>
          <w:kern w:val="0"/>
          <w:sz w:val="20"/>
          <w:szCs w:val="20"/>
        </w:rPr>
        <w:t>市町村・都道府県における障害児を対象としたサービス</w:t>
      </w:r>
    </w:p>
    <w:p w:rsidR="006C094E" w:rsidRPr="0021753C" w:rsidRDefault="0021753C" w:rsidP="0093084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21753C">
        <w:rPr>
          <w:rFonts w:ascii="ＭＳ ゴシック" w:eastAsia="ＭＳ ゴシック" w:hAnsi="ＭＳ ゴシック" w:cs="ShinGoPr5-Medium" w:hint="eastAsia"/>
          <w:kern w:val="0"/>
          <w:sz w:val="20"/>
          <w:szCs w:val="20"/>
          <w:bdr w:val="single" w:sz="4" w:space="0" w:color="auto"/>
        </w:rPr>
        <w:t>市町村</w:t>
      </w:r>
    </w:p>
    <w:p w:rsidR="006C094E" w:rsidRPr="00DB0F78" w:rsidRDefault="0021753C" w:rsidP="0093084F">
      <w:pPr>
        <w:autoSpaceDE w:val="0"/>
        <w:autoSpaceDN w:val="0"/>
        <w:adjustRightInd w:val="0"/>
        <w:jc w:val="left"/>
        <w:rPr>
          <w:rFonts w:ascii="ＭＳ ゴシック" w:eastAsia="ＭＳ ゴシック" w:hAnsi="ＭＳ ゴシック" w:cs="ShinGoPr5-Medium"/>
          <w:kern w:val="0"/>
          <w:sz w:val="20"/>
          <w:szCs w:val="20"/>
          <w:u w:val="single"/>
        </w:rPr>
      </w:pPr>
      <w:r w:rsidRPr="0021753C">
        <w:rPr>
          <w:rFonts w:ascii="ＭＳ ゴシック" w:eastAsia="ＭＳ ゴシック" w:hAnsi="ＭＳ ゴシック" w:cs="ShinGoPr5-Medium" w:hint="eastAsia"/>
          <w:kern w:val="0"/>
          <w:sz w:val="20"/>
          <w:szCs w:val="20"/>
          <w:u w:val="single"/>
        </w:rPr>
        <w:t>障害児通所支援</w:t>
      </w:r>
    </w:p>
    <w:p w:rsidR="0021753C" w:rsidRPr="0021753C" w:rsidRDefault="0021753C" w:rsidP="002175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児童発達支援</w:t>
      </w:r>
    </w:p>
    <w:p w:rsidR="006C094E" w:rsidRPr="00DB0F78" w:rsidRDefault="0021753C" w:rsidP="002175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医療型児童発達支援</w:t>
      </w:r>
    </w:p>
    <w:p w:rsidR="0021753C" w:rsidRPr="0021753C"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児童福祉施設として位置づけられる児童発達支援センターと児童発達支援事業の２類型に大別</w:t>
      </w:r>
      <w:r w:rsidRPr="0021753C">
        <w:rPr>
          <w:rFonts w:ascii="ＭＳ ゴシック" w:eastAsia="ＭＳ ゴシック" w:hAnsi="ＭＳ ゴシック" w:cs="ShinGoPr5-Medium" w:hint="eastAsia"/>
          <w:kern w:val="0"/>
          <w:sz w:val="20"/>
          <w:szCs w:val="20"/>
        </w:rPr>
        <w:lastRenderedPageBreak/>
        <w:t>されます。</w:t>
      </w:r>
    </w:p>
    <w:p w:rsidR="006C094E" w:rsidRPr="00DB0F78"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様々な障害があっても身近な地域で適切な支援が受けられます。</w:t>
      </w:r>
    </w:p>
    <w:p w:rsidR="006C094E" w:rsidRPr="00DB0F78"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Pr>
          <w:rFonts w:ascii="ＭＳ ゴシック" w:eastAsia="ＭＳ ゴシック" w:hAnsi="ＭＳ ゴシック" w:cs="ShinGoPr5-Medium" w:hint="eastAsia"/>
          <w:kern w:val="0"/>
          <w:sz w:val="20"/>
          <w:szCs w:val="20"/>
        </w:rPr>
        <w:t>①</w:t>
      </w:r>
      <w:r w:rsidR="00ED637C">
        <w:rPr>
          <w:rFonts w:ascii="ＭＳ ゴシック" w:eastAsia="ＭＳ ゴシック" w:hAnsi="ＭＳ ゴシック" w:cs="ShinGoPr5-Medium" w:hint="eastAsia"/>
          <w:kern w:val="0"/>
          <w:sz w:val="20"/>
          <w:szCs w:val="20"/>
        </w:rPr>
        <w:t>児</w:t>
      </w:r>
      <w:r w:rsidRPr="0021753C">
        <w:rPr>
          <w:rFonts w:ascii="ＭＳ ゴシック" w:eastAsia="ＭＳ ゴシック" w:hAnsi="ＭＳ ゴシック" w:cs="ShinGoPr5-Medium" w:hint="eastAsia"/>
          <w:kern w:val="0"/>
          <w:sz w:val="20"/>
          <w:szCs w:val="20"/>
        </w:rPr>
        <w:t>童発達支援センター</w:t>
      </w:r>
    </w:p>
    <w:p w:rsidR="006C094E" w:rsidRPr="00DB0F78" w:rsidRDefault="0021753C" w:rsidP="009308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通所支援のほか、身近な地域の障害児支援の拠点として、「地域で生活する障害児や家族への支援」、「地域の障害児を預かる施設に対する支援」を実施するなどの地域支援を実施します。</w:t>
      </w:r>
    </w:p>
    <w:p w:rsidR="006C094E" w:rsidRPr="00DB0F78"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Pr>
          <w:rFonts w:ascii="ＭＳ ゴシック" w:eastAsia="ＭＳ ゴシック" w:hAnsi="ＭＳ ゴシック" w:cs="ShinGoPr5-Medium" w:hint="eastAsia"/>
          <w:kern w:val="0"/>
          <w:sz w:val="20"/>
          <w:szCs w:val="20"/>
        </w:rPr>
        <w:t>②</w:t>
      </w:r>
      <w:r w:rsidR="00ED637C">
        <w:rPr>
          <w:rFonts w:ascii="ＭＳ ゴシック" w:eastAsia="ＭＳ ゴシック" w:hAnsi="ＭＳ ゴシック" w:cs="ShinGoPr5-Medium" w:hint="eastAsia"/>
          <w:kern w:val="0"/>
          <w:sz w:val="20"/>
          <w:szCs w:val="20"/>
        </w:rPr>
        <w:t>児</w:t>
      </w:r>
      <w:r w:rsidRPr="0021753C">
        <w:rPr>
          <w:rFonts w:ascii="ＭＳ ゴシック" w:eastAsia="ＭＳ ゴシック" w:hAnsi="ＭＳ ゴシック" w:cs="ShinGoPr5-Medium" w:hint="eastAsia"/>
          <w:kern w:val="0"/>
          <w:sz w:val="20"/>
          <w:szCs w:val="20"/>
        </w:rPr>
        <w:t>童発達支援事業</w:t>
      </w:r>
    </w:p>
    <w:p w:rsidR="006C094E" w:rsidRPr="00DB0F78" w:rsidRDefault="0021753C" w:rsidP="009308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通所利用の障害児に対する支援を行う身近な療育の場です。</w:t>
      </w:r>
    </w:p>
    <w:p w:rsidR="006C094E" w:rsidRPr="00DB0F78" w:rsidRDefault="006C094E" w:rsidP="0093084F">
      <w:pPr>
        <w:autoSpaceDE w:val="0"/>
        <w:autoSpaceDN w:val="0"/>
        <w:adjustRightInd w:val="0"/>
        <w:ind w:firstLineChars="100" w:firstLine="200"/>
        <w:jc w:val="left"/>
        <w:rPr>
          <w:rFonts w:ascii="ＭＳ ゴシック" w:eastAsia="ＭＳ ゴシック" w:hAnsi="ＭＳ ゴシック" w:cs="ShinGoPr5-Regular"/>
          <w:kern w:val="0"/>
          <w:sz w:val="20"/>
          <w:szCs w:val="20"/>
        </w:rPr>
      </w:pPr>
    </w:p>
    <w:p w:rsidR="006C094E" w:rsidRPr="00DB0F78" w:rsidRDefault="0021753C" w:rsidP="002175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放課後等デイサービス</w:t>
      </w:r>
    </w:p>
    <w:p w:rsidR="0021753C" w:rsidRPr="0021753C"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学校就学中の障害児に対して、放課後や夏休み等の長期休暇中において、生活能力向上のための訓練等を継続的に提供します。</w:t>
      </w:r>
    </w:p>
    <w:p w:rsidR="006C094E" w:rsidRPr="00DB0F78" w:rsidRDefault="0021753C" w:rsidP="0021753C">
      <w:pPr>
        <w:autoSpaceDE w:val="0"/>
        <w:autoSpaceDN w:val="0"/>
        <w:adjustRightInd w:val="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学校教育と相まって障害児の自立を促進するとともに、放課後等の居場所づくりを推進します。</w:t>
      </w:r>
    </w:p>
    <w:p w:rsidR="006C094E" w:rsidRPr="00DB0F78" w:rsidRDefault="006C094E" w:rsidP="0093084F">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21753C" w:rsidP="0021753C">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21753C">
        <w:rPr>
          <w:rFonts w:ascii="ＭＳ ゴシック" w:eastAsia="ＭＳ ゴシック" w:hAnsi="ＭＳ ゴシック" w:cs="ShinGoPr5-Regular" w:hint="eastAsia"/>
          <w:kern w:val="0"/>
          <w:sz w:val="20"/>
          <w:szCs w:val="20"/>
        </w:rPr>
        <w:t>保育所等訪問支援</w:t>
      </w:r>
    </w:p>
    <w:p w:rsidR="006C094E" w:rsidRPr="00DB0F78" w:rsidRDefault="0021753C" w:rsidP="0093084F">
      <w:pPr>
        <w:autoSpaceDE w:val="0"/>
        <w:autoSpaceDN w:val="0"/>
        <w:adjustRightInd w:val="0"/>
        <w:jc w:val="left"/>
        <w:rPr>
          <w:rFonts w:ascii="ＭＳ ゴシック" w:eastAsia="ＭＳ ゴシック" w:hAnsi="ＭＳ ゴシック" w:cs="ShinGoPr5-Medium"/>
          <w:kern w:val="0"/>
          <w:sz w:val="20"/>
          <w:szCs w:val="20"/>
        </w:rPr>
      </w:pPr>
      <w:r w:rsidRPr="0021753C">
        <w:rPr>
          <w:rFonts w:ascii="ＭＳ ゴシック" w:eastAsia="ＭＳ ゴシック" w:hAnsi="ＭＳ ゴシック" w:cs="ShinGoPr5-Medium" w:hint="eastAsia"/>
          <w:kern w:val="0"/>
          <w:sz w:val="20"/>
          <w:szCs w:val="20"/>
        </w:rPr>
        <w:t>保育所等を現在利用中の障害児、今後利用する予定の障害児に対して、訪問により、保育所等における集団生活の適応のための専門的な支援を提供し、保育所等の安定した利用を促進します。</w:t>
      </w:r>
    </w:p>
    <w:p w:rsidR="006C094E" w:rsidRPr="00DB0F78" w:rsidRDefault="006C094E" w:rsidP="0093084F">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D5033F" w:rsidP="0093084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5033F">
        <w:rPr>
          <w:rFonts w:ascii="ＭＳ ゴシック" w:eastAsia="ＭＳ ゴシック" w:hAnsi="ＭＳ ゴシック" w:cs="ShinGoPr5-Medium" w:hint="eastAsia"/>
          <w:kern w:val="0"/>
          <w:sz w:val="20"/>
          <w:szCs w:val="20"/>
          <w:bdr w:val="single" w:sz="4" w:space="0" w:color="auto"/>
        </w:rPr>
        <w:t>都道府県</w:t>
      </w:r>
    </w:p>
    <w:p w:rsidR="006C094E" w:rsidRPr="00DB0F78" w:rsidRDefault="00D5033F" w:rsidP="0093084F">
      <w:pPr>
        <w:autoSpaceDE w:val="0"/>
        <w:autoSpaceDN w:val="0"/>
        <w:adjustRightInd w:val="0"/>
        <w:jc w:val="left"/>
        <w:rPr>
          <w:rFonts w:ascii="ＭＳ ゴシック" w:eastAsia="ＭＳ ゴシック" w:hAnsi="ＭＳ ゴシック" w:cs="ShinGoPr5-Medium"/>
          <w:kern w:val="0"/>
          <w:sz w:val="20"/>
          <w:szCs w:val="20"/>
          <w:u w:val="single"/>
        </w:rPr>
      </w:pPr>
      <w:r w:rsidRPr="00D5033F">
        <w:rPr>
          <w:rFonts w:ascii="ＭＳ ゴシック" w:eastAsia="ＭＳ ゴシック" w:hAnsi="ＭＳ ゴシック" w:cs="ShinGoPr5-Medium" w:hint="eastAsia"/>
          <w:kern w:val="0"/>
          <w:sz w:val="20"/>
          <w:szCs w:val="20"/>
          <w:u w:val="single"/>
        </w:rPr>
        <w:t>障害児入所支援</w:t>
      </w:r>
    </w:p>
    <w:p w:rsidR="00D5033F" w:rsidRPr="00D5033F" w:rsidRDefault="00D5033F" w:rsidP="00D5033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5033F">
        <w:rPr>
          <w:rFonts w:ascii="ＭＳ ゴシック" w:eastAsia="ＭＳ ゴシック" w:hAnsi="ＭＳ ゴシック" w:cs="ShinGoPr5-Regular" w:hint="eastAsia"/>
          <w:kern w:val="0"/>
          <w:sz w:val="20"/>
          <w:szCs w:val="20"/>
        </w:rPr>
        <w:t>福祉型障害児入所施設</w:t>
      </w:r>
    </w:p>
    <w:p w:rsidR="006C094E" w:rsidRPr="00DB0F78" w:rsidRDefault="00D5033F" w:rsidP="00D5033F">
      <w:pPr>
        <w:autoSpaceDE w:val="0"/>
        <w:autoSpaceDN w:val="0"/>
        <w:adjustRightInd w:val="0"/>
        <w:ind w:firstLineChars="100" w:firstLine="200"/>
        <w:jc w:val="left"/>
        <w:rPr>
          <w:rFonts w:ascii="ＭＳ ゴシック" w:eastAsia="ＭＳ ゴシック" w:hAnsi="ＭＳ ゴシック" w:cs="ShinGoPr5-Regular"/>
          <w:kern w:val="0"/>
          <w:sz w:val="20"/>
          <w:szCs w:val="20"/>
        </w:rPr>
      </w:pPr>
      <w:r w:rsidRPr="00D5033F">
        <w:rPr>
          <w:rFonts w:ascii="ＭＳ ゴシック" w:eastAsia="ＭＳ ゴシック" w:hAnsi="ＭＳ ゴシック" w:cs="ShinGoPr5-Regular" w:hint="eastAsia"/>
          <w:kern w:val="0"/>
          <w:sz w:val="20"/>
          <w:szCs w:val="20"/>
        </w:rPr>
        <w:t>医療型障害児入所施設</w:t>
      </w:r>
    </w:p>
    <w:p w:rsidR="00D5033F" w:rsidRPr="00D5033F" w:rsidRDefault="00D5033F" w:rsidP="00D5033F">
      <w:pPr>
        <w:autoSpaceDE w:val="0"/>
        <w:autoSpaceDN w:val="0"/>
        <w:adjustRightInd w:val="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従来の障害種別の施設と同等の支援を確保するとともに、主たる対象とする障害以外の障害を受け入れた場合に、その障害に応じた適切な支援を提供します。また、医療型は、このほか医療も提供します。</w:t>
      </w:r>
    </w:p>
    <w:p w:rsidR="006C094E" w:rsidRPr="00DB0F78" w:rsidRDefault="00D5033F" w:rsidP="00D5033F">
      <w:pPr>
        <w:autoSpaceDE w:val="0"/>
        <w:autoSpaceDN w:val="0"/>
        <w:adjustRightInd w:val="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18歳以上の障害児施設入所者には、自立（地域生活への移行等）を目指した支援を提供します。</w:t>
      </w:r>
    </w:p>
    <w:p w:rsidR="00D5033F" w:rsidRPr="00D5033F" w:rsidRDefault="00D5033F" w:rsidP="00D5033F">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D5033F">
        <w:rPr>
          <w:rFonts w:ascii="ＭＳ ゴシック" w:eastAsia="ＭＳ ゴシック" w:hAnsi="ＭＳ ゴシック" w:cs="ShinGoPr5-Medium" w:hint="eastAsia"/>
          <w:kern w:val="0"/>
          <w:sz w:val="18"/>
          <w:szCs w:val="18"/>
        </w:rPr>
        <w:t>＊重症心身障害児施設は、重症心身障害の特性を踏まえ児者一貫した支援の継続を可能とします。</w:t>
      </w:r>
    </w:p>
    <w:p w:rsidR="006C094E" w:rsidRPr="002C3B14" w:rsidRDefault="00D5033F" w:rsidP="002C3B14">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D5033F">
        <w:rPr>
          <w:rFonts w:ascii="ＭＳ ゴシック" w:eastAsia="ＭＳ ゴシック" w:hAnsi="ＭＳ ゴシック" w:cs="ShinGoPr5-Medium" w:hint="eastAsia"/>
          <w:kern w:val="0"/>
          <w:sz w:val="18"/>
          <w:szCs w:val="18"/>
        </w:rPr>
        <w:t>＊現に入所していた者が退所させられないように配慮されます。また、引き続き、入所支援を受けなければその福祉を損なうおそれがあると認めるときは、満20歳に達するまで利用することができます。</w:t>
      </w:r>
    </w:p>
    <w:p w:rsidR="006C094E" w:rsidRPr="00DB0F78" w:rsidRDefault="006C094E" w:rsidP="00DB0F78">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hint="eastAsia"/>
          <w:kern w:val="0"/>
          <w:sz w:val="20"/>
          <w:szCs w:val="20"/>
        </w:rPr>
        <w:lastRenderedPageBreak/>
        <w:t>Ｐ</w:t>
      </w:r>
      <w:r w:rsidR="00D5033F">
        <w:rPr>
          <w:rFonts w:ascii="ＭＳ ゴシック" w:eastAsia="ＭＳ ゴシック" w:hAnsi="ＭＳ ゴシック" w:cs="ShinGoPr5-Medium" w:hint="eastAsia"/>
          <w:kern w:val="0"/>
          <w:sz w:val="20"/>
          <w:szCs w:val="20"/>
        </w:rPr>
        <w:t>10</w:t>
      </w:r>
      <w:r w:rsidRPr="00DB0F78">
        <w:rPr>
          <w:rFonts w:ascii="ＭＳ ゴシック" w:eastAsia="ＭＳ ゴシック" w:hAnsi="ＭＳ ゴシック" w:cs="ShinGoPr5-Medium"/>
          <w:kern w:val="0"/>
          <w:sz w:val="20"/>
          <w:szCs w:val="20"/>
        </w:rPr>
        <w:t>-</w:t>
      </w:r>
      <w:r w:rsidR="00D5033F">
        <w:rPr>
          <w:rFonts w:ascii="ＭＳ ゴシック" w:eastAsia="ＭＳ ゴシック" w:hAnsi="ＭＳ ゴシック" w:cs="ShinGoPr5-Medium" w:hint="eastAsia"/>
          <w:kern w:val="0"/>
          <w:sz w:val="20"/>
          <w:szCs w:val="20"/>
        </w:rPr>
        <w:t>11</w:t>
      </w:r>
    </w:p>
    <w:p w:rsidR="006C094E" w:rsidRPr="00DB0F78" w:rsidRDefault="006C094E" w:rsidP="0093084F">
      <w:pPr>
        <w:autoSpaceDE w:val="0"/>
        <w:autoSpaceDN w:val="0"/>
        <w:adjustRightInd w:val="0"/>
        <w:jc w:val="left"/>
        <w:rPr>
          <w:rFonts w:ascii="ＭＳ ゴシック" w:eastAsia="ＭＳ ゴシック" w:hAnsi="ＭＳ ゴシック" w:cs="ShinGoPr5-DeBold"/>
          <w:b/>
          <w:bCs/>
          <w:kern w:val="0"/>
          <w:sz w:val="32"/>
          <w:szCs w:val="32"/>
        </w:rPr>
      </w:pPr>
      <w:r w:rsidRPr="00DB0F78">
        <w:rPr>
          <w:rFonts w:ascii="ＭＳ ゴシック" w:eastAsia="ＭＳ ゴシック" w:hAnsi="ＭＳ ゴシック" w:cs="ShinGoPr5-DeBold"/>
          <w:b/>
          <w:bCs/>
          <w:kern w:val="0"/>
          <w:sz w:val="32"/>
          <w:szCs w:val="32"/>
        </w:rPr>
        <w:t>3</w:t>
      </w:r>
      <w:r w:rsidRPr="00DB0F78">
        <w:rPr>
          <w:rFonts w:ascii="ＭＳ ゴシック" w:eastAsia="ＭＳ ゴシック" w:hAnsi="ＭＳ ゴシック" w:cs="ShinGoPr5-DeBold" w:hint="eastAsia"/>
          <w:b/>
          <w:bCs/>
          <w:kern w:val="0"/>
          <w:sz w:val="32"/>
          <w:szCs w:val="32"/>
        </w:rPr>
        <w:t xml:space="preserve">　</w:t>
      </w:r>
      <w:r w:rsidR="00D5033F" w:rsidRPr="00D5033F">
        <w:rPr>
          <w:rFonts w:ascii="ＭＳ ゴシック" w:eastAsia="ＭＳ ゴシック" w:hAnsi="ＭＳ ゴシック" w:cs="ShinGoPr5-DeBold" w:hint="eastAsia"/>
          <w:b/>
          <w:bCs/>
          <w:kern w:val="0"/>
          <w:sz w:val="32"/>
          <w:szCs w:val="32"/>
        </w:rPr>
        <w:t>相談支援</w:t>
      </w:r>
    </w:p>
    <w:p w:rsidR="00D5033F" w:rsidRPr="00D5033F" w:rsidRDefault="00D5033F" w:rsidP="00D5033F">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平成24年4月の支給決定プロセスの見直しにより、計画相談支援の対象が原則として障害福祉サービスを申請した障害者等へと大幅に拡大されています。また、地域移行・地域定着支援は個別給付化が図られました。</w:t>
      </w:r>
    </w:p>
    <w:p w:rsidR="006C094E" w:rsidRPr="00DB0F78" w:rsidRDefault="00D5033F" w:rsidP="00D5033F">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地域における相談支援の拠点として、基幹相談支援センターを市町村が設置できることとなり、相談支援体制の強化が行われました。さらに、地域支援体制づくりに重要な役割を果たす自立支援協議会が法律上位置付けられました。</w:t>
      </w:r>
    </w:p>
    <w:p w:rsidR="006C094E" w:rsidRPr="00D5033F"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D5033F" w:rsidP="001D2E7A">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5033F">
        <w:rPr>
          <w:rFonts w:ascii="ＭＳ ゴシック" w:eastAsia="ＭＳ ゴシック" w:hAnsi="ＭＳ ゴシック" w:cs="ShinGoPr5-Medium" w:hint="eastAsia"/>
          <w:kern w:val="0"/>
          <w:sz w:val="20"/>
          <w:szCs w:val="20"/>
          <w:bdr w:val="single" w:sz="4" w:space="0" w:color="auto"/>
        </w:rPr>
        <w:t>事業名</w:t>
      </w:r>
    </w:p>
    <w:p w:rsidR="006C094E" w:rsidRPr="00DB0F78" w:rsidRDefault="006C094E" w:rsidP="00592673">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B0F78">
        <w:rPr>
          <w:rFonts w:ascii="ＭＳ ゴシック" w:eastAsia="ＭＳ ゴシック" w:hAnsi="ＭＳ ゴシック" w:cs="ShinGoPr5-Medium" w:hint="eastAsia"/>
          <w:kern w:val="0"/>
          <w:sz w:val="20"/>
          <w:szCs w:val="20"/>
          <w:bdr w:val="single" w:sz="4" w:space="0" w:color="auto"/>
        </w:rPr>
        <w:t>内　　容</w:t>
      </w:r>
    </w:p>
    <w:p w:rsidR="006C094E"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D5033F" w:rsidRPr="00DB0F78" w:rsidRDefault="00D5033F" w:rsidP="00D5033F">
      <w:pPr>
        <w:autoSpaceDE w:val="0"/>
        <w:autoSpaceDN w:val="0"/>
        <w:adjustRightInd w:val="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計画相談支援</w:t>
      </w:r>
    </w:p>
    <w:p w:rsidR="00D5033F" w:rsidRPr="00DB0F78" w:rsidRDefault="00D5033F" w:rsidP="00D5033F">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5033F">
        <w:rPr>
          <w:rFonts w:ascii="ＭＳ ゴシック" w:eastAsia="ＭＳ ゴシック" w:hAnsi="ＭＳ ゴシック" w:cs="ShinGoPr5-Medium" w:hint="eastAsia"/>
          <w:b/>
          <w:kern w:val="0"/>
          <w:sz w:val="20"/>
          <w:szCs w:val="20"/>
        </w:rPr>
        <w:t>●サービス利用支援</w:t>
      </w:r>
    </w:p>
    <w:p w:rsidR="00D5033F" w:rsidRPr="00DB0F78" w:rsidRDefault="00D5033F" w:rsidP="00D5033F">
      <w:pPr>
        <w:autoSpaceDE w:val="0"/>
        <w:autoSpaceDN w:val="0"/>
        <w:adjustRightInd w:val="0"/>
        <w:ind w:leftChars="200" w:left="42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障害福祉サービス等の申請に係る支給決定前に、サービス等利用計画案を作成し、支給決定後に、サービス事業者等との連絡調整等を行うとともに、サービス等利用計画の作成を行います。</w:t>
      </w:r>
    </w:p>
    <w:p w:rsidR="00D5033F" w:rsidRPr="00DB0F78" w:rsidRDefault="00D5033F" w:rsidP="00D5033F">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5033F">
        <w:rPr>
          <w:rFonts w:ascii="ＭＳ ゴシック" w:eastAsia="ＭＳ ゴシック" w:hAnsi="ＭＳ ゴシック" w:cs="ShinGoPr5-Medium" w:hint="eastAsia"/>
          <w:b/>
          <w:kern w:val="0"/>
          <w:sz w:val="20"/>
          <w:szCs w:val="20"/>
        </w:rPr>
        <w:t>●継続サービス利用支援</w:t>
      </w:r>
    </w:p>
    <w:p w:rsidR="006C094E" w:rsidRPr="00DB0F78" w:rsidRDefault="00D5033F" w:rsidP="00D5033F">
      <w:pPr>
        <w:autoSpaceDE w:val="0"/>
        <w:autoSpaceDN w:val="0"/>
        <w:adjustRightInd w:val="0"/>
        <w:ind w:leftChars="200" w:left="42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支給決定されたサービス等の利用状況の検証（モニタリング）を行い、サービス事業者等との連絡調整などを行います。</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D5033F" w:rsidP="001D2E7A">
      <w:pPr>
        <w:autoSpaceDE w:val="0"/>
        <w:autoSpaceDN w:val="0"/>
        <w:adjustRightInd w:val="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地域相談支援</w:t>
      </w:r>
    </w:p>
    <w:p w:rsidR="006C094E" w:rsidRPr="00DB0F78" w:rsidRDefault="006C094E" w:rsidP="00592673">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B0F78">
        <w:rPr>
          <w:rFonts w:ascii="ＭＳ ゴシック" w:eastAsia="ＭＳ ゴシック" w:hAnsi="ＭＳ ゴシック" w:cs="ShinGoPr5-Medium" w:hint="eastAsia"/>
          <w:b/>
          <w:kern w:val="0"/>
          <w:sz w:val="20"/>
          <w:szCs w:val="20"/>
        </w:rPr>
        <w:t>●</w:t>
      </w:r>
      <w:r w:rsidR="00D5033F" w:rsidRPr="00D5033F">
        <w:rPr>
          <w:rFonts w:ascii="ＭＳ ゴシック" w:eastAsia="ＭＳ ゴシック" w:hAnsi="ＭＳ ゴシック" w:cs="ShinGoPr5-Medium" w:hint="eastAsia"/>
          <w:b/>
          <w:kern w:val="0"/>
          <w:sz w:val="20"/>
          <w:szCs w:val="20"/>
        </w:rPr>
        <w:t>地域移行支援</w:t>
      </w:r>
    </w:p>
    <w:p w:rsidR="006C094E" w:rsidRPr="00DB0F78" w:rsidRDefault="00D5033F" w:rsidP="001A75BA">
      <w:pPr>
        <w:autoSpaceDE w:val="0"/>
        <w:autoSpaceDN w:val="0"/>
        <w:adjustRightInd w:val="0"/>
        <w:ind w:leftChars="200" w:left="420"/>
        <w:jc w:val="left"/>
        <w:rPr>
          <w:rFonts w:ascii="ＭＳ ゴシック" w:eastAsia="ＭＳ ゴシック" w:hAnsi="ＭＳ ゴシック" w:cs="ShinGoPr5-Medium"/>
          <w:kern w:val="0"/>
          <w:sz w:val="20"/>
          <w:szCs w:val="20"/>
        </w:rPr>
      </w:pPr>
      <w:r w:rsidRPr="00D5033F">
        <w:rPr>
          <w:rFonts w:ascii="ＭＳ ゴシック" w:eastAsia="ＭＳ ゴシック" w:hAnsi="ＭＳ ゴシック" w:cs="ShinGoPr5-Medium" w:hint="eastAsia"/>
          <w:kern w:val="0"/>
          <w:sz w:val="20"/>
          <w:szCs w:val="20"/>
        </w:rPr>
        <w:t>障害者支援施設、精神科病院、保護施設、矯正施設等を退所する障害者、児童福祉施設を利用する18歳、住居確保、関係機関との調整等を行います。</w:t>
      </w:r>
    </w:p>
    <w:p w:rsidR="006C094E" w:rsidRPr="00DB0F78" w:rsidRDefault="006C094E" w:rsidP="00592673">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B0F78">
        <w:rPr>
          <w:rFonts w:ascii="ＭＳ ゴシック" w:eastAsia="ＭＳ ゴシック" w:hAnsi="ＭＳ ゴシック" w:cs="ShinGoPr5-Medium" w:hint="eastAsia"/>
          <w:b/>
          <w:kern w:val="0"/>
          <w:sz w:val="20"/>
          <w:szCs w:val="20"/>
        </w:rPr>
        <w:t>●</w:t>
      </w:r>
      <w:r w:rsidR="001C7517" w:rsidRPr="001C7517">
        <w:rPr>
          <w:rFonts w:ascii="ＭＳ ゴシック" w:eastAsia="ＭＳ ゴシック" w:hAnsi="ＭＳ ゴシック" w:cs="ShinGoPr5-Medium" w:hint="eastAsia"/>
          <w:b/>
          <w:kern w:val="0"/>
          <w:sz w:val="20"/>
          <w:szCs w:val="20"/>
        </w:rPr>
        <w:t>地域定着支援</w:t>
      </w:r>
    </w:p>
    <w:p w:rsidR="006C094E" w:rsidRPr="00DB0F78" w:rsidRDefault="001C7517" w:rsidP="00592673">
      <w:pPr>
        <w:autoSpaceDE w:val="0"/>
        <w:autoSpaceDN w:val="0"/>
        <w:adjustRightInd w:val="0"/>
        <w:ind w:leftChars="200" w:left="42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居宅において単身で生活している障害者等を対象に常時の連絡体制を確保し、緊急時には必要な支援を行います。</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1C7517" w:rsidRPr="00DB0F78"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障害児相談支援</w:t>
      </w:r>
    </w:p>
    <w:p w:rsidR="001C7517" w:rsidRPr="00DB0F78" w:rsidRDefault="001C7517" w:rsidP="001C7517">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B0F78">
        <w:rPr>
          <w:rFonts w:ascii="ＭＳ ゴシック" w:eastAsia="ＭＳ ゴシック" w:hAnsi="ＭＳ ゴシック" w:cs="ShinGoPr5-Medium" w:hint="eastAsia"/>
          <w:b/>
          <w:kern w:val="0"/>
          <w:sz w:val="20"/>
          <w:szCs w:val="20"/>
        </w:rPr>
        <w:t>●</w:t>
      </w:r>
      <w:r w:rsidRPr="001C7517">
        <w:rPr>
          <w:rFonts w:ascii="ＭＳ ゴシック" w:eastAsia="ＭＳ ゴシック" w:hAnsi="ＭＳ ゴシック" w:cs="ShinGoPr5-Medium" w:hint="eastAsia"/>
          <w:b/>
          <w:kern w:val="0"/>
          <w:sz w:val="20"/>
          <w:szCs w:val="20"/>
        </w:rPr>
        <w:t>障害児支援利用援助</w:t>
      </w:r>
    </w:p>
    <w:p w:rsidR="001C7517" w:rsidRPr="00DB0F78" w:rsidRDefault="001C7517" w:rsidP="001C7517">
      <w:pPr>
        <w:autoSpaceDE w:val="0"/>
        <w:autoSpaceDN w:val="0"/>
        <w:adjustRightInd w:val="0"/>
        <w:ind w:leftChars="200" w:left="42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障害児通所支援の申請に係る支給決定前に、障害児支援利用計画案を作成し、支給決定後に、サービス事業者等との連絡調整等を行うとともに、障害児支援利用計画の作成を行います。</w:t>
      </w:r>
    </w:p>
    <w:p w:rsidR="001C7517" w:rsidRPr="00DB0F78" w:rsidRDefault="001C7517" w:rsidP="001C7517">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DB0F78">
        <w:rPr>
          <w:rFonts w:ascii="ＭＳ ゴシック" w:eastAsia="ＭＳ ゴシック" w:hAnsi="ＭＳ ゴシック" w:cs="ShinGoPr5-Medium" w:hint="eastAsia"/>
          <w:b/>
          <w:kern w:val="0"/>
          <w:sz w:val="20"/>
          <w:szCs w:val="20"/>
        </w:rPr>
        <w:t>●</w:t>
      </w:r>
      <w:r w:rsidRPr="001C7517">
        <w:rPr>
          <w:rFonts w:ascii="ＭＳ ゴシック" w:eastAsia="ＭＳ ゴシック" w:hAnsi="ＭＳ ゴシック" w:cs="ShinGoPr5-Medium" w:hint="eastAsia"/>
          <w:b/>
          <w:kern w:val="0"/>
          <w:sz w:val="20"/>
          <w:szCs w:val="20"/>
        </w:rPr>
        <w:t>継続障害児支援利用援助</w:t>
      </w:r>
    </w:p>
    <w:p w:rsidR="001C7517" w:rsidRPr="00DB0F78" w:rsidRDefault="001C7517" w:rsidP="001C7517">
      <w:pPr>
        <w:autoSpaceDE w:val="0"/>
        <w:autoSpaceDN w:val="0"/>
        <w:adjustRightInd w:val="0"/>
        <w:ind w:leftChars="200" w:left="42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lastRenderedPageBreak/>
        <w:t>支給決定されたサービス等の利用状況の検証（モニタリング）を行い、サービス事業者等との連絡調整などを行います。</w:t>
      </w:r>
    </w:p>
    <w:p w:rsidR="006C094E" w:rsidRPr="001C7517"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1C7517" w:rsidP="001C7517">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1C7517">
        <w:rPr>
          <w:rFonts w:ascii="ＭＳ ゴシック" w:eastAsia="ＭＳ ゴシック" w:hAnsi="ＭＳ ゴシック" w:cs="ShinGoPr5-Medium" w:hint="eastAsia"/>
          <w:kern w:val="0"/>
          <w:sz w:val="18"/>
          <w:szCs w:val="18"/>
        </w:rPr>
        <w:t>※障害児の居宅サービスについては、指定特定相談支援事業者がサービス利用支援・継続サービス利用支援を行います。障害児の入所サービスについては、児童相談所が専門的な判断を行うため、障害児相談支援の対象とはなりません。</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1C7517" w:rsidP="001D2E7A">
      <w:pPr>
        <w:autoSpaceDE w:val="0"/>
        <w:autoSpaceDN w:val="0"/>
        <w:adjustRightInd w:val="0"/>
        <w:jc w:val="left"/>
        <w:rPr>
          <w:rFonts w:ascii="ＭＳ ゴシック" w:eastAsia="ＭＳ ゴシック" w:hAnsi="ＭＳ ゴシック" w:cs="ShinGoPr5-Medium"/>
          <w:b/>
          <w:kern w:val="0"/>
          <w:sz w:val="20"/>
          <w:szCs w:val="20"/>
        </w:rPr>
      </w:pPr>
      <w:r w:rsidRPr="001C7517">
        <w:rPr>
          <w:rFonts w:ascii="ＭＳ ゴシック" w:eastAsia="ＭＳ ゴシック" w:hAnsi="ＭＳ ゴシック" w:cs="ShinGoPr5-Medium" w:hint="eastAsia"/>
          <w:b/>
          <w:kern w:val="0"/>
          <w:sz w:val="20"/>
          <w:szCs w:val="20"/>
        </w:rPr>
        <w:t>「障害者」の相談支援体系</w:t>
      </w:r>
    </w:p>
    <w:p w:rsidR="006C094E" w:rsidRPr="00DB0F78" w:rsidRDefault="001C7517" w:rsidP="002A467E">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サービス等利用計画</w:t>
      </w:r>
    </w:p>
    <w:p w:rsidR="001C7517" w:rsidRPr="001C7517"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指定特定相談支援事業者（計画作成担当）</w:t>
      </w:r>
    </w:p>
    <w:p w:rsidR="006C094E" w:rsidRPr="001A75BA" w:rsidRDefault="001C7517" w:rsidP="001C7517">
      <w:pPr>
        <w:autoSpaceDE w:val="0"/>
        <w:autoSpaceDN w:val="0"/>
        <w:adjustRightInd w:val="0"/>
        <w:jc w:val="left"/>
        <w:rPr>
          <w:rFonts w:ascii="ＭＳ ゴシック" w:eastAsia="ＭＳ ゴシック" w:hAnsi="ＭＳ ゴシック" w:cs="ShinGoPr5-Medium"/>
          <w:kern w:val="0"/>
          <w:sz w:val="18"/>
          <w:szCs w:val="18"/>
        </w:rPr>
      </w:pPr>
      <w:r w:rsidRPr="001A75BA">
        <w:rPr>
          <w:rFonts w:ascii="ＭＳ ゴシック" w:eastAsia="ＭＳ ゴシック" w:hAnsi="ＭＳ ゴシック" w:cs="ShinGoPr5-Medium" w:hint="eastAsia"/>
          <w:kern w:val="0"/>
          <w:sz w:val="18"/>
          <w:szCs w:val="18"/>
        </w:rPr>
        <w:t>※事業者指定は、市町村長が行う。</w:t>
      </w:r>
    </w:p>
    <w:p w:rsidR="006C094E" w:rsidRPr="00DB0F78" w:rsidRDefault="006C094E" w:rsidP="002A467E">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w:t>
      </w:r>
      <w:r w:rsidR="001C7517" w:rsidRPr="001C7517">
        <w:rPr>
          <w:rFonts w:ascii="ＭＳ ゴシック" w:eastAsia="ＭＳ ゴシック" w:hAnsi="ＭＳ ゴシック" w:cs="ShinGoPr5-Medium" w:hint="eastAsia"/>
          <w:kern w:val="0"/>
          <w:sz w:val="20"/>
          <w:szCs w:val="20"/>
        </w:rPr>
        <w:t>計画相談支援（個別給付）</w:t>
      </w:r>
    </w:p>
    <w:p w:rsidR="006C094E" w:rsidRPr="00DB0F78" w:rsidRDefault="006C094E" w:rsidP="001C7517">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001C7517" w:rsidRPr="001C7517">
        <w:rPr>
          <w:rFonts w:ascii="ＭＳ ゴシック" w:eastAsia="ＭＳ ゴシック" w:hAnsi="ＭＳ ゴシック" w:cs="ShinGoPr5-Medium" w:hint="eastAsia"/>
          <w:kern w:val="0"/>
          <w:sz w:val="20"/>
          <w:szCs w:val="20"/>
        </w:rPr>
        <w:t xml:space="preserve">サービス利用支援　</w:t>
      </w:r>
      <w:r w:rsidR="001C7517" w:rsidRPr="00DB0F78">
        <w:rPr>
          <w:rFonts w:ascii="ＭＳ ゴシック" w:eastAsia="ＭＳ ゴシック" w:hAnsi="ＭＳ ゴシック" w:cs="ShinGoPr5-Medium"/>
          <w:kern w:val="0"/>
          <w:sz w:val="20"/>
          <w:szCs w:val="20"/>
        </w:rPr>
        <w:t>•</w:t>
      </w:r>
      <w:r w:rsidR="001C7517" w:rsidRPr="001C7517">
        <w:rPr>
          <w:rFonts w:ascii="ＭＳ ゴシック" w:eastAsia="ＭＳ ゴシック" w:hAnsi="ＭＳ ゴシック" w:cs="ShinGoPr5-Medium" w:hint="eastAsia"/>
          <w:kern w:val="0"/>
          <w:sz w:val="20"/>
          <w:szCs w:val="20"/>
        </w:rPr>
        <w:t>継続サービス利用支援</w:t>
      </w:r>
    </w:p>
    <w:p w:rsidR="006C094E" w:rsidRPr="00DB0F78" w:rsidRDefault="006C094E" w:rsidP="002A467E">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w:t>
      </w:r>
      <w:r w:rsidR="001C7517" w:rsidRPr="001C7517">
        <w:rPr>
          <w:rFonts w:ascii="ＭＳ ゴシック" w:eastAsia="ＭＳ ゴシック" w:hAnsi="ＭＳ ゴシック" w:cs="ShinGoPr5-Medium" w:hint="eastAsia"/>
          <w:kern w:val="0"/>
          <w:sz w:val="20"/>
          <w:szCs w:val="20"/>
        </w:rPr>
        <w:t>基本相談支援（障害者・障害児等からの相談）</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Default="001C7517" w:rsidP="002A467E">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地域移行支援・地域定着支援</w:t>
      </w:r>
    </w:p>
    <w:p w:rsidR="001C7517" w:rsidRPr="001C7517"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指定一般相談支援事業者</w:t>
      </w:r>
    </w:p>
    <w:p w:rsidR="001C7517" w:rsidRPr="001A75BA" w:rsidRDefault="001C7517" w:rsidP="001C7517">
      <w:pPr>
        <w:autoSpaceDE w:val="0"/>
        <w:autoSpaceDN w:val="0"/>
        <w:adjustRightInd w:val="0"/>
        <w:jc w:val="left"/>
        <w:rPr>
          <w:rFonts w:ascii="ＭＳ ゴシック" w:eastAsia="ＭＳ ゴシック" w:hAnsi="ＭＳ ゴシック" w:cs="ShinGoPr5-Medium"/>
          <w:kern w:val="0"/>
          <w:sz w:val="18"/>
          <w:szCs w:val="18"/>
        </w:rPr>
      </w:pPr>
      <w:r w:rsidRPr="001A75BA">
        <w:rPr>
          <w:rFonts w:ascii="ＭＳ ゴシック" w:eastAsia="ＭＳ ゴシック" w:hAnsi="ＭＳ ゴシック" w:cs="ShinGoPr5-Medium" w:hint="eastAsia"/>
          <w:kern w:val="0"/>
          <w:sz w:val="18"/>
          <w:szCs w:val="18"/>
        </w:rPr>
        <w:t>※事業者指定は、都道府県知事、指定都市市長及び中核市市長等が行う。</w:t>
      </w:r>
    </w:p>
    <w:p w:rsidR="001C7517" w:rsidRPr="001C7517"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●地域相談支援（個別給付）</w:t>
      </w:r>
    </w:p>
    <w:p w:rsidR="001C7517" w:rsidRPr="001C7517"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Pr="001C7517">
        <w:rPr>
          <w:rFonts w:ascii="ＭＳ ゴシック" w:eastAsia="ＭＳ ゴシック" w:hAnsi="ＭＳ ゴシック" w:cs="ShinGoPr5-Medium" w:hint="eastAsia"/>
          <w:kern w:val="0"/>
          <w:sz w:val="20"/>
          <w:szCs w:val="20"/>
        </w:rPr>
        <w:t>地域移行支援（地域生活の準備のための外出への同行支援・入居支援等）</w:t>
      </w:r>
    </w:p>
    <w:p w:rsidR="001C7517" w:rsidRPr="001C7517"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Pr="001C7517">
        <w:rPr>
          <w:rFonts w:ascii="ＭＳ ゴシック" w:eastAsia="ＭＳ ゴシック" w:hAnsi="ＭＳ ゴシック" w:cs="ShinGoPr5-Medium" w:hint="eastAsia"/>
          <w:kern w:val="0"/>
          <w:sz w:val="20"/>
          <w:szCs w:val="20"/>
        </w:rPr>
        <w:t>地域定着支援（24時間の相談支援体制等）</w:t>
      </w:r>
    </w:p>
    <w:p w:rsidR="006C094E" w:rsidRPr="00DB0F78" w:rsidRDefault="001C7517" w:rsidP="001C7517">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●基本相談支援（障害者・障害児等からの相談）</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1C7517" w:rsidP="001D2E7A">
      <w:pPr>
        <w:autoSpaceDE w:val="0"/>
        <w:autoSpaceDN w:val="0"/>
        <w:adjustRightInd w:val="0"/>
        <w:jc w:val="left"/>
        <w:rPr>
          <w:rFonts w:ascii="ＭＳ ゴシック" w:eastAsia="ＭＳ ゴシック" w:hAnsi="ＭＳ ゴシック" w:cs="ShinGoPr5-Medium"/>
          <w:b/>
          <w:kern w:val="0"/>
          <w:sz w:val="20"/>
          <w:szCs w:val="20"/>
        </w:rPr>
      </w:pPr>
      <w:r w:rsidRPr="001C7517">
        <w:rPr>
          <w:rFonts w:ascii="ＭＳ ゴシック" w:eastAsia="ＭＳ ゴシック" w:hAnsi="ＭＳ ゴシック" w:cs="ShinGoPr5-Medium" w:hint="eastAsia"/>
          <w:b/>
          <w:kern w:val="0"/>
          <w:sz w:val="20"/>
          <w:szCs w:val="20"/>
        </w:rPr>
        <w:t>「障害児」の相談支援体系</w:t>
      </w:r>
    </w:p>
    <w:p w:rsidR="006C094E" w:rsidRPr="00DB0F78" w:rsidRDefault="001C7517" w:rsidP="001D2E7A">
      <w:pPr>
        <w:autoSpaceDE w:val="0"/>
        <w:autoSpaceDN w:val="0"/>
        <w:adjustRightInd w:val="0"/>
        <w:jc w:val="left"/>
        <w:rPr>
          <w:rFonts w:ascii="ＭＳ ゴシック" w:eastAsia="ＭＳ ゴシック" w:hAnsi="ＭＳ ゴシック" w:cs="ShinGoPr5-Medium"/>
          <w:kern w:val="0"/>
          <w:sz w:val="20"/>
          <w:szCs w:val="20"/>
        </w:rPr>
      </w:pPr>
      <w:r w:rsidRPr="001C7517">
        <w:rPr>
          <w:rFonts w:ascii="ＭＳ ゴシック" w:eastAsia="ＭＳ ゴシック" w:hAnsi="ＭＳ ゴシック" w:cs="ShinGoPr5-Medium" w:hint="eastAsia"/>
          <w:kern w:val="0"/>
          <w:sz w:val="20"/>
          <w:szCs w:val="20"/>
        </w:rPr>
        <w:t>サービス等利用計画 等</w:t>
      </w:r>
    </w:p>
    <w:p w:rsidR="006C094E" w:rsidRPr="00E268E5" w:rsidRDefault="001C7517" w:rsidP="001D2E7A">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1C7517">
        <w:rPr>
          <w:rFonts w:ascii="ＭＳ ゴシック" w:eastAsia="ＭＳ ゴシック" w:hAnsi="ＭＳ ゴシック" w:cs="ShinGoPr5-Medium" w:hint="eastAsia"/>
          <w:kern w:val="0"/>
          <w:sz w:val="20"/>
          <w:szCs w:val="20"/>
          <w:bdr w:val="single" w:sz="4" w:space="0" w:color="auto"/>
        </w:rPr>
        <w:t>居宅サービス</w:t>
      </w:r>
    </w:p>
    <w:p w:rsidR="00304F14" w:rsidRPr="00304F14" w:rsidRDefault="00304F14" w:rsidP="00304F14">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指定特定相談支援事業者</w:t>
      </w:r>
    </w:p>
    <w:p w:rsidR="006C094E" w:rsidRPr="001A75BA" w:rsidRDefault="00304F14" w:rsidP="00304F14">
      <w:pPr>
        <w:autoSpaceDE w:val="0"/>
        <w:autoSpaceDN w:val="0"/>
        <w:adjustRightInd w:val="0"/>
        <w:jc w:val="left"/>
        <w:rPr>
          <w:rFonts w:ascii="ＭＳ ゴシック" w:eastAsia="ＭＳ ゴシック" w:hAnsi="ＭＳ ゴシック" w:cs="ShinGoPr5-Medium"/>
          <w:kern w:val="0"/>
          <w:sz w:val="18"/>
          <w:szCs w:val="18"/>
        </w:rPr>
      </w:pPr>
      <w:r w:rsidRPr="001A75BA">
        <w:rPr>
          <w:rFonts w:ascii="ＭＳ ゴシック" w:eastAsia="ＭＳ ゴシック" w:hAnsi="ＭＳ ゴシック" w:cs="ShinGoPr5-Medium" w:hint="eastAsia"/>
          <w:kern w:val="0"/>
          <w:sz w:val="18"/>
          <w:szCs w:val="18"/>
        </w:rPr>
        <w:t>※事業者指定は、市町村長が行う。</w:t>
      </w:r>
    </w:p>
    <w:p w:rsidR="006C094E" w:rsidRPr="00DB0F78" w:rsidRDefault="00304F14" w:rsidP="002A467E">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●計画相談支援（個別給付）</w:t>
      </w:r>
    </w:p>
    <w:p w:rsidR="006C094E" w:rsidRPr="00DB0F78" w:rsidRDefault="006C094E" w:rsidP="00304F14">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00304F14" w:rsidRPr="00304F14">
        <w:rPr>
          <w:rFonts w:ascii="ＭＳ ゴシック" w:eastAsia="ＭＳ ゴシック" w:hAnsi="ＭＳ ゴシック" w:cs="ShinGoPr5-Medium" w:hint="eastAsia"/>
          <w:kern w:val="0"/>
          <w:sz w:val="20"/>
          <w:szCs w:val="20"/>
        </w:rPr>
        <w:t xml:space="preserve">サービス利用支援　</w:t>
      </w:r>
      <w:r w:rsidR="00304F14" w:rsidRPr="00DB0F78">
        <w:rPr>
          <w:rFonts w:ascii="ＭＳ ゴシック" w:eastAsia="ＭＳ ゴシック" w:hAnsi="ＭＳ ゴシック" w:cs="ShinGoPr5-Medium"/>
          <w:kern w:val="0"/>
          <w:sz w:val="20"/>
          <w:szCs w:val="20"/>
        </w:rPr>
        <w:t>•</w:t>
      </w:r>
      <w:r w:rsidR="00304F14" w:rsidRPr="00304F14">
        <w:rPr>
          <w:rFonts w:ascii="ＭＳ ゴシック" w:eastAsia="ＭＳ ゴシック" w:hAnsi="ＭＳ ゴシック" w:cs="ShinGoPr5-Medium" w:hint="eastAsia"/>
          <w:kern w:val="0"/>
          <w:sz w:val="20"/>
          <w:szCs w:val="20"/>
        </w:rPr>
        <w:t>継続サービス利用支援</w:t>
      </w:r>
    </w:p>
    <w:p w:rsidR="006C094E" w:rsidRPr="00DB0F78" w:rsidRDefault="00304F14" w:rsidP="002A467E">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●基本相談支援（障害児や障害児の保護者等からの相談）</w:t>
      </w:r>
    </w:p>
    <w:p w:rsidR="006C094E" w:rsidRPr="00DB0F78" w:rsidRDefault="006C094E" w:rsidP="001D2E7A">
      <w:pPr>
        <w:autoSpaceDE w:val="0"/>
        <w:autoSpaceDN w:val="0"/>
        <w:adjustRightInd w:val="0"/>
        <w:jc w:val="left"/>
        <w:rPr>
          <w:rFonts w:ascii="ＭＳ ゴシック" w:eastAsia="ＭＳ ゴシック" w:hAnsi="ＭＳ ゴシック" w:cs="ShinGoPr5-Medium"/>
          <w:kern w:val="0"/>
          <w:sz w:val="20"/>
          <w:szCs w:val="20"/>
        </w:rPr>
      </w:pPr>
    </w:p>
    <w:p w:rsidR="006C094E" w:rsidRPr="00E268E5" w:rsidRDefault="00304F14" w:rsidP="001D2E7A">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304F14">
        <w:rPr>
          <w:rFonts w:ascii="ＭＳ ゴシック" w:eastAsia="ＭＳ ゴシック" w:hAnsi="ＭＳ ゴシック" w:cs="ShinGoPr5-Medium" w:hint="eastAsia"/>
          <w:kern w:val="0"/>
          <w:sz w:val="20"/>
          <w:szCs w:val="20"/>
          <w:bdr w:val="single" w:sz="4" w:space="0" w:color="auto"/>
        </w:rPr>
        <w:t>通所サービス</w:t>
      </w:r>
    </w:p>
    <w:p w:rsidR="00304F14" w:rsidRPr="00304F14" w:rsidRDefault="00304F14" w:rsidP="00304F14">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障害児相談支援事業者</w:t>
      </w:r>
    </w:p>
    <w:p w:rsidR="00304F14" w:rsidRPr="00304F14" w:rsidRDefault="00304F14" w:rsidP="00304F14">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児童福祉法に基づき設置</w:t>
      </w:r>
    </w:p>
    <w:p w:rsidR="00304F14" w:rsidRPr="001A75BA" w:rsidRDefault="00304F14" w:rsidP="00304F14">
      <w:pPr>
        <w:autoSpaceDE w:val="0"/>
        <w:autoSpaceDN w:val="0"/>
        <w:adjustRightInd w:val="0"/>
        <w:jc w:val="left"/>
        <w:rPr>
          <w:rFonts w:ascii="ＭＳ ゴシック" w:eastAsia="ＭＳ ゴシック" w:hAnsi="ＭＳ ゴシック" w:cs="ShinGoPr5-Medium"/>
          <w:kern w:val="0"/>
          <w:sz w:val="18"/>
          <w:szCs w:val="18"/>
        </w:rPr>
      </w:pPr>
      <w:r w:rsidRPr="001A75BA">
        <w:rPr>
          <w:rFonts w:ascii="ＭＳ ゴシック" w:eastAsia="ＭＳ ゴシック" w:hAnsi="ＭＳ ゴシック" w:cs="ShinGoPr5-Medium" w:hint="eastAsia"/>
          <w:kern w:val="0"/>
          <w:sz w:val="18"/>
          <w:szCs w:val="18"/>
        </w:rPr>
        <w:t>※事業者指定は、市町村長が行う。</w:t>
      </w:r>
    </w:p>
    <w:p w:rsidR="006C094E" w:rsidRPr="00DB0F78" w:rsidRDefault="00304F14" w:rsidP="002A467E">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lastRenderedPageBreak/>
        <w:t>●障害児相談支援（個別給付）</w:t>
      </w:r>
    </w:p>
    <w:p w:rsidR="00304F14" w:rsidRPr="00DB0F78" w:rsidRDefault="00304F14" w:rsidP="00304F14">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Pr="00304F14">
        <w:rPr>
          <w:rFonts w:ascii="ＭＳ ゴシック" w:eastAsia="ＭＳ ゴシック" w:hAnsi="ＭＳ ゴシック" w:cs="ShinGoPr5-Medium" w:hint="eastAsia"/>
          <w:kern w:val="0"/>
          <w:sz w:val="20"/>
          <w:szCs w:val="20"/>
        </w:rPr>
        <w:t>障害児支援利用援助</w:t>
      </w:r>
      <w:r>
        <w:rPr>
          <w:rFonts w:ascii="ＭＳ ゴシック" w:eastAsia="ＭＳ ゴシック" w:hAnsi="ＭＳ ゴシック" w:cs="ShinGoPr5-Medium" w:hint="eastAsia"/>
          <w:kern w:val="0"/>
          <w:sz w:val="20"/>
          <w:szCs w:val="20"/>
        </w:rPr>
        <w:t xml:space="preserve">　</w:t>
      </w:r>
      <w:r w:rsidRPr="00DB0F78">
        <w:rPr>
          <w:rFonts w:ascii="ＭＳ ゴシック" w:eastAsia="ＭＳ ゴシック" w:hAnsi="ＭＳ ゴシック" w:cs="ShinGoPr5-Medium"/>
          <w:kern w:val="0"/>
          <w:sz w:val="20"/>
          <w:szCs w:val="20"/>
        </w:rPr>
        <w:t>•</w:t>
      </w:r>
      <w:r w:rsidRPr="00304F14">
        <w:rPr>
          <w:rFonts w:ascii="ＭＳ ゴシック" w:eastAsia="ＭＳ ゴシック" w:hAnsi="ＭＳ ゴシック" w:cs="ShinGoPr5-Medium" w:hint="eastAsia"/>
          <w:kern w:val="0"/>
          <w:sz w:val="20"/>
          <w:szCs w:val="20"/>
        </w:rPr>
        <w:t>継続障害児支援利用援助</w:t>
      </w:r>
    </w:p>
    <w:p w:rsidR="006C094E" w:rsidRPr="00304F14" w:rsidRDefault="006C094E" w:rsidP="002A467E">
      <w:pPr>
        <w:autoSpaceDE w:val="0"/>
        <w:autoSpaceDN w:val="0"/>
        <w:adjustRightInd w:val="0"/>
        <w:jc w:val="left"/>
        <w:rPr>
          <w:rFonts w:ascii="ＭＳ ゴシック" w:eastAsia="ＭＳ ゴシック" w:hAnsi="ＭＳ ゴシック" w:cs="ShinGoPr5-Medium"/>
          <w:kern w:val="0"/>
          <w:sz w:val="20"/>
          <w:szCs w:val="20"/>
        </w:rPr>
      </w:pPr>
    </w:p>
    <w:p w:rsidR="006C094E" w:rsidRPr="00592673" w:rsidRDefault="00304F14" w:rsidP="00304F14">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304F14">
        <w:rPr>
          <w:rFonts w:ascii="ＭＳ ゴシック" w:eastAsia="ＭＳ ゴシック" w:hAnsi="ＭＳ ゴシック" w:cs="ShinGoPr5-Medium" w:hint="eastAsia"/>
          <w:kern w:val="0"/>
          <w:sz w:val="18"/>
          <w:szCs w:val="18"/>
        </w:rPr>
        <w:t>※障害児の入所サービスについては、児童相談所が専門的な判断を行うため、障害児相談支援の対象とはなりません。</w:t>
      </w:r>
    </w:p>
    <w:p w:rsidR="006C094E" w:rsidRPr="00DB0F78" w:rsidRDefault="006C094E" w:rsidP="002055EC">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P1</w:t>
      </w:r>
      <w:r w:rsidR="00304F14">
        <w:rPr>
          <w:rFonts w:ascii="ＭＳ ゴシック" w:eastAsia="ＭＳ ゴシック" w:hAnsi="ＭＳ ゴシック" w:cs="ShinGoPr5-Medium" w:hint="eastAsia"/>
          <w:kern w:val="0"/>
          <w:sz w:val="20"/>
          <w:szCs w:val="20"/>
        </w:rPr>
        <w:t>2</w:t>
      </w:r>
      <w:r w:rsidRPr="00DB0F78">
        <w:rPr>
          <w:rFonts w:ascii="ＭＳ ゴシック" w:eastAsia="ＭＳ ゴシック" w:hAnsi="ＭＳ ゴシック" w:cs="ShinGoPr5-Medium"/>
          <w:kern w:val="0"/>
          <w:sz w:val="20"/>
          <w:szCs w:val="20"/>
        </w:rPr>
        <w:t>-1</w:t>
      </w:r>
      <w:r w:rsidR="00304F14">
        <w:rPr>
          <w:rFonts w:ascii="ＭＳ ゴシック" w:eastAsia="ＭＳ ゴシック" w:hAnsi="ＭＳ ゴシック" w:cs="ShinGoPr5-Medium" w:hint="eastAsia"/>
          <w:kern w:val="0"/>
          <w:sz w:val="20"/>
          <w:szCs w:val="20"/>
        </w:rPr>
        <w:t>3</w:t>
      </w:r>
    </w:p>
    <w:p w:rsidR="006C094E" w:rsidRPr="00DB0F78" w:rsidRDefault="006C094E" w:rsidP="002A467E">
      <w:pPr>
        <w:autoSpaceDE w:val="0"/>
        <w:autoSpaceDN w:val="0"/>
        <w:adjustRightInd w:val="0"/>
        <w:jc w:val="left"/>
        <w:rPr>
          <w:rFonts w:ascii="ＭＳ ゴシック" w:eastAsia="ＭＳ ゴシック" w:hAnsi="ＭＳ ゴシック" w:cs="ShinGoPr5-DeBold"/>
          <w:b/>
          <w:bCs/>
          <w:kern w:val="0"/>
          <w:sz w:val="32"/>
          <w:szCs w:val="32"/>
        </w:rPr>
      </w:pPr>
      <w:r w:rsidRPr="00DB0F78">
        <w:rPr>
          <w:rFonts w:ascii="ＭＳ ゴシック" w:eastAsia="ＭＳ ゴシック" w:hAnsi="ＭＳ ゴシック" w:cs="ShinGoPr5-DeBold"/>
          <w:b/>
          <w:bCs/>
          <w:kern w:val="0"/>
          <w:sz w:val="32"/>
          <w:szCs w:val="32"/>
        </w:rPr>
        <w:t>4</w:t>
      </w:r>
      <w:r w:rsidRPr="00DB0F78">
        <w:rPr>
          <w:rFonts w:ascii="ＭＳ ゴシック" w:eastAsia="ＭＳ ゴシック" w:hAnsi="ＭＳ ゴシック" w:cs="ShinGoPr5-DeBold" w:hint="eastAsia"/>
          <w:b/>
          <w:bCs/>
          <w:kern w:val="0"/>
          <w:sz w:val="32"/>
          <w:szCs w:val="32"/>
        </w:rPr>
        <w:t xml:space="preserve">　</w:t>
      </w:r>
      <w:r w:rsidR="00304F14" w:rsidRPr="00304F14">
        <w:rPr>
          <w:rFonts w:ascii="ＭＳ ゴシック" w:eastAsia="ＭＳ ゴシック" w:hAnsi="ＭＳ ゴシック" w:cs="ShinGoPr5-DeBold" w:hint="eastAsia"/>
          <w:b/>
          <w:bCs/>
          <w:kern w:val="0"/>
          <w:sz w:val="32"/>
          <w:szCs w:val="32"/>
        </w:rPr>
        <w:t>地域生活支援事業</w:t>
      </w:r>
    </w:p>
    <w:p w:rsidR="00304F14" w:rsidRPr="00304F14" w:rsidRDefault="00304F14" w:rsidP="00304F14">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障害のある人が、その有する能力や適性に応じ自立した日常生活又は社会生活を営むことができるよう、住民に最も身近な市町村を中心として以下の事業が実施されます。</w:t>
      </w:r>
    </w:p>
    <w:p w:rsidR="00304F14" w:rsidRPr="00304F14" w:rsidRDefault="00304F14" w:rsidP="00304F14">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市町村及び都道府県は、地域で生活する障害のある人のニーズを踏まえ、地域の実情に応じた柔軟な事業形態での実施が可能となるよう、自治体の創意工夫により事業の詳細を決定し、効率的・効果的な取り組みを行います。</w:t>
      </w:r>
    </w:p>
    <w:p w:rsidR="006C094E" w:rsidRPr="00DB0F78" w:rsidRDefault="00304F14" w:rsidP="00304F14">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なお、対象者、利用料など事業内容の詳細については、最寄りの市町村又は都道府県窓口にお尋ねください。</w:t>
      </w:r>
    </w:p>
    <w:p w:rsidR="006C094E" w:rsidRPr="00DB0F78" w:rsidRDefault="006C094E" w:rsidP="002A467E">
      <w:pPr>
        <w:autoSpaceDE w:val="0"/>
        <w:autoSpaceDN w:val="0"/>
        <w:adjustRightInd w:val="0"/>
        <w:jc w:val="left"/>
        <w:rPr>
          <w:rFonts w:ascii="ＭＳ ゴシック" w:eastAsia="ＭＳ ゴシック" w:hAnsi="ＭＳ ゴシック" w:cs="ShinGoPr5-Medium"/>
          <w:kern w:val="0"/>
          <w:sz w:val="20"/>
          <w:szCs w:val="20"/>
        </w:rPr>
      </w:pPr>
    </w:p>
    <w:p w:rsidR="006C094E" w:rsidRPr="00592673" w:rsidRDefault="00304F14" w:rsidP="002A467E">
      <w:pPr>
        <w:autoSpaceDE w:val="0"/>
        <w:autoSpaceDN w:val="0"/>
        <w:adjustRightInd w:val="0"/>
        <w:jc w:val="left"/>
        <w:rPr>
          <w:rFonts w:ascii="ＭＳ ゴシック" w:eastAsia="ＭＳ ゴシック" w:hAnsi="ＭＳ ゴシック" w:cs="ShinGoPr5-Medium"/>
          <w:b/>
          <w:kern w:val="0"/>
          <w:sz w:val="20"/>
          <w:szCs w:val="20"/>
        </w:rPr>
      </w:pPr>
      <w:r w:rsidRPr="00304F14">
        <w:rPr>
          <w:rFonts w:ascii="ＭＳ ゴシック" w:eastAsia="ＭＳ ゴシック" w:hAnsi="ＭＳ ゴシック" w:cs="ShinGoPr5-Medium" w:hint="eastAsia"/>
          <w:b/>
          <w:kern w:val="0"/>
          <w:sz w:val="20"/>
          <w:szCs w:val="20"/>
        </w:rPr>
        <w:t>市町村事業</w:t>
      </w:r>
    </w:p>
    <w:p w:rsidR="006C094E" w:rsidRPr="00DB0F78" w:rsidRDefault="00304F14" w:rsidP="00592673">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304F14">
        <w:rPr>
          <w:rFonts w:ascii="ＭＳ ゴシック" w:eastAsia="ＭＳ ゴシック" w:hAnsi="ＭＳ ゴシック" w:cs="ShinGoPr5-Medium" w:hint="eastAsia"/>
          <w:kern w:val="0"/>
          <w:sz w:val="20"/>
          <w:szCs w:val="20"/>
          <w:bdr w:val="single" w:sz="4" w:space="0" w:color="auto"/>
        </w:rPr>
        <w:t>内　　　　容</w:t>
      </w:r>
    </w:p>
    <w:p w:rsidR="006C094E" w:rsidRDefault="006C094E" w:rsidP="002A467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2A467E">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相談支援</w:t>
      </w:r>
    </w:p>
    <w:p w:rsidR="006C094E" w:rsidRPr="00DB0F78" w:rsidRDefault="00304F14"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●相談支援</w:t>
      </w:r>
    </w:p>
    <w:p w:rsidR="006C094E" w:rsidRPr="00DB0F78" w:rsidRDefault="00304F14" w:rsidP="00592673">
      <w:pPr>
        <w:autoSpaceDE w:val="0"/>
        <w:autoSpaceDN w:val="0"/>
        <w:adjustRightInd w:val="0"/>
        <w:ind w:leftChars="200" w:left="42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障害のある人、その保護者、介護者などからの相談に応じ、必要な情報提供等の支援を行うとともに、虐待の防止や権利擁護のために必要な援助を行います。また、（自立支援）協議会を設置し、地域の相談支援体制やネットワークの構築を行います。</w:t>
      </w:r>
    </w:p>
    <w:p w:rsidR="006C094E" w:rsidRPr="00DB0F78" w:rsidRDefault="00304F14"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●市町村に基幹相談支援センターの設置</w:t>
      </w:r>
    </w:p>
    <w:p w:rsidR="006C094E" w:rsidRPr="00DB0F78" w:rsidRDefault="00304F14" w:rsidP="00592673">
      <w:pPr>
        <w:autoSpaceDE w:val="0"/>
        <w:autoSpaceDN w:val="0"/>
        <w:adjustRightInd w:val="0"/>
        <w:ind w:leftChars="200" w:left="42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地域における相談支援の中核的役割を担う機関として、総合的な相談業務の実施や地域の相談体制の強化の取り組み等を行います。</w:t>
      </w:r>
    </w:p>
    <w:p w:rsidR="006C094E" w:rsidRPr="00DB0F78" w:rsidRDefault="006C094E" w:rsidP="002A467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F263E2">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成年後見制度利用支援</w:t>
      </w:r>
    </w:p>
    <w:p w:rsidR="00304F14" w:rsidRPr="00304F14" w:rsidRDefault="00304F14" w:rsidP="00304F14">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補助を受けなければ成年後見制度の利用が困難である人を対象に、費用を助成します。</w:t>
      </w:r>
    </w:p>
    <w:p w:rsidR="006C094E" w:rsidRPr="00DB0F78" w:rsidRDefault="00304F14" w:rsidP="00304F14">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また、法人後見の研修等を行います。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F263E2">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意思疎通支援</w:t>
      </w:r>
    </w:p>
    <w:p w:rsidR="00304F14" w:rsidRPr="00304F14" w:rsidRDefault="00304F14" w:rsidP="00304F14">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聴覚、言語機能、音声機能、視覚等の障害のため、意思疎通を図ることに支障がある人とその他の人の意思疎通を仲介するために、手話通訳や要約筆記、点訳等を行う者の派遣などを行います。</w:t>
      </w:r>
    </w:p>
    <w:p w:rsidR="006C094E" w:rsidRPr="00DB0F78" w:rsidRDefault="00304F14" w:rsidP="00304F14">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また、意思疎通支援を行う者（手話奉仕員を想定）を養成します。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F263E2">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日常生活用具給付等</w:t>
      </w:r>
    </w:p>
    <w:p w:rsidR="006C094E" w:rsidRPr="00DB0F78" w:rsidRDefault="00304F14"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重度障害のある人等に対し、自立生活支援用具等日常生活用具の給付又は貸与を行います。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F263E2">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lastRenderedPageBreak/>
        <w:t>移動支援</w:t>
      </w:r>
    </w:p>
    <w:p w:rsidR="006C094E" w:rsidRPr="00DB0F78" w:rsidRDefault="00304F14"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屋外での移動が困難な障害のある人について、外出のための支援を行います。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04F14" w:rsidP="00F263E2">
      <w:pPr>
        <w:autoSpaceDE w:val="0"/>
        <w:autoSpaceDN w:val="0"/>
        <w:adjustRightInd w:val="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地域活動支援センター</w:t>
      </w:r>
    </w:p>
    <w:p w:rsidR="006C094E" w:rsidRPr="00DB0F78" w:rsidRDefault="00304F14"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04F14">
        <w:rPr>
          <w:rFonts w:ascii="ＭＳ ゴシック" w:eastAsia="ＭＳ ゴシック" w:hAnsi="ＭＳ ゴシック" w:cs="ShinGoPr5-Medium" w:hint="eastAsia"/>
          <w:kern w:val="0"/>
          <w:sz w:val="20"/>
          <w:szCs w:val="20"/>
        </w:rPr>
        <w:t>障害のある人が通い、創作的活動又は生産活動の提供、社会との交流の促進等の便宜を図ります。</w:t>
      </w:r>
    </w:p>
    <w:p w:rsidR="00304F14" w:rsidRDefault="00304F14" w:rsidP="00304F14">
      <w:pPr>
        <w:autoSpaceDE w:val="0"/>
        <w:autoSpaceDN w:val="0"/>
        <w:adjustRightInd w:val="0"/>
        <w:jc w:val="left"/>
        <w:rPr>
          <w:rFonts w:ascii="ＭＳ ゴシック" w:eastAsia="ＭＳ ゴシック" w:hAnsi="ＭＳ ゴシック" w:cs="ShinGoPr5-Medium"/>
          <w:kern w:val="0"/>
          <w:sz w:val="20"/>
          <w:szCs w:val="20"/>
        </w:rPr>
      </w:pPr>
    </w:p>
    <w:p w:rsidR="00304F14" w:rsidRPr="00DB0F78" w:rsidRDefault="00BC2989" w:rsidP="00304F14">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理解促進研修・啓発</w:t>
      </w:r>
    </w:p>
    <w:p w:rsidR="00304F14"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障害者に対する理解を深めるための研修や啓発事業を行います。</w:t>
      </w:r>
    </w:p>
    <w:p w:rsidR="00304F14" w:rsidRDefault="00304F14" w:rsidP="00304F14">
      <w:pPr>
        <w:autoSpaceDE w:val="0"/>
        <w:autoSpaceDN w:val="0"/>
        <w:adjustRightInd w:val="0"/>
        <w:jc w:val="left"/>
        <w:rPr>
          <w:rFonts w:ascii="ＭＳ ゴシック" w:eastAsia="ＭＳ ゴシック" w:hAnsi="ＭＳ ゴシック" w:cs="ShinGoPr5-Medium"/>
          <w:kern w:val="0"/>
          <w:sz w:val="20"/>
          <w:szCs w:val="20"/>
        </w:rPr>
      </w:pPr>
    </w:p>
    <w:p w:rsidR="00304F14" w:rsidRPr="00DB0F78" w:rsidRDefault="00BC2989" w:rsidP="00304F14">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自発的活動支援</w:t>
      </w:r>
    </w:p>
    <w:p w:rsidR="00304F14"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障害者やその家族、地域住民等が自発的に行う活動を支援します。</w:t>
      </w:r>
    </w:p>
    <w:p w:rsidR="00304F14" w:rsidRPr="00DB0F78" w:rsidRDefault="00304F14" w:rsidP="00304F14">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BC2989" w:rsidP="00F263E2">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そ　の　他</w:t>
      </w:r>
    </w:p>
    <w:p w:rsidR="00BC2989" w:rsidRPr="00BC2989"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市町村の判断により、自立した日常生活又は社会生活を営むために必要な事業を行います。</w:t>
      </w:r>
    </w:p>
    <w:p w:rsidR="006C094E" w:rsidRPr="00DB0F78" w:rsidRDefault="00BC2989" w:rsidP="00BC2989">
      <w:pPr>
        <w:autoSpaceDE w:val="0"/>
        <w:autoSpaceDN w:val="0"/>
        <w:adjustRightInd w:val="0"/>
        <w:ind w:leftChars="100" w:left="210"/>
        <w:jc w:val="left"/>
        <w:rPr>
          <w:rFonts w:ascii="ＭＳ ゴシック" w:eastAsia="ＭＳ ゴシック" w:hAnsi="ＭＳ ゴシック" w:cs="ShinGoPr5-Medium"/>
          <w:b/>
          <w:kern w:val="0"/>
          <w:sz w:val="20"/>
          <w:szCs w:val="20"/>
        </w:rPr>
      </w:pPr>
      <w:r w:rsidRPr="00BC2989">
        <w:rPr>
          <w:rFonts w:ascii="ＭＳ ゴシック" w:eastAsia="ＭＳ ゴシック" w:hAnsi="ＭＳ ゴシック" w:cs="ShinGoPr5-Medium" w:hint="eastAsia"/>
          <w:kern w:val="0"/>
          <w:sz w:val="20"/>
          <w:szCs w:val="20"/>
        </w:rPr>
        <w:t>たとえば、福祉ホーム事業、訪問入浴サービス事業、日中一時支援事業、社会参加促進事業などがあります。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592673" w:rsidRDefault="00BC2989" w:rsidP="00F943C2">
      <w:pPr>
        <w:autoSpaceDE w:val="0"/>
        <w:autoSpaceDN w:val="0"/>
        <w:adjustRightInd w:val="0"/>
        <w:jc w:val="left"/>
        <w:rPr>
          <w:rFonts w:ascii="ＭＳ ゴシック" w:eastAsia="ＭＳ ゴシック" w:hAnsi="ＭＳ ゴシック" w:cs="ShinGoPr5-Medium"/>
          <w:b/>
          <w:kern w:val="0"/>
          <w:sz w:val="20"/>
          <w:szCs w:val="20"/>
        </w:rPr>
      </w:pPr>
      <w:r w:rsidRPr="00BC2989">
        <w:rPr>
          <w:rFonts w:ascii="ＭＳ ゴシック" w:eastAsia="ＭＳ ゴシック" w:hAnsi="ＭＳ ゴシック" w:cs="ShinGoPr5-Medium" w:hint="eastAsia"/>
          <w:b/>
          <w:kern w:val="0"/>
          <w:sz w:val="20"/>
          <w:szCs w:val="20"/>
        </w:rPr>
        <w:t>都道府県事業</w:t>
      </w:r>
    </w:p>
    <w:p w:rsidR="006C094E" w:rsidRPr="00DB0F78" w:rsidRDefault="00BC2989" w:rsidP="00592673">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BC2989">
        <w:rPr>
          <w:rFonts w:ascii="ＭＳ ゴシック" w:eastAsia="ＭＳ ゴシック" w:hAnsi="ＭＳ ゴシック" w:cs="ShinGoPr5-Medium" w:hint="eastAsia"/>
          <w:kern w:val="0"/>
          <w:sz w:val="20"/>
          <w:szCs w:val="20"/>
          <w:bdr w:val="single" w:sz="4" w:space="0" w:color="auto"/>
        </w:rPr>
        <w:t>内　　　　容</w:t>
      </w:r>
    </w:p>
    <w:p w:rsidR="006C094E" w:rsidRDefault="006C094E" w:rsidP="00F943C2">
      <w:pPr>
        <w:autoSpaceDE w:val="0"/>
        <w:autoSpaceDN w:val="0"/>
        <w:adjustRightInd w:val="0"/>
        <w:jc w:val="left"/>
        <w:rPr>
          <w:rFonts w:ascii="ＭＳ ゴシック" w:eastAsia="ＭＳ ゴシック" w:hAnsi="ＭＳ ゴシック" w:cs="ShinGoPr5-Medium"/>
          <w:kern w:val="0"/>
          <w:sz w:val="20"/>
          <w:szCs w:val="20"/>
        </w:rPr>
      </w:pPr>
    </w:p>
    <w:p w:rsidR="006C094E" w:rsidRDefault="00BC2989" w:rsidP="00F943C2">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専門性の高い相談支援</w:t>
      </w:r>
    </w:p>
    <w:p w:rsidR="006C094E" w:rsidRPr="00DB0F78" w:rsidRDefault="00BC2989"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発達障害、高次脳機能障害など専門性の高い障害について、相談に応じ、必要な情報提供等を行います。</w:t>
      </w:r>
    </w:p>
    <w:p w:rsidR="00BC2989" w:rsidRDefault="00BC2989" w:rsidP="00BC2989">
      <w:pPr>
        <w:autoSpaceDE w:val="0"/>
        <w:autoSpaceDN w:val="0"/>
        <w:adjustRightInd w:val="0"/>
        <w:jc w:val="left"/>
        <w:rPr>
          <w:rFonts w:ascii="ＭＳ ゴシック" w:eastAsia="ＭＳ ゴシック" w:hAnsi="ＭＳ ゴシック" w:cs="ShinGoPr5-Medium"/>
          <w:kern w:val="0"/>
          <w:sz w:val="20"/>
          <w:szCs w:val="20"/>
        </w:rPr>
      </w:pPr>
    </w:p>
    <w:p w:rsidR="00BC2989" w:rsidRDefault="00BC2989" w:rsidP="00BC2989">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広域的な支援</w:t>
      </w:r>
    </w:p>
    <w:p w:rsidR="00BC2989" w:rsidRPr="00DB0F78"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都道府県相談支援体制整備事業や精神障害者地域生活支援広域調整等事業など、市町村域を超える広域的な支援が必要な事業を行います。</w:t>
      </w:r>
    </w:p>
    <w:p w:rsidR="006C094E" w:rsidRPr="00BC2989" w:rsidRDefault="006C094E" w:rsidP="00F943C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BC2989" w:rsidP="00F943C2">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専門性の高い意思疎通支援を行う者の養成・派遣</w:t>
      </w:r>
    </w:p>
    <w:p w:rsidR="006C094E" w:rsidRPr="00DB0F78" w:rsidRDefault="00BC2989" w:rsidP="00592673">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意思疎通支援を行う者のうち、特に専門性の高い者の養成、又は派遣する事業を行います。（手話通訳者、要約筆記者、触手話及び指点字を行う者の養成又は派遣を想定）</w:t>
      </w:r>
    </w:p>
    <w:p w:rsidR="006C094E" w:rsidRPr="00DB0F78" w:rsidRDefault="006C094E" w:rsidP="00F943C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BC2989" w:rsidP="00F943C2">
      <w:pPr>
        <w:autoSpaceDE w:val="0"/>
        <w:autoSpaceDN w:val="0"/>
        <w:adjustRightInd w:val="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そ　の　他（研修事業を含む）</w:t>
      </w:r>
    </w:p>
    <w:p w:rsidR="00BC2989" w:rsidRPr="00BC2989"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都道府県の判断により、自立した日常生活又は社会生活を営むために必要な事業を行います。</w:t>
      </w:r>
    </w:p>
    <w:p w:rsidR="00BC2989" w:rsidRPr="00BC2989"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たとえば、福祉ホーム事業、情報支援等事業、障害者I T 総合推進事業、社会参加促進事業</w:t>
      </w:r>
      <w:r w:rsidRPr="00BC2989">
        <w:rPr>
          <w:rFonts w:ascii="ＭＳ ゴシック" w:eastAsia="ＭＳ ゴシック" w:hAnsi="ＭＳ ゴシック" w:cs="ShinGoPr5-Medium" w:hint="eastAsia"/>
          <w:kern w:val="0"/>
          <w:sz w:val="20"/>
          <w:szCs w:val="20"/>
        </w:rPr>
        <w:lastRenderedPageBreak/>
        <w:t>などがあります。</w:t>
      </w:r>
    </w:p>
    <w:p w:rsidR="006C094E" w:rsidRPr="00DB0F78" w:rsidRDefault="00BC2989" w:rsidP="00BC298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また、サービス・相談支援者、指導者などへの研修事業等を行います。</w:t>
      </w:r>
    </w:p>
    <w:p w:rsidR="006C094E" w:rsidRPr="00DB0F78" w:rsidRDefault="006C094E" w:rsidP="002055EC">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P1</w:t>
      </w:r>
      <w:r w:rsidR="00BC2989">
        <w:rPr>
          <w:rFonts w:ascii="ＭＳ ゴシック" w:eastAsia="ＭＳ ゴシック" w:hAnsi="ＭＳ ゴシック" w:cs="ShinGoPr5-Medium" w:hint="eastAsia"/>
          <w:kern w:val="0"/>
          <w:sz w:val="20"/>
          <w:szCs w:val="20"/>
        </w:rPr>
        <w:t>4</w:t>
      </w:r>
      <w:r w:rsidRPr="00DB0F78">
        <w:rPr>
          <w:rFonts w:ascii="ＭＳ ゴシック" w:eastAsia="ＭＳ ゴシック" w:hAnsi="ＭＳ ゴシック" w:cs="ShinGoPr5-Medium"/>
          <w:kern w:val="0"/>
          <w:sz w:val="20"/>
          <w:szCs w:val="20"/>
        </w:rPr>
        <w:t>-1</w:t>
      </w:r>
      <w:r w:rsidR="00BC2989">
        <w:rPr>
          <w:rFonts w:ascii="ＭＳ ゴシック" w:eastAsia="ＭＳ ゴシック" w:hAnsi="ＭＳ ゴシック" w:cs="ShinGoPr5-Medium" w:hint="eastAsia"/>
          <w:kern w:val="0"/>
          <w:sz w:val="20"/>
          <w:szCs w:val="20"/>
        </w:rPr>
        <w:t>5</w:t>
      </w:r>
    </w:p>
    <w:p w:rsidR="006C094E" w:rsidRPr="00DB0F78" w:rsidRDefault="006C094E" w:rsidP="00F263E2">
      <w:pPr>
        <w:autoSpaceDE w:val="0"/>
        <w:autoSpaceDN w:val="0"/>
        <w:adjustRightInd w:val="0"/>
        <w:jc w:val="left"/>
        <w:rPr>
          <w:rFonts w:ascii="ＭＳ ゴシック" w:eastAsia="ＭＳ ゴシック" w:hAnsi="ＭＳ ゴシック" w:cs="ShinGoPr5-DeBold"/>
          <w:b/>
          <w:bCs/>
          <w:kern w:val="0"/>
          <w:sz w:val="32"/>
          <w:szCs w:val="32"/>
        </w:rPr>
      </w:pPr>
      <w:r w:rsidRPr="00DB0F78">
        <w:rPr>
          <w:rFonts w:ascii="ＭＳ ゴシック" w:eastAsia="ＭＳ ゴシック" w:hAnsi="ＭＳ ゴシック" w:cs="ShinGoPr5-DeBold"/>
          <w:b/>
          <w:bCs/>
          <w:kern w:val="0"/>
          <w:sz w:val="32"/>
          <w:szCs w:val="32"/>
        </w:rPr>
        <w:t>5</w:t>
      </w:r>
      <w:r w:rsidRPr="00DB0F78">
        <w:rPr>
          <w:rFonts w:ascii="ＭＳ ゴシック" w:eastAsia="ＭＳ ゴシック" w:hAnsi="ＭＳ ゴシック" w:cs="ShinGoPr5-DeBold" w:hint="eastAsia"/>
          <w:b/>
          <w:bCs/>
          <w:kern w:val="0"/>
          <w:sz w:val="32"/>
          <w:szCs w:val="32"/>
        </w:rPr>
        <w:t xml:space="preserve">　</w:t>
      </w:r>
      <w:r w:rsidR="00BC2989" w:rsidRPr="00BC2989">
        <w:rPr>
          <w:rFonts w:ascii="ＭＳ ゴシック" w:eastAsia="ＭＳ ゴシック" w:hAnsi="ＭＳ ゴシック" w:cs="ShinGoPr5-DeBold" w:hint="eastAsia"/>
          <w:b/>
          <w:bCs/>
          <w:kern w:val="0"/>
          <w:sz w:val="32"/>
          <w:szCs w:val="32"/>
        </w:rPr>
        <w:t>利用の手続き</w:t>
      </w:r>
    </w:p>
    <w:p w:rsidR="006C094E" w:rsidRPr="00592673" w:rsidRDefault="00BC2989" w:rsidP="00F263E2">
      <w:pPr>
        <w:autoSpaceDE w:val="0"/>
        <w:autoSpaceDN w:val="0"/>
        <w:adjustRightInd w:val="0"/>
        <w:jc w:val="left"/>
        <w:rPr>
          <w:rFonts w:ascii="ＭＳ ゴシック" w:eastAsia="ＭＳ ゴシック" w:hAnsi="ＭＳ ゴシック" w:cs="ShinGoPr5-Medium"/>
          <w:b/>
          <w:kern w:val="0"/>
          <w:sz w:val="20"/>
          <w:szCs w:val="20"/>
        </w:rPr>
      </w:pPr>
      <w:r w:rsidRPr="00BC2989">
        <w:rPr>
          <w:rFonts w:ascii="ＭＳ ゴシック" w:eastAsia="ＭＳ ゴシック" w:hAnsi="ＭＳ ゴシック" w:cs="ShinGoPr5-Medium" w:hint="eastAsia"/>
          <w:b/>
          <w:kern w:val="0"/>
          <w:sz w:val="20"/>
          <w:szCs w:val="20"/>
        </w:rPr>
        <w:t>■サービス利用までの流れ</w:t>
      </w:r>
    </w:p>
    <w:p w:rsidR="00BC2989" w:rsidRPr="00BC2989"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（1）サービスの利用を希望する方は、市町村の窓口に申請し障害支援区分の認定を受けます。</w:t>
      </w:r>
    </w:p>
    <w:p w:rsidR="00BC2989" w:rsidRPr="00BC2989"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（2）市町村は、サービスの利用の申請をした方（利用者）に、「指定特定相談支援事業者」が作成する「サービス等利用計画案」の提出を求めます。</w:t>
      </w:r>
    </w:p>
    <w:p w:rsidR="00BC2989" w:rsidRPr="00BC2989" w:rsidRDefault="00BC2989" w:rsidP="00BC2989">
      <w:pPr>
        <w:autoSpaceDE w:val="0"/>
        <w:autoSpaceDN w:val="0"/>
        <w:adjustRightInd w:val="0"/>
        <w:ind w:leftChars="250" w:left="525"/>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利用者は「サービス等利用計画案」を「指定特定相談支援事業者」で作成し、市町村に提出します。</w:t>
      </w:r>
    </w:p>
    <w:p w:rsidR="00BC2989" w:rsidRPr="00BC2989"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（3）市町村は、提出された計画案や勘案すべき事項をふまえ、支給決定します。</w:t>
      </w:r>
    </w:p>
    <w:p w:rsidR="00BC2989" w:rsidRPr="00BC2989"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（4）「指定特定相談支援事業者」は、支給決定された後にサービス担当者会議を開催します。</w:t>
      </w:r>
    </w:p>
    <w:p w:rsidR="00BC2989" w:rsidRPr="00BC2989"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（5）サービス事業者等との連絡調整を行い、実際に利用する「サービス等利用計画」を作成します。</w:t>
      </w:r>
    </w:p>
    <w:p w:rsidR="006C094E" w:rsidRPr="00DB0F78" w:rsidRDefault="00BC2989" w:rsidP="00BC2989">
      <w:pPr>
        <w:autoSpaceDE w:val="0"/>
        <w:autoSpaceDN w:val="0"/>
        <w:adjustRightInd w:val="0"/>
        <w:ind w:left="500" w:hangingChars="250" w:hanging="500"/>
        <w:jc w:val="left"/>
        <w:rPr>
          <w:rFonts w:ascii="ＭＳ ゴシック" w:eastAsia="ＭＳ ゴシック" w:hAnsi="ＭＳ ゴシック" w:cs="ShinGoPr5-Medium"/>
          <w:kern w:val="0"/>
          <w:sz w:val="20"/>
          <w:szCs w:val="20"/>
        </w:rPr>
      </w:pPr>
      <w:r w:rsidRPr="00BC2989">
        <w:rPr>
          <w:rFonts w:ascii="ＭＳ ゴシック" w:eastAsia="ＭＳ ゴシック" w:hAnsi="ＭＳ ゴシック" w:cs="ShinGoPr5-Medium" w:hint="eastAsia"/>
          <w:kern w:val="0"/>
          <w:sz w:val="20"/>
          <w:szCs w:val="20"/>
        </w:rPr>
        <w:t>（6）サービス利用が開始されます。</w:t>
      </w:r>
    </w:p>
    <w:p w:rsidR="006C094E" w:rsidRPr="00DB0F78" w:rsidRDefault="006C094E" w:rsidP="00F943C2">
      <w:pPr>
        <w:autoSpaceDE w:val="0"/>
        <w:autoSpaceDN w:val="0"/>
        <w:adjustRightInd w:val="0"/>
        <w:ind w:firstLineChars="100" w:firstLine="200"/>
        <w:jc w:val="left"/>
        <w:rPr>
          <w:rFonts w:ascii="ＭＳ ゴシック" w:eastAsia="ＭＳ ゴシック" w:hAnsi="ＭＳ ゴシック" w:cs="ShinGoPr5-Medium"/>
          <w:kern w:val="0"/>
          <w:sz w:val="20"/>
          <w:szCs w:val="20"/>
        </w:rPr>
      </w:pPr>
    </w:p>
    <w:p w:rsidR="00BC2989" w:rsidRPr="00BC2989" w:rsidRDefault="00BC2989" w:rsidP="00BC2989">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サービス利用に関する留意事項</w:t>
      </w:r>
    </w:p>
    <w:p w:rsidR="00BC2989" w:rsidRPr="00BC2989" w:rsidRDefault="00BC2989" w:rsidP="00554CC7">
      <w:pPr>
        <w:autoSpaceDE w:val="0"/>
        <w:autoSpaceDN w:val="0"/>
        <w:adjustRightInd w:val="0"/>
        <w:ind w:left="270" w:hangingChars="150" w:hanging="27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1.</w:t>
      </w:r>
      <w:r w:rsidR="00554CC7">
        <w:rPr>
          <w:rFonts w:ascii="ＭＳ ゴシック" w:eastAsia="ＭＳ ゴシック" w:hAnsi="ＭＳ ゴシック" w:cs="ShinGoPr5-Medium" w:hint="eastAsia"/>
          <w:kern w:val="0"/>
          <w:sz w:val="18"/>
          <w:szCs w:val="18"/>
        </w:rPr>
        <w:t xml:space="preserve"> </w:t>
      </w:r>
      <w:r w:rsidRPr="00BC2989">
        <w:rPr>
          <w:rFonts w:ascii="ＭＳ ゴシック" w:eastAsia="ＭＳ ゴシック" w:hAnsi="ＭＳ ゴシック" w:cs="ShinGoPr5-Medium" w:hint="eastAsia"/>
          <w:kern w:val="0"/>
          <w:sz w:val="18"/>
          <w:szCs w:val="18"/>
        </w:rPr>
        <w:t>障害児については、居宅サービスの利用にあたっては、障害者総合支援法に基づく「指定特定相談支援事業者」が「サービス等利用計画案」を作成し、通所サービスの利用にあたっては、児童福祉法に基づく「指定障害児相談支援事業者」が「障害児支援利用計画案」を作成します。</w:t>
      </w:r>
    </w:p>
    <w:p w:rsidR="00BC2989" w:rsidRPr="00BC2989" w:rsidRDefault="00BC2989" w:rsidP="00554CC7">
      <w:pPr>
        <w:autoSpaceDE w:val="0"/>
        <w:autoSpaceDN w:val="0"/>
        <w:adjustRightInd w:val="0"/>
        <w:ind w:left="270" w:hangingChars="150" w:hanging="27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2.</w:t>
      </w:r>
      <w:r w:rsidR="00554CC7">
        <w:rPr>
          <w:rFonts w:ascii="ＭＳ ゴシック" w:eastAsia="ＭＳ ゴシック" w:hAnsi="ＭＳ ゴシック" w:cs="ShinGoPr5-Medium" w:hint="eastAsia"/>
          <w:kern w:val="0"/>
          <w:sz w:val="18"/>
          <w:szCs w:val="18"/>
        </w:rPr>
        <w:t xml:space="preserve"> </w:t>
      </w:r>
      <w:r w:rsidRPr="00BC2989">
        <w:rPr>
          <w:rFonts w:ascii="ＭＳ ゴシック" w:eastAsia="ＭＳ ゴシック" w:hAnsi="ＭＳ ゴシック" w:cs="ShinGoPr5-Medium" w:hint="eastAsia"/>
          <w:kern w:val="0"/>
          <w:sz w:val="18"/>
          <w:szCs w:val="18"/>
        </w:rPr>
        <w:t>障害児の入所サービスについては、児童相談所が専門的な判断を行うため障害児支援利用計画の作成は必要ありません。</w:t>
      </w:r>
    </w:p>
    <w:p w:rsidR="00BC2989" w:rsidRPr="00BC2989" w:rsidRDefault="00BC2989" w:rsidP="00554CC7">
      <w:pPr>
        <w:autoSpaceDE w:val="0"/>
        <w:autoSpaceDN w:val="0"/>
        <w:adjustRightInd w:val="0"/>
        <w:ind w:left="270" w:hangingChars="150" w:hanging="27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3.</w:t>
      </w:r>
      <w:r w:rsidR="00554CC7">
        <w:rPr>
          <w:rFonts w:ascii="ＭＳ ゴシック" w:eastAsia="ＭＳ ゴシック" w:hAnsi="ＭＳ ゴシック" w:cs="ShinGoPr5-Medium" w:hint="eastAsia"/>
          <w:kern w:val="0"/>
          <w:sz w:val="18"/>
          <w:szCs w:val="18"/>
        </w:rPr>
        <w:t xml:space="preserve"> </w:t>
      </w:r>
      <w:r w:rsidRPr="00BC2989">
        <w:rPr>
          <w:rFonts w:ascii="ＭＳ ゴシック" w:eastAsia="ＭＳ ゴシック" w:hAnsi="ＭＳ ゴシック" w:cs="ShinGoPr5-Medium" w:hint="eastAsia"/>
          <w:kern w:val="0"/>
          <w:sz w:val="18"/>
          <w:szCs w:val="18"/>
        </w:rPr>
        <w:t>施設入所支援と就労継続支援または生活介護の利用（障害支援区分3以下）を組み合わせたサービスを新規に利用する方は、サービス等利用計画の策定が必須となります。</w:t>
      </w:r>
    </w:p>
    <w:p w:rsidR="006C094E" w:rsidRPr="00DB0F78" w:rsidRDefault="00BC2989" w:rsidP="00554CC7">
      <w:pPr>
        <w:autoSpaceDE w:val="0"/>
        <w:autoSpaceDN w:val="0"/>
        <w:adjustRightInd w:val="0"/>
        <w:ind w:left="270" w:hangingChars="150" w:hanging="27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4.</w:t>
      </w:r>
      <w:r w:rsidR="00554CC7">
        <w:rPr>
          <w:rFonts w:ascii="ＭＳ ゴシック" w:eastAsia="ＭＳ ゴシック" w:hAnsi="ＭＳ ゴシック" w:cs="ShinGoPr5-Medium" w:hint="eastAsia"/>
          <w:kern w:val="0"/>
          <w:sz w:val="18"/>
          <w:szCs w:val="18"/>
        </w:rPr>
        <w:t xml:space="preserve"> </w:t>
      </w:r>
      <w:r w:rsidRPr="00BC2989">
        <w:rPr>
          <w:rFonts w:ascii="ＭＳ ゴシック" w:eastAsia="ＭＳ ゴシック" w:hAnsi="ＭＳ ゴシック" w:cs="ShinGoPr5-Medium" w:hint="eastAsia"/>
          <w:kern w:val="0"/>
          <w:sz w:val="18"/>
          <w:szCs w:val="18"/>
        </w:rPr>
        <w:t>指定特定相談支援事業者以外の者が作成したサービス等利用計画案（セルフプラン）を提出することもできます。</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592673" w:rsidRDefault="00BC2989" w:rsidP="00F263E2">
      <w:pPr>
        <w:autoSpaceDE w:val="0"/>
        <w:autoSpaceDN w:val="0"/>
        <w:adjustRightInd w:val="0"/>
        <w:jc w:val="left"/>
        <w:rPr>
          <w:rFonts w:ascii="ＭＳ ゴシック" w:eastAsia="ＭＳ ゴシック" w:hAnsi="ＭＳ ゴシック" w:cs="ShinGoPr5-Medium"/>
          <w:b/>
          <w:kern w:val="0"/>
          <w:sz w:val="20"/>
          <w:szCs w:val="20"/>
        </w:rPr>
      </w:pPr>
      <w:r w:rsidRPr="00BC2989">
        <w:rPr>
          <w:rFonts w:ascii="ＭＳ ゴシック" w:eastAsia="ＭＳ ゴシック" w:hAnsi="ＭＳ ゴシック" w:cs="ShinGoPr5-Medium" w:hint="eastAsia"/>
          <w:b/>
          <w:kern w:val="0"/>
          <w:sz w:val="20"/>
          <w:szCs w:val="20"/>
        </w:rPr>
        <w:t>■支給決定プロセス</w:t>
      </w:r>
    </w:p>
    <w:p w:rsidR="006C094E" w:rsidRPr="00DB0F78" w:rsidRDefault="00BC2989" w:rsidP="00F943C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BC2989">
        <w:rPr>
          <w:rFonts w:ascii="ＭＳ ゴシック" w:eastAsia="ＭＳ ゴシック" w:hAnsi="ＭＳ ゴシック" w:cs="ShinGoPr5-Medium" w:hint="eastAsia"/>
          <w:kern w:val="0"/>
          <w:sz w:val="20"/>
          <w:szCs w:val="20"/>
          <w:bdr w:val="single" w:sz="4" w:space="0" w:color="auto"/>
        </w:rPr>
        <w:t>支給決定時からケアマネジメントを実施</w:t>
      </w:r>
    </w:p>
    <w:p w:rsidR="006C094E" w:rsidRPr="00DB0F78" w:rsidRDefault="006C094E" w:rsidP="00F943C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BC2989" w:rsidP="00F943C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BC2989">
        <w:rPr>
          <w:rFonts w:ascii="ＭＳ ゴシック" w:eastAsia="ＭＳ ゴシック" w:hAnsi="ＭＳ ゴシック" w:cs="ShinGoPr5-Medium" w:hint="eastAsia"/>
          <w:kern w:val="0"/>
          <w:sz w:val="20"/>
          <w:szCs w:val="20"/>
          <w:bdr w:val="single" w:sz="4" w:space="0" w:color="auto"/>
        </w:rPr>
        <w:t>一定期間ごとのモニタリング</w:t>
      </w:r>
    </w:p>
    <w:p w:rsidR="006C094E" w:rsidRPr="00DB0F78" w:rsidRDefault="00BC2989" w:rsidP="00F263E2">
      <w:pPr>
        <w:autoSpaceDE w:val="0"/>
        <w:autoSpaceDN w:val="0"/>
        <w:adjustRightInd w:val="0"/>
        <w:jc w:val="left"/>
        <w:rPr>
          <w:rFonts w:ascii="ＭＳ ゴシック" w:eastAsia="ＭＳ ゴシック" w:hAnsi="ＭＳ ゴシック" w:cs="ShinGoPr5-Medium"/>
          <w:kern w:val="0"/>
          <w:sz w:val="18"/>
          <w:szCs w:val="18"/>
        </w:rPr>
      </w:pPr>
      <w:r w:rsidRPr="00BC2989">
        <w:rPr>
          <w:rFonts w:ascii="ＭＳ ゴシック" w:eastAsia="ＭＳ ゴシック" w:hAnsi="ＭＳ ゴシック" w:cs="ShinGoPr5-Medium" w:hint="eastAsia"/>
          <w:kern w:val="0"/>
          <w:sz w:val="18"/>
          <w:szCs w:val="18"/>
        </w:rPr>
        <w:t>※詳細は16～17ページ参照</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D756E8"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受付・申請</w:t>
      </w:r>
    </w:p>
    <w:p w:rsidR="00D756E8" w:rsidRPr="00D756E8" w:rsidRDefault="00D756E8" w:rsidP="00D756E8">
      <w:pPr>
        <w:autoSpaceDE w:val="0"/>
        <w:autoSpaceDN w:val="0"/>
        <w:adjustRightInd w:val="0"/>
        <w:jc w:val="left"/>
        <w:rPr>
          <w:rFonts w:ascii="ＭＳ ゴシック" w:eastAsia="ＭＳ ゴシック" w:hAnsi="ＭＳ ゴシック" w:cs="ShinGoPr5-Medium"/>
          <w:kern w:val="0"/>
          <w:sz w:val="20"/>
          <w:szCs w:val="20"/>
        </w:rPr>
      </w:pPr>
      <w:r w:rsidRPr="00D756E8">
        <w:rPr>
          <w:rFonts w:ascii="ＭＳ ゴシック" w:eastAsia="ＭＳ ゴシック" w:hAnsi="ＭＳ ゴシック" w:cs="ShinGoPr5-Medium" w:hint="eastAsia"/>
          <w:kern w:val="0"/>
          <w:sz w:val="20"/>
          <w:szCs w:val="20"/>
        </w:rPr>
        <w:t>介護給付</w:t>
      </w:r>
    </w:p>
    <w:p w:rsidR="006C094E" w:rsidRPr="00DB0F78" w:rsidRDefault="00D756E8" w:rsidP="00D756E8">
      <w:pPr>
        <w:autoSpaceDE w:val="0"/>
        <w:autoSpaceDN w:val="0"/>
        <w:adjustRightInd w:val="0"/>
        <w:jc w:val="left"/>
        <w:rPr>
          <w:rFonts w:ascii="ＭＳ ゴシック" w:eastAsia="ＭＳ ゴシック" w:hAnsi="ＭＳ ゴシック" w:cs="ShinGoPr5-Medium"/>
          <w:kern w:val="0"/>
          <w:sz w:val="20"/>
          <w:szCs w:val="20"/>
        </w:rPr>
      </w:pPr>
      <w:r w:rsidRPr="00D756E8">
        <w:rPr>
          <w:rFonts w:ascii="ＭＳ ゴシック" w:eastAsia="ＭＳ ゴシック" w:hAnsi="ＭＳ ゴシック" w:cs="ShinGoPr5-Medium" w:hint="eastAsia"/>
          <w:kern w:val="0"/>
          <w:sz w:val="20"/>
          <w:szCs w:val="20"/>
        </w:rPr>
        <w:t>訓練等給付※２</w:t>
      </w:r>
    </w:p>
    <w:p w:rsidR="006C094E" w:rsidRPr="00DB0F78" w:rsidRDefault="00D756E8" w:rsidP="00F943C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（1）障害支援区分の認定※1</w:t>
      </w:r>
    </w:p>
    <w:p w:rsidR="006C094E" w:rsidRPr="00DB0F78" w:rsidRDefault="00D756E8" w:rsidP="00F943C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lastRenderedPageBreak/>
        <w:t>（2）サービス等利用計画案の作成</w:t>
      </w:r>
    </w:p>
    <w:p w:rsidR="006C094E" w:rsidRPr="00DB0F78" w:rsidRDefault="00D756E8"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（3）支給決定</w:t>
      </w:r>
    </w:p>
    <w:p w:rsidR="006C094E" w:rsidRPr="00DB0F78" w:rsidRDefault="00D756E8" w:rsidP="00F943C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（4）サービス担当者会議</w:t>
      </w:r>
    </w:p>
    <w:p w:rsidR="006C094E" w:rsidRPr="00DB0F78" w:rsidRDefault="00D756E8"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（5）支給決定時のサービス等利用計画</w:t>
      </w:r>
    </w:p>
    <w:p w:rsidR="006C094E" w:rsidRPr="00DB0F78" w:rsidRDefault="00D756E8"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（6）サービス利用</w:t>
      </w:r>
    </w:p>
    <w:p w:rsidR="006C094E" w:rsidRPr="00DB0F78" w:rsidRDefault="00D756E8"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D756E8">
        <w:rPr>
          <w:rFonts w:ascii="ＭＳ ゴシック" w:eastAsia="ＭＳ ゴシック" w:hAnsi="ＭＳ ゴシック" w:cs="ShinGoPr5-Medium" w:hint="eastAsia"/>
          <w:kern w:val="0"/>
          <w:sz w:val="20"/>
          <w:szCs w:val="20"/>
          <w:bdr w:val="single" w:sz="4" w:space="0" w:color="auto"/>
        </w:rPr>
        <w:t>支給決定後のサービス等利用計画</w:t>
      </w:r>
    </w:p>
    <w:p w:rsidR="007F1F13" w:rsidRDefault="007F1F13" w:rsidP="00472A2F">
      <w:pPr>
        <w:autoSpaceDE w:val="0"/>
        <w:autoSpaceDN w:val="0"/>
        <w:adjustRightInd w:val="0"/>
        <w:jc w:val="left"/>
        <w:rPr>
          <w:rFonts w:ascii="ＭＳ ゴシック" w:eastAsia="ＭＳ ゴシック" w:hAnsi="ＭＳ ゴシック" w:cs="ShinGoPr5-Medium"/>
          <w:kern w:val="0"/>
          <w:sz w:val="18"/>
          <w:szCs w:val="18"/>
        </w:rPr>
      </w:pPr>
    </w:p>
    <w:p w:rsidR="00853D2E" w:rsidRPr="00853D2E" w:rsidRDefault="00853D2E" w:rsidP="00895B82">
      <w:pPr>
        <w:autoSpaceDE w:val="0"/>
        <w:autoSpaceDN w:val="0"/>
        <w:adjustRightInd w:val="0"/>
        <w:jc w:val="left"/>
        <w:rPr>
          <w:rFonts w:ascii="ＭＳ ゴシック" w:eastAsia="ＭＳ ゴシック" w:hAnsi="ＭＳ ゴシック" w:cs="ShinGoPr5-Medium"/>
          <w:kern w:val="0"/>
          <w:sz w:val="18"/>
          <w:szCs w:val="18"/>
        </w:rPr>
      </w:pPr>
      <w:r w:rsidRPr="00853D2E">
        <w:rPr>
          <w:rFonts w:ascii="ＭＳ ゴシック" w:eastAsia="ＭＳ ゴシック" w:hAnsi="ＭＳ ゴシック" w:cs="ShinGoPr5-Medium" w:hint="eastAsia"/>
          <w:kern w:val="0"/>
          <w:sz w:val="18"/>
          <w:szCs w:val="18"/>
        </w:rPr>
        <w:t>※１　同行援護の利用申請の場合</w:t>
      </w:r>
    </w:p>
    <w:p w:rsidR="00853D2E" w:rsidRPr="00853D2E" w:rsidRDefault="00853D2E" w:rsidP="00895B82">
      <w:pPr>
        <w:autoSpaceDE w:val="0"/>
        <w:autoSpaceDN w:val="0"/>
        <w:adjustRightInd w:val="0"/>
        <w:ind w:leftChars="250" w:left="525"/>
        <w:jc w:val="left"/>
        <w:rPr>
          <w:rFonts w:ascii="ＭＳ ゴシック" w:eastAsia="ＭＳ ゴシック" w:hAnsi="ＭＳ ゴシック" w:cs="ShinGoPr5-Medium"/>
          <w:kern w:val="0"/>
          <w:sz w:val="18"/>
          <w:szCs w:val="18"/>
        </w:rPr>
      </w:pPr>
      <w:r w:rsidRPr="00853D2E">
        <w:rPr>
          <w:rFonts w:ascii="ＭＳ ゴシック" w:eastAsia="ＭＳ ゴシック" w:hAnsi="ＭＳ ゴシック" w:cs="ShinGoPr5-Medium" w:hint="eastAsia"/>
          <w:kern w:val="0"/>
          <w:sz w:val="18"/>
          <w:szCs w:val="18"/>
        </w:rPr>
        <w:t>障害支援区分の調査に加えて同行援護アセスメント票によるアセスメントを行います。ただし、身体介護を伴わない場合は、心身の状況に関するアセスメント、障害支援区分の一次判定、二次判定（審査会）及び障害支援区分の認定は行わないものとします。</w:t>
      </w:r>
    </w:p>
    <w:p w:rsidR="006C094E" w:rsidRDefault="00853D2E" w:rsidP="00895B82">
      <w:pPr>
        <w:autoSpaceDE w:val="0"/>
        <w:autoSpaceDN w:val="0"/>
        <w:adjustRightInd w:val="0"/>
        <w:jc w:val="left"/>
        <w:rPr>
          <w:rFonts w:ascii="ＭＳ ゴシック" w:eastAsia="ＭＳ ゴシック" w:hAnsi="ＭＳ ゴシック" w:cs="ShinGoPr5-Medium"/>
          <w:kern w:val="0"/>
          <w:sz w:val="18"/>
          <w:szCs w:val="18"/>
        </w:rPr>
      </w:pPr>
      <w:r w:rsidRPr="00853D2E">
        <w:rPr>
          <w:rFonts w:ascii="ＭＳ ゴシック" w:eastAsia="ＭＳ ゴシック" w:hAnsi="ＭＳ ゴシック" w:cs="ShinGoPr5-Medium" w:hint="eastAsia"/>
          <w:kern w:val="0"/>
          <w:sz w:val="18"/>
          <w:szCs w:val="18"/>
        </w:rPr>
        <w:t>※２　共同生活援助の利用申請のうち、一定の場合は障害支援区分の認定が必要です。</w:t>
      </w:r>
    </w:p>
    <w:p w:rsidR="006A6776" w:rsidRPr="00DB0F78" w:rsidRDefault="006A6776" w:rsidP="00592673">
      <w:pPr>
        <w:autoSpaceDE w:val="0"/>
        <w:autoSpaceDN w:val="0"/>
        <w:adjustRightInd w:val="0"/>
        <w:ind w:leftChars="100" w:left="210"/>
        <w:jc w:val="left"/>
        <w:rPr>
          <w:rFonts w:ascii="ＭＳ ゴシック" w:eastAsia="ＭＳ ゴシック" w:hAnsi="ＭＳ ゴシック" w:cs="ShinGoPr5-Medium"/>
          <w:kern w:val="0"/>
          <w:sz w:val="18"/>
          <w:szCs w:val="18"/>
        </w:rPr>
      </w:pP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＊障害支援区分とは</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 xml:space="preserve">　障害支援区分とは、障害の多様な特性や心身の状態に応じて必要とされる標準的な支援の度合いを表す6段階の区分（区分1～6：区分6の方が必要とされる支援の度合いが高い）です。必要とされる支援の度合いに応じて適切なサービスが利用できるように導入されています。</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 xml:space="preserve">　調査項目は、</w:t>
      </w:r>
    </w:p>
    <w:p w:rsidR="00895B82" w:rsidRPr="00895B82" w:rsidRDefault="00895B82" w:rsidP="00895B82">
      <w:pPr>
        <w:autoSpaceDE w:val="0"/>
        <w:autoSpaceDN w:val="0"/>
        <w:adjustRightInd w:val="0"/>
        <w:ind w:leftChars="200" w:left="42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①移動や動作等に関連する項目（12 項目）</w:t>
      </w:r>
    </w:p>
    <w:p w:rsidR="00895B82" w:rsidRPr="00895B82" w:rsidRDefault="00895B82" w:rsidP="00895B82">
      <w:pPr>
        <w:autoSpaceDE w:val="0"/>
        <w:autoSpaceDN w:val="0"/>
        <w:adjustRightInd w:val="0"/>
        <w:ind w:leftChars="200" w:left="42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②身の回りの世話や日常生活等に関連する項目（16項目）</w:t>
      </w:r>
    </w:p>
    <w:p w:rsidR="00895B82" w:rsidRPr="00895B82" w:rsidRDefault="00895B82" w:rsidP="00895B82">
      <w:pPr>
        <w:autoSpaceDE w:val="0"/>
        <w:autoSpaceDN w:val="0"/>
        <w:adjustRightInd w:val="0"/>
        <w:ind w:leftChars="200" w:left="42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③意思疎通等に関連する項目（６項目）</w:t>
      </w:r>
    </w:p>
    <w:p w:rsidR="00895B82" w:rsidRPr="00895B82" w:rsidRDefault="00895B82" w:rsidP="00895B82">
      <w:pPr>
        <w:autoSpaceDE w:val="0"/>
        <w:autoSpaceDN w:val="0"/>
        <w:adjustRightInd w:val="0"/>
        <w:ind w:leftChars="200" w:left="42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④行動障害に関連する項目（34 項目）</w:t>
      </w:r>
    </w:p>
    <w:p w:rsidR="00895B82" w:rsidRPr="00895B82" w:rsidRDefault="00895B82" w:rsidP="00895B82">
      <w:pPr>
        <w:autoSpaceDE w:val="0"/>
        <w:autoSpaceDN w:val="0"/>
        <w:adjustRightInd w:val="0"/>
        <w:ind w:leftChars="200" w:left="42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⑤特別な医療に関連する項目（12 項目）</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の80項目となっており、各市町村に設置される審査会において、この調査結果や医師の意見書の内容を総合的に勘案した審査判定が行われ、その結果を踏まえて市町村が認定します。</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bdr w:val="single" w:sz="4" w:space="0" w:color="auto"/>
        </w:rPr>
        <w:t>障害支援区分の調査項目</w:t>
      </w:r>
    </w:p>
    <w:p w:rsidR="00895B82" w:rsidRPr="00895B82" w:rsidRDefault="00472A2F" w:rsidP="00895B82">
      <w:pPr>
        <w:autoSpaceDE w:val="0"/>
        <w:autoSpaceDN w:val="0"/>
        <w:adjustRightInd w:val="0"/>
        <w:jc w:val="left"/>
        <w:rPr>
          <w:rFonts w:ascii="ＭＳ ゴシック" w:eastAsia="ＭＳ ゴシック" w:hAnsi="ＭＳ ゴシック" w:cs="ShinGoPr5-Medium"/>
          <w:b/>
          <w:kern w:val="0"/>
          <w:sz w:val="20"/>
          <w:szCs w:val="20"/>
        </w:rPr>
      </w:pPr>
      <w:r>
        <w:rPr>
          <w:rFonts w:ascii="ＭＳ ゴシック" w:eastAsia="ＭＳ ゴシック" w:hAnsi="ＭＳ ゴシック" w:cs="ShinGoPr5-Medium" w:hint="eastAsia"/>
          <w:b/>
          <w:kern w:val="0"/>
          <w:sz w:val="20"/>
          <w:szCs w:val="20"/>
        </w:rPr>
        <w:t>１</w:t>
      </w:r>
      <w:r w:rsidR="00895B82" w:rsidRPr="00895B82">
        <w:rPr>
          <w:rFonts w:ascii="ＭＳ ゴシック" w:eastAsia="ＭＳ ゴシック" w:hAnsi="ＭＳ ゴシック" w:cs="ShinGoPr5-Medium" w:hint="eastAsia"/>
          <w:b/>
          <w:kern w:val="0"/>
          <w:sz w:val="20"/>
          <w:szCs w:val="20"/>
        </w:rPr>
        <w:t xml:space="preserve"> 移動や動作等に関連する項目［12項目］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 寝返り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 起き上がり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 座位保持</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4 移乗</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5 立ち上がり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6 両足での立位保持</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7 片足での立位保持</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8 歩行</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lastRenderedPageBreak/>
        <w:t>9 移動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10 衣服の着脱</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11 じょくそう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12 えん下</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p>
    <w:p w:rsidR="00895B82" w:rsidRPr="00895B82" w:rsidRDefault="00472A2F" w:rsidP="00895B82">
      <w:pPr>
        <w:autoSpaceDE w:val="0"/>
        <w:autoSpaceDN w:val="0"/>
        <w:adjustRightInd w:val="0"/>
        <w:jc w:val="left"/>
        <w:rPr>
          <w:rFonts w:ascii="ＭＳ ゴシック" w:eastAsia="ＭＳ ゴシック" w:hAnsi="ＭＳ ゴシック" w:cs="ShinGoPr5-Medium"/>
          <w:b/>
          <w:kern w:val="0"/>
          <w:sz w:val="20"/>
          <w:szCs w:val="20"/>
        </w:rPr>
      </w:pPr>
      <w:r>
        <w:rPr>
          <w:rFonts w:ascii="ＭＳ ゴシック" w:eastAsia="ＭＳ ゴシック" w:hAnsi="ＭＳ ゴシック" w:cs="ShinGoPr5-Medium" w:hint="eastAsia"/>
          <w:b/>
          <w:kern w:val="0"/>
          <w:sz w:val="20"/>
          <w:szCs w:val="20"/>
        </w:rPr>
        <w:t>２</w:t>
      </w:r>
      <w:r w:rsidR="00895B82" w:rsidRPr="00895B82">
        <w:rPr>
          <w:rFonts w:ascii="ＭＳ ゴシック" w:eastAsia="ＭＳ ゴシック" w:hAnsi="ＭＳ ゴシック" w:cs="ShinGoPr5-Medium" w:hint="eastAsia"/>
          <w:b/>
          <w:kern w:val="0"/>
          <w:sz w:val="20"/>
          <w:szCs w:val="20"/>
        </w:rPr>
        <w:t xml:space="preserve"> 身の回りの世話や日常生活等に関連する項目［16 項目］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 食事</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 口腔清潔</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 入浴</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4 排尿</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5 排便</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6 健康・栄養管理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7 薬の管理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8 金銭の管理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9 電話等の利用</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10 日常の意思決定</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11 危険の認識</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12 調理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13 掃除</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14 洗濯</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15 買い物</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16 交通手段の利用</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p>
    <w:p w:rsidR="00895B82" w:rsidRPr="00895B82" w:rsidRDefault="00472A2F" w:rsidP="00895B82">
      <w:pPr>
        <w:autoSpaceDE w:val="0"/>
        <w:autoSpaceDN w:val="0"/>
        <w:adjustRightInd w:val="0"/>
        <w:jc w:val="left"/>
        <w:rPr>
          <w:rFonts w:ascii="ＭＳ ゴシック" w:eastAsia="ＭＳ ゴシック" w:hAnsi="ＭＳ ゴシック" w:cs="ShinGoPr5-Medium"/>
          <w:b/>
          <w:kern w:val="0"/>
          <w:sz w:val="20"/>
          <w:szCs w:val="20"/>
        </w:rPr>
      </w:pPr>
      <w:r>
        <w:rPr>
          <w:rFonts w:ascii="ＭＳ ゴシック" w:eastAsia="ＭＳ ゴシック" w:hAnsi="ＭＳ ゴシック" w:cs="ShinGoPr5-Medium" w:hint="eastAsia"/>
          <w:b/>
          <w:kern w:val="0"/>
          <w:sz w:val="20"/>
          <w:szCs w:val="20"/>
        </w:rPr>
        <w:t>３</w:t>
      </w:r>
      <w:r w:rsidR="00895B82" w:rsidRPr="00895B82">
        <w:rPr>
          <w:rFonts w:ascii="ＭＳ ゴシック" w:eastAsia="ＭＳ ゴシック" w:hAnsi="ＭＳ ゴシック" w:cs="ShinGoPr5-Medium" w:hint="eastAsia"/>
          <w:b/>
          <w:kern w:val="0"/>
          <w:sz w:val="20"/>
          <w:szCs w:val="20"/>
        </w:rPr>
        <w:t xml:space="preserve"> 意思疎通等に関連する項目［6項目］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 視力</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 聴力</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 コミュニケーション</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4 説明の理解</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5 読み書き</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6 感覚過敏・感覚鈍麻</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p>
    <w:p w:rsidR="00895B82" w:rsidRPr="00895B82" w:rsidRDefault="00472A2F" w:rsidP="00895B82">
      <w:pPr>
        <w:autoSpaceDE w:val="0"/>
        <w:autoSpaceDN w:val="0"/>
        <w:adjustRightInd w:val="0"/>
        <w:jc w:val="left"/>
        <w:rPr>
          <w:rFonts w:ascii="ＭＳ ゴシック" w:eastAsia="ＭＳ ゴシック" w:hAnsi="ＭＳ ゴシック" w:cs="ShinGoPr5-Medium"/>
          <w:b/>
          <w:kern w:val="0"/>
          <w:sz w:val="20"/>
          <w:szCs w:val="20"/>
        </w:rPr>
      </w:pPr>
      <w:r>
        <w:rPr>
          <w:rFonts w:ascii="ＭＳ ゴシック" w:eastAsia="ＭＳ ゴシック" w:hAnsi="ＭＳ ゴシック" w:cs="ShinGoPr5-Medium" w:hint="eastAsia"/>
          <w:b/>
          <w:kern w:val="0"/>
          <w:sz w:val="20"/>
          <w:szCs w:val="20"/>
        </w:rPr>
        <w:t>４</w:t>
      </w:r>
      <w:r w:rsidR="00895B82" w:rsidRPr="00895B82">
        <w:rPr>
          <w:rFonts w:ascii="ＭＳ ゴシック" w:eastAsia="ＭＳ ゴシック" w:hAnsi="ＭＳ ゴシック" w:cs="ShinGoPr5-Medium" w:hint="eastAsia"/>
          <w:b/>
          <w:kern w:val="0"/>
          <w:sz w:val="20"/>
          <w:szCs w:val="20"/>
        </w:rPr>
        <w:t xml:space="preserve"> 行動障害に関連する項目［</w:t>
      </w:r>
      <w:r w:rsidR="00895B82">
        <w:rPr>
          <w:rFonts w:ascii="ＭＳ ゴシック" w:eastAsia="ＭＳ ゴシック" w:hAnsi="ＭＳ ゴシック" w:cs="ShinGoPr5-Medium" w:hint="eastAsia"/>
          <w:b/>
          <w:kern w:val="0"/>
          <w:sz w:val="20"/>
          <w:szCs w:val="20"/>
        </w:rPr>
        <w:t>34</w:t>
      </w:r>
      <w:r w:rsidR="00895B82" w:rsidRPr="00895B82">
        <w:rPr>
          <w:rFonts w:ascii="ＭＳ ゴシック" w:eastAsia="ＭＳ ゴシック" w:hAnsi="ＭＳ ゴシック" w:cs="ShinGoPr5-Medium" w:hint="eastAsia"/>
          <w:b/>
          <w:kern w:val="0"/>
          <w:sz w:val="20"/>
          <w:szCs w:val="20"/>
        </w:rPr>
        <w:t>項目］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 被害的・拒否的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 作話</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 感情が不安定</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4 昼夜逆転</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lastRenderedPageBreak/>
        <w:t>5 暴言暴行</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6 同じ話をする</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7 大声・奇声を出す</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8 支援の拒否</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9 徘徊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10 落ち着きがない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11 外出して戻れない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12 １人で出たがる</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13 収集癖</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14 物や衣類を壊す</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15 不潔行為</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16 異食行動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17 ひどい物忘れ</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18 こだわり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19 多動・行動停止</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20 不安定な行動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21 自らを傷つける行為</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22 他人を傷つける行為</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23 不適切な行為</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24 突発的な行動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25 過食・反すう等</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26 そううつ状態</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27 反復的行動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28 対人面の不安緊張</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29 意欲が乏しい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30 話がまとまらない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31 集中力が続かない</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32 自己の過大評価</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33 集団への不適応</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34 多飲水・過飲水</w:t>
      </w:r>
    </w:p>
    <w:p w:rsidR="00895B82" w:rsidRPr="00895B82" w:rsidRDefault="00895B82" w:rsidP="00895B82">
      <w:pPr>
        <w:autoSpaceDE w:val="0"/>
        <w:autoSpaceDN w:val="0"/>
        <w:adjustRightInd w:val="0"/>
        <w:jc w:val="left"/>
        <w:rPr>
          <w:rFonts w:ascii="ＭＳ ゴシック" w:eastAsia="ＭＳ ゴシック" w:hAnsi="ＭＳ ゴシック" w:cs="ShinGoPr5-Medium"/>
          <w:kern w:val="0"/>
          <w:sz w:val="20"/>
          <w:szCs w:val="20"/>
        </w:rPr>
      </w:pPr>
    </w:p>
    <w:p w:rsidR="00895B82" w:rsidRPr="00895B82" w:rsidRDefault="00472A2F" w:rsidP="00895B82">
      <w:pPr>
        <w:autoSpaceDE w:val="0"/>
        <w:autoSpaceDN w:val="0"/>
        <w:adjustRightInd w:val="0"/>
        <w:jc w:val="left"/>
        <w:rPr>
          <w:rFonts w:ascii="ＭＳ ゴシック" w:eastAsia="ＭＳ ゴシック" w:hAnsi="ＭＳ ゴシック" w:cs="ShinGoPr5-Medium"/>
          <w:b/>
          <w:kern w:val="0"/>
          <w:sz w:val="20"/>
          <w:szCs w:val="20"/>
        </w:rPr>
      </w:pPr>
      <w:r>
        <w:rPr>
          <w:rFonts w:ascii="ＭＳ ゴシック" w:eastAsia="ＭＳ ゴシック" w:hAnsi="ＭＳ ゴシック" w:cs="ShinGoPr5-Medium" w:hint="eastAsia"/>
          <w:b/>
          <w:kern w:val="0"/>
          <w:sz w:val="20"/>
          <w:szCs w:val="20"/>
        </w:rPr>
        <w:t>５</w:t>
      </w:r>
      <w:r w:rsidR="00895B82" w:rsidRPr="00895B82">
        <w:rPr>
          <w:rFonts w:ascii="ＭＳ ゴシック" w:eastAsia="ＭＳ ゴシック" w:hAnsi="ＭＳ ゴシック" w:cs="ShinGoPr5-Medium" w:hint="eastAsia"/>
          <w:b/>
          <w:kern w:val="0"/>
          <w:sz w:val="20"/>
          <w:szCs w:val="20"/>
        </w:rPr>
        <w:t xml:space="preserve"> 特別な医療に関連する項目［12項目］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 点滴の管理</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2 中心静脈栄養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3 透析</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4 ストーマの処置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lastRenderedPageBreak/>
        <w:t>5 酸素療法</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6 レスピレーター</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7 気管切開の処置</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8 疼痛の看護</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9 経管栄養</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10 モニター測定</w:t>
      </w:r>
    </w:p>
    <w:p w:rsidR="00895B82" w:rsidRPr="00895B82"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11 じょくそうの処置</w:t>
      </w:r>
    </w:p>
    <w:p w:rsidR="006C094E" w:rsidRPr="00DB0F78" w:rsidRDefault="00895B82" w:rsidP="00472A2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895B82">
        <w:rPr>
          <w:rFonts w:ascii="ＭＳ ゴシック" w:eastAsia="ＭＳ ゴシック" w:hAnsi="ＭＳ ゴシック" w:cs="ShinGoPr5-Medium" w:hint="eastAsia"/>
          <w:kern w:val="0"/>
          <w:sz w:val="20"/>
          <w:szCs w:val="20"/>
        </w:rPr>
        <w:t>12 カテーテル</w:t>
      </w:r>
    </w:p>
    <w:p w:rsidR="006C094E" w:rsidRPr="00DB0F78" w:rsidRDefault="006C094E" w:rsidP="002055EC">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P1</w:t>
      </w:r>
      <w:r w:rsidR="00895B82">
        <w:rPr>
          <w:rFonts w:ascii="ＭＳ ゴシック" w:eastAsia="ＭＳ ゴシック" w:hAnsi="ＭＳ ゴシック" w:cs="ShinGoPr5-Medium" w:hint="eastAsia"/>
          <w:kern w:val="0"/>
          <w:sz w:val="20"/>
          <w:szCs w:val="20"/>
        </w:rPr>
        <w:t>6</w:t>
      </w:r>
      <w:r w:rsidRPr="00DB0F78">
        <w:rPr>
          <w:rFonts w:ascii="ＭＳ ゴシック" w:eastAsia="ＭＳ ゴシック" w:hAnsi="ＭＳ ゴシック" w:cs="ShinGoPr5-Medium"/>
          <w:kern w:val="0"/>
          <w:sz w:val="20"/>
          <w:szCs w:val="20"/>
        </w:rPr>
        <w:t>-1</w:t>
      </w:r>
      <w:r w:rsidR="00895B82">
        <w:rPr>
          <w:rFonts w:ascii="ＭＳ ゴシック" w:eastAsia="ＭＳ ゴシック" w:hAnsi="ＭＳ ゴシック" w:cs="ShinGoPr5-Medium" w:hint="eastAsia"/>
          <w:kern w:val="0"/>
          <w:sz w:val="20"/>
          <w:szCs w:val="20"/>
        </w:rPr>
        <w:t>7</w:t>
      </w:r>
    </w:p>
    <w:p w:rsidR="006C094E" w:rsidRPr="00592673" w:rsidRDefault="00460DF2" w:rsidP="00F263E2">
      <w:pPr>
        <w:autoSpaceDE w:val="0"/>
        <w:autoSpaceDN w:val="0"/>
        <w:adjustRightInd w:val="0"/>
        <w:jc w:val="left"/>
        <w:rPr>
          <w:rFonts w:ascii="ＭＳ ゴシック" w:eastAsia="ＭＳ ゴシック" w:hAnsi="ＭＳ ゴシック" w:cs="ShinGoPr5-Medium"/>
          <w:b/>
          <w:kern w:val="0"/>
          <w:sz w:val="20"/>
          <w:szCs w:val="20"/>
        </w:rPr>
      </w:pPr>
      <w:r w:rsidRPr="00460DF2">
        <w:rPr>
          <w:rFonts w:ascii="ＭＳ ゴシック" w:eastAsia="ＭＳ ゴシック" w:hAnsi="ＭＳ ゴシック" w:cs="ShinGoPr5-Medium" w:hint="eastAsia"/>
          <w:b/>
          <w:kern w:val="0"/>
          <w:sz w:val="20"/>
          <w:szCs w:val="20"/>
        </w:rPr>
        <w:t>モニタリング</w:t>
      </w:r>
    </w:p>
    <w:p w:rsidR="006C094E" w:rsidRPr="00DB0F78" w:rsidRDefault="00460DF2" w:rsidP="00F263E2">
      <w:pPr>
        <w:autoSpaceDE w:val="0"/>
        <w:autoSpaceDN w:val="0"/>
        <w:adjustRightInd w:val="0"/>
        <w:jc w:val="left"/>
        <w:rPr>
          <w:rFonts w:ascii="ＭＳ ゴシック" w:eastAsia="ＭＳ ゴシック" w:hAnsi="ＭＳ ゴシック" w:cs="ShinGoPr5-Medium"/>
          <w:b/>
          <w:kern w:val="0"/>
          <w:sz w:val="20"/>
          <w:szCs w:val="20"/>
        </w:rPr>
      </w:pPr>
      <w:r w:rsidRPr="00460DF2">
        <w:rPr>
          <w:rFonts w:ascii="ＭＳ ゴシック" w:eastAsia="ＭＳ ゴシック" w:hAnsi="ＭＳ ゴシック" w:cs="ShinGoPr5-Medium" w:hint="eastAsia"/>
          <w:b/>
          <w:kern w:val="0"/>
          <w:sz w:val="20"/>
          <w:szCs w:val="20"/>
        </w:rPr>
        <w:t>継続サービス利用支援・継続障害児支援利用援助</w:t>
      </w:r>
    </w:p>
    <w:p w:rsidR="00460DF2" w:rsidRPr="00460DF2" w:rsidRDefault="00460DF2" w:rsidP="00460DF2">
      <w:pPr>
        <w:autoSpaceDE w:val="0"/>
        <w:autoSpaceDN w:val="0"/>
        <w:adjustRightInd w:val="0"/>
        <w:jc w:val="left"/>
        <w:rPr>
          <w:rFonts w:ascii="ＭＳ ゴシック" w:eastAsia="ＭＳ ゴシック" w:hAnsi="ＭＳ ゴシック" w:cs="ShinGoPr5-Medium"/>
          <w:kern w:val="0"/>
          <w:sz w:val="20"/>
          <w:szCs w:val="20"/>
        </w:rPr>
      </w:pPr>
      <w:r w:rsidRPr="00460DF2">
        <w:rPr>
          <w:rFonts w:ascii="ＭＳ ゴシック" w:eastAsia="ＭＳ ゴシック" w:hAnsi="ＭＳ ゴシック" w:cs="ShinGoPr5-Medium" w:hint="eastAsia"/>
          <w:kern w:val="0"/>
          <w:sz w:val="20"/>
          <w:szCs w:val="20"/>
        </w:rPr>
        <w:t>サービス等の利用状況の検証と計画の見直しのために一定期間を定めて「モニタリング」（サービス等利用計画の見直し）が実施されます。</w:t>
      </w:r>
    </w:p>
    <w:p w:rsidR="00460DF2" w:rsidRPr="00C5416E" w:rsidRDefault="00460DF2" w:rsidP="00C5416E">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C5416E">
        <w:rPr>
          <w:rFonts w:ascii="ＭＳ ゴシック" w:eastAsia="ＭＳ ゴシック" w:hAnsi="ＭＳ ゴシック" w:cs="ShinGoPr5-Medium" w:hint="eastAsia"/>
          <w:kern w:val="0"/>
          <w:sz w:val="18"/>
          <w:szCs w:val="18"/>
        </w:rPr>
        <w:t>※モニタリング実施期間は、利用者の状況や利用しているサービスの内容等によって市町村が定める期間ごとに行われ、少なくとも1年に1回以上は実施されます。</w:t>
      </w:r>
    </w:p>
    <w:p w:rsidR="006C094E" w:rsidRPr="00C5416E" w:rsidRDefault="00460DF2" w:rsidP="00C5416E">
      <w:pPr>
        <w:autoSpaceDE w:val="0"/>
        <w:autoSpaceDN w:val="0"/>
        <w:adjustRightInd w:val="0"/>
        <w:ind w:left="180" w:hangingChars="100" w:hanging="180"/>
        <w:jc w:val="left"/>
        <w:rPr>
          <w:rFonts w:ascii="ＭＳ ゴシック" w:eastAsia="ＭＳ ゴシック" w:hAnsi="ＭＳ ゴシック" w:cs="ShinGoPr5-Medium"/>
          <w:kern w:val="0"/>
          <w:sz w:val="18"/>
          <w:szCs w:val="18"/>
        </w:rPr>
      </w:pPr>
      <w:r w:rsidRPr="00C5416E">
        <w:rPr>
          <w:rFonts w:ascii="ＭＳ ゴシック" w:eastAsia="ＭＳ ゴシック" w:hAnsi="ＭＳ ゴシック" w:cs="ShinGoPr5-Medium" w:hint="eastAsia"/>
          <w:kern w:val="0"/>
          <w:sz w:val="18"/>
          <w:szCs w:val="18"/>
        </w:rPr>
        <w:t>※セルフプランによるサービス利用者は、モニタリングは実施されません。</w:t>
      </w:r>
    </w:p>
    <w:p w:rsidR="006C094E" w:rsidRPr="00DB0F78" w:rsidRDefault="006C094E" w:rsidP="00F263E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460DF2" w:rsidP="00F263E2">
      <w:pPr>
        <w:autoSpaceDE w:val="0"/>
        <w:autoSpaceDN w:val="0"/>
        <w:adjustRightInd w:val="0"/>
        <w:jc w:val="left"/>
        <w:rPr>
          <w:rFonts w:ascii="ＭＳ ゴシック" w:eastAsia="ＭＳ ゴシック" w:hAnsi="ＭＳ ゴシック" w:cs="ShinGoPr5-Medium"/>
          <w:b/>
          <w:kern w:val="0"/>
          <w:sz w:val="20"/>
          <w:szCs w:val="20"/>
        </w:rPr>
      </w:pPr>
      <w:r w:rsidRPr="00460DF2">
        <w:rPr>
          <w:rFonts w:ascii="ＭＳ ゴシック" w:eastAsia="ＭＳ ゴシック" w:hAnsi="ＭＳ ゴシック" w:cs="ShinGoPr5-Medium" w:hint="eastAsia"/>
          <w:b/>
          <w:kern w:val="0"/>
          <w:sz w:val="20"/>
          <w:szCs w:val="20"/>
        </w:rPr>
        <w:t>■モニタリングの標準期間のイメージ</w:t>
      </w:r>
    </w:p>
    <w:p w:rsidR="006C094E" w:rsidRPr="00DB0F78" w:rsidRDefault="00460DF2"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460DF2">
        <w:rPr>
          <w:rFonts w:ascii="ＭＳ ゴシック" w:eastAsia="ＭＳ ゴシック" w:hAnsi="ＭＳ ゴシック" w:cs="ShinGoPr5-Medium" w:hint="eastAsia"/>
          <w:kern w:val="0"/>
          <w:sz w:val="20"/>
          <w:szCs w:val="20"/>
          <w:bdr w:val="single" w:sz="4" w:space="0" w:color="auto"/>
        </w:rPr>
        <w:t>障害福祉サービスの利用者</w:t>
      </w:r>
    </w:p>
    <w:p w:rsidR="006C094E" w:rsidRPr="00DB0F78" w:rsidRDefault="00460DF2"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460DF2">
        <w:rPr>
          <w:rFonts w:ascii="ＭＳ ゴシック" w:eastAsia="ＭＳ ゴシック" w:hAnsi="ＭＳ ゴシック" w:cs="ShinGoPr5-Medium" w:hint="eastAsia"/>
          <w:kern w:val="0"/>
          <w:sz w:val="20"/>
          <w:szCs w:val="20"/>
          <w:bdr w:val="single" w:sz="4" w:space="0" w:color="auto"/>
        </w:rPr>
        <w:t>地域相談支援の利用者</w:t>
      </w:r>
    </w:p>
    <w:p w:rsidR="006C094E" w:rsidRDefault="00460DF2"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460DF2">
        <w:rPr>
          <w:rFonts w:ascii="ＭＳ ゴシック" w:eastAsia="ＭＳ ゴシック" w:hAnsi="ＭＳ ゴシック" w:cs="ShinGoPr5-Medium" w:hint="eastAsia"/>
          <w:kern w:val="0"/>
          <w:sz w:val="20"/>
          <w:szCs w:val="20"/>
          <w:bdr w:val="single" w:sz="4" w:space="0" w:color="auto"/>
        </w:rPr>
        <w:t>障害児相談支援の利用者</w:t>
      </w:r>
    </w:p>
    <w:p w:rsidR="00460DF2" w:rsidRPr="00DB0F78" w:rsidRDefault="00460DF2"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p>
    <w:p w:rsidR="006C094E" w:rsidRPr="00DB0F78" w:rsidRDefault="00E5486A"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5486A">
        <w:rPr>
          <w:rFonts w:ascii="ＭＳ ゴシック" w:eastAsia="ＭＳ ゴシック" w:hAnsi="ＭＳ ゴシック" w:cs="ShinGoPr5-Medium" w:hint="eastAsia"/>
          <w:kern w:val="0"/>
          <w:sz w:val="20"/>
          <w:szCs w:val="20"/>
          <w:bdr w:val="single" w:sz="4" w:space="0" w:color="auto"/>
        </w:rPr>
        <w:t>支給決定の有効期間が1年の場合</w:t>
      </w:r>
    </w:p>
    <w:p w:rsidR="006C094E" w:rsidRPr="00DB0F78" w:rsidRDefault="00E5486A"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5486A">
        <w:rPr>
          <w:rFonts w:ascii="ＭＳ ゴシック" w:eastAsia="ＭＳ ゴシック" w:hAnsi="ＭＳ ゴシック" w:cs="ShinGoPr5-Medium" w:hint="eastAsia"/>
          <w:kern w:val="0"/>
          <w:sz w:val="20"/>
          <w:szCs w:val="20"/>
          <w:bdr w:val="single" w:sz="4" w:space="0" w:color="auto"/>
        </w:rPr>
        <w:t>支給決定の有効期間が6ヶ月の場合</w:t>
      </w:r>
    </w:p>
    <w:p w:rsidR="006C094E" w:rsidRPr="00DB0F78" w:rsidRDefault="006C094E" w:rsidP="00527B0F">
      <w:pPr>
        <w:autoSpaceDE w:val="0"/>
        <w:autoSpaceDN w:val="0"/>
        <w:adjustRightInd w:val="0"/>
        <w:jc w:val="left"/>
        <w:rPr>
          <w:rFonts w:ascii="ＭＳ ゴシック" w:eastAsia="ＭＳ ゴシック" w:hAnsi="ＭＳ ゴシック" w:cs="ShinGoPr5-Medium"/>
          <w:kern w:val="0"/>
          <w:sz w:val="20"/>
          <w:szCs w:val="20"/>
          <w:bdr w:val="single" w:sz="4" w:space="0" w:color="auto"/>
        </w:rPr>
      </w:pP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5486A">
        <w:rPr>
          <w:rFonts w:ascii="ＭＳ ゴシック" w:eastAsia="ＭＳ ゴシック" w:hAnsi="ＭＳ ゴシック" w:cs="ShinGoPr5-Medium" w:hint="eastAsia"/>
          <w:kern w:val="0"/>
          <w:sz w:val="20"/>
          <w:szCs w:val="20"/>
          <w:bdr w:val="single" w:sz="4" w:space="0" w:color="auto"/>
        </w:rPr>
        <w:t>5月1日に利用開始する場合の例</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5486A">
        <w:rPr>
          <w:rFonts w:ascii="ＭＳ ゴシック" w:eastAsia="ＭＳ ゴシック" w:hAnsi="ＭＳ ゴシック" w:cs="ShinGoPr5-Medium" w:hint="eastAsia"/>
          <w:kern w:val="0"/>
          <w:sz w:val="20"/>
          <w:szCs w:val="20"/>
          <w:bdr w:val="single" w:sz="4" w:space="0" w:color="auto"/>
        </w:rPr>
        <w:t>11月1日</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4月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5月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6月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7月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8月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9月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10月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11月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12月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1月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2月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3月</w:t>
      </w:r>
      <w:r>
        <w:rPr>
          <w:rFonts w:ascii="ＭＳ ゴシック" w:eastAsia="ＭＳ ゴシック" w:hAnsi="ＭＳ ゴシック" w:cs="ShinGoPr5-Medium" w:hint="eastAsia"/>
          <w:kern w:val="0"/>
          <w:sz w:val="20"/>
          <w:szCs w:val="20"/>
        </w:rPr>
        <w:t xml:space="preserve">　</w:t>
      </w:r>
      <w:r w:rsidRPr="00E5486A">
        <w:rPr>
          <w:rFonts w:ascii="ＭＳ ゴシック" w:eastAsia="ＭＳ ゴシック" w:hAnsi="ＭＳ ゴシック" w:cs="ShinGoPr5-Medium" w:hint="eastAsia"/>
          <w:kern w:val="0"/>
          <w:sz w:val="20"/>
          <w:szCs w:val="20"/>
        </w:rPr>
        <w:t>4月</w:t>
      </w:r>
    </w:p>
    <w:p w:rsidR="006C094E" w:rsidRPr="00DB0F78" w:rsidRDefault="00E5486A" w:rsidP="00AD316A">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支給決定（新規等）</w:t>
      </w:r>
    </w:p>
    <w:p w:rsidR="006C094E" w:rsidRPr="00DB0F78" w:rsidRDefault="00E5486A" w:rsidP="00AD316A">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1月目　2月目　3月目</w:t>
      </w:r>
    </w:p>
    <w:p w:rsidR="006C094E" w:rsidRPr="00DB0F78" w:rsidRDefault="00E5486A" w:rsidP="00AD316A">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在宅サービスの利用者</w:t>
      </w:r>
    </w:p>
    <w:p w:rsidR="006C094E" w:rsidRPr="00DB0F78" w:rsidRDefault="00E5486A" w:rsidP="00527B0F">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4月目　5月目　6月目　7月目　8月目　9月目　10月目　11月目　12月目</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6月目</w:t>
      </w:r>
    </w:p>
    <w:p w:rsidR="00E5486A" w:rsidRPr="00E5486A" w:rsidRDefault="00E5486A" w:rsidP="00E5486A">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6月に1回実施</w:t>
      </w:r>
    </w:p>
    <w:p w:rsidR="006C094E" w:rsidRPr="00DB0F78" w:rsidRDefault="00E5486A" w:rsidP="00E5486A">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毎月実施</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12月目</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入所サービスの利用者（障害児を除く）</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1年に1回実施</w:t>
      </w:r>
    </w:p>
    <w:p w:rsidR="006C094E" w:rsidRPr="00DB0F78" w:rsidRDefault="00E5486A" w:rsidP="00592673">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12月目</w:t>
      </w:r>
    </w:p>
    <w:p w:rsidR="006C094E" w:rsidRPr="00DB0F78" w:rsidRDefault="00E5486A" w:rsidP="00F263E2">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6月目</w:t>
      </w:r>
    </w:p>
    <w:p w:rsidR="006C094E" w:rsidRPr="00DB0F78" w:rsidRDefault="00E5486A" w:rsidP="00527B0F">
      <w:pPr>
        <w:autoSpaceDE w:val="0"/>
        <w:autoSpaceDN w:val="0"/>
        <w:adjustRightInd w:val="0"/>
        <w:jc w:val="left"/>
        <w:rPr>
          <w:rFonts w:ascii="ＭＳ ゴシック" w:eastAsia="ＭＳ ゴシック" w:hAnsi="ＭＳ ゴシック" w:cs="ShinGoPr5-Medium"/>
          <w:kern w:val="0"/>
          <w:sz w:val="20"/>
          <w:szCs w:val="20"/>
        </w:rPr>
      </w:pPr>
      <w:r w:rsidRPr="00E5486A">
        <w:rPr>
          <w:rFonts w:ascii="ＭＳ ゴシック" w:eastAsia="ＭＳ ゴシック" w:hAnsi="ＭＳ ゴシック" w:cs="ShinGoPr5-Medium" w:hint="eastAsia"/>
          <w:kern w:val="0"/>
          <w:sz w:val="20"/>
          <w:szCs w:val="20"/>
        </w:rPr>
        <w:t>モニタリングを実施した結果、支給決定の更新等が必要な場合は、サービス等利用計画案の作成等を併せて実施。</w:t>
      </w:r>
    </w:p>
    <w:p w:rsidR="006C094E" w:rsidRPr="00DB0F78" w:rsidRDefault="006C094E" w:rsidP="002055EC">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P1</w:t>
      </w:r>
      <w:r w:rsidR="00E5486A">
        <w:rPr>
          <w:rFonts w:ascii="ＭＳ ゴシック" w:eastAsia="ＭＳ ゴシック" w:hAnsi="ＭＳ ゴシック" w:cs="ShinGoPr5-Medium" w:hint="eastAsia"/>
          <w:kern w:val="0"/>
          <w:sz w:val="20"/>
          <w:szCs w:val="20"/>
        </w:rPr>
        <w:t>8</w:t>
      </w:r>
      <w:r w:rsidRPr="00DB0F78">
        <w:rPr>
          <w:rFonts w:ascii="ＭＳ ゴシック" w:eastAsia="ＭＳ ゴシック" w:hAnsi="ＭＳ ゴシック" w:cs="ShinGoPr5-Medium"/>
          <w:kern w:val="0"/>
          <w:sz w:val="20"/>
          <w:szCs w:val="20"/>
        </w:rPr>
        <w:t>-1</w:t>
      </w:r>
      <w:r w:rsidR="006E6ACA">
        <w:rPr>
          <w:rFonts w:ascii="ＭＳ ゴシック" w:eastAsia="ＭＳ ゴシック" w:hAnsi="ＭＳ ゴシック" w:cs="ShinGoPr5-Medium" w:hint="eastAsia"/>
          <w:kern w:val="0"/>
          <w:sz w:val="20"/>
          <w:szCs w:val="20"/>
        </w:rPr>
        <w:t>9</w:t>
      </w:r>
    </w:p>
    <w:p w:rsidR="006C094E" w:rsidRPr="00DB0F78" w:rsidRDefault="006C094E" w:rsidP="00527B0F">
      <w:pPr>
        <w:autoSpaceDE w:val="0"/>
        <w:autoSpaceDN w:val="0"/>
        <w:adjustRightInd w:val="0"/>
        <w:jc w:val="left"/>
        <w:rPr>
          <w:rFonts w:ascii="ＭＳ ゴシック" w:eastAsia="ＭＳ ゴシック" w:hAnsi="ＭＳ ゴシック" w:cs="ShinGoPr5-Medium"/>
          <w:b/>
          <w:kern w:val="0"/>
          <w:sz w:val="32"/>
          <w:szCs w:val="32"/>
        </w:rPr>
      </w:pPr>
      <w:r w:rsidRPr="00DB0F78">
        <w:rPr>
          <w:rFonts w:ascii="ＭＳ ゴシック" w:eastAsia="ＭＳ ゴシック" w:hAnsi="ＭＳ ゴシック" w:cs="ShinGoPr5-Medium"/>
          <w:b/>
          <w:kern w:val="0"/>
          <w:sz w:val="32"/>
          <w:szCs w:val="32"/>
        </w:rPr>
        <w:t>6</w:t>
      </w:r>
      <w:r w:rsidRPr="00DB0F78">
        <w:rPr>
          <w:rFonts w:ascii="ＭＳ ゴシック" w:eastAsia="ＭＳ ゴシック" w:hAnsi="ＭＳ ゴシック" w:cs="ShinGoPr5-Medium" w:hint="eastAsia"/>
          <w:b/>
          <w:kern w:val="0"/>
          <w:sz w:val="32"/>
          <w:szCs w:val="32"/>
        </w:rPr>
        <w:t xml:space="preserve">　</w:t>
      </w:r>
      <w:r w:rsidR="006E6ACA" w:rsidRPr="006E6ACA">
        <w:rPr>
          <w:rFonts w:ascii="ＭＳ ゴシック" w:eastAsia="ＭＳ ゴシック" w:hAnsi="ＭＳ ゴシック" w:cs="ShinGoPr5-Medium" w:hint="eastAsia"/>
          <w:b/>
          <w:kern w:val="0"/>
          <w:sz w:val="32"/>
          <w:szCs w:val="32"/>
        </w:rPr>
        <w:t>利用者負担の仕組みと軽減措置</w:t>
      </w:r>
    </w:p>
    <w:p w:rsidR="006C094E" w:rsidRPr="00DB0F78" w:rsidRDefault="006E6ACA" w:rsidP="006E6ACA">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利用者負担はサービス量と所得に着目した負担の仕組みとされ、その負担は所得等に配慮した負担（応能負担）とされています。</w:t>
      </w:r>
    </w:p>
    <w:p w:rsidR="006C094E" w:rsidRPr="00DB0F78" w:rsidRDefault="006C094E" w:rsidP="00527B0F">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C094E" w:rsidP="00527B0F">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hint="eastAsia"/>
          <w:kern w:val="0"/>
          <w:sz w:val="20"/>
          <w:szCs w:val="20"/>
        </w:rPr>
        <w:t>■</w:t>
      </w:r>
      <w:r w:rsidR="006E6ACA" w:rsidRPr="006E6ACA">
        <w:rPr>
          <w:rFonts w:ascii="ＭＳ ゴシック" w:eastAsia="ＭＳ ゴシック" w:hAnsi="ＭＳ ゴシック" w:cs="ShinGoPr5-Medium" w:hint="eastAsia"/>
          <w:kern w:val="0"/>
          <w:sz w:val="20"/>
          <w:szCs w:val="20"/>
        </w:rPr>
        <w:t>利用者負担に関する軽減措置</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自己負担</w:t>
      </w:r>
    </w:p>
    <w:p w:rsidR="006C094E" w:rsidRPr="00DB0F78"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食費・光熱水費</w:t>
      </w:r>
      <w:r w:rsidR="00C5416E">
        <w:rPr>
          <w:rFonts w:ascii="ＭＳ ゴシック" w:eastAsia="ＭＳ ゴシック" w:hAnsi="ＭＳ ゴシック" w:cs="ShinGoPr5-Medium" w:hint="eastAsia"/>
          <w:kern w:val="0"/>
          <w:sz w:val="20"/>
          <w:szCs w:val="20"/>
        </w:rPr>
        <w:t>等</w:t>
      </w:r>
    </w:p>
    <w:p w:rsidR="006C094E" w:rsidRPr="00DB0F78" w:rsidRDefault="006C094E" w:rsidP="00527B0F">
      <w:pPr>
        <w:autoSpaceDE w:val="0"/>
        <w:autoSpaceDN w:val="0"/>
        <w:adjustRightInd w:val="0"/>
        <w:jc w:val="left"/>
        <w:rPr>
          <w:rFonts w:ascii="ＭＳ ゴシック" w:eastAsia="ＭＳ ゴシック" w:hAnsi="ＭＳ ゴシック" w:cs="ShinGoPr5-Medium"/>
          <w:kern w:val="0"/>
          <w:sz w:val="20"/>
          <w:szCs w:val="20"/>
        </w:rPr>
      </w:pP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入所施設利用者（20歳以上）</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グループホーム利用者</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通所施設（事業）利用者</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ホームヘルプ利用者</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入所施設利用者（20歳未満）</w:t>
      </w:r>
    </w:p>
    <w:p w:rsidR="006C094E" w:rsidRPr="00DB0F78"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医療型施設利用者（入所）</w:t>
      </w:r>
    </w:p>
    <w:p w:rsidR="006C094E" w:rsidRPr="00DB0F78" w:rsidRDefault="006C094E" w:rsidP="00527B0F">
      <w:pPr>
        <w:autoSpaceDE w:val="0"/>
        <w:autoSpaceDN w:val="0"/>
        <w:adjustRightInd w:val="0"/>
        <w:jc w:val="left"/>
        <w:rPr>
          <w:rFonts w:ascii="ＭＳ ゴシック" w:eastAsia="ＭＳ ゴシック" w:hAnsi="ＭＳ ゴシック" w:cs="ShinGoPr5-Medium"/>
          <w:kern w:val="0"/>
          <w:sz w:val="20"/>
          <w:szCs w:val="20"/>
        </w:rPr>
      </w:pP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1 利用者負担の負担上限月額設定</w:t>
      </w:r>
      <w:r w:rsidRPr="006C0D67">
        <w:rPr>
          <w:rFonts w:ascii="ＭＳ ゴシック" w:eastAsia="ＭＳ ゴシック" w:hAnsi="ＭＳ ゴシック" w:cs="ShinGoPr5-Medium" w:hint="eastAsia"/>
          <w:kern w:val="0"/>
          <w:sz w:val="18"/>
          <w:szCs w:val="18"/>
        </w:rPr>
        <w:t>（所得段階別）</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3 高額障害福祉サービス費</w:t>
      </w:r>
      <w:r w:rsidRPr="006C0D67">
        <w:rPr>
          <w:rFonts w:ascii="ＭＳ ゴシック" w:eastAsia="ＭＳ ゴシック" w:hAnsi="ＭＳ ゴシック" w:cs="ShinGoPr5-Medium" w:hint="eastAsia"/>
          <w:kern w:val="0"/>
          <w:sz w:val="18"/>
          <w:szCs w:val="18"/>
        </w:rPr>
        <w:t>（世帯での所得段階別負担上限）</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2 医療型個別減免</w:t>
      </w:r>
      <w:r w:rsidRPr="006C0D67">
        <w:rPr>
          <w:rFonts w:ascii="ＭＳ ゴシック" w:eastAsia="ＭＳ ゴシック" w:hAnsi="ＭＳ ゴシック" w:cs="ShinGoPr5-Medium" w:hint="eastAsia"/>
          <w:kern w:val="0"/>
          <w:sz w:val="18"/>
          <w:szCs w:val="18"/>
        </w:rPr>
        <w:t>（医療、食事療養費と合わせ、上限額を設定）</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事業主の負担による就労継続支援Ａ型事業</w:t>
      </w:r>
      <w:r w:rsidRPr="006C0D67">
        <w:rPr>
          <w:rFonts w:ascii="ＭＳ ゴシック" w:eastAsia="ＭＳ ゴシック" w:hAnsi="ＭＳ ゴシック" w:cs="ShinGoPr5-Medium" w:hint="eastAsia"/>
          <w:kern w:val="0"/>
          <w:sz w:val="18"/>
          <w:szCs w:val="18"/>
        </w:rPr>
        <w:t>（雇用型）</w:t>
      </w:r>
      <w:r w:rsidRPr="006E6ACA">
        <w:rPr>
          <w:rFonts w:ascii="ＭＳ ゴシック" w:eastAsia="ＭＳ ゴシック" w:hAnsi="ＭＳ ゴシック" w:cs="ShinGoPr5-Medium" w:hint="eastAsia"/>
          <w:kern w:val="0"/>
          <w:sz w:val="20"/>
          <w:szCs w:val="20"/>
        </w:rPr>
        <w:t>の減免措置</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8 生活保護への移行防止</w:t>
      </w:r>
      <w:r w:rsidRPr="006C0D67">
        <w:rPr>
          <w:rFonts w:ascii="ＭＳ ゴシック" w:eastAsia="ＭＳ ゴシック" w:hAnsi="ＭＳ ゴシック" w:cs="ShinGoPr5-Medium" w:hint="eastAsia"/>
          <w:kern w:val="0"/>
          <w:sz w:val="18"/>
          <w:szCs w:val="18"/>
        </w:rPr>
        <w:t>（負担上限額を下げる）</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4 補足給付</w:t>
      </w:r>
      <w:r w:rsidRPr="006C0D67">
        <w:rPr>
          <w:rFonts w:ascii="ＭＳ ゴシック" w:eastAsia="ＭＳ ゴシック" w:hAnsi="ＭＳ ゴシック" w:cs="ShinGoPr5-Medium" w:hint="eastAsia"/>
          <w:kern w:val="0"/>
          <w:sz w:val="18"/>
          <w:szCs w:val="18"/>
        </w:rPr>
        <w:t>（食費･光熱水費負担を減免）</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食費や居住費については実費負担ですが、通所施設</w:t>
      </w:r>
      <w:r w:rsidRPr="006C0D67">
        <w:rPr>
          <w:rFonts w:ascii="ＭＳ ゴシック" w:eastAsia="ＭＳ ゴシック" w:hAnsi="ＭＳ ゴシック" w:cs="ShinGoPr5-Medium" w:hint="eastAsia"/>
          <w:kern w:val="0"/>
          <w:sz w:val="18"/>
          <w:szCs w:val="18"/>
        </w:rPr>
        <w:t>（事業）</w:t>
      </w:r>
      <w:r w:rsidRPr="006E6ACA">
        <w:rPr>
          <w:rFonts w:ascii="ＭＳ ゴシック" w:eastAsia="ＭＳ ゴシック" w:hAnsi="ＭＳ ゴシック" w:cs="ShinGoPr5-Medium" w:hint="eastAsia"/>
          <w:kern w:val="0"/>
          <w:sz w:val="20"/>
          <w:szCs w:val="20"/>
        </w:rPr>
        <w:t>を利用した場合には、6の軽減措置が受けられます。</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7 補足給付</w:t>
      </w:r>
      <w:r w:rsidRPr="006C0D67">
        <w:rPr>
          <w:rFonts w:ascii="ＭＳ ゴシック" w:eastAsia="ＭＳ ゴシック" w:hAnsi="ＭＳ ゴシック" w:cs="ShinGoPr5-Medium" w:hint="eastAsia"/>
          <w:kern w:val="0"/>
          <w:sz w:val="18"/>
          <w:szCs w:val="18"/>
        </w:rPr>
        <w:t>（家賃負担を軽減）</w:t>
      </w:r>
    </w:p>
    <w:p w:rsidR="006E6ACA" w:rsidRPr="006E6ACA" w:rsidRDefault="006E6ACA" w:rsidP="006E6ACA">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6 食費の人件費支給による軽減措置</w:t>
      </w:r>
    </w:p>
    <w:p w:rsidR="006C094E" w:rsidRPr="00DB0F78" w:rsidRDefault="006E6ACA" w:rsidP="006E6ACA">
      <w:pPr>
        <w:autoSpaceDE w:val="0"/>
        <w:autoSpaceDN w:val="0"/>
        <w:adjustRightInd w:val="0"/>
        <w:jc w:val="left"/>
        <w:rPr>
          <w:rFonts w:ascii="ＭＳ ゴシック" w:eastAsia="ＭＳ ゴシック" w:hAnsi="ＭＳ ゴシック" w:cs="ShinGoPr5-Medium"/>
          <w:kern w:val="0"/>
          <w:sz w:val="18"/>
          <w:szCs w:val="18"/>
        </w:rPr>
      </w:pPr>
      <w:r w:rsidRPr="006E6ACA">
        <w:rPr>
          <w:rFonts w:ascii="ＭＳ ゴシック" w:eastAsia="ＭＳ ゴシック" w:hAnsi="ＭＳ ゴシック" w:cs="ShinGoPr5-Medium" w:hint="eastAsia"/>
          <w:kern w:val="0"/>
          <w:sz w:val="20"/>
          <w:szCs w:val="20"/>
        </w:rPr>
        <w:t>5 補足給付</w:t>
      </w:r>
      <w:r w:rsidRPr="006C0D67">
        <w:rPr>
          <w:rFonts w:ascii="ＭＳ ゴシック" w:eastAsia="ＭＳ ゴシック" w:hAnsi="ＭＳ ゴシック" w:cs="ShinGoPr5-Medium" w:hint="eastAsia"/>
          <w:kern w:val="0"/>
          <w:sz w:val="18"/>
          <w:szCs w:val="18"/>
        </w:rPr>
        <w:t>（食費･光熱水費負担を軽減）</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E6ACA" w:rsidP="00903076">
      <w:pPr>
        <w:autoSpaceDE w:val="0"/>
        <w:autoSpaceDN w:val="0"/>
        <w:adjustRightInd w:val="0"/>
        <w:jc w:val="left"/>
        <w:rPr>
          <w:rFonts w:ascii="ＭＳ ゴシック" w:eastAsia="ＭＳ ゴシック" w:hAnsi="ＭＳ ゴシック" w:cs="ShinGoPr5-Medium"/>
          <w:kern w:val="0"/>
          <w:sz w:val="20"/>
          <w:szCs w:val="20"/>
        </w:rPr>
      </w:pPr>
      <w:r w:rsidRPr="006E6ACA">
        <w:rPr>
          <w:rFonts w:ascii="ＭＳ ゴシック" w:eastAsia="ＭＳ ゴシック" w:hAnsi="ＭＳ ゴシック" w:cs="ShinGoPr5-Medium" w:hint="eastAsia"/>
          <w:kern w:val="0"/>
          <w:sz w:val="20"/>
          <w:szCs w:val="20"/>
        </w:rPr>
        <w:t>1 ～ 8 についての詳細は「障害者」19～20ページ、「障害児」21～22ページをご覧ください。</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9B23A0" w:rsidP="00903076">
      <w:pPr>
        <w:autoSpaceDE w:val="0"/>
        <w:autoSpaceDN w:val="0"/>
        <w:adjustRightInd w:val="0"/>
        <w:jc w:val="left"/>
        <w:rPr>
          <w:rFonts w:ascii="ＭＳ ゴシック" w:eastAsia="ＭＳ ゴシック" w:hAnsi="ＭＳ ゴシック" w:cs="ShinGoPr5-Medium"/>
          <w:b/>
          <w:kern w:val="0"/>
          <w:sz w:val="20"/>
          <w:szCs w:val="20"/>
        </w:rPr>
      </w:pPr>
      <w:r w:rsidRPr="009B23A0">
        <w:rPr>
          <w:rFonts w:ascii="ＭＳ ゴシック" w:eastAsia="ＭＳ ゴシック" w:hAnsi="ＭＳ ゴシック" w:cs="ShinGoPr5-Medium" w:hint="eastAsia"/>
          <w:b/>
          <w:kern w:val="0"/>
          <w:sz w:val="20"/>
          <w:szCs w:val="20"/>
        </w:rPr>
        <w:t>6-1 障害者の利用者負担</w:t>
      </w:r>
    </w:p>
    <w:p w:rsidR="006C094E" w:rsidRPr="00DB0F78" w:rsidRDefault="009B23A0" w:rsidP="00903076">
      <w:pPr>
        <w:autoSpaceDE w:val="0"/>
        <w:autoSpaceDN w:val="0"/>
        <w:adjustRightInd w:val="0"/>
        <w:jc w:val="left"/>
        <w:rPr>
          <w:rFonts w:ascii="ＭＳ ゴシック" w:eastAsia="ＭＳ ゴシック" w:hAnsi="ＭＳ ゴシック" w:cs="ShinGoPr5-Medium"/>
          <w:b/>
          <w:kern w:val="0"/>
          <w:sz w:val="20"/>
          <w:szCs w:val="20"/>
        </w:rPr>
      </w:pPr>
      <w:r w:rsidRPr="009B23A0">
        <w:rPr>
          <w:rFonts w:ascii="ＭＳ ゴシック" w:eastAsia="ＭＳ ゴシック" w:hAnsi="ＭＳ ゴシック" w:cs="ShinGoPr5-Medium" w:hint="eastAsia"/>
          <w:b/>
          <w:kern w:val="0"/>
          <w:sz w:val="20"/>
          <w:szCs w:val="20"/>
        </w:rPr>
        <w:t>1 月ごとの利用者負担には上限があります</w:t>
      </w:r>
    </w:p>
    <w:p w:rsidR="006C094E" w:rsidRPr="00DB0F78" w:rsidRDefault="009B23A0" w:rsidP="009B23A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●障害福祉サービスの定率負担は、所得に応じて次の4区分の負担上限月額が設定され、ひと月に利用したサービス量にかかわらず、それ以上の負担は生じません。</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lastRenderedPageBreak/>
        <w:t>区　 分</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生活保護</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低所得</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一般1</w:t>
      </w:r>
    </w:p>
    <w:p w:rsidR="006C094E"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一般2</w:t>
      </w:r>
    </w:p>
    <w:p w:rsidR="009B23A0" w:rsidRPr="00DB0F78" w:rsidRDefault="009B23A0" w:rsidP="009B23A0">
      <w:pPr>
        <w:autoSpaceDE w:val="0"/>
        <w:autoSpaceDN w:val="0"/>
        <w:adjustRightInd w:val="0"/>
        <w:jc w:val="left"/>
        <w:rPr>
          <w:rFonts w:ascii="ＭＳ ゴシック" w:eastAsia="ＭＳ ゴシック" w:hAnsi="ＭＳ ゴシック" w:cs="ShinGoPr5-Medium"/>
          <w:kern w:val="0"/>
          <w:sz w:val="20"/>
          <w:szCs w:val="20"/>
        </w:rPr>
      </w:pP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世帯の収入状況</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生活保護受給世帯</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市町村民税非課税世帯（注1）</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市町村民税課税世帯（所得割16万円（注2）未満）</w:t>
      </w:r>
    </w:p>
    <w:p w:rsidR="009B23A0" w:rsidRPr="005203A8" w:rsidRDefault="009B23A0" w:rsidP="009B23A0">
      <w:pPr>
        <w:autoSpaceDE w:val="0"/>
        <w:autoSpaceDN w:val="0"/>
        <w:adjustRightInd w:val="0"/>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※入所施設利用者（20歳以上）、グループホーム利用者を除きます（注3）。</w:t>
      </w:r>
    </w:p>
    <w:p w:rsidR="006C094E" w:rsidRPr="00DB0F78"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上記以外</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負担上限月額</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0円</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0円</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9,300円</w:t>
      </w:r>
    </w:p>
    <w:p w:rsidR="006C094E" w:rsidRPr="00DB0F78"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37,200円</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9B23A0" w:rsidRPr="009B23A0" w:rsidRDefault="009B23A0" w:rsidP="009B23A0">
      <w:pPr>
        <w:autoSpaceDE w:val="0"/>
        <w:autoSpaceDN w:val="0"/>
        <w:adjustRightInd w:val="0"/>
        <w:ind w:left="630" w:hangingChars="350" w:hanging="630"/>
        <w:jc w:val="left"/>
        <w:rPr>
          <w:rFonts w:ascii="ＭＳ ゴシック" w:eastAsia="ＭＳ ゴシック" w:hAnsi="ＭＳ ゴシック" w:cs="ShinGoPr5-Medium"/>
          <w:kern w:val="0"/>
          <w:sz w:val="18"/>
          <w:szCs w:val="18"/>
        </w:rPr>
      </w:pPr>
      <w:r w:rsidRPr="009B23A0">
        <w:rPr>
          <w:rFonts w:ascii="ＭＳ ゴシック" w:eastAsia="ＭＳ ゴシック" w:hAnsi="ＭＳ ゴシック" w:cs="ShinGoPr5-Medium" w:hint="eastAsia"/>
          <w:kern w:val="0"/>
          <w:sz w:val="18"/>
          <w:szCs w:val="18"/>
        </w:rPr>
        <w:t>（注1）3人世帯で障害基礎年金1級受給の場合、収入が概ね300万円以下の世帯が対象となります。</w:t>
      </w:r>
    </w:p>
    <w:p w:rsidR="009B23A0" w:rsidRPr="009B23A0" w:rsidRDefault="009B23A0" w:rsidP="009B23A0">
      <w:pPr>
        <w:autoSpaceDE w:val="0"/>
        <w:autoSpaceDN w:val="0"/>
        <w:adjustRightInd w:val="0"/>
        <w:ind w:left="630" w:hangingChars="350" w:hanging="630"/>
        <w:jc w:val="left"/>
        <w:rPr>
          <w:rFonts w:ascii="ＭＳ ゴシック" w:eastAsia="ＭＳ ゴシック" w:hAnsi="ＭＳ ゴシック" w:cs="ShinGoPr5-Medium"/>
          <w:kern w:val="0"/>
          <w:sz w:val="18"/>
          <w:szCs w:val="18"/>
        </w:rPr>
      </w:pPr>
      <w:r w:rsidRPr="009B23A0">
        <w:rPr>
          <w:rFonts w:ascii="ＭＳ ゴシック" w:eastAsia="ＭＳ ゴシック" w:hAnsi="ＭＳ ゴシック" w:cs="ShinGoPr5-Medium" w:hint="eastAsia"/>
          <w:kern w:val="0"/>
          <w:sz w:val="18"/>
          <w:szCs w:val="18"/>
        </w:rPr>
        <w:t>（注2）収入が概ね600万円以下の世帯が対象となります。</w:t>
      </w:r>
    </w:p>
    <w:p w:rsidR="006C094E" w:rsidRPr="00DB0F78" w:rsidRDefault="009B23A0" w:rsidP="009B23A0">
      <w:pPr>
        <w:autoSpaceDE w:val="0"/>
        <w:autoSpaceDN w:val="0"/>
        <w:adjustRightInd w:val="0"/>
        <w:ind w:left="630" w:hangingChars="350" w:hanging="630"/>
        <w:jc w:val="left"/>
        <w:rPr>
          <w:rFonts w:ascii="ＭＳ ゴシック" w:eastAsia="ＭＳ ゴシック" w:hAnsi="ＭＳ ゴシック" w:cs="ShinGoPr5-Medium"/>
          <w:kern w:val="0"/>
          <w:sz w:val="18"/>
          <w:szCs w:val="18"/>
        </w:rPr>
      </w:pPr>
      <w:r w:rsidRPr="009B23A0">
        <w:rPr>
          <w:rFonts w:ascii="ＭＳ ゴシック" w:eastAsia="ＭＳ ゴシック" w:hAnsi="ＭＳ ゴシック" w:cs="ShinGoPr5-Medium" w:hint="eastAsia"/>
          <w:kern w:val="0"/>
          <w:sz w:val="18"/>
          <w:szCs w:val="18"/>
        </w:rPr>
        <w:t>（注3）入所施設利用者（20歳以上）、グループホーム利用者は、市町村民税課税世帯の場合、「一般2」となります。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9B23A0" w:rsidP="00903076">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●所得を判断する際の世帯の範囲は、次のとおりです。</w:t>
      </w:r>
    </w:p>
    <w:p w:rsidR="006C094E" w:rsidRPr="00DB0F78" w:rsidRDefault="009B23A0" w:rsidP="00903076">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種　別</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18歳以上の障害者（施設に入所する18、19歳を除く）</w:t>
      </w:r>
    </w:p>
    <w:p w:rsidR="006C094E" w:rsidRPr="00DB0F78"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障害児（施設に入所する18、19歳を含む）</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世帯の範囲</w:t>
      </w:r>
    </w:p>
    <w:p w:rsidR="009B23A0" w:rsidRPr="009B23A0"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障害のある方とその配偶者</w:t>
      </w:r>
    </w:p>
    <w:p w:rsidR="006C094E" w:rsidRPr="00DB0F78" w:rsidRDefault="009B23A0" w:rsidP="009B23A0">
      <w:pPr>
        <w:autoSpaceDE w:val="0"/>
        <w:autoSpaceDN w:val="0"/>
        <w:adjustRightInd w:val="0"/>
        <w:jc w:val="left"/>
        <w:rPr>
          <w:rFonts w:ascii="ＭＳ ゴシック" w:eastAsia="ＭＳ ゴシック" w:hAnsi="ＭＳ ゴシック" w:cs="ShinGoPr5-Medium"/>
          <w:kern w:val="0"/>
          <w:sz w:val="20"/>
          <w:szCs w:val="20"/>
        </w:rPr>
      </w:pPr>
      <w:r w:rsidRPr="009B23A0">
        <w:rPr>
          <w:rFonts w:ascii="ＭＳ ゴシック" w:eastAsia="ＭＳ ゴシック" w:hAnsi="ＭＳ ゴシック" w:cs="ShinGoPr5-Medium" w:hint="eastAsia"/>
          <w:kern w:val="0"/>
          <w:sz w:val="20"/>
          <w:szCs w:val="20"/>
        </w:rPr>
        <w:t>保護者の属する住民基本台帳での世帯</w:t>
      </w:r>
    </w:p>
    <w:p w:rsidR="006C094E" w:rsidRPr="00DB0F78" w:rsidRDefault="006C094E" w:rsidP="007074B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9B23A0" w:rsidP="007074B2">
      <w:pPr>
        <w:autoSpaceDE w:val="0"/>
        <w:autoSpaceDN w:val="0"/>
        <w:adjustRightInd w:val="0"/>
        <w:jc w:val="left"/>
        <w:rPr>
          <w:rFonts w:ascii="ＭＳ ゴシック" w:eastAsia="ＭＳ ゴシック" w:hAnsi="ＭＳ ゴシック" w:cs="ShinGoPr5-Medium"/>
          <w:kern w:val="0"/>
          <w:sz w:val="18"/>
          <w:szCs w:val="18"/>
        </w:rPr>
      </w:pPr>
      <w:r w:rsidRPr="009B23A0">
        <w:rPr>
          <w:rFonts w:ascii="ＭＳ ゴシック" w:eastAsia="ＭＳ ゴシック" w:hAnsi="ＭＳ ゴシック" w:cs="ShinGoPr5-Medium" w:hint="eastAsia"/>
          <w:kern w:val="0"/>
          <w:sz w:val="18"/>
          <w:szCs w:val="18"/>
        </w:rPr>
        <w:t>※障害児の利用者負担は21ページに記載してあります。</w:t>
      </w:r>
    </w:p>
    <w:p w:rsidR="006C094E" w:rsidRPr="00DB0F78" w:rsidRDefault="006C094E" w:rsidP="007074B2">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885A69" w:rsidP="00903076">
      <w:pPr>
        <w:autoSpaceDE w:val="0"/>
        <w:autoSpaceDN w:val="0"/>
        <w:adjustRightInd w:val="0"/>
        <w:jc w:val="left"/>
        <w:rPr>
          <w:rFonts w:ascii="ＭＳ ゴシック" w:eastAsia="ＭＳ ゴシック" w:hAnsi="ＭＳ ゴシック" w:cs="ShinGoPr5-Medium"/>
          <w:b/>
          <w:kern w:val="0"/>
          <w:sz w:val="20"/>
          <w:szCs w:val="20"/>
        </w:rPr>
      </w:pPr>
      <w:r w:rsidRPr="00885A69">
        <w:rPr>
          <w:rFonts w:ascii="ＭＳ ゴシック" w:eastAsia="ＭＳ ゴシック" w:hAnsi="ＭＳ ゴシック" w:cs="ShinGoPr5-Medium" w:hint="eastAsia"/>
          <w:b/>
          <w:kern w:val="0"/>
          <w:sz w:val="20"/>
          <w:szCs w:val="20"/>
        </w:rPr>
        <w:t>2 療養介護を利用する場合、医療費と食費の減免があります</w:t>
      </w:r>
    </w:p>
    <w:p w:rsidR="006C094E" w:rsidRPr="00592673" w:rsidRDefault="00885A69"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885A69">
        <w:rPr>
          <w:rFonts w:ascii="ＭＳ ゴシック" w:eastAsia="ＭＳ ゴシック" w:hAnsi="ＭＳ ゴシック" w:cs="ShinGoPr5-Medium" w:hint="eastAsia"/>
          <w:kern w:val="0"/>
          <w:sz w:val="20"/>
          <w:szCs w:val="20"/>
          <w:bdr w:val="single" w:sz="4" w:space="0" w:color="auto"/>
        </w:rPr>
        <w:lastRenderedPageBreak/>
        <w:t>医療型個別減免</w:t>
      </w:r>
    </w:p>
    <w:p w:rsidR="00885A69" w:rsidRPr="00885A69" w:rsidRDefault="00885A69" w:rsidP="00885A69">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●療養介護を利用する方は、従前の福祉部分負担相当額と医療費、食事療養費を合算して、上限額を設定します。</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（20歳以上の入所者の場合）</w:t>
      </w:r>
    </w:p>
    <w:p w:rsidR="00885A69" w:rsidRPr="00885A69" w:rsidRDefault="00885A69" w:rsidP="00885A69">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●低所得の方は、少なくとも25,000円が手元に残るように、利用者負担額が減免されます。</w:t>
      </w:r>
    </w:p>
    <w:p w:rsidR="006C094E" w:rsidRPr="005203A8" w:rsidRDefault="00885A69" w:rsidP="00885A69">
      <w:pPr>
        <w:autoSpaceDE w:val="0"/>
        <w:autoSpaceDN w:val="0"/>
        <w:adjustRightInd w:val="0"/>
        <w:ind w:leftChars="100" w:left="210"/>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※市町村民税非課税世帯が対象です。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885A69" w:rsidP="00903076">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【例】療養介護利用者（平均事業費：福祉22.9万円、医療41.4万円）、障害基礎年金1級受給者（年金月額80,500円）の場合</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592673" w:rsidRDefault="00885A69"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885A69">
        <w:rPr>
          <w:rFonts w:ascii="ＭＳ ゴシック" w:eastAsia="ＭＳ ゴシック" w:hAnsi="ＭＳ ゴシック" w:cs="ShinGoPr5-Medium" w:hint="eastAsia"/>
          <w:kern w:val="0"/>
          <w:sz w:val="20"/>
          <w:szCs w:val="20"/>
          <w:bdr w:val="single" w:sz="4" w:space="0" w:color="auto"/>
        </w:rPr>
        <w:t>20歳以上施設入所者等の医療型個別減免</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認定収入額（80,500円）</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手元に残る額</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負担額</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減免額</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その他生活費（※1）（28,000円）</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福祉部分負担相当額（※2）（22,900円）</w:t>
      </w:r>
    </w:p>
    <w:p w:rsidR="00885A69" w:rsidRPr="00885A69"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食事療養負担額（14,880円）</w:t>
      </w:r>
    </w:p>
    <w:p w:rsidR="006C094E" w:rsidRPr="00DB0F78" w:rsidRDefault="00885A69" w:rsidP="00885A69">
      <w:pPr>
        <w:autoSpaceDE w:val="0"/>
        <w:autoSpaceDN w:val="0"/>
        <w:adjustRightInd w:val="0"/>
        <w:jc w:val="left"/>
        <w:rPr>
          <w:rFonts w:ascii="ＭＳ ゴシック" w:eastAsia="ＭＳ ゴシック" w:hAnsi="ＭＳ ゴシック" w:cs="ShinGoPr5-Medium"/>
          <w:kern w:val="0"/>
          <w:sz w:val="20"/>
          <w:szCs w:val="20"/>
        </w:rPr>
      </w:pPr>
      <w:r w:rsidRPr="00885A69">
        <w:rPr>
          <w:rFonts w:ascii="ＭＳ ゴシック" w:eastAsia="ＭＳ ゴシック" w:hAnsi="ＭＳ ゴシック" w:cs="ShinGoPr5-Medium" w:hint="eastAsia"/>
          <w:kern w:val="0"/>
          <w:sz w:val="20"/>
          <w:szCs w:val="20"/>
        </w:rPr>
        <w:t>医療費部分利用者負担額（24,600円）</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5203A8" w:rsidRDefault="00885A69" w:rsidP="007074B2">
      <w:pPr>
        <w:autoSpaceDE w:val="0"/>
        <w:autoSpaceDN w:val="0"/>
        <w:adjustRightInd w:val="0"/>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※1　その他生活費</w:t>
      </w:r>
      <w:r w:rsidR="006C094E" w:rsidRPr="005203A8">
        <w:rPr>
          <w:rFonts w:ascii="ＭＳ ゴシック" w:eastAsia="ＭＳ ゴシック" w:hAnsi="ＭＳ ゴシック" w:cs="ShinGoPr5-Medium" w:hint="eastAsia"/>
          <w:kern w:val="0"/>
          <w:sz w:val="18"/>
          <w:szCs w:val="18"/>
        </w:rPr>
        <w:t xml:space="preserve">　</w:t>
      </w:r>
    </w:p>
    <w:p w:rsidR="00885A69" w:rsidRPr="005203A8" w:rsidRDefault="00885A69" w:rsidP="005203A8">
      <w:pPr>
        <w:autoSpaceDE w:val="0"/>
        <w:autoSpaceDN w:val="0"/>
        <w:adjustRightInd w:val="0"/>
        <w:ind w:leftChars="250" w:left="525"/>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①②に該当しない方…25,000円</w:t>
      </w:r>
    </w:p>
    <w:p w:rsidR="006C094E" w:rsidRPr="005203A8" w:rsidRDefault="00885A69" w:rsidP="005203A8">
      <w:pPr>
        <w:autoSpaceDE w:val="0"/>
        <w:autoSpaceDN w:val="0"/>
        <w:adjustRightInd w:val="0"/>
        <w:ind w:leftChars="250" w:left="525"/>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②障害基礎年金1級受給者、60～64歳の方、65歳以上で療養介護を利用する方…28,000円</w:t>
      </w:r>
    </w:p>
    <w:p w:rsidR="006C094E" w:rsidRPr="005203A8" w:rsidRDefault="00885A69" w:rsidP="007074B2">
      <w:pPr>
        <w:autoSpaceDE w:val="0"/>
        <w:autoSpaceDN w:val="0"/>
        <w:adjustRightInd w:val="0"/>
        <w:jc w:val="left"/>
        <w:rPr>
          <w:rFonts w:ascii="ＭＳ ゴシック" w:eastAsia="ＭＳ ゴシック" w:hAnsi="ＭＳ ゴシック" w:cs="ShinGoPr5-Medium"/>
          <w:kern w:val="0"/>
          <w:sz w:val="18"/>
          <w:szCs w:val="18"/>
        </w:rPr>
      </w:pPr>
      <w:r w:rsidRPr="005203A8">
        <w:rPr>
          <w:rFonts w:ascii="ＭＳ ゴシック" w:eastAsia="ＭＳ ゴシック" w:hAnsi="ＭＳ ゴシック" w:cs="ShinGoPr5-Medium" w:hint="eastAsia"/>
          <w:kern w:val="0"/>
          <w:sz w:val="18"/>
          <w:szCs w:val="18"/>
        </w:rPr>
        <w:t>※2　計算上は、事業費（福祉）の1割とする。</w:t>
      </w:r>
    </w:p>
    <w:p w:rsidR="006C094E" w:rsidRPr="00DB0F78" w:rsidRDefault="006C094E" w:rsidP="002055EC">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w:t>
      </w:r>
      <w:r w:rsidR="00800469">
        <w:rPr>
          <w:rFonts w:ascii="ＭＳ ゴシック" w:eastAsia="ＭＳ ゴシック" w:hAnsi="ＭＳ ゴシック" w:cs="ShinGoPr5-Medium" w:hint="eastAsia"/>
          <w:kern w:val="0"/>
          <w:sz w:val="20"/>
          <w:szCs w:val="20"/>
        </w:rPr>
        <w:t>20</w:t>
      </w:r>
      <w:r w:rsidRPr="00DB0F78">
        <w:rPr>
          <w:rFonts w:ascii="ＭＳ ゴシック" w:eastAsia="ＭＳ ゴシック" w:hAnsi="ＭＳ ゴシック" w:cs="ShinGoPr5-Medium"/>
          <w:kern w:val="0"/>
          <w:sz w:val="20"/>
          <w:szCs w:val="20"/>
        </w:rPr>
        <w:t>-</w:t>
      </w:r>
      <w:r w:rsidR="00800469">
        <w:rPr>
          <w:rFonts w:ascii="ＭＳ ゴシック" w:eastAsia="ＭＳ ゴシック" w:hAnsi="ＭＳ ゴシック" w:cs="ShinGoPr5-Medium" w:hint="eastAsia"/>
          <w:kern w:val="0"/>
          <w:sz w:val="20"/>
          <w:szCs w:val="20"/>
        </w:rPr>
        <w:t>21</w:t>
      </w:r>
    </w:p>
    <w:p w:rsidR="006C094E" w:rsidRPr="00592673" w:rsidRDefault="00F6529A" w:rsidP="00903076">
      <w:pPr>
        <w:autoSpaceDE w:val="0"/>
        <w:autoSpaceDN w:val="0"/>
        <w:adjustRightInd w:val="0"/>
        <w:jc w:val="left"/>
        <w:rPr>
          <w:rFonts w:ascii="ＭＳ ゴシック" w:eastAsia="ＭＳ ゴシック" w:hAnsi="ＭＳ ゴシック" w:cs="ShinGoPr5-Medium"/>
          <w:b/>
          <w:kern w:val="0"/>
          <w:sz w:val="20"/>
          <w:szCs w:val="20"/>
        </w:rPr>
      </w:pPr>
      <w:r w:rsidRPr="00F6529A">
        <w:rPr>
          <w:rFonts w:ascii="ＭＳ ゴシック" w:eastAsia="ＭＳ ゴシック" w:hAnsi="ＭＳ ゴシック" w:cs="ShinGoPr5-Medium" w:hint="eastAsia"/>
          <w:b/>
          <w:kern w:val="0"/>
          <w:sz w:val="20"/>
          <w:szCs w:val="20"/>
        </w:rPr>
        <w:t>4 5 6 食費等実費負担についても、減免措置があります</w:t>
      </w:r>
    </w:p>
    <w:p w:rsidR="006C094E" w:rsidRPr="00DB0F78" w:rsidRDefault="00F6529A" w:rsidP="007074B2">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（20歳以上の入所者の場合）</w:t>
      </w:r>
    </w:p>
    <w:p w:rsidR="006C094E" w:rsidRPr="00DB0F78" w:rsidRDefault="00F6529A" w:rsidP="00F6529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入所施設の食費・光熱水費の実費負担については、58,000円を限度として施設ごとに額が設定されることとなりますが、低所得者に対する給付については、費用の基準額を58,000円として設定し、食費・光熱水費の実費負担をしても、少なくとも手元に25,000円が残るように補足給付が行われます。</w:t>
      </w:r>
    </w:p>
    <w:p w:rsidR="006C094E" w:rsidRDefault="00F6529A" w:rsidP="00F6529A">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なお、就労等により得た収入については、24,000円までは収入として認定しません。また、24,000円を超える額についても、超える額の30％は収入として認定しません。</w:t>
      </w:r>
    </w:p>
    <w:p w:rsidR="00F6529A" w:rsidRPr="00366C14" w:rsidRDefault="00F6529A" w:rsidP="00F6529A">
      <w:pPr>
        <w:autoSpaceDE w:val="0"/>
        <w:autoSpaceDN w:val="0"/>
        <w:adjustRightInd w:val="0"/>
        <w:ind w:leftChars="100" w:left="210"/>
        <w:jc w:val="left"/>
        <w:rPr>
          <w:rFonts w:ascii="ＭＳ ゴシック" w:eastAsia="ＭＳ ゴシック" w:hAnsi="ＭＳ ゴシック" w:cs="ShinGoPr5-Medium"/>
          <w:kern w:val="0"/>
          <w:sz w:val="18"/>
          <w:szCs w:val="18"/>
        </w:rPr>
      </w:pPr>
      <w:r w:rsidRPr="00366C14">
        <w:rPr>
          <w:rFonts w:ascii="ＭＳ ゴシック" w:eastAsia="ＭＳ ゴシック" w:hAnsi="ＭＳ ゴシック" w:cs="ShinGoPr5-Medium" w:hint="eastAsia"/>
          <w:kern w:val="0"/>
          <w:sz w:val="18"/>
          <w:szCs w:val="18"/>
        </w:rPr>
        <w:t>※市町村民税非課税世帯が対象です。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F6529A" w:rsidP="00903076">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【例】入所施設利用者（障害基礎年金１級受給者（年金月額80,500円、事業費350,000円の場合））</w:t>
      </w:r>
    </w:p>
    <w:p w:rsidR="006C094E" w:rsidRPr="00592673" w:rsidRDefault="00F6529A"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F6529A">
        <w:rPr>
          <w:rFonts w:ascii="ＭＳ ゴシック" w:eastAsia="ＭＳ ゴシック" w:hAnsi="ＭＳ ゴシック" w:cs="ShinGoPr5-Medium" w:hint="eastAsia"/>
          <w:kern w:val="0"/>
          <w:sz w:val="20"/>
          <w:szCs w:val="20"/>
          <w:bdr w:val="single" w:sz="4" w:space="0" w:color="auto"/>
        </w:rPr>
        <w:t>20歳以上入所者の補足給付</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手元に残る額</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実費負担</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自己負担額（※2）6,916円</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その他生活費（※1）28,000円</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食費、光熱水費45,584円</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補足給付12,416円</w:t>
      </w:r>
    </w:p>
    <w:p w:rsidR="006C094E" w:rsidRPr="00DB0F78"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障害基礎年金収入（80,500円）＋補足給付（12,416円）</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18"/>
          <w:szCs w:val="18"/>
        </w:rPr>
      </w:pPr>
      <w:r w:rsidRPr="00F6529A">
        <w:rPr>
          <w:rFonts w:ascii="ＭＳ ゴシック" w:eastAsia="ＭＳ ゴシック" w:hAnsi="ＭＳ ゴシック" w:cs="ShinGoPr5-Medium" w:hint="eastAsia"/>
          <w:kern w:val="0"/>
          <w:sz w:val="18"/>
          <w:szCs w:val="18"/>
        </w:rPr>
        <w:t>※1障害基礎年金１級の者はその他生活費（25,000円）に3,000円加算して計算</w:t>
      </w:r>
    </w:p>
    <w:p w:rsidR="006C094E" w:rsidRPr="00DB0F78" w:rsidRDefault="00F6529A" w:rsidP="00F6529A">
      <w:pPr>
        <w:autoSpaceDE w:val="0"/>
        <w:autoSpaceDN w:val="0"/>
        <w:adjustRightInd w:val="0"/>
        <w:jc w:val="left"/>
        <w:rPr>
          <w:rFonts w:ascii="ＭＳ ゴシック" w:eastAsia="ＭＳ ゴシック" w:hAnsi="ＭＳ ゴシック" w:cs="ShinGoPr5-Medium"/>
          <w:kern w:val="0"/>
          <w:sz w:val="18"/>
          <w:szCs w:val="18"/>
        </w:rPr>
      </w:pPr>
      <w:r w:rsidRPr="00F6529A">
        <w:rPr>
          <w:rFonts w:ascii="ＭＳ ゴシック" w:eastAsia="ＭＳ ゴシック" w:hAnsi="ＭＳ ゴシック" w:cs="ShinGoPr5-Medium" w:hint="eastAsia"/>
          <w:kern w:val="0"/>
          <w:sz w:val="18"/>
          <w:szCs w:val="18"/>
        </w:rPr>
        <w:t>※2（80,500円－66,667円）×50％</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F6529A" w:rsidP="009C3042">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（通所施設の場合）</w:t>
      </w:r>
    </w:p>
    <w:p w:rsidR="00F6529A" w:rsidRPr="00F6529A" w:rsidRDefault="00F6529A" w:rsidP="00F6529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通所施設等では、低所得、一般1（グループホーム利用者（所得割16万円未満）を含む。）の場合、食材料費のみの負担となるため、実際にかかる額のおおよそ3分の1の負担となります（月22日利用の場合、約5,100円程度）。</w:t>
      </w:r>
    </w:p>
    <w:p w:rsidR="006C094E" w:rsidRPr="00DB0F78" w:rsidRDefault="00F6529A" w:rsidP="00F6529A">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なお、食材料費は、施設ごとに額が設定されます。</w:t>
      </w:r>
    </w:p>
    <w:p w:rsidR="006C094E" w:rsidRPr="00DB0F78" w:rsidRDefault="006C094E" w:rsidP="009C3042">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p>
    <w:p w:rsidR="006C094E" w:rsidRPr="00D55531" w:rsidRDefault="00F6529A" w:rsidP="00903076">
      <w:pPr>
        <w:autoSpaceDE w:val="0"/>
        <w:autoSpaceDN w:val="0"/>
        <w:adjustRightInd w:val="0"/>
        <w:jc w:val="left"/>
        <w:rPr>
          <w:rFonts w:ascii="ＭＳ ゴシック" w:eastAsia="ＭＳ ゴシック" w:hAnsi="ＭＳ ゴシック" w:cs="ShinGoPr5-Medium"/>
          <w:b/>
          <w:kern w:val="0"/>
          <w:sz w:val="20"/>
          <w:szCs w:val="20"/>
        </w:rPr>
      </w:pPr>
      <w:r w:rsidRPr="00F6529A">
        <w:rPr>
          <w:rFonts w:ascii="ＭＳ ゴシック" w:eastAsia="ＭＳ ゴシック" w:hAnsi="ＭＳ ゴシック" w:cs="ShinGoPr5-Medium" w:hint="eastAsia"/>
          <w:b/>
          <w:kern w:val="0"/>
          <w:sz w:val="20"/>
          <w:szCs w:val="20"/>
        </w:rPr>
        <w:t>7 グループホームの利用者に家賃助成があります</w:t>
      </w:r>
    </w:p>
    <w:p w:rsidR="00F6529A" w:rsidRDefault="00F6529A" w:rsidP="00F6529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グループホーム（重度障害者等包括支援の一環として提供される場合を含む。）の利用者（生活保護又は低所得の世帯）が負担する家賃を対象として、利用者1人あたり月額1万円を上限に補足給付が行われます。</w:t>
      </w:r>
    </w:p>
    <w:p w:rsidR="006C094E" w:rsidRPr="00C3253C" w:rsidRDefault="00F6529A" w:rsidP="00F6529A">
      <w:pPr>
        <w:autoSpaceDE w:val="0"/>
        <w:autoSpaceDN w:val="0"/>
        <w:adjustRightInd w:val="0"/>
        <w:ind w:leftChars="100" w:left="210"/>
        <w:jc w:val="left"/>
        <w:rPr>
          <w:rFonts w:ascii="ＭＳ ゴシック" w:eastAsia="ＭＳ ゴシック" w:hAnsi="ＭＳ ゴシック" w:cs="ShinGoPr5-Medium"/>
          <w:kern w:val="0"/>
          <w:sz w:val="18"/>
          <w:szCs w:val="18"/>
        </w:rPr>
      </w:pPr>
      <w:r w:rsidRPr="00C3253C">
        <w:rPr>
          <w:rFonts w:ascii="ＭＳ ゴシック" w:eastAsia="ＭＳ ゴシック" w:hAnsi="ＭＳ ゴシック" w:cs="ShinGoPr5-Medium" w:hint="eastAsia"/>
          <w:kern w:val="0"/>
          <w:sz w:val="18"/>
          <w:szCs w:val="18"/>
        </w:rPr>
        <w:t>※市町村民税非課税世帯が対象です。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lastRenderedPageBreak/>
        <w:t>家　　賃</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1万円未満の場合</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1万円以上の場合</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補足給付額</w:t>
      </w:r>
    </w:p>
    <w:p w:rsidR="00F6529A" w:rsidRPr="00F6529A"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実　費</w:t>
      </w:r>
    </w:p>
    <w:p w:rsidR="006C094E" w:rsidRPr="00DB0F78" w:rsidRDefault="00F6529A" w:rsidP="00F6529A">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１万円</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F6529A" w:rsidP="00903076">
      <w:pPr>
        <w:autoSpaceDE w:val="0"/>
        <w:autoSpaceDN w:val="0"/>
        <w:adjustRightInd w:val="0"/>
        <w:jc w:val="left"/>
        <w:rPr>
          <w:rFonts w:ascii="ＭＳ ゴシック" w:eastAsia="ＭＳ ゴシック" w:hAnsi="ＭＳ ゴシック" w:cs="ShinGoPr5-Medium"/>
          <w:b/>
          <w:kern w:val="0"/>
          <w:sz w:val="20"/>
          <w:szCs w:val="20"/>
        </w:rPr>
      </w:pPr>
      <w:r w:rsidRPr="00F6529A">
        <w:rPr>
          <w:rFonts w:ascii="ＭＳ ゴシック" w:eastAsia="ＭＳ ゴシック" w:hAnsi="ＭＳ ゴシック" w:cs="ShinGoPr5-Medium" w:hint="eastAsia"/>
          <w:b/>
          <w:kern w:val="0"/>
          <w:sz w:val="20"/>
          <w:szCs w:val="20"/>
        </w:rPr>
        <w:t>8 生活保護への移行防止策が講じられます</w:t>
      </w:r>
    </w:p>
    <w:p w:rsidR="006C094E" w:rsidRPr="00DB0F78" w:rsidRDefault="00F6529A" w:rsidP="00F6529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kern w:val="0"/>
          <w:sz w:val="20"/>
          <w:szCs w:val="20"/>
        </w:rPr>
        <w:t>●こうした負担軽減策を講じても、自己負担や食費等実費を負担することにより、生活保護の対象となる場合には、生活保護の対象とならない額まで自己負担の負担上限月額や食費等実費負担額を引き下げます。</w:t>
      </w:r>
    </w:p>
    <w:p w:rsidR="00C3253C" w:rsidRPr="00DB0F78" w:rsidRDefault="00C3253C"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F6529A" w:rsidP="00903076">
      <w:pPr>
        <w:autoSpaceDE w:val="0"/>
        <w:autoSpaceDN w:val="0"/>
        <w:adjustRightInd w:val="0"/>
        <w:jc w:val="left"/>
        <w:rPr>
          <w:rFonts w:ascii="ＭＳ ゴシック" w:eastAsia="ＭＳ ゴシック" w:hAnsi="ＭＳ ゴシック" w:cs="ShinGoPr5-Medium"/>
          <w:kern w:val="0"/>
          <w:sz w:val="20"/>
          <w:szCs w:val="20"/>
        </w:rPr>
      </w:pPr>
      <w:r w:rsidRPr="00F6529A">
        <w:rPr>
          <w:rFonts w:ascii="ＭＳ ゴシック" w:eastAsia="ＭＳ ゴシック" w:hAnsi="ＭＳ ゴシック" w:cs="ShinGoPr5-Medium" w:hint="eastAsia"/>
          <w:b/>
          <w:kern w:val="0"/>
          <w:sz w:val="20"/>
          <w:szCs w:val="20"/>
        </w:rPr>
        <w:t>6-2 障害児（※）の利用者負担</w:t>
      </w:r>
      <w:r w:rsidR="006C094E">
        <w:rPr>
          <w:rFonts w:ascii="ＭＳ ゴシック" w:eastAsia="ＭＳ ゴシック" w:hAnsi="ＭＳ ゴシック" w:cs="ShinGoPr5-Medium" w:hint="eastAsia"/>
          <w:b/>
          <w:kern w:val="0"/>
          <w:sz w:val="20"/>
          <w:szCs w:val="20"/>
        </w:rPr>
        <w:t xml:space="preserve">　</w:t>
      </w:r>
      <w:r w:rsidRPr="00F6529A">
        <w:rPr>
          <w:rFonts w:ascii="ＭＳ ゴシック" w:eastAsia="ＭＳ ゴシック" w:hAnsi="ＭＳ ゴシック" w:cs="ShinGoPr5-Medium" w:hint="eastAsia"/>
          <w:kern w:val="0"/>
          <w:sz w:val="20"/>
          <w:szCs w:val="20"/>
        </w:rPr>
        <w:t>※20歳未満の入所施設利用者を含む。</w:t>
      </w:r>
    </w:p>
    <w:p w:rsidR="006C094E" w:rsidRPr="00D55531" w:rsidRDefault="00EE44F0" w:rsidP="00903076">
      <w:pPr>
        <w:autoSpaceDE w:val="0"/>
        <w:autoSpaceDN w:val="0"/>
        <w:adjustRightInd w:val="0"/>
        <w:jc w:val="left"/>
        <w:rPr>
          <w:rFonts w:ascii="ＭＳ ゴシック" w:eastAsia="ＭＳ ゴシック" w:hAnsi="ＭＳ ゴシック" w:cs="ShinGoPr5-Medium"/>
          <w:b/>
          <w:kern w:val="0"/>
          <w:sz w:val="20"/>
          <w:szCs w:val="20"/>
        </w:rPr>
      </w:pPr>
      <w:r w:rsidRPr="00EE44F0">
        <w:rPr>
          <w:rFonts w:ascii="ＭＳ ゴシック" w:eastAsia="ＭＳ ゴシック" w:hAnsi="ＭＳ ゴシック" w:cs="ShinGoPr5-Medium" w:hint="eastAsia"/>
          <w:b/>
          <w:kern w:val="0"/>
          <w:sz w:val="20"/>
          <w:szCs w:val="20"/>
        </w:rPr>
        <w:t>1 月ごとの利用者負担には上限があります</w:t>
      </w:r>
    </w:p>
    <w:p w:rsidR="00EE44F0" w:rsidRPr="00EE44F0" w:rsidRDefault="00EE44F0" w:rsidP="00EE44F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●障害福祉サービスの定率負担は、所得に応じて次の4区分の負担上限月額が設定され、ひと月に利用したサービス量にかかわらず、それ以上の負担は生じません。</w:t>
      </w:r>
    </w:p>
    <w:p w:rsidR="006C094E" w:rsidRPr="00DB0F78" w:rsidRDefault="00EE44F0" w:rsidP="00EE44F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●所得を判断する際の世帯の範囲は、次のとおりです。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種　別</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18歳以上の障害者（施設に入所する18、19歳を除く）</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障害児（施設に入所する18、19歳を含む）</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世帯の範囲</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障害のある方とその配偶者</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保護者の属する住民基本台帳での世帯</w:t>
      </w:r>
    </w:p>
    <w:p w:rsidR="006C094E" w:rsidRPr="00A42663" w:rsidRDefault="00EE44F0" w:rsidP="00EE44F0">
      <w:pPr>
        <w:autoSpaceDE w:val="0"/>
        <w:autoSpaceDN w:val="0"/>
        <w:adjustRightInd w:val="0"/>
        <w:jc w:val="left"/>
        <w:rPr>
          <w:rFonts w:ascii="ＭＳ ゴシック" w:eastAsia="ＭＳ ゴシック" w:hAnsi="ＭＳ ゴシック" w:cs="ShinGoPr5-Medium"/>
          <w:kern w:val="0"/>
          <w:sz w:val="18"/>
          <w:szCs w:val="18"/>
        </w:rPr>
      </w:pPr>
      <w:r w:rsidRPr="00A42663">
        <w:rPr>
          <w:rFonts w:ascii="ＭＳ ゴシック" w:eastAsia="ＭＳ ゴシック" w:hAnsi="ＭＳ ゴシック" w:cs="ShinGoPr5-Medium" w:hint="eastAsia"/>
          <w:kern w:val="0"/>
          <w:sz w:val="18"/>
          <w:szCs w:val="18"/>
        </w:rPr>
        <w:t>※障害者の利用者負担は19ページに記載してあります。</w:t>
      </w:r>
    </w:p>
    <w:p w:rsidR="001A11A2" w:rsidRPr="00DB0F78" w:rsidRDefault="001A11A2"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区　 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生活保護</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低所得</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一般1</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一般2</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世帯の収入状況</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生活保護受給世帯</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市町村民税非課税世帯</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lastRenderedPageBreak/>
        <w:t>市町村民税課税世帯（所得割28万円（注）未満）</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上記以外</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通所施設、ホームヘルプ利用の場合</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入所施設利用の場合</w:t>
      </w:r>
    </w:p>
    <w:p w:rsidR="006C094E" w:rsidRPr="00DB0F78" w:rsidRDefault="006C094E" w:rsidP="009C3042">
      <w:pPr>
        <w:autoSpaceDE w:val="0"/>
        <w:autoSpaceDN w:val="0"/>
        <w:adjustRightInd w:val="0"/>
        <w:jc w:val="left"/>
        <w:rPr>
          <w:rFonts w:ascii="ＭＳ ゴシック" w:eastAsia="ＭＳ ゴシック" w:hAnsi="ＭＳ ゴシック" w:cs="ShinGoPr5-Medium"/>
          <w:kern w:val="0"/>
          <w:sz w:val="20"/>
          <w:szCs w:val="20"/>
        </w:rPr>
      </w:pP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負担上限月額</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4,600円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9,300円</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37,200円</w:t>
      </w:r>
    </w:p>
    <w:p w:rsidR="006C094E" w:rsidRPr="00DB0F78" w:rsidRDefault="006C094E" w:rsidP="009C3042">
      <w:pPr>
        <w:autoSpaceDE w:val="0"/>
        <w:autoSpaceDN w:val="0"/>
        <w:adjustRightInd w:val="0"/>
        <w:jc w:val="left"/>
        <w:rPr>
          <w:rFonts w:ascii="ＭＳ ゴシック" w:eastAsia="ＭＳ ゴシック" w:hAnsi="ＭＳ ゴシック" w:cs="ShinGoPr5-Medium"/>
          <w:kern w:val="0"/>
          <w:sz w:val="18"/>
          <w:szCs w:val="18"/>
        </w:rPr>
      </w:pPr>
      <w:r w:rsidRPr="00DB0F78">
        <w:rPr>
          <w:rFonts w:ascii="ＭＳ ゴシック" w:eastAsia="ＭＳ ゴシック" w:hAnsi="ＭＳ ゴシック" w:cs="ShinGoPr5-Medium" w:hint="eastAsia"/>
          <w:kern w:val="0"/>
          <w:sz w:val="18"/>
          <w:szCs w:val="18"/>
        </w:rPr>
        <w:t>（注）収入が概ね</w:t>
      </w:r>
      <w:r w:rsidRPr="00DB0F78">
        <w:rPr>
          <w:rFonts w:ascii="ＭＳ ゴシック" w:eastAsia="ＭＳ ゴシック" w:hAnsi="ＭＳ ゴシック" w:cs="ShinGoPr5-Medium"/>
          <w:kern w:val="0"/>
          <w:sz w:val="18"/>
          <w:szCs w:val="18"/>
        </w:rPr>
        <w:t>890</w:t>
      </w:r>
      <w:r w:rsidRPr="00DB0F78">
        <w:rPr>
          <w:rFonts w:ascii="ＭＳ ゴシック" w:eastAsia="ＭＳ ゴシック" w:hAnsi="ＭＳ ゴシック" w:cs="ShinGoPr5-Medium" w:hint="eastAsia"/>
          <w:kern w:val="0"/>
          <w:sz w:val="18"/>
          <w:szCs w:val="18"/>
        </w:rPr>
        <w:t>万円以下の世帯が対象となります。</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EE44F0" w:rsidP="00903076">
      <w:pPr>
        <w:autoSpaceDE w:val="0"/>
        <w:autoSpaceDN w:val="0"/>
        <w:adjustRightInd w:val="0"/>
        <w:jc w:val="left"/>
        <w:rPr>
          <w:rFonts w:ascii="ＭＳ ゴシック" w:eastAsia="ＭＳ ゴシック" w:hAnsi="ＭＳ ゴシック" w:cs="ShinGoPr5-Medium"/>
          <w:b/>
          <w:kern w:val="0"/>
          <w:sz w:val="20"/>
          <w:szCs w:val="20"/>
        </w:rPr>
      </w:pPr>
      <w:r w:rsidRPr="00EE44F0">
        <w:rPr>
          <w:rFonts w:ascii="ＭＳ ゴシック" w:eastAsia="ＭＳ ゴシック" w:hAnsi="ＭＳ ゴシック" w:cs="ShinGoPr5-Medium" w:hint="eastAsia"/>
          <w:b/>
          <w:kern w:val="0"/>
          <w:sz w:val="20"/>
          <w:szCs w:val="20"/>
        </w:rPr>
        <w:t>2 医療型障害児入所施設を利用する場合、医療費と食費の減免があります</w:t>
      </w:r>
    </w:p>
    <w:p w:rsidR="006C094E" w:rsidRPr="00D55531" w:rsidRDefault="00EE44F0"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E44F0">
        <w:rPr>
          <w:rFonts w:ascii="ＭＳ ゴシック" w:eastAsia="ＭＳ ゴシック" w:hAnsi="ＭＳ ゴシック" w:cs="ShinGoPr5-Medium" w:hint="eastAsia"/>
          <w:kern w:val="0"/>
          <w:sz w:val="20"/>
          <w:szCs w:val="20"/>
          <w:bdr w:val="single" w:sz="4" w:space="0" w:color="auto"/>
        </w:rPr>
        <w:t>医療型個別減免</w:t>
      </w:r>
    </w:p>
    <w:p w:rsidR="006C094E" w:rsidRPr="00DB0F78" w:rsidRDefault="00EE44F0" w:rsidP="00EE44F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●医療型施設に入所する方や療養介護を利用する方は、従前の福祉部分負担相当額と医療費、食事療養費を合算して、上限額を設定します。</w:t>
      </w:r>
    </w:p>
    <w:p w:rsidR="006C094E" w:rsidRPr="00DB0F78" w:rsidRDefault="00EE44F0" w:rsidP="00EE44F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（20歳未満の入所者の場合）</w:t>
      </w:r>
    </w:p>
    <w:p w:rsidR="006C094E" w:rsidRPr="00DB0F78" w:rsidRDefault="00EE44F0" w:rsidP="00EE44F0">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●地域で子供を養育する世帯と同程度の負担となるよう、負担限度額を設定し、限度額を上回る額について減免を行います。</w:t>
      </w:r>
      <w:r w:rsidRPr="00AD4B38">
        <w:rPr>
          <w:rFonts w:ascii="ＭＳ ゴシック" w:eastAsia="ＭＳ ゴシック" w:hAnsi="ＭＳ ゴシック" w:cs="ShinGoPr5-Medium" w:hint="eastAsia"/>
          <w:kern w:val="0"/>
          <w:sz w:val="18"/>
          <w:szCs w:val="18"/>
        </w:rPr>
        <w:t>※所得要件はありません。</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E44F0" w:rsidP="00903076">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【例】医療型障害児入所施設利用者（平均事業費：福祉22.9万円、医療41.4万円）、一般1の場合</w:t>
      </w:r>
    </w:p>
    <w:p w:rsidR="006C094E" w:rsidRPr="00D55531" w:rsidRDefault="00EE44F0"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EE44F0">
        <w:rPr>
          <w:rFonts w:ascii="ＭＳ ゴシック" w:eastAsia="ＭＳ ゴシック" w:hAnsi="ＭＳ ゴシック" w:cs="ShinGoPr5-Medium" w:hint="eastAsia"/>
          <w:kern w:val="0"/>
          <w:sz w:val="20"/>
          <w:szCs w:val="20"/>
          <w:bdr w:val="single" w:sz="4" w:space="0" w:color="auto"/>
        </w:rPr>
        <w:t>20歳未満施設入所者等の医療型個別減免</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地域で子供を育てるために通常必要な費用（※1）（50,000円）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負担額</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減免額</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その他生活費（※2）（34,000円）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福祉部分負担相当額（※3）（22,900円→15,000円）</w:t>
      </w:r>
    </w:p>
    <w:p w:rsidR="00EE44F0" w:rsidRPr="00EE44F0"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医療費部分利用者負担額（40,200円）</w:t>
      </w:r>
    </w:p>
    <w:p w:rsidR="006C094E" w:rsidRPr="00DB0F78" w:rsidRDefault="00EE44F0" w:rsidP="00EE44F0">
      <w:pPr>
        <w:autoSpaceDE w:val="0"/>
        <w:autoSpaceDN w:val="0"/>
        <w:adjustRightInd w:val="0"/>
        <w:jc w:val="left"/>
        <w:rPr>
          <w:rFonts w:ascii="ＭＳ ゴシック" w:eastAsia="ＭＳ ゴシック" w:hAnsi="ＭＳ ゴシック" w:cs="ShinGoPr5-Medium"/>
          <w:kern w:val="0"/>
          <w:sz w:val="20"/>
          <w:szCs w:val="20"/>
        </w:rPr>
      </w:pPr>
      <w:r w:rsidRPr="00EE44F0">
        <w:rPr>
          <w:rFonts w:ascii="ＭＳ ゴシック" w:eastAsia="ＭＳ ゴシック" w:hAnsi="ＭＳ ゴシック" w:cs="ShinGoPr5-Medium" w:hint="eastAsia"/>
          <w:kern w:val="0"/>
          <w:sz w:val="20"/>
          <w:szCs w:val="20"/>
        </w:rPr>
        <w:t>食事療養負担額（24,180円）</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EE44F0" w:rsidRPr="00AD4B38" w:rsidRDefault="00EE44F0" w:rsidP="00EE44F0">
      <w:pPr>
        <w:autoSpaceDE w:val="0"/>
        <w:autoSpaceDN w:val="0"/>
        <w:adjustRightInd w:val="0"/>
        <w:jc w:val="left"/>
        <w:rPr>
          <w:rFonts w:ascii="ＭＳ ゴシック" w:eastAsia="ＭＳ ゴシック" w:hAnsi="ＭＳ ゴシック" w:cs="ShinGoPr5-Medium"/>
          <w:kern w:val="0"/>
          <w:sz w:val="18"/>
          <w:szCs w:val="18"/>
        </w:rPr>
      </w:pPr>
      <w:r w:rsidRPr="00AD4B38">
        <w:rPr>
          <w:rFonts w:ascii="ＭＳ ゴシック" w:eastAsia="ＭＳ ゴシック" w:hAnsi="ＭＳ ゴシック" w:cs="ShinGoPr5-Medium" w:hint="eastAsia"/>
          <w:kern w:val="0"/>
          <w:sz w:val="18"/>
          <w:szCs w:val="18"/>
        </w:rPr>
        <w:t>※1 低所得世帯、一般1は、5万円　一般2は、7.9万円</w:t>
      </w:r>
    </w:p>
    <w:p w:rsidR="00EE44F0" w:rsidRPr="00AD4B38" w:rsidRDefault="00EE44F0" w:rsidP="00EE44F0">
      <w:pPr>
        <w:autoSpaceDE w:val="0"/>
        <w:autoSpaceDN w:val="0"/>
        <w:adjustRightInd w:val="0"/>
        <w:jc w:val="left"/>
        <w:rPr>
          <w:rFonts w:ascii="ＭＳ ゴシック" w:eastAsia="ＭＳ ゴシック" w:hAnsi="ＭＳ ゴシック" w:cs="ShinGoPr5-Medium"/>
          <w:kern w:val="0"/>
          <w:sz w:val="18"/>
          <w:szCs w:val="18"/>
        </w:rPr>
      </w:pPr>
      <w:r w:rsidRPr="00AD4B38">
        <w:rPr>
          <w:rFonts w:ascii="ＭＳ ゴシック" w:eastAsia="ＭＳ ゴシック" w:hAnsi="ＭＳ ゴシック" w:cs="ShinGoPr5-Medium" w:hint="eastAsia"/>
          <w:kern w:val="0"/>
          <w:sz w:val="18"/>
          <w:szCs w:val="18"/>
        </w:rPr>
        <w:t>※2 18歳以上は25,000円、18歳未満は34,000円</w:t>
      </w:r>
    </w:p>
    <w:p w:rsidR="006C094E" w:rsidRPr="00AD4B38" w:rsidRDefault="00EE44F0" w:rsidP="00EE44F0">
      <w:pPr>
        <w:autoSpaceDE w:val="0"/>
        <w:autoSpaceDN w:val="0"/>
        <w:adjustRightInd w:val="0"/>
        <w:jc w:val="left"/>
        <w:rPr>
          <w:rFonts w:ascii="ＭＳ ゴシック" w:eastAsia="ＭＳ ゴシック" w:hAnsi="ＭＳ ゴシック" w:cs="ShinGoPr5-Medium"/>
          <w:kern w:val="0"/>
          <w:sz w:val="18"/>
          <w:szCs w:val="18"/>
        </w:rPr>
      </w:pPr>
      <w:r w:rsidRPr="00AD4B38">
        <w:rPr>
          <w:rFonts w:ascii="ＭＳ ゴシック" w:eastAsia="ＭＳ ゴシック" w:hAnsi="ＭＳ ゴシック" w:cs="ShinGoPr5-Medium" w:hint="eastAsia"/>
          <w:kern w:val="0"/>
          <w:sz w:val="18"/>
          <w:szCs w:val="18"/>
        </w:rPr>
        <w:t>※3 計算上は、事業費（福祉）の1割とし、15,000円を超える場合は15,000円として計算する。</w:t>
      </w:r>
    </w:p>
    <w:p w:rsidR="006C094E" w:rsidRPr="00DB0F78" w:rsidRDefault="006C094E" w:rsidP="00E85A4F">
      <w:pPr>
        <w:widowControl/>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P2</w:t>
      </w:r>
      <w:r w:rsidR="007422D4">
        <w:rPr>
          <w:rFonts w:ascii="ＭＳ ゴシック" w:eastAsia="ＭＳ ゴシック" w:hAnsi="ＭＳ ゴシック" w:cs="ShinGoPr5-Medium" w:hint="eastAsia"/>
          <w:kern w:val="0"/>
          <w:sz w:val="20"/>
          <w:szCs w:val="20"/>
        </w:rPr>
        <w:t>2</w:t>
      </w:r>
      <w:r w:rsidRPr="00DB0F78">
        <w:rPr>
          <w:rFonts w:ascii="ＭＳ ゴシック" w:eastAsia="ＭＳ ゴシック" w:hAnsi="ＭＳ ゴシック" w:cs="ShinGoPr5-Medium"/>
          <w:kern w:val="0"/>
          <w:sz w:val="20"/>
          <w:szCs w:val="20"/>
        </w:rPr>
        <w:t>-2</w:t>
      </w:r>
      <w:r w:rsidR="007422D4">
        <w:rPr>
          <w:rFonts w:ascii="ＭＳ ゴシック" w:eastAsia="ＭＳ ゴシック" w:hAnsi="ＭＳ ゴシック" w:cs="ShinGoPr5-Medium" w:hint="eastAsia"/>
          <w:kern w:val="0"/>
          <w:sz w:val="20"/>
          <w:szCs w:val="20"/>
        </w:rPr>
        <w:t>3</w:t>
      </w:r>
    </w:p>
    <w:p w:rsidR="006C094E" w:rsidRPr="00D55531" w:rsidRDefault="008950E6" w:rsidP="00903076">
      <w:pPr>
        <w:autoSpaceDE w:val="0"/>
        <w:autoSpaceDN w:val="0"/>
        <w:adjustRightInd w:val="0"/>
        <w:jc w:val="left"/>
        <w:rPr>
          <w:rFonts w:ascii="ＭＳ ゴシック" w:eastAsia="ＭＳ ゴシック" w:hAnsi="ＭＳ ゴシック" w:cs="ShinGoPr5-Medium"/>
          <w:b/>
          <w:kern w:val="0"/>
          <w:sz w:val="20"/>
          <w:szCs w:val="20"/>
        </w:rPr>
      </w:pPr>
      <w:r w:rsidRPr="008950E6">
        <w:rPr>
          <w:rFonts w:ascii="ＭＳ ゴシック" w:eastAsia="ＭＳ ゴシック" w:hAnsi="ＭＳ ゴシック" w:cs="ShinGoPr5-Medium" w:hint="eastAsia"/>
          <w:b/>
          <w:kern w:val="0"/>
          <w:sz w:val="20"/>
          <w:szCs w:val="20"/>
        </w:rPr>
        <w:t>5 福祉型障害児入所支援施設を利用する場合、食費の減免があります</w:t>
      </w:r>
    </w:p>
    <w:p w:rsidR="006C094E" w:rsidRPr="00DB0F78" w:rsidRDefault="008950E6" w:rsidP="00C7502C">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（20歳未満の入所者の場合）</w:t>
      </w:r>
    </w:p>
    <w:p w:rsidR="006C094E" w:rsidRPr="00DB0F78" w:rsidRDefault="008950E6" w:rsidP="008950E6">
      <w:pPr>
        <w:autoSpaceDE w:val="0"/>
        <w:autoSpaceDN w:val="0"/>
        <w:adjustRightInd w:val="0"/>
        <w:ind w:left="200" w:hangingChars="100" w:hanging="200"/>
        <w:jc w:val="left"/>
        <w:rPr>
          <w:rFonts w:ascii="ＭＳ ゴシック" w:eastAsia="ＭＳ ゴシック" w:hAnsi="ＭＳ ゴシック" w:cs="ShinGoPr5-Medium"/>
          <w:kern w:val="0"/>
          <w:sz w:val="18"/>
          <w:szCs w:val="18"/>
        </w:rPr>
      </w:pPr>
      <w:r w:rsidRPr="008950E6">
        <w:rPr>
          <w:rFonts w:ascii="ＭＳ ゴシック" w:eastAsia="ＭＳ ゴシック" w:hAnsi="ＭＳ ゴシック" w:cs="ShinGoPr5-Medium" w:hint="eastAsia"/>
          <w:kern w:val="0"/>
          <w:sz w:val="20"/>
          <w:szCs w:val="20"/>
        </w:rPr>
        <w:t>●地域で子供を養育する費用（低所得世帯、一般1は5万円、一般2は7.9万円）と同様の負担となるように補足給付が行われます。</w:t>
      </w:r>
      <w:r w:rsidRPr="00EB1C60">
        <w:rPr>
          <w:rFonts w:ascii="ＭＳ ゴシック" w:eastAsia="ＭＳ ゴシック" w:hAnsi="ＭＳ ゴシック" w:cs="ShinGoPr5-Medium" w:hint="eastAsia"/>
          <w:kern w:val="0"/>
          <w:sz w:val="18"/>
          <w:szCs w:val="18"/>
        </w:rPr>
        <w:t>※所得要件はありません。</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8950E6" w:rsidP="0090307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【例】福祉型障害児入所支援施設利用者（平均事業費：18.6万円）、一般１の場合</w:t>
      </w:r>
    </w:p>
    <w:p w:rsidR="006C094E" w:rsidRPr="00D55531" w:rsidRDefault="008950E6" w:rsidP="00903076">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8950E6">
        <w:rPr>
          <w:rFonts w:ascii="ＭＳ ゴシック" w:eastAsia="ＭＳ ゴシック" w:hAnsi="ＭＳ ゴシック" w:cs="ShinGoPr5-Medium" w:hint="eastAsia"/>
          <w:kern w:val="0"/>
          <w:sz w:val="20"/>
          <w:szCs w:val="20"/>
          <w:bdr w:val="single" w:sz="4" w:space="0" w:color="auto"/>
        </w:rPr>
        <w:t>20歳未満入所者の補足給付</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地域で子供を育てるために通常必要な費用（※1）（50,000円）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負担額（1,000円）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補足給付額（57,000円）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その他生活費（※2）（34,000円）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福祉部分負担相当額（※3）（18,600円→15,000円）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食費等（58,000円）</w:t>
      </w:r>
    </w:p>
    <w:p w:rsidR="008950E6" w:rsidRPr="00EB1C60" w:rsidRDefault="008950E6" w:rsidP="008950E6">
      <w:pPr>
        <w:autoSpaceDE w:val="0"/>
        <w:autoSpaceDN w:val="0"/>
        <w:adjustRightInd w:val="0"/>
        <w:jc w:val="left"/>
        <w:rPr>
          <w:rFonts w:ascii="ＭＳ ゴシック" w:eastAsia="ＭＳ ゴシック" w:hAnsi="ＭＳ ゴシック" w:cs="ShinGoPr5-Medium"/>
          <w:kern w:val="0"/>
          <w:sz w:val="18"/>
          <w:szCs w:val="18"/>
        </w:rPr>
      </w:pPr>
      <w:r w:rsidRPr="00EB1C60">
        <w:rPr>
          <w:rFonts w:ascii="ＭＳ ゴシック" w:eastAsia="ＭＳ ゴシック" w:hAnsi="ＭＳ ゴシック" w:cs="ShinGoPr5-Medium" w:hint="eastAsia"/>
          <w:kern w:val="0"/>
          <w:sz w:val="18"/>
          <w:szCs w:val="18"/>
        </w:rPr>
        <w:t>※1 低所得世帯、一般1は、5万円　一般2は、7.9万円</w:t>
      </w:r>
    </w:p>
    <w:p w:rsidR="008950E6" w:rsidRPr="00EB1C60" w:rsidRDefault="008950E6" w:rsidP="008950E6">
      <w:pPr>
        <w:autoSpaceDE w:val="0"/>
        <w:autoSpaceDN w:val="0"/>
        <w:adjustRightInd w:val="0"/>
        <w:jc w:val="left"/>
        <w:rPr>
          <w:rFonts w:ascii="ＭＳ ゴシック" w:eastAsia="ＭＳ ゴシック" w:hAnsi="ＭＳ ゴシック" w:cs="ShinGoPr5-Medium"/>
          <w:kern w:val="0"/>
          <w:sz w:val="18"/>
          <w:szCs w:val="18"/>
        </w:rPr>
      </w:pPr>
      <w:r w:rsidRPr="00EB1C60">
        <w:rPr>
          <w:rFonts w:ascii="ＭＳ ゴシック" w:eastAsia="ＭＳ ゴシック" w:hAnsi="ＭＳ ゴシック" w:cs="ShinGoPr5-Medium" w:hint="eastAsia"/>
          <w:kern w:val="0"/>
          <w:sz w:val="18"/>
          <w:szCs w:val="18"/>
        </w:rPr>
        <w:t>※2 18歳以上は25,000円、18歳未満は34,000円</w:t>
      </w:r>
    </w:p>
    <w:p w:rsidR="006C094E" w:rsidRPr="00EB1C60" w:rsidRDefault="008950E6" w:rsidP="008950E6">
      <w:pPr>
        <w:autoSpaceDE w:val="0"/>
        <w:autoSpaceDN w:val="0"/>
        <w:adjustRightInd w:val="0"/>
        <w:jc w:val="left"/>
        <w:rPr>
          <w:rFonts w:ascii="ＭＳ ゴシック" w:eastAsia="ＭＳ ゴシック" w:hAnsi="ＭＳ ゴシック" w:cs="ShinGoPr5-Medium"/>
          <w:kern w:val="0"/>
          <w:sz w:val="18"/>
          <w:szCs w:val="18"/>
        </w:rPr>
      </w:pPr>
      <w:r w:rsidRPr="00EB1C60">
        <w:rPr>
          <w:rFonts w:ascii="ＭＳ ゴシック" w:eastAsia="ＭＳ ゴシック" w:hAnsi="ＭＳ ゴシック" w:cs="ShinGoPr5-Medium" w:hint="eastAsia"/>
          <w:kern w:val="0"/>
          <w:sz w:val="18"/>
          <w:szCs w:val="18"/>
        </w:rPr>
        <w:t>※3 計算上は、事業費の1割とし、15,000円を超える場合は15,000円として計算する。</w:t>
      </w:r>
    </w:p>
    <w:p w:rsidR="006C094E" w:rsidRPr="00DB0F78" w:rsidRDefault="006C094E" w:rsidP="00903076">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8950E6" w:rsidP="00554CC7">
      <w:pPr>
        <w:autoSpaceDE w:val="0"/>
        <w:autoSpaceDN w:val="0"/>
        <w:adjustRightInd w:val="0"/>
        <w:ind w:left="201" w:hangingChars="100" w:hanging="201"/>
        <w:jc w:val="left"/>
        <w:rPr>
          <w:rFonts w:ascii="ＭＳ ゴシック" w:eastAsia="ＭＳ ゴシック" w:hAnsi="ＭＳ ゴシック" w:cs="ShinGoPr5-Medium"/>
          <w:b/>
          <w:kern w:val="0"/>
          <w:sz w:val="20"/>
          <w:szCs w:val="20"/>
        </w:rPr>
      </w:pPr>
      <w:r w:rsidRPr="008950E6">
        <w:rPr>
          <w:rFonts w:ascii="ＭＳ ゴシック" w:eastAsia="ＭＳ ゴシック" w:hAnsi="ＭＳ ゴシック" w:cs="ShinGoPr5-Medium" w:hint="eastAsia"/>
          <w:b/>
          <w:kern w:val="0"/>
          <w:sz w:val="20"/>
          <w:szCs w:val="20"/>
        </w:rPr>
        <w:t>6 障害児通所支援＜児童発達支援、医療型児童発達支援＞を利用する場合、食費の負担が軽減されます</w:t>
      </w:r>
    </w:p>
    <w:p w:rsidR="006C094E" w:rsidRPr="00DB0F78" w:rsidRDefault="008950E6" w:rsidP="008950E6">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●障害児通所支援については、低所得世帯と一般１は食費の負担が軽減されます。具体的には次のとおりとなります。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所得階層</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低所得</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一般1</w:t>
      </w:r>
    </w:p>
    <w:p w:rsidR="006C094E" w:rsidRPr="00DB0F78"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一般2</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食　費</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1,540円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5,060円</w:t>
      </w:r>
    </w:p>
    <w:p w:rsidR="008950E6" w:rsidRPr="008950E6" w:rsidRDefault="008950E6" w:rsidP="008950E6">
      <w:pPr>
        <w:autoSpaceDE w:val="0"/>
        <w:autoSpaceDN w:val="0"/>
        <w:adjustRightInd w:val="0"/>
        <w:jc w:val="left"/>
        <w:rPr>
          <w:rFonts w:ascii="ＭＳ ゴシック" w:eastAsia="ＭＳ ゴシック" w:hAnsi="ＭＳ ゴシック" w:cs="ShinGoPr5-Medium"/>
          <w:kern w:val="0"/>
          <w:sz w:val="20"/>
          <w:szCs w:val="20"/>
        </w:rPr>
      </w:pPr>
      <w:r w:rsidRPr="008950E6">
        <w:rPr>
          <w:rFonts w:ascii="ＭＳ ゴシック" w:eastAsia="ＭＳ ゴシック" w:hAnsi="ＭＳ ゴシック" w:cs="ShinGoPr5-Medium" w:hint="eastAsia"/>
          <w:kern w:val="0"/>
          <w:sz w:val="20"/>
          <w:szCs w:val="20"/>
        </w:rPr>
        <w:t>14,300円</w:t>
      </w:r>
      <w:r w:rsidRPr="00EB1C60">
        <w:rPr>
          <w:rFonts w:ascii="ＭＳ ゴシック" w:eastAsia="ＭＳ ゴシック" w:hAnsi="ＭＳ ゴシック" w:cs="ShinGoPr5-Medium" w:hint="eastAsia"/>
          <w:kern w:val="0"/>
          <w:sz w:val="18"/>
          <w:szCs w:val="18"/>
        </w:rPr>
        <w:t xml:space="preserve"> ※軽減なし</w:t>
      </w:r>
    </w:p>
    <w:p w:rsidR="006C094E" w:rsidRPr="00EB1C60" w:rsidRDefault="008950E6" w:rsidP="008950E6">
      <w:pPr>
        <w:autoSpaceDE w:val="0"/>
        <w:autoSpaceDN w:val="0"/>
        <w:adjustRightInd w:val="0"/>
        <w:jc w:val="left"/>
        <w:rPr>
          <w:rFonts w:ascii="ＭＳ ゴシック" w:eastAsia="ＭＳ ゴシック" w:hAnsi="ＭＳ ゴシック" w:cs="ShinGoPr5-Medium"/>
          <w:kern w:val="0"/>
          <w:sz w:val="18"/>
          <w:szCs w:val="18"/>
        </w:rPr>
      </w:pPr>
      <w:r w:rsidRPr="00EB1C60">
        <w:rPr>
          <w:rFonts w:ascii="ＭＳ ゴシック" w:eastAsia="ＭＳ ゴシック" w:hAnsi="ＭＳ ゴシック" w:cs="ShinGoPr5-Medium" w:hint="eastAsia"/>
          <w:kern w:val="0"/>
          <w:sz w:val="18"/>
          <w:szCs w:val="18"/>
        </w:rPr>
        <w:t>※月22日利用の場合。なお、実際の食材料費は施設により設定されます。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85A4F" w:rsidP="00FA2785">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bdr w:val="single" w:sz="4" w:space="0" w:color="auto"/>
        </w:rPr>
        <w:t>児童発達支援の利用者負担</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事業費14.4万円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lastRenderedPageBreak/>
        <w:t>低所得</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一般1</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一般2</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利用者負担</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0円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4,600円</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14,400円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食費等</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1,540円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5,060円</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14,300円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85A4F" w:rsidP="00FA2785">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bdr w:val="single" w:sz="4" w:space="0" w:color="auto"/>
        </w:rPr>
        <w:t>医療型児童発達支援の利用者負担</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事業費(福祉)4.9万円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事業費(医療)4.5万円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低所得</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一般1</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一般2</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福祉部分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0円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4,600円</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4,900円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医療部分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4,500円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4,500円</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4,500円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食費等</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1,540円</w:t>
      </w:r>
    </w:p>
    <w:p w:rsidR="00E85A4F" w:rsidRPr="00E85A4F"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5,060円</w:t>
      </w:r>
    </w:p>
    <w:p w:rsidR="006C094E" w:rsidRPr="00DB0F78" w:rsidRDefault="00E85A4F" w:rsidP="00E85A4F">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14,300円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85A4F" w:rsidP="00D028E9">
      <w:pPr>
        <w:autoSpaceDE w:val="0"/>
        <w:autoSpaceDN w:val="0"/>
        <w:adjustRightInd w:val="0"/>
        <w:jc w:val="left"/>
        <w:rPr>
          <w:rFonts w:ascii="ＭＳ ゴシック" w:eastAsia="ＭＳ ゴシック" w:hAnsi="ＭＳ ゴシック" w:cs="ShinGoPr5-Medium"/>
          <w:b/>
          <w:kern w:val="0"/>
          <w:sz w:val="20"/>
          <w:szCs w:val="20"/>
        </w:rPr>
      </w:pPr>
      <w:r w:rsidRPr="00E85A4F">
        <w:rPr>
          <w:rFonts w:ascii="ＭＳ ゴシック" w:eastAsia="ＭＳ ゴシック" w:hAnsi="ＭＳ ゴシック" w:cs="ShinGoPr5-Medium" w:hint="eastAsia"/>
          <w:b/>
          <w:kern w:val="0"/>
          <w:sz w:val="20"/>
          <w:szCs w:val="20"/>
        </w:rPr>
        <w:lastRenderedPageBreak/>
        <w:t>6-3 高額障害福祉サービス費（世帯単位の軽減措置）</w:t>
      </w:r>
    </w:p>
    <w:p w:rsidR="006C094E" w:rsidRPr="00D55531" w:rsidRDefault="00E85A4F" w:rsidP="00D028E9">
      <w:pPr>
        <w:autoSpaceDE w:val="0"/>
        <w:autoSpaceDN w:val="0"/>
        <w:adjustRightInd w:val="0"/>
        <w:jc w:val="left"/>
        <w:rPr>
          <w:rFonts w:ascii="ＭＳ ゴシック" w:eastAsia="ＭＳ ゴシック" w:hAnsi="ＭＳ ゴシック" w:cs="ShinGoPr5-Medium"/>
          <w:b/>
          <w:kern w:val="0"/>
          <w:sz w:val="20"/>
          <w:szCs w:val="20"/>
        </w:rPr>
      </w:pPr>
      <w:r w:rsidRPr="00E85A4F">
        <w:rPr>
          <w:rFonts w:ascii="ＭＳ ゴシック" w:eastAsia="ＭＳ ゴシック" w:hAnsi="ＭＳ ゴシック" w:cs="ShinGoPr5-Medium" w:hint="eastAsia"/>
          <w:b/>
          <w:kern w:val="0"/>
          <w:sz w:val="20"/>
          <w:szCs w:val="20"/>
        </w:rPr>
        <w:t>3 世帯での合算額が基準額を上回る場合は、高額障害福祉サービス等給付費が支給されます</w:t>
      </w:r>
    </w:p>
    <w:p w:rsidR="00E85A4F" w:rsidRPr="00E85A4F" w:rsidRDefault="00E85A4F" w:rsidP="00E85A4F">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障害者の場合は、障害者と配偶者の世帯で、障害福祉サービスの負担額（介護保険も併せて利用している場合は、介護保険の負担額も含む。）の合算額が基準額を超える場合は、高額障害福祉サービス等給付費が支給されます（償還払いの方法によります）。</w:t>
      </w:r>
    </w:p>
    <w:p w:rsidR="00E85A4F" w:rsidRPr="00E85A4F" w:rsidRDefault="00E85A4F" w:rsidP="00E85A4F">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障害児が障害者自立支援法と児童福祉法のサービスを併せて利用している場合は、利用者負担額の合算が、それぞれのいずれか高い額を超えた部分について、高額障害福祉サービス等給付費等が支給されます（償還払いの方法によります）。</w:t>
      </w:r>
      <w:r w:rsidRPr="004166ED">
        <w:rPr>
          <w:rFonts w:ascii="ＭＳ ゴシック" w:eastAsia="ＭＳ ゴシック" w:hAnsi="ＭＳ ゴシック" w:cs="ShinGoPr5-Medium" w:hint="eastAsia"/>
          <w:kern w:val="0"/>
          <w:sz w:val="18"/>
          <w:szCs w:val="18"/>
        </w:rPr>
        <w:t>※世帯に障害児が複数いる場合でも、合算した負担額が一人分の負担額と同様になるように軽減します。</w:t>
      </w:r>
    </w:p>
    <w:p w:rsidR="00E85A4F" w:rsidRPr="00E85A4F" w:rsidRDefault="00E85A4F" w:rsidP="00E85A4F">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●平成24年4月1日より補装具に係る利用者負担も合算軽減が図られています。</w:t>
      </w:r>
    </w:p>
    <w:p w:rsidR="00E85A4F" w:rsidRPr="00E85A4F" w:rsidRDefault="00E85A4F" w:rsidP="00E85A4F">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同一の世帯に障害福祉サービスを利用する障害者等が複数いる場合、障害福祉サービスと介護保険法に基づく居宅サービス等を併用する障害者等がいる場合などで、利用者負担の合計額が一定の額を超える場合には、高額障害福祉サービス等給付費等を支給され負担が軽減されます。</w:t>
      </w:r>
    </w:p>
    <w:p w:rsidR="006C094E" w:rsidRPr="00DB0F78" w:rsidRDefault="00E85A4F" w:rsidP="00E85A4F">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●ただし、自立支援医療、療養介護医療、肢体不自由児通所医療及び障害児入所医療に係る利用者負担については、合算の対象外とされています。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4166ED" w:rsidRDefault="00E85A4F" w:rsidP="00D028E9">
      <w:pPr>
        <w:autoSpaceDE w:val="0"/>
        <w:autoSpaceDN w:val="0"/>
        <w:adjustRightInd w:val="0"/>
        <w:jc w:val="left"/>
        <w:rPr>
          <w:rFonts w:ascii="ＭＳ ゴシック" w:eastAsia="ＭＳ ゴシック" w:hAnsi="ＭＳ ゴシック" w:cs="ShinGoPr5-Medium"/>
          <w:kern w:val="0"/>
          <w:sz w:val="20"/>
          <w:szCs w:val="20"/>
          <w:u w:val="single"/>
        </w:rPr>
      </w:pPr>
      <w:r w:rsidRPr="004166ED">
        <w:rPr>
          <w:rFonts w:ascii="ＭＳ ゴシック" w:eastAsia="ＭＳ ゴシック" w:hAnsi="ＭＳ ゴシック" w:cs="ShinGoPr5-Medium" w:hint="eastAsia"/>
          <w:kern w:val="0"/>
          <w:sz w:val="20"/>
          <w:szCs w:val="20"/>
          <w:u w:val="single"/>
        </w:rPr>
        <w:t>具体例</w:t>
      </w:r>
    </w:p>
    <w:p w:rsidR="006C094E" w:rsidRPr="00DB0F78" w:rsidRDefault="00E85A4F" w:rsidP="00D028E9">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前　提</w:t>
      </w:r>
    </w:p>
    <w:p w:rsidR="006C094E" w:rsidRPr="00DB0F78" w:rsidRDefault="00E85A4F" w:rsidP="00D55531">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父親Ａさん、母親Ｂさん（障害者）、子どもＣさん（障害児）の３人家族で、Ｃさんが障害児通所支援を利用（Ａさんが通所給付決定保護者）し、Ｂさんが障害福祉サービス及び補装具を利用（Ｂさんが支給決定障害者等及び補装具費支給対象障害者等）する場合であって、世帯の高額費算定基準額Ｘが37,200円である場合。</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85A4F" w:rsidP="00FA2785">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合算の仕組み</w:t>
      </w:r>
    </w:p>
    <w:p w:rsidR="00E85A4F" w:rsidRPr="00E85A4F"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高額費は、利用者負担世帯合算額と高額費算定基準額の差額を支給対象とする。</w:t>
      </w:r>
    </w:p>
    <w:p w:rsidR="006C094E" w:rsidRPr="00DB0F78"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利用者負担世帯合算額Ｙ　80,000円（①＋②＋③）</w:t>
      </w:r>
    </w:p>
    <w:p w:rsidR="00E85A4F" w:rsidRPr="00E85A4F"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①障害児通所支援に係る利用者負担　30,000円</w:t>
      </w:r>
    </w:p>
    <w:p w:rsidR="00E85A4F" w:rsidRPr="00E85A4F"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②障害福祉サービスに係る利用者負担　20,000円</w:t>
      </w:r>
    </w:p>
    <w:p w:rsidR="00E85A4F" w:rsidRPr="00E85A4F"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③補装具に係る利用者負担　30,000円</w:t>
      </w:r>
    </w:p>
    <w:p w:rsidR="006C094E" w:rsidRPr="00EB1C60" w:rsidRDefault="00E85A4F" w:rsidP="00E85A4F">
      <w:pPr>
        <w:autoSpaceDE w:val="0"/>
        <w:autoSpaceDN w:val="0"/>
        <w:adjustRightInd w:val="0"/>
        <w:ind w:leftChars="100" w:left="210"/>
        <w:jc w:val="left"/>
        <w:rPr>
          <w:rFonts w:ascii="ＭＳ ゴシック" w:eastAsia="ＭＳ ゴシック" w:hAnsi="ＭＳ ゴシック" w:cs="ShinGoPr5-Medium"/>
          <w:kern w:val="0"/>
          <w:sz w:val="18"/>
          <w:szCs w:val="18"/>
        </w:rPr>
      </w:pPr>
      <w:r w:rsidRPr="00EB1C60">
        <w:rPr>
          <w:rFonts w:ascii="ＭＳ ゴシック" w:eastAsia="ＭＳ ゴシック" w:hAnsi="ＭＳ ゴシック" w:cs="ShinGoPr5-Medium" w:hint="eastAsia"/>
          <w:kern w:val="0"/>
          <w:sz w:val="18"/>
          <w:szCs w:val="18"/>
        </w:rPr>
        <w:t>※この事例における改正後の高額費支給対象額は42,800円（Ｙ－Ｘ）</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E85A4F" w:rsidP="00D028E9">
      <w:pPr>
        <w:autoSpaceDE w:val="0"/>
        <w:autoSpaceDN w:val="0"/>
        <w:adjustRightInd w:val="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支給額</w:t>
      </w:r>
    </w:p>
    <w:p w:rsidR="006C094E" w:rsidRPr="00DB0F78" w:rsidRDefault="00E85A4F" w:rsidP="00D55531">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Ａさん又はＢさんに対する支給額は、高額費支給対象額を通所給付決定保護者按分率、支給決定障害者等按分率（Ａさん、Ｂさんに係る利用者負担を利用者負担世帯合算額でそれぞれ除して得た率）で按分した額とする。</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E85A4F" w:rsidRPr="00E85A4F"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lastRenderedPageBreak/>
        <w:t>Ａさんに支給される高額障害児通所給付費 42,800円×①／Ｙ＝16,050円</w:t>
      </w:r>
    </w:p>
    <w:p w:rsidR="006C094E" w:rsidRPr="00DB0F78" w:rsidRDefault="00E85A4F" w:rsidP="00E85A4F">
      <w:pPr>
        <w:autoSpaceDE w:val="0"/>
        <w:autoSpaceDN w:val="0"/>
        <w:adjustRightInd w:val="0"/>
        <w:ind w:leftChars="100" w:left="210"/>
        <w:jc w:val="left"/>
        <w:rPr>
          <w:rFonts w:ascii="ＭＳ ゴシック" w:eastAsia="ＭＳ ゴシック" w:hAnsi="ＭＳ ゴシック" w:cs="ShinGoPr5-Medium"/>
          <w:kern w:val="0"/>
          <w:sz w:val="20"/>
          <w:szCs w:val="20"/>
        </w:rPr>
      </w:pPr>
      <w:r w:rsidRPr="00E85A4F">
        <w:rPr>
          <w:rFonts w:ascii="ＭＳ ゴシック" w:eastAsia="ＭＳ ゴシック" w:hAnsi="ＭＳ ゴシック" w:cs="ShinGoPr5-Medium" w:hint="eastAsia"/>
          <w:kern w:val="0"/>
          <w:sz w:val="20"/>
          <w:szCs w:val="20"/>
        </w:rPr>
        <w:t>Ｂさんに支給される高額障害福祉サービス等給付費 42,800円×（②＋③）／Ｙ＝26,750円</w:t>
      </w:r>
    </w:p>
    <w:p w:rsidR="00EB1C60" w:rsidRDefault="00EB1C60" w:rsidP="00E85A4F">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p>
    <w:p w:rsidR="00D06B7D" w:rsidRDefault="00E85A4F" w:rsidP="00D06B7D">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E85A4F">
        <w:rPr>
          <w:rFonts w:ascii="ＭＳ ゴシック" w:eastAsia="ＭＳ ゴシック" w:hAnsi="ＭＳ ゴシック" w:cs="ShinGoPr5-Medium" w:hint="eastAsia"/>
          <w:kern w:val="0"/>
          <w:sz w:val="18"/>
          <w:szCs w:val="18"/>
        </w:rPr>
        <w:t>※高額費算定基準額は、従来と同様、市町村民税課税世帯は37,200円、それ以外は0円とする。</w:t>
      </w:r>
    </w:p>
    <w:p w:rsidR="00D06B7D" w:rsidRDefault="00D06B7D" w:rsidP="00D06B7D">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E85A4F">
        <w:rPr>
          <w:rFonts w:ascii="ＭＳ ゴシック" w:eastAsia="ＭＳ ゴシック" w:hAnsi="ＭＳ ゴシック" w:cs="ShinGoPr5-Medium" w:hint="eastAsia"/>
          <w:kern w:val="0"/>
          <w:sz w:val="18"/>
          <w:szCs w:val="18"/>
        </w:rPr>
        <w:t>※一人の障害児の保護者が障害福祉サービス、障害児通所支援又は指定入所支援のうちいずれか２つ以上のサービスを利用する場合、その負担上限月額は利用するサービスの負担上限月額のうち最も高い額とする特例を設ける。</w:t>
      </w:r>
    </w:p>
    <w:p w:rsidR="006C094E" w:rsidRPr="00D06B7D" w:rsidRDefault="006C094E" w:rsidP="00D06B7D">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DB0F78">
        <w:rPr>
          <w:rFonts w:ascii="ＭＳ ゴシック" w:eastAsia="ＭＳ ゴシック" w:hAnsi="ＭＳ ゴシック" w:cs="ShinGoPr5-Medium"/>
          <w:kern w:val="0"/>
          <w:sz w:val="18"/>
          <w:szCs w:val="18"/>
        </w:rPr>
        <w:br w:type="page"/>
      </w:r>
      <w:r w:rsidRPr="00DB0F78">
        <w:rPr>
          <w:rFonts w:ascii="ＭＳ ゴシック" w:eastAsia="ＭＳ ゴシック" w:hAnsi="ＭＳ ゴシック" w:cs="ShinGoPr5-Medium"/>
          <w:kern w:val="0"/>
          <w:sz w:val="20"/>
          <w:szCs w:val="20"/>
        </w:rPr>
        <w:lastRenderedPageBreak/>
        <w:t>P2</w:t>
      </w:r>
      <w:r w:rsidR="00F83306">
        <w:rPr>
          <w:rFonts w:ascii="ＭＳ ゴシック" w:eastAsia="ＭＳ ゴシック" w:hAnsi="ＭＳ ゴシック" w:cs="ShinGoPr5-Medium" w:hint="eastAsia"/>
          <w:kern w:val="0"/>
          <w:sz w:val="20"/>
          <w:szCs w:val="20"/>
        </w:rPr>
        <w:t>4</w:t>
      </w:r>
      <w:r w:rsidRPr="00DB0F78">
        <w:rPr>
          <w:rFonts w:ascii="ＭＳ ゴシック" w:eastAsia="ＭＳ ゴシック" w:hAnsi="ＭＳ ゴシック" w:cs="ShinGoPr5-Medium"/>
          <w:kern w:val="0"/>
          <w:sz w:val="20"/>
          <w:szCs w:val="20"/>
        </w:rPr>
        <w:t>-2</w:t>
      </w:r>
      <w:r w:rsidR="00F83306">
        <w:rPr>
          <w:rFonts w:ascii="ＭＳ ゴシック" w:eastAsia="ＭＳ ゴシック" w:hAnsi="ＭＳ ゴシック" w:cs="ShinGoPr5-Medium" w:hint="eastAsia"/>
          <w:kern w:val="0"/>
          <w:sz w:val="20"/>
          <w:szCs w:val="20"/>
        </w:rPr>
        <w:t>5</w:t>
      </w:r>
    </w:p>
    <w:p w:rsidR="006C094E" w:rsidRPr="00D55531" w:rsidRDefault="006C094E" w:rsidP="00D028E9">
      <w:pPr>
        <w:autoSpaceDE w:val="0"/>
        <w:autoSpaceDN w:val="0"/>
        <w:adjustRightInd w:val="0"/>
        <w:jc w:val="left"/>
        <w:rPr>
          <w:rFonts w:ascii="ＭＳ ゴシック" w:eastAsia="ＭＳ ゴシック" w:hAnsi="ＭＳ ゴシック" w:cs="ShinGoPr5-Medium"/>
          <w:b/>
          <w:kern w:val="0"/>
          <w:sz w:val="32"/>
          <w:szCs w:val="32"/>
        </w:rPr>
      </w:pPr>
      <w:r w:rsidRPr="00D55531">
        <w:rPr>
          <w:rFonts w:ascii="ＭＳ ゴシック" w:eastAsia="ＭＳ ゴシック" w:hAnsi="ＭＳ ゴシック" w:cs="ShinGoPr5-Medium"/>
          <w:b/>
          <w:kern w:val="0"/>
          <w:sz w:val="32"/>
          <w:szCs w:val="32"/>
        </w:rPr>
        <w:t>7</w:t>
      </w:r>
      <w:r w:rsidRPr="00D55531">
        <w:rPr>
          <w:rFonts w:ascii="ＭＳ ゴシック" w:eastAsia="ＭＳ ゴシック" w:hAnsi="ＭＳ ゴシック" w:cs="ShinGoPr5-Medium" w:hint="eastAsia"/>
          <w:b/>
          <w:kern w:val="0"/>
          <w:sz w:val="32"/>
          <w:szCs w:val="32"/>
        </w:rPr>
        <w:t xml:space="preserve">　</w:t>
      </w:r>
      <w:r w:rsidR="00F83306" w:rsidRPr="00F83306">
        <w:rPr>
          <w:rFonts w:ascii="ＭＳ ゴシック" w:eastAsia="ＭＳ ゴシック" w:hAnsi="ＭＳ ゴシック" w:cs="ShinGoPr5-Medium" w:hint="eastAsia"/>
          <w:b/>
          <w:kern w:val="0"/>
          <w:sz w:val="32"/>
          <w:szCs w:val="32"/>
        </w:rPr>
        <w:t>障害に係る自立支援医療</w:t>
      </w:r>
    </w:p>
    <w:p w:rsidR="006C094E" w:rsidRPr="00DB0F78" w:rsidRDefault="00F83306" w:rsidP="00F83306">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自立支援医療制度は、心身の障害を除去・軽減するための医療について、医療費の自己負担額を軽減する公費負担医療制度で、次の３つに大別されます。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F83306"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F83306">
        <w:rPr>
          <w:rFonts w:ascii="ＭＳ ゴシック" w:eastAsia="ＭＳ ゴシック" w:hAnsi="ＭＳ ゴシック" w:cs="ShinGoPr5-Medium" w:hint="eastAsia"/>
          <w:kern w:val="0"/>
          <w:sz w:val="20"/>
          <w:szCs w:val="20"/>
          <w:bdr w:val="single" w:sz="4" w:space="0" w:color="auto"/>
        </w:rPr>
        <w:t>対</w:t>
      </w:r>
      <w:r w:rsidR="000C3483">
        <w:rPr>
          <w:rFonts w:ascii="ＭＳ ゴシック" w:eastAsia="ＭＳ ゴシック" w:hAnsi="ＭＳ ゴシック" w:cs="ShinGoPr5-Medium" w:hint="eastAsia"/>
          <w:kern w:val="0"/>
          <w:sz w:val="20"/>
          <w:szCs w:val="20"/>
          <w:bdr w:val="single" w:sz="4" w:space="0" w:color="auto"/>
        </w:rPr>
        <w:t xml:space="preserve">　　</w:t>
      </w:r>
      <w:r w:rsidRPr="00F83306">
        <w:rPr>
          <w:rFonts w:ascii="ＭＳ ゴシック" w:eastAsia="ＭＳ ゴシック" w:hAnsi="ＭＳ ゴシック" w:cs="ShinGoPr5-Medium" w:hint="eastAsia"/>
          <w:kern w:val="0"/>
          <w:sz w:val="20"/>
          <w:szCs w:val="20"/>
          <w:bdr w:val="single" w:sz="4" w:space="0" w:color="auto"/>
        </w:rPr>
        <w:t>象</w:t>
      </w:r>
      <w:r w:rsidR="000C3483">
        <w:rPr>
          <w:rFonts w:ascii="ＭＳ ゴシック" w:eastAsia="ＭＳ ゴシック" w:hAnsi="ＭＳ ゴシック" w:cs="ShinGoPr5-Medium" w:hint="eastAsia"/>
          <w:kern w:val="0"/>
          <w:sz w:val="20"/>
          <w:szCs w:val="20"/>
          <w:bdr w:val="single" w:sz="4" w:space="0" w:color="auto"/>
        </w:rPr>
        <w:t xml:space="preserve">　　</w:t>
      </w:r>
      <w:r w:rsidRPr="00F83306">
        <w:rPr>
          <w:rFonts w:ascii="ＭＳ ゴシック" w:eastAsia="ＭＳ ゴシック" w:hAnsi="ＭＳ ゴシック" w:cs="ShinGoPr5-Medium" w:hint="eastAsia"/>
          <w:kern w:val="0"/>
          <w:sz w:val="20"/>
          <w:szCs w:val="20"/>
          <w:bdr w:val="single" w:sz="4" w:space="0" w:color="auto"/>
        </w:rPr>
        <w:t>者</w:t>
      </w:r>
    </w:p>
    <w:p w:rsidR="00F83306" w:rsidRPr="00F83306" w:rsidRDefault="00F83306" w:rsidP="00F83306">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精神通院医療</w:t>
      </w:r>
    </w:p>
    <w:p w:rsidR="00F83306" w:rsidRPr="00F83306"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精神保健福祉法第5条に規定する統合失調症などの精神疾患を有する者で、通院による精神医療を継続的に要する者</w:t>
      </w:r>
    </w:p>
    <w:p w:rsidR="00F83306" w:rsidRPr="00F83306" w:rsidRDefault="00F83306" w:rsidP="00F83306">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更生医療</w:t>
      </w:r>
    </w:p>
    <w:p w:rsidR="00F83306" w:rsidRPr="00F83306"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身体障害者福祉法に基づき身体障害者手帳の交付を受けた者で、その障害を除去・軽減する手術等の治療により確実に効果が期待できる者（18歳以上）</w:t>
      </w:r>
    </w:p>
    <w:p w:rsidR="00F83306" w:rsidRPr="00F83306" w:rsidRDefault="00F83306" w:rsidP="00F83306">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育成医療</w:t>
      </w:r>
    </w:p>
    <w:p w:rsidR="006C094E" w:rsidRPr="00DB0F78"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身体に障害を有する児童で、その障害を除去・軽減する手術等の治療により確実に効果が期待できる者（18歳未満）</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F83306" w:rsidRPr="00F83306" w:rsidRDefault="00F83306" w:rsidP="00F83306">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詳しくは、厚労省のホームページをご覧ください。</w:t>
      </w:r>
    </w:p>
    <w:p w:rsidR="006C094E" w:rsidRPr="00DB0F78"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kern w:val="0"/>
          <w:sz w:val="20"/>
          <w:szCs w:val="20"/>
        </w:rPr>
        <w:t>http://www.mhlw.go.jp/stf/seisakunitsuite/bunya/hukushi_kai</w:t>
      </w:r>
      <w:r>
        <w:rPr>
          <w:rFonts w:ascii="ＭＳ ゴシック" w:eastAsia="ＭＳ ゴシック" w:hAnsi="ＭＳ ゴシック" w:cs="ShinGoPr5-Medium"/>
          <w:kern w:val="0"/>
          <w:sz w:val="20"/>
          <w:szCs w:val="20"/>
        </w:rPr>
        <w:t>go/</w:t>
      </w:r>
      <w:r w:rsidRPr="00F83306">
        <w:rPr>
          <w:rFonts w:ascii="ＭＳ ゴシック" w:eastAsia="ＭＳ ゴシック" w:hAnsi="ＭＳ ゴシック" w:cs="ShinGoPr5-Medium"/>
          <w:kern w:val="0"/>
          <w:sz w:val="20"/>
          <w:szCs w:val="20"/>
        </w:rPr>
        <w:t>shougaishahukushi/jiritsu/index.html</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F83306" w:rsidP="00D028E9">
      <w:pPr>
        <w:autoSpaceDE w:val="0"/>
        <w:autoSpaceDN w:val="0"/>
        <w:adjustRightInd w:val="0"/>
        <w:jc w:val="left"/>
        <w:rPr>
          <w:rFonts w:ascii="ＭＳ ゴシック" w:eastAsia="ＭＳ ゴシック" w:hAnsi="ＭＳ ゴシック" w:cs="ShinGoPr5-Medium"/>
          <w:b/>
          <w:kern w:val="0"/>
          <w:sz w:val="20"/>
          <w:szCs w:val="20"/>
        </w:rPr>
      </w:pPr>
      <w:r w:rsidRPr="00F83306">
        <w:rPr>
          <w:rFonts w:ascii="ＭＳ ゴシック" w:eastAsia="ＭＳ ゴシック" w:hAnsi="ＭＳ ゴシック" w:cs="ShinGoPr5-Medium" w:hint="eastAsia"/>
          <w:b/>
          <w:kern w:val="0"/>
          <w:sz w:val="20"/>
          <w:szCs w:val="20"/>
        </w:rPr>
        <w:t>■自立支援医療の利用者負担と軽減措置</w:t>
      </w:r>
    </w:p>
    <w:p w:rsidR="00F83306" w:rsidRPr="00F83306" w:rsidRDefault="00F83306" w:rsidP="00F83306">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所得に応じ、月ごとに負担上限額が設定されています。ただし、この負担上限額がひと月あたりの医療費の１割を超える場合は、自己負担は１割となります。なお、一定の負担能力があっても、継続的に相当額の医療費負担が生じる人（高額治療継続者〈いわゆる「重度かつ継続」〉）にもひと月当たりの負担に上限額を設定するなどの負担軽減策があります。</w:t>
      </w:r>
    </w:p>
    <w:p w:rsidR="00F83306" w:rsidRPr="00F83306" w:rsidRDefault="00F83306" w:rsidP="00F83306">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世帯の単位は、住民票上の家族ではなく、同じ医療保険に加入している家族を同一世帯とします。ただし、同じ医療保険に加入している場合であっても、配偶者以外であれば、税制と医療保険のいずれにおいても障害者を扶養しないことにした場合は、別の世帯とみなすことが可能となる場合もあります。</w:t>
      </w:r>
    </w:p>
    <w:p w:rsidR="006C094E" w:rsidRPr="00DB0F78" w:rsidRDefault="00F83306" w:rsidP="00F83306">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●入院時の食事療養費又は生活療養費（いずれも標準負担額相当）については、入院と通院の公平を図る視点から原則自己負担となります。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F83306" w:rsidP="00D028E9">
      <w:pPr>
        <w:autoSpaceDE w:val="0"/>
        <w:autoSpaceDN w:val="0"/>
        <w:adjustRightInd w:val="0"/>
        <w:jc w:val="left"/>
        <w:rPr>
          <w:rFonts w:ascii="ＭＳ ゴシック" w:eastAsia="ＭＳ ゴシック" w:hAnsi="ＭＳ ゴシック" w:cs="ShinGoPr5-Medium"/>
          <w:b/>
          <w:kern w:val="0"/>
          <w:sz w:val="20"/>
          <w:szCs w:val="20"/>
        </w:rPr>
      </w:pPr>
      <w:r w:rsidRPr="00F83306">
        <w:rPr>
          <w:rFonts w:ascii="ＭＳ ゴシック" w:eastAsia="ＭＳ ゴシック" w:hAnsi="ＭＳ ゴシック" w:cs="ShinGoPr5-Medium" w:hint="eastAsia"/>
          <w:b/>
          <w:kern w:val="0"/>
          <w:sz w:val="20"/>
          <w:szCs w:val="20"/>
        </w:rPr>
        <w:t>■自立支援医療の対象者、自己負担の概要</w:t>
      </w:r>
    </w:p>
    <w:p w:rsidR="006C094E" w:rsidRPr="00DB0F78" w:rsidRDefault="00F83306" w:rsidP="00D028E9">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1. 対象者</w:t>
      </w:r>
    </w:p>
    <w:p w:rsidR="006C094E" w:rsidRPr="00D55531" w:rsidRDefault="00F83306" w:rsidP="00D55531">
      <w:pPr>
        <w:autoSpaceDE w:val="0"/>
        <w:autoSpaceDN w:val="0"/>
        <w:adjustRightInd w:val="0"/>
        <w:ind w:leftChars="100" w:left="210"/>
        <w:jc w:val="left"/>
        <w:rPr>
          <w:rFonts w:ascii="ＭＳ ゴシック" w:eastAsia="ＭＳ ゴシック" w:hAnsi="ＭＳ ゴシック" w:cs="ShinGoPr5-Medium"/>
          <w:kern w:val="0"/>
          <w:sz w:val="18"/>
          <w:szCs w:val="18"/>
        </w:rPr>
      </w:pPr>
      <w:r w:rsidRPr="00F83306">
        <w:rPr>
          <w:rFonts w:ascii="ＭＳ ゴシック" w:eastAsia="ＭＳ ゴシック" w:hAnsi="ＭＳ ゴシック" w:cs="ShinGoPr5-Medium" w:hint="eastAsia"/>
          <w:kern w:val="0"/>
          <w:sz w:val="20"/>
          <w:szCs w:val="20"/>
        </w:rPr>
        <w:t>従来の精神通院医療、育成医療、更生医療の対象となる方と同様の疾病を有する者（一定所</w:t>
      </w:r>
      <w:r w:rsidRPr="00F83306">
        <w:rPr>
          <w:rFonts w:ascii="ＭＳ ゴシック" w:eastAsia="ＭＳ ゴシック" w:hAnsi="ＭＳ ゴシック" w:cs="ShinGoPr5-Medium" w:hint="eastAsia"/>
          <w:kern w:val="0"/>
          <w:sz w:val="20"/>
          <w:szCs w:val="20"/>
        </w:rPr>
        <w:lastRenderedPageBreak/>
        <w:t>得以上の者を除く）。</w:t>
      </w:r>
    </w:p>
    <w:p w:rsidR="006C094E" w:rsidRPr="00DB0F78" w:rsidRDefault="00F83306" w:rsidP="00D028E9">
      <w:pPr>
        <w:autoSpaceDE w:val="0"/>
        <w:autoSpaceDN w:val="0"/>
        <w:adjustRightInd w:val="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2. 給付水準</w:t>
      </w:r>
    </w:p>
    <w:p w:rsidR="00F83306" w:rsidRPr="00F83306"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世帯の所得水準等に応じてひと月当たりの負担に上限額を設定。（これに満たない場合は1割）</w:t>
      </w:r>
    </w:p>
    <w:p w:rsidR="006C094E" w:rsidRPr="00DB0F78" w:rsidRDefault="00F83306" w:rsidP="00F83306">
      <w:pPr>
        <w:autoSpaceDE w:val="0"/>
        <w:autoSpaceDN w:val="0"/>
        <w:adjustRightInd w:val="0"/>
        <w:ind w:leftChars="100" w:left="210"/>
        <w:jc w:val="left"/>
        <w:rPr>
          <w:rFonts w:ascii="ＭＳ ゴシック" w:eastAsia="ＭＳ ゴシック" w:hAnsi="ＭＳ ゴシック" w:cs="ShinGoPr5-Medium"/>
          <w:kern w:val="0"/>
          <w:sz w:val="20"/>
          <w:szCs w:val="20"/>
        </w:rPr>
      </w:pPr>
      <w:r w:rsidRPr="00F83306">
        <w:rPr>
          <w:rFonts w:ascii="ＭＳ ゴシック" w:eastAsia="ＭＳ ゴシック" w:hAnsi="ＭＳ ゴシック" w:cs="ShinGoPr5-Medium" w:hint="eastAsia"/>
          <w:kern w:val="0"/>
          <w:sz w:val="20"/>
          <w:szCs w:val="20"/>
        </w:rPr>
        <w:t>また、入院時の食事療養費又は生活療養費（いずれも標準負担額相当）については原則自己負担。</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4A66E9"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4A66E9">
        <w:rPr>
          <w:rFonts w:ascii="ＭＳ ゴシック" w:eastAsia="ＭＳ ゴシック" w:hAnsi="ＭＳ ゴシック" w:cs="ShinGoPr5-Medium" w:hint="eastAsia"/>
          <w:kern w:val="0"/>
          <w:sz w:val="20"/>
          <w:szCs w:val="20"/>
          <w:bdr w:val="single" w:sz="4" w:space="0" w:color="auto"/>
        </w:rPr>
        <w:t>一定所得以下</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生活保護世帯</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生活保護</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負担0円</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市町村民税非課税本人収入≦80万</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低所得1</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負担上限月額</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2,500円</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市町村民税非課税本人収入＞80万</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低所得2</w:t>
      </w:r>
    </w:p>
    <w:p w:rsidR="004A66E9" w:rsidRPr="004A66E9"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負担上限月額</w:t>
      </w:r>
    </w:p>
    <w:p w:rsidR="006C094E" w:rsidRPr="00DB0F78" w:rsidRDefault="004A66E9" w:rsidP="004A66E9">
      <w:pPr>
        <w:autoSpaceDE w:val="0"/>
        <w:autoSpaceDN w:val="0"/>
        <w:adjustRightInd w:val="0"/>
        <w:jc w:val="left"/>
        <w:rPr>
          <w:rFonts w:ascii="ＭＳ ゴシック" w:eastAsia="ＭＳ ゴシック" w:hAnsi="ＭＳ ゴシック" w:cs="ShinGoPr5-Medium"/>
          <w:kern w:val="0"/>
          <w:sz w:val="20"/>
          <w:szCs w:val="20"/>
        </w:rPr>
      </w:pPr>
      <w:r w:rsidRPr="004A66E9">
        <w:rPr>
          <w:rFonts w:ascii="ＭＳ ゴシック" w:eastAsia="ＭＳ ゴシック" w:hAnsi="ＭＳ ゴシック" w:cs="ShinGoPr5-Medium" w:hint="eastAsia"/>
          <w:kern w:val="0"/>
          <w:sz w:val="20"/>
          <w:szCs w:val="20"/>
        </w:rPr>
        <w:t>5,000円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001F68"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001F68">
        <w:rPr>
          <w:rFonts w:ascii="ＭＳ ゴシック" w:eastAsia="ＭＳ ゴシック" w:hAnsi="ＭＳ ゴシック" w:cs="ShinGoPr5-Medium" w:hint="eastAsia"/>
          <w:kern w:val="0"/>
          <w:sz w:val="20"/>
          <w:szCs w:val="20"/>
          <w:bdr w:val="single" w:sz="4" w:space="0" w:color="auto"/>
        </w:rPr>
        <w:t>中間所得層</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市町村民税＜3.3万（所得割）</w:t>
      </w:r>
    </w:p>
    <w:p w:rsidR="006C094E"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3.3万≦市町村民税＜23.5万（所得割）</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001F68"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001F68">
        <w:rPr>
          <w:rFonts w:ascii="ＭＳ ゴシック" w:eastAsia="ＭＳ ゴシック" w:hAnsi="ＭＳ ゴシック" w:cs="ShinGoPr5-Medium" w:hint="eastAsia"/>
          <w:kern w:val="0"/>
          <w:sz w:val="20"/>
          <w:szCs w:val="20"/>
          <w:bdr w:val="single" w:sz="4" w:space="0" w:color="auto"/>
        </w:rPr>
        <w:t>中間所得</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負担上限月額：医療保険の自己負担限度</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育成医療の経過措置※2</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負担上限月額5,000円</w:t>
      </w:r>
    </w:p>
    <w:p w:rsidR="006C094E" w:rsidRPr="00DB0F7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負担上限月額10,000円</w:t>
      </w:r>
    </w:p>
    <w:p w:rsidR="006C094E" w:rsidRPr="00D55531" w:rsidRDefault="00001F68"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001F68">
        <w:rPr>
          <w:rFonts w:ascii="ＭＳ ゴシック" w:eastAsia="ＭＳ ゴシック" w:hAnsi="ＭＳ ゴシック" w:cs="ShinGoPr5-Medium" w:hint="eastAsia"/>
          <w:kern w:val="0"/>
          <w:sz w:val="20"/>
          <w:szCs w:val="20"/>
          <w:bdr w:val="single" w:sz="4" w:space="0" w:color="auto"/>
        </w:rPr>
        <w:t>高額治療継続者（「重度かつ継続」）（※1）</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中間所得層1　負担上限月額5,000円</w:t>
      </w:r>
    </w:p>
    <w:p w:rsidR="006C094E" w:rsidRPr="00DB0F7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中間所得層2　負担上限月額10,000円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55531" w:rsidRDefault="00001F68" w:rsidP="00D028E9">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001F68">
        <w:rPr>
          <w:rFonts w:ascii="ＭＳ ゴシック" w:eastAsia="ＭＳ ゴシック" w:hAnsi="ＭＳ ゴシック" w:cs="ShinGoPr5-Medium" w:hint="eastAsia"/>
          <w:kern w:val="0"/>
          <w:sz w:val="20"/>
          <w:szCs w:val="20"/>
          <w:bdr w:val="single" w:sz="4" w:space="0" w:color="auto"/>
        </w:rPr>
        <w:t>一定所得以上</w:t>
      </w:r>
    </w:p>
    <w:p w:rsidR="006C094E" w:rsidRPr="00DB0F78" w:rsidRDefault="00001F68" w:rsidP="00D028E9">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23.5万≦市町村民税（所得割）</w:t>
      </w:r>
    </w:p>
    <w:p w:rsidR="00001F68" w:rsidRPr="00001F6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lastRenderedPageBreak/>
        <w:t>一定所得以上公費負担の対象外</w:t>
      </w:r>
    </w:p>
    <w:p w:rsidR="006C094E" w:rsidRPr="00DB0F78" w:rsidRDefault="00001F68" w:rsidP="00001F68">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医療保険の負担割合・負担限度額</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001F68" w:rsidP="00D028E9">
      <w:pPr>
        <w:autoSpaceDE w:val="0"/>
        <w:autoSpaceDN w:val="0"/>
        <w:adjustRightInd w:val="0"/>
        <w:jc w:val="left"/>
        <w:rPr>
          <w:rFonts w:ascii="ＭＳ ゴシック" w:eastAsia="ＭＳ ゴシック" w:hAnsi="ＭＳ ゴシック" w:cs="ShinGoPr5-Medium"/>
          <w:kern w:val="0"/>
          <w:sz w:val="20"/>
          <w:szCs w:val="20"/>
        </w:rPr>
      </w:pPr>
      <w:r w:rsidRPr="00001F68">
        <w:rPr>
          <w:rFonts w:ascii="ＭＳ ゴシック" w:eastAsia="ＭＳ ゴシック" w:hAnsi="ＭＳ ゴシック" w:cs="ShinGoPr5-Medium" w:hint="eastAsia"/>
          <w:kern w:val="0"/>
          <w:sz w:val="20"/>
          <w:szCs w:val="20"/>
        </w:rPr>
        <w:t>一定所得以上（重継）（※2）負担上限月額20,000円</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001F68" w:rsidP="00D028E9">
      <w:pPr>
        <w:autoSpaceDE w:val="0"/>
        <w:autoSpaceDN w:val="0"/>
        <w:adjustRightInd w:val="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※1　高額治療継続者（「重度かつ継続」）の範囲については、以下のとおりです。</w:t>
      </w:r>
    </w:p>
    <w:p w:rsidR="00001F68" w:rsidRPr="00001F68" w:rsidRDefault="00001F68" w:rsidP="00001F68">
      <w:pPr>
        <w:autoSpaceDE w:val="0"/>
        <w:autoSpaceDN w:val="0"/>
        <w:adjustRightInd w:val="0"/>
        <w:ind w:leftChars="200" w:left="42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①疾病、症状等から対象となる者。</w:t>
      </w:r>
    </w:p>
    <w:p w:rsidR="00001F68" w:rsidRPr="00001F68" w:rsidRDefault="00001F68" w:rsidP="00A43227">
      <w:pPr>
        <w:autoSpaceDE w:val="0"/>
        <w:autoSpaceDN w:val="0"/>
        <w:adjustRightInd w:val="0"/>
        <w:ind w:leftChars="200" w:left="600" w:hangingChars="100" w:hanging="18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●更生医療・育成医療　腎臓機能、小腸機能、免疫機能、心臓機能障害（心臓移植後の抗免疫療法に限る）、肝臓機能障害（肝臓移植後の抗免疫療法に限る／肝臓機能障害は平成22年4月に追加されました）。</w:t>
      </w:r>
    </w:p>
    <w:p w:rsidR="00001F68" w:rsidRPr="00001F68" w:rsidRDefault="00001F68" w:rsidP="00A43227">
      <w:pPr>
        <w:autoSpaceDE w:val="0"/>
        <w:autoSpaceDN w:val="0"/>
        <w:adjustRightInd w:val="0"/>
        <w:ind w:leftChars="200" w:left="600" w:hangingChars="100" w:hanging="18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●精神通院医療　統合失調症、躁うつ病・うつ病、てんかん、認知症等の脳機能障害若しくは薬物関連障害（依存症等）の者又は集中・継続的な医療を要する者として精神医療に一定以上の経験を有する医師が判断した者。</w:t>
      </w:r>
    </w:p>
    <w:p w:rsidR="00001F68" w:rsidRPr="00001F68" w:rsidRDefault="00001F68" w:rsidP="00001F68">
      <w:pPr>
        <w:autoSpaceDE w:val="0"/>
        <w:autoSpaceDN w:val="0"/>
        <w:adjustRightInd w:val="0"/>
        <w:ind w:leftChars="200" w:left="42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 xml:space="preserve">②疾病等に関わらず、高額な費用負担が継続することから対象となる者　　</w:t>
      </w:r>
    </w:p>
    <w:p w:rsidR="006C094E" w:rsidRPr="00DB0F78" w:rsidRDefault="00001F68" w:rsidP="00A43227">
      <w:pPr>
        <w:autoSpaceDE w:val="0"/>
        <w:autoSpaceDN w:val="0"/>
        <w:adjustRightInd w:val="0"/>
        <w:ind w:leftChars="300" w:left="630"/>
        <w:jc w:val="left"/>
        <w:rPr>
          <w:rFonts w:ascii="ＭＳ ゴシック" w:eastAsia="ＭＳ ゴシック" w:hAnsi="ＭＳ ゴシック" w:cs="ShinGoPr5-Medium"/>
          <w:kern w:val="0"/>
          <w:sz w:val="18"/>
          <w:szCs w:val="18"/>
        </w:rPr>
      </w:pPr>
      <w:r w:rsidRPr="00001F68">
        <w:rPr>
          <w:rFonts w:ascii="ＭＳ ゴシック" w:eastAsia="ＭＳ ゴシック" w:hAnsi="ＭＳ ゴシック" w:cs="ShinGoPr5-Medium" w:hint="eastAsia"/>
          <w:kern w:val="0"/>
          <w:sz w:val="18"/>
          <w:szCs w:val="18"/>
        </w:rPr>
        <w:t>医療保険の多数該当の者。</w:t>
      </w:r>
    </w:p>
    <w:p w:rsidR="006C094E" w:rsidRPr="00DB0F78" w:rsidRDefault="00A43227" w:rsidP="00A43227">
      <w:pPr>
        <w:autoSpaceDE w:val="0"/>
        <w:autoSpaceDN w:val="0"/>
        <w:adjustRightInd w:val="0"/>
        <w:ind w:left="450" w:hangingChars="250" w:hanging="450"/>
        <w:jc w:val="left"/>
        <w:rPr>
          <w:rFonts w:ascii="ＭＳ ゴシック" w:eastAsia="ＭＳ ゴシック" w:hAnsi="ＭＳ ゴシック" w:cs="ShinGoPr5-Medium"/>
          <w:kern w:val="0"/>
          <w:sz w:val="18"/>
          <w:szCs w:val="18"/>
        </w:rPr>
      </w:pPr>
      <w:r w:rsidRPr="00A43227">
        <w:rPr>
          <w:rFonts w:ascii="ＭＳ ゴシック" w:eastAsia="ＭＳ ゴシック" w:hAnsi="ＭＳ ゴシック" w:cs="ShinGoPr5-Medium" w:hint="eastAsia"/>
          <w:kern w:val="0"/>
          <w:sz w:val="18"/>
          <w:szCs w:val="18"/>
        </w:rPr>
        <w:t>※2　育成医療の経過措置及び「一定所得以上」かつ「重度かつ継続」の者に対する経過措置があります。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kern w:val="0"/>
          <w:sz w:val="20"/>
          <w:szCs w:val="20"/>
        </w:rPr>
        <w:lastRenderedPageBreak/>
        <w:t>P2</w:t>
      </w:r>
      <w:r w:rsidR="00A43227">
        <w:rPr>
          <w:rFonts w:ascii="ＭＳ ゴシック" w:eastAsia="ＭＳ ゴシック" w:hAnsi="ＭＳ ゴシック" w:cs="ShinGoPr5-Medium" w:hint="eastAsia"/>
          <w:kern w:val="0"/>
          <w:sz w:val="20"/>
          <w:szCs w:val="20"/>
        </w:rPr>
        <w:t>6</w:t>
      </w:r>
      <w:r w:rsidRPr="00DB0F78">
        <w:rPr>
          <w:rFonts w:ascii="ＭＳ ゴシック" w:eastAsia="ＭＳ ゴシック" w:hAnsi="ＭＳ ゴシック" w:cs="ShinGoPr5-Medium"/>
          <w:kern w:val="0"/>
          <w:sz w:val="20"/>
          <w:szCs w:val="20"/>
        </w:rPr>
        <w:t>-2</w:t>
      </w:r>
      <w:r w:rsidR="00A43227">
        <w:rPr>
          <w:rFonts w:ascii="ＭＳ ゴシック" w:eastAsia="ＭＳ ゴシック" w:hAnsi="ＭＳ ゴシック" w:cs="ShinGoPr5-Medium" w:hint="eastAsia"/>
          <w:kern w:val="0"/>
          <w:sz w:val="20"/>
          <w:szCs w:val="20"/>
        </w:rPr>
        <w:t>7</w:t>
      </w:r>
    </w:p>
    <w:p w:rsidR="006C094E" w:rsidRPr="00010982" w:rsidRDefault="006C094E" w:rsidP="00D028E9">
      <w:pPr>
        <w:autoSpaceDE w:val="0"/>
        <w:autoSpaceDN w:val="0"/>
        <w:adjustRightInd w:val="0"/>
        <w:jc w:val="left"/>
        <w:rPr>
          <w:rFonts w:ascii="ＭＳ ゴシック" w:eastAsia="ＭＳ ゴシック" w:hAnsi="ＭＳ ゴシック" w:cs="ShinGoPr5-Medium"/>
          <w:b/>
          <w:kern w:val="0"/>
          <w:sz w:val="32"/>
          <w:szCs w:val="32"/>
        </w:rPr>
      </w:pPr>
      <w:r w:rsidRPr="00010982">
        <w:rPr>
          <w:rFonts w:ascii="ＭＳ ゴシック" w:eastAsia="ＭＳ ゴシック" w:hAnsi="ＭＳ ゴシック" w:cs="ShinGoPr5-Medium"/>
          <w:b/>
          <w:kern w:val="0"/>
          <w:sz w:val="32"/>
          <w:szCs w:val="32"/>
        </w:rPr>
        <w:t>8</w:t>
      </w:r>
      <w:r w:rsidRPr="00010982">
        <w:rPr>
          <w:rFonts w:ascii="ＭＳ ゴシック" w:eastAsia="ＭＳ ゴシック" w:hAnsi="ＭＳ ゴシック" w:cs="ShinGoPr5-Medium" w:hint="eastAsia"/>
          <w:b/>
          <w:kern w:val="0"/>
          <w:sz w:val="32"/>
          <w:szCs w:val="32"/>
        </w:rPr>
        <w:t xml:space="preserve">　</w:t>
      </w:r>
      <w:r w:rsidR="00B4188A" w:rsidRPr="00B4188A">
        <w:rPr>
          <w:rFonts w:ascii="ＭＳ ゴシック" w:eastAsia="ＭＳ ゴシック" w:hAnsi="ＭＳ ゴシック" w:cs="ShinGoPr5-Medium" w:hint="eastAsia"/>
          <w:b/>
          <w:kern w:val="0"/>
          <w:sz w:val="32"/>
          <w:szCs w:val="32"/>
        </w:rPr>
        <w:t>補装具の制度</w:t>
      </w:r>
    </w:p>
    <w:p w:rsidR="006C094E" w:rsidRPr="00DB0F78" w:rsidRDefault="00B4188A" w:rsidP="00D028E9">
      <w:pPr>
        <w:autoSpaceDE w:val="0"/>
        <w:autoSpaceDN w:val="0"/>
        <w:adjustRightInd w:val="0"/>
        <w:jc w:val="left"/>
        <w:rPr>
          <w:rFonts w:ascii="ＭＳ ゴシック" w:eastAsia="ＭＳ ゴシック" w:hAnsi="ＭＳ ゴシック" w:cs="ShinGoPr5-Medium"/>
          <w:kern w:val="0"/>
          <w:sz w:val="20"/>
          <w:szCs w:val="20"/>
        </w:rPr>
      </w:pPr>
      <w:r w:rsidRPr="00B4188A">
        <w:rPr>
          <w:rFonts w:ascii="ＭＳ ゴシック" w:eastAsia="ＭＳ ゴシック" w:hAnsi="ＭＳ ゴシック" w:cs="ShinGoPr5-Medium" w:hint="eastAsia"/>
          <w:kern w:val="0"/>
          <w:sz w:val="20"/>
          <w:szCs w:val="20"/>
        </w:rPr>
        <w:t>補装具</w:t>
      </w:r>
    </w:p>
    <w:p w:rsidR="006C094E" w:rsidRPr="00DB0F78" w:rsidRDefault="00B4188A" w:rsidP="007C2A85">
      <w:pPr>
        <w:autoSpaceDE w:val="0"/>
        <w:autoSpaceDN w:val="0"/>
        <w:adjustRightInd w:val="0"/>
        <w:jc w:val="left"/>
        <w:rPr>
          <w:rFonts w:ascii="ＭＳ ゴシック" w:eastAsia="ＭＳ ゴシック" w:hAnsi="ＭＳ ゴシック" w:cs="ShinGoPr5-Medium"/>
          <w:kern w:val="0"/>
          <w:sz w:val="20"/>
          <w:szCs w:val="20"/>
        </w:rPr>
      </w:pPr>
      <w:r w:rsidRPr="00B4188A">
        <w:rPr>
          <w:rFonts w:ascii="ＭＳ ゴシック" w:eastAsia="ＭＳ ゴシック" w:hAnsi="ＭＳ ゴシック" w:cs="ShinGoPr5-Medium" w:hint="eastAsia"/>
          <w:kern w:val="0"/>
          <w:sz w:val="20"/>
          <w:szCs w:val="20"/>
        </w:rPr>
        <w:t>障害者等の身体機能を補完し、又は代替し、かつ、長期間にわたり継続して使用されるもの等。義肢、装具、車いす等</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B4188A" w:rsidP="007C2A85">
      <w:pPr>
        <w:autoSpaceDE w:val="0"/>
        <w:autoSpaceDN w:val="0"/>
        <w:adjustRightInd w:val="0"/>
        <w:jc w:val="left"/>
        <w:rPr>
          <w:rFonts w:ascii="ＭＳ ゴシック" w:eastAsia="ＭＳ ゴシック" w:hAnsi="ＭＳ ゴシック" w:cs="ShinGoPr5-Medium"/>
          <w:kern w:val="0"/>
          <w:sz w:val="20"/>
          <w:szCs w:val="20"/>
          <w:u w:val="single"/>
        </w:rPr>
      </w:pPr>
      <w:r w:rsidRPr="00B4188A">
        <w:rPr>
          <w:rFonts w:ascii="ＭＳ ゴシック" w:eastAsia="ＭＳ ゴシック" w:hAnsi="ＭＳ ゴシック" w:cs="ShinGoPr5-Medium" w:hint="eastAsia"/>
          <w:kern w:val="0"/>
          <w:sz w:val="20"/>
          <w:szCs w:val="20"/>
          <w:u w:val="single"/>
        </w:rPr>
        <w:t>補装具費の支給</w:t>
      </w:r>
    </w:p>
    <w:p w:rsidR="00B4188A" w:rsidRPr="00B4188A" w:rsidRDefault="00B4188A" w:rsidP="00B4188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B4188A">
        <w:rPr>
          <w:rFonts w:ascii="ＭＳ ゴシック" w:eastAsia="ＭＳ ゴシック" w:hAnsi="ＭＳ ゴシック" w:cs="ShinGoPr5-Medium" w:hint="eastAsia"/>
          <w:kern w:val="0"/>
          <w:sz w:val="20"/>
          <w:szCs w:val="20"/>
        </w:rPr>
        <w:t>●補装具を購入する費用を支給する制度です。利用者負担については所得等に配慮した負担となっています。</w:t>
      </w:r>
    </w:p>
    <w:p w:rsidR="006C094E" w:rsidRPr="00DB0F78" w:rsidRDefault="00B4188A" w:rsidP="00B4188A">
      <w:pPr>
        <w:autoSpaceDE w:val="0"/>
        <w:autoSpaceDN w:val="0"/>
        <w:adjustRightInd w:val="0"/>
        <w:ind w:left="200" w:hangingChars="100" w:hanging="200"/>
        <w:jc w:val="left"/>
        <w:rPr>
          <w:rFonts w:ascii="ＭＳ ゴシック" w:eastAsia="ＭＳ ゴシック" w:hAnsi="ＭＳ ゴシック" w:cs="ShinGoPr5-Medium"/>
          <w:kern w:val="0"/>
          <w:sz w:val="20"/>
          <w:szCs w:val="20"/>
        </w:rPr>
      </w:pPr>
      <w:r w:rsidRPr="00B4188A">
        <w:rPr>
          <w:rFonts w:ascii="ＭＳ ゴシック" w:eastAsia="ＭＳ ゴシック" w:hAnsi="ＭＳ ゴシック" w:cs="ShinGoPr5-Medium" w:hint="eastAsia"/>
          <w:kern w:val="0"/>
          <w:sz w:val="20"/>
          <w:szCs w:val="20"/>
        </w:rPr>
        <w:t>●支給決定は、障害者又は障害児の保護者からの申請に基づき、市町村が行います。</w:t>
      </w:r>
    </w:p>
    <w:p w:rsidR="006C094E" w:rsidRPr="00DB0F78" w:rsidRDefault="006C094E" w:rsidP="00D028E9">
      <w:pPr>
        <w:autoSpaceDE w:val="0"/>
        <w:autoSpaceDN w:val="0"/>
        <w:adjustRightInd w:val="0"/>
        <w:jc w:val="left"/>
        <w:rPr>
          <w:rFonts w:ascii="ＭＳ ゴシック" w:eastAsia="ＭＳ ゴシック" w:hAnsi="ＭＳ ゴシック" w:cs="ShinGoPr5-Medium"/>
          <w:kern w:val="0"/>
          <w:sz w:val="20"/>
          <w:szCs w:val="20"/>
        </w:rPr>
      </w:pPr>
    </w:p>
    <w:p w:rsidR="006C094E" w:rsidRPr="00010982" w:rsidRDefault="00B4188A" w:rsidP="00D028E9">
      <w:pPr>
        <w:autoSpaceDE w:val="0"/>
        <w:autoSpaceDN w:val="0"/>
        <w:adjustRightInd w:val="0"/>
        <w:jc w:val="left"/>
        <w:rPr>
          <w:rFonts w:ascii="ＭＳ ゴシック" w:eastAsia="ＭＳ ゴシック" w:hAnsi="ＭＳ ゴシック" w:cs="ShinGoPr5-Medium"/>
          <w:b/>
          <w:kern w:val="0"/>
          <w:sz w:val="20"/>
          <w:szCs w:val="20"/>
        </w:rPr>
      </w:pPr>
      <w:r w:rsidRPr="00B4188A">
        <w:rPr>
          <w:rFonts w:ascii="ＭＳ ゴシック" w:eastAsia="ＭＳ ゴシック" w:hAnsi="ＭＳ ゴシック" w:cs="ShinGoPr5-Medium" w:hint="eastAsia"/>
          <w:b/>
          <w:kern w:val="0"/>
          <w:sz w:val="20"/>
          <w:szCs w:val="20"/>
        </w:rPr>
        <w:t>■補装具費の支給の仕組み</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③重要事項の説明、契約</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④補装具の引き渡し</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⑤補装具の購入（修理）費支払い</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補装具製作業者</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③－1　製作指導</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③－2　適合判定</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利用者（申請者）</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（支払）</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別途、市町村で設ける代理受領方式による補装具費の請求・支払い</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（請求）</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更生相談所等（指定自立支援医療機関、保健所）</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①補装具費支給申請</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⑥補装具費（基準額－利用者負担額）支払いの請求</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②補装具費支給決定（種目・金額）</w:t>
      </w:r>
    </w:p>
    <w:p w:rsidR="00626E6A" w:rsidRPr="006031A0" w:rsidRDefault="00626E6A" w:rsidP="00626E6A">
      <w:pPr>
        <w:autoSpaceDE w:val="0"/>
        <w:autoSpaceDN w:val="0"/>
        <w:adjustRightInd w:val="0"/>
        <w:jc w:val="left"/>
        <w:rPr>
          <w:rFonts w:ascii="ＭＳ ゴシック" w:eastAsia="ＭＳ ゴシック" w:hAnsi="ＭＳ ゴシック" w:cs="ShinGoPr5-Medium"/>
          <w:kern w:val="0"/>
          <w:sz w:val="18"/>
          <w:szCs w:val="18"/>
        </w:rPr>
      </w:pPr>
      <w:r w:rsidRPr="00626E6A">
        <w:rPr>
          <w:rFonts w:ascii="ＭＳ ゴシック" w:eastAsia="ＭＳ ゴシック" w:hAnsi="ＭＳ ゴシック" w:cs="ShinGoPr5-Medium" w:hint="eastAsia"/>
          <w:kern w:val="0"/>
          <w:sz w:val="20"/>
          <w:szCs w:val="20"/>
        </w:rPr>
        <w:t xml:space="preserve">　</w:t>
      </w:r>
      <w:r w:rsidRPr="006031A0">
        <w:rPr>
          <w:rFonts w:ascii="ＭＳ ゴシック" w:eastAsia="ＭＳ ゴシック" w:hAnsi="ＭＳ ゴシック" w:cs="ShinGoPr5-Medium" w:hint="eastAsia"/>
          <w:kern w:val="0"/>
          <w:sz w:val="18"/>
          <w:szCs w:val="18"/>
        </w:rPr>
        <w:t>※申請者が適切な業者の選定に必要となる情報の提供</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⑦補装具費の支給</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①－1　意見照会</w:t>
      </w:r>
    </w:p>
    <w:p w:rsidR="00626E6A" w:rsidRPr="00626E6A" w:rsidRDefault="00626E6A" w:rsidP="00626E6A">
      <w:pPr>
        <w:autoSpaceDE w:val="0"/>
        <w:autoSpaceDN w:val="0"/>
        <w:adjustRightInd w:val="0"/>
        <w:ind w:leftChars="350" w:left="735"/>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判定依頼</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①－2　意見書の交付</w:t>
      </w:r>
    </w:p>
    <w:p w:rsidR="00626E6A" w:rsidRPr="00626E6A" w:rsidRDefault="00626E6A" w:rsidP="00626E6A">
      <w:pPr>
        <w:autoSpaceDE w:val="0"/>
        <w:autoSpaceDN w:val="0"/>
        <w:adjustRightInd w:val="0"/>
        <w:ind w:leftChars="350" w:left="735"/>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判定書の交付</w:t>
      </w:r>
    </w:p>
    <w:p w:rsidR="006C094E" w:rsidRPr="00DB0F78"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市町村</w:t>
      </w:r>
    </w:p>
    <w:p w:rsidR="006C094E" w:rsidRPr="00DB0F78"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26E6A" w:rsidP="007C2A85">
      <w:pPr>
        <w:autoSpaceDE w:val="0"/>
        <w:autoSpaceDN w:val="0"/>
        <w:adjustRightInd w:val="0"/>
        <w:jc w:val="left"/>
        <w:rPr>
          <w:rFonts w:ascii="ＭＳ ゴシック" w:eastAsia="ＭＳ ゴシック" w:hAnsi="ＭＳ ゴシック" w:cs="ShinGoPr5-Medium"/>
          <w:kern w:val="0"/>
          <w:sz w:val="20"/>
          <w:szCs w:val="20"/>
          <w:u w:val="single"/>
        </w:rPr>
      </w:pPr>
      <w:r w:rsidRPr="00626E6A">
        <w:rPr>
          <w:rFonts w:ascii="ＭＳ ゴシック" w:eastAsia="ＭＳ ゴシック" w:hAnsi="ＭＳ ゴシック" w:cs="ShinGoPr5-Medium" w:hint="eastAsia"/>
          <w:kern w:val="0"/>
          <w:sz w:val="20"/>
          <w:szCs w:val="20"/>
          <w:u w:val="single"/>
        </w:rPr>
        <w:t>補装具費支給制度の利用者負担</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lastRenderedPageBreak/>
        <w:t>●補装具費支給制度の利用者負担は、所得等に配慮した負担となっています。</w:t>
      </w:r>
    </w:p>
    <w:p w:rsidR="00626E6A" w:rsidRPr="00626E6A" w:rsidRDefault="00626E6A" w:rsidP="00626E6A">
      <w:pPr>
        <w:autoSpaceDE w:val="0"/>
        <w:autoSpaceDN w:val="0"/>
        <w:adjustRightInd w:val="0"/>
        <w:ind w:leftChars="100" w:left="21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なお、世帯の所得に応じて次の区分の負担上限月額が設定されます。</w:t>
      </w:r>
    </w:p>
    <w:p w:rsidR="006C094E" w:rsidRPr="00DB0F78" w:rsidRDefault="00626E6A" w:rsidP="00626E6A">
      <w:pPr>
        <w:autoSpaceDE w:val="0"/>
        <w:autoSpaceDN w:val="0"/>
        <w:adjustRightInd w:val="0"/>
        <w:ind w:leftChars="100" w:left="21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障害福祉サービスと介護保険法に基づく居宅サービス等に関わる利用者負担と補装具に係る利用者負担を合算したうえで利用者負担の軽減が図られるようになっています。</w:t>
      </w:r>
    </w:p>
    <w:p w:rsidR="006C094E" w:rsidRPr="00DB0F78"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区　　分</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生活保護</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低 所 得</w:t>
      </w:r>
    </w:p>
    <w:p w:rsidR="006C094E"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一　　般</w:t>
      </w:r>
    </w:p>
    <w:p w:rsidR="006C094E" w:rsidRPr="00DB0F78"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世帯の収入状況</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生活保護受給世帯</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市町村民税非課税世帯（※）</w:t>
      </w:r>
    </w:p>
    <w:p w:rsidR="006C094E" w:rsidRPr="00DB0F78"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市町村民税課税世帯</w:t>
      </w:r>
    </w:p>
    <w:p w:rsidR="006C094E"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負担上限月額</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0円</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0円</w:t>
      </w:r>
    </w:p>
    <w:p w:rsidR="006C094E" w:rsidRPr="00DB0F78"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37,200円</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18"/>
          <w:szCs w:val="18"/>
        </w:rPr>
      </w:pPr>
      <w:r w:rsidRPr="00626E6A">
        <w:rPr>
          <w:rFonts w:ascii="ＭＳ ゴシック" w:eastAsia="ＭＳ ゴシック" w:hAnsi="ＭＳ ゴシック" w:cs="ShinGoPr5-Medium" w:hint="eastAsia"/>
          <w:kern w:val="0"/>
          <w:sz w:val="18"/>
          <w:szCs w:val="18"/>
        </w:rPr>
        <w:t>※市町村民税非課税世帯</w:t>
      </w:r>
    </w:p>
    <w:p w:rsidR="006C094E" w:rsidRPr="00DB0F78"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18"/>
          <w:szCs w:val="18"/>
        </w:rPr>
        <w:t xml:space="preserve">　例）3人世帯で障害基礎年金1級受給の場合、概ね300万円以下の収入</w:t>
      </w:r>
    </w:p>
    <w:p w:rsidR="006C094E" w:rsidRPr="00DB0F78"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26E6A" w:rsidP="007C2A85">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●所得を判断する際の世帯の範囲は、次のとおりです。</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種　別</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18歳以上の障害者</w:t>
      </w:r>
    </w:p>
    <w:p w:rsidR="006C094E"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障害児</w:t>
      </w:r>
    </w:p>
    <w:p w:rsidR="006C094E" w:rsidRPr="00DB0F78" w:rsidRDefault="006C094E" w:rsidP="007C2A85">
      <w:pPr>
        <w:autoSpaceDE w:val="0"/>
        <w:autoSpaceDN w:val="0"/>
        <w:adjustRightInd w:val="0"/>
        <w:jc w:val="left"/>
        <w:rPr>
          <w:rFonts w:ascii="ＭＳ ゴシック" w:eastAsia="ＭＳ ゴシック" w:hAnsi="ＭＳ ゴシック" w:cs="ShinGoPr5-Medium"/>
          <w:kern w:val="0"/>
          <w:sz w:val="20"/>
          <w:szCs w:val="20"/>
        </w:rPr>
      </w:pP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世帯の範囲</w:t>
      </w:r>
    </w:p>
    <w:p w:rsidR="00626E6A" w:rsidRPr="00626E6A"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障害のある方とその配偶者</w:t>
      </w:r>
    </w:p>
    <w:p w:rsidR="006C094E" w:rsidRDefault="00626E6A" w:rsidP="00626E6A">
      <w:pPr>
        <w:autoSpaceDE w:val="0"/>
        <w:autoSpaceDN w:val="0"/>
        <w:adjustRightInd w:val="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保護者の属する住民基本台帳での世帯</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26E6A" w:rsidRPr="00626E6A" w:rsidRDefault="00626E6A" w:rsidP="00626E6A">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また、こうした負担軽減措置を講じても、自己負担をすることにより、生活保護の対象となる場合には、生活保護の対象とならない額まで自己負担の負担上限月額を引き下げます。</w:t>
      </w:r>
    </w:p>
    <w:p w:rsidR="006C094E" w:rsidRPr="00DB0F78" w:rsidRDefault="00626E6A" w:rsidP="002C3B14">
      <w:pPr>
        <w:autoSpaceDE w:val="0"/>
        <w:autoSpaceDN w:val="0"/>
        <w:adjustRightInd w:val="0"/>
        <w:ind w:firstLineChars="100" w:firstLine="200"/>
        <w:jc w:val="left"/>
        <w:rPr>
          <w:rFonts w:ascii="ＭＳ ゴシック" w:eastAsia="ＭＳ ゴシック" w:hAnsi="ＭＳ ゴシック" w:cs="ShinGoPr5-Medium"/>
          <w:kern w:val="0"/>
          <w:sz w:val="20"/>
          <w:szCs w:val="20"/>
        </w:rPr>
      </w:pPr>
      <w:r w:rsidRPr="00626E6A">
        <w:rPr>
          <w:rFonts w:ascii="ＭＳ ゴシック" w:eastAsia="ＭＳ ゴシック" w:hAnsi="ＭＳ ゴシック" w:cs="ShinGoPr5-Medium" w:hint="eastAsia"/>
          <w:kern w:val="0"/>
          <w:sz w:val="20"/>
          <w:szCs w:val="20"/>
        </w:rPr>
        <w:t>なお、世帯の中に市町村民税所得割額が46万円以上の方がいる場合は、公費負担の対象外となります。</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20"/>
          <w:szCs w:val="20"/>
        </w:rPr>
        <w:br w:type="page"/>
      </w:r>
      <w:r w:rsidRPr="00DB0F78">
        <w:rPr>
          <w:rFonts w:ascii="ＭＳ ゴシック" w:eastAsia="ＭＳ ゴシック" w:hAnsi="ＭＳ ゴシック" w:cs="ShinGoPr5-Medium" w:hint="eastAsia"/>
          <w:kern w:val="0"/>
          <w:sz w:val="20"/>
          <w:szCs w:val="20"/>
        </w:rPr>
        <w:lastRenderedPageBreak/>
        <w:t>Ｐ</w:t>
      </w:r>
      <w:r w:rsidRPr="00DB0F78">
        <w:rPr>
          <w:rFonts w:ascii="ＭＳ ゴシック" w:eastAsia="ＭＳ ゴシック" w:hAnsi="ＭＳ ゴシック" w:cs="ShinGoPr5-Medium"/>
          <w:kern w:val="0"/>
          <w:sz w:val="20"/>
          <w:szCs w:val="20"/>
        </w:rPr>
        <w:t>2</w:t>
      </w:r>
      <w:r w:rsidR="00626E6A">
        <w:rPr>
          <w:rFonts w:ascii="ＭＳ ゴシック" w:eastAsia="ＭＳ ゴシック" w:hAnsi="ＭＳ ゴシック" w:cs="ShinGoPr5-Medium" w:hint="eastAsia"/>
          <w:kern w:val="0"/>
          <w:sz w:val="20"/>
          <w:szCs w:val="20"/>
        </w:rPr>
        <w:t>8</w:t>
      </w:r>
      <w:r w:rsidRPr="00DB0F78">
        <w:rPr>
          <w:rFonts w:ascii="ＭＳ ゴシック" w:eastAsia="ＭＳ ゴシック" w:hAnsi="ＭＳ ゴシック" w:cs="ShinGoPr5-Medium"/>
          <w:kern w:val="0"/>
          <w:sz w:val="20"/>
          <w:szCs w:val="20"/>
        </w:rPr>
        <w:t>-2</w:t>
      </w:r>
      <w:r w:rsidR="002E728E">
        <w:rPr>
          <w:rFonts w:ascii="ＭＳ ゴシック" w:eastAsia="ＭＳ ゴシック" w:hAnsi="ＭＳ ゴシック" w:cs="ShinGoPr5-Medium" w:hint="eastAsia"/>
          <w:kern w:val="0"/>
          <w:sz w:val="20"/>
          <w:szCs w:val="20"/>
        </w:rPr>
        <w:t>9</w:t>
      </w:r>
    </w:p>
    <w:p w:rsidR="002E728E" w:rsidRPr="002E728E" w:rsidRDefault="002E728E" w:rsidP="006132CE">
      <w:pPr>
        <w:autoSpaceDE w:val="0"/>
        <w:autoSpaceDN w:val="0"/>
        <w:adjustRightInd w:val="0"/>
        <w:jc w:val="left"/>
        <w:rPr>
          <w:rFonts w:ascii="ＭＳ ゴシック" w:eastAsia="ＭＳ ゴシック" w:hAnsi="ＭＳ ゴシック" w:cs="ShinGoPr5-Medium"/>
          <w:b/>
          <w:kern w:val="0"/>
          <w:sz w:val="20"/>
          <w:szCs w:val="20"/>
        </w:rPr>
      </w:pPr>
      <w:r w:rsidRPr="002E728E">
        <w:rPr>
          <w:rFonts w:ascii="ＭＳ ゴシック" w:eastAsia="ＭＳ ゴシック" w:hAnsi="ＭＳ ゴシック" w:cs="ShinGoPr5-Medium" w:hint="eastAsia"/>
          <w:b/>
          <w:kern w:val="0"/>
          <w:sz w:val="20"/>
          <w:szCs w:val="20"/>
        </w:rPr>
        <w:t>障害者総合支援法の概要</w:t>
      </w:r>
      <w:r w:rsidRPr="002E728E">
        <w:rPr>
          <w:rFonts w:ascii="ＭＳ ゴシック" w:eastAsia="ＭＳ ゴシック" w:hAnsi="ＭＳ ゴシック" w:cs="ShinGoPr5-Medium" w:hint="eastAsia"/>
          <w:kern w:val="0"/>
          <w:sz w:val="20"/>
          <w:szCs w:val="20"/>
        </w:rPr>
        <w:t>（平成24年6月20日 成立・同年6月27日 公布）</w:t>
      </w:r>
    </w:p>
    <w:p w:rsidR="006C094E" w:rsidRPr="00DB0F78" w:rsidRDefault="002E728E" w:rsidP="006132CE">
      <w:pPr>
        <w:autoSpaceDE w:val="0"/>
        <w:autoSpaceDN w:val="0"/>
        <w:adjustRightInd w:val="0"/>
        <w:jc w:val="left"/>
        <w:rPr>
          <w:rFonts w:ascii="ＭＳ ゴシック" w:eastAsia="ＭＳ ゴシック" w:hAnsi="ＭＳ ゴシック" w:cs="ShinGoPr5-Medium"/>
          <w:kern w:val="0"/>
          <w:sz w:val="20"/>
          <w:szCs w:val="20"/>
        </w:rPr>
      </w:pPr>
      <w:r w:rsidRPr="002E728E">
        <w:rPr>
          <w:rFonts w:ascii="ＭＳ ゴシック" w:eastAsia="ＭＳ ゴシック" w:hAnsi="ＭＳ ゴシック" w:cs="ShinGoPr5-Medium" w:hint="eastAsia"/>
          <w:kern w:val="0"/>
          <w:sz w:val="20"/>
          <w:szCs w:val="20"/>
        </w:rPr>
        <w:t>地域社会における共生の実現に向けて新たな障害保健福祉施策を講ずるための関係法律の整備に関する法律の概要</w:t>
      </w:r>
    </w:p>
    <w:p w:rsidR="006C094E" w:rsidRPr="00DB0F78" w:rsidRDefault="002E728E"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2E728E">
        <w:rPr>
          <w:rFonts w:ascii="ＭＳ ゴシック" w:eastAsia="ＭＳ ゴシック" w:hAnsi="ＭＳ ゴシック" w:cs="ShinGoPr5-Medium" w:hint="eastAsia"/>
          <w:kern w:val="0"/>
          <w:sz w:val="20"/>
          <w:szCs w:val="20"/>
          <w:bdr w:val="single" w:sz="4" w:space="0" w:color="auto"/>
        </w:rPr>
        <w:t>1 趣　　旨</w:t>
      </w:r>
    </w:p>
    <w:p w:rsidR="006C094E" w:rsidRPr="00DB0F78" w:rsidRDefault="002E728E" w:rsidP="002E728E">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2E728E">
        <w:rPr>
          <w:rFonts w:ascii="ＭＳ ゴシック" w:eastAsia="ＭＳ ゴシック" w:hAnsi="ＭＳ ゴシック" w:cs="ShinGoPr5-Medium" w:hint="eastAsia"/>
          <w:kern w:val="0"/>
          <w:sz w:val="20"/>
          <w:szCs w:val="20"/>
        </w:rPr>
        <w:t>障がい者制度改革推進本部等における検討を踏まえて、地域社会における共生の実現に向けて、障害福祉サービスの充実等障害者の日常生活及び社会生活を総合的に支援するため、新たな障害保健福祉施策を講ずるものとする。</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2E728E"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2E728E">
        <w:rPr>
          <w:rFonts w:ascii="ＭＳ ゴシック" w:eastAsia="ＭＳ ゴシック" w:hAnsi="ＭＳ ゴシック" w:cs="ShinGoPr5-Medium" w:hint="eastAsia"/>
          <w:kern w:val="0"/>
          <w:sz w:val="20"/>
          <w:szCs w:val="20"/>
          <w:bdr w:val="single" w:sz="4" w:space="0" w:color="auto"/>
        </w:rPr>
        <w:t>2 概　　要</w:t>
      </w:r>
    </w:p>
    <w:p w:rsidR="006C094E" w:rsidRPr="00507801" w:rsidRDefault="002E728E" w:rsidP="00507801">
      <w:pPr>
        <w:autoSpaceDE w:val="0"/>
        <w:autoSpaceDN w:val="0"/>
        <w:adjustRightInd w:val="0"/>
        <w:ind w:leftChars="100" w:left="210"/>
        <w:jc w:val="left"/>
        <w:rPr>
          <w:rFonts w:ascii="ＭＳ ゴシック" w:eastAsia="ＭＳ ゴシック" w:hAnsi="ＭＳ ゴシック" w:cs="ShinGoPr5-Medium"/>
          <w:kern w:val="0"/>
          <w:sz w:val="20"/>
          <w:szCs w:val="20"/>
        </w:rPr>
      </w:pPr>
      <w:r w:rsidRPr="00507801">
        <w:rPr>
          <w:rFonts w:ascii="ＭＳ ゴシック" w:eastAsia="ＭＳ ゴシック" w:hAnsi="ＭＳ ゴシック" w:cs="ShinGoPr5-Medium" w:hint="eastAsia"/>
          <w:kern w:val="0"/>
          <w:sz w:val="20"/>
          <w:szCs w:val="20"/>
        </w:rPr>
        <w:t>１　題　　名</w:t>
      </w:r>
    </w:p>
    <w:p w:rsidR="006C094E" w:rsidRPr="00DB0F78" w:rsidRDefault="002E728E" w:rsidP="00507801">
      <w:pPr>
        <w:autoSpaceDE w:val="0"/>
        <w:autoSpaceDN w:val="0"/>
        <w:adjustRightInd w:val="0"/>
        <w:ind w:leftChars="200" w:left="420"/>
        <w:jc w:val="left"/>
        <w:rPr>
          <w:rFonts w:ascii="ＭＳ ゴシック" w:eastAsia="ＭＳ ゴシック" w:hAnsi="ＭＳ ゴシック" w:cs="ShinGoPr5-Medium"/>
          <w:kern w:val="0"/>
          <w:sz w:val="20"/>
          <w:szCs w:val="20"/>
        </w:rPr>
      </w:pPr>
      <w:r w:rsidRPr="002E728E">
        <w:rPr>
          <w:rFonts w:ascii="ＭＳ ゴシック" w:eastAsia="ＭＳ ゴシック" w:hAnsi="ＭＳ ゴシック" w:cs="ShinGoPr5-Medium" w:hint="eastAsia"/>
          <w:kern w:val="0"/>
          <w:sz w:val="20"/>
          <w:szCs w:val="20"/>
        </w:rPr>
        <w:t>「障害者自立支援法」を「障害者の日常生活及び社会生活を総合的に支援するための法律（障害者総合支援法）」とする。</w:t>
      </w:r>
    </w:p>
    <w:p w:rsidR="006C094E" w:rsidRPr="00507801" w:rsidRDefault="002E728E" w:rsidP="006132CE">
      <w:pPr>
        <w:autoSpaceDE w:val="0"/>
        <w:autoSpaceDN w:val="0"/>
        <w:adjustRightInd w:val="0"/>
        <w:ind w:leftChars="100" w:left="210"/>
        <w:jc w:val="left"/>
        <w:rPr>
          <w:rFonts w:ascii="ＭＳ ゴシック" w:eastAsia="ＭＳ ゴシック" w:hAnsi="ＭＳ ゴシック" w:cs="ShinGoPr5-Medium"/>
          <w:kern w:val="0"/>
          <w:sz w:val="20"/>
          <w:szCs w:val="20"/>
        </w:rPr>
      </w:pPr>
      <w:r w:rsidRPr="00507801">
        <w:rPr>
          <w:rFonts w:ascii="ＭＳ ゴシック" w:eastAsia="ＭＳ ゴシック" w:hAnsi="ＭＳ ゴシック" w:cs="ShinGoPr5-Medium" w:hint="eastAsia"/>
          <w:kern w:val="0"/>
          <w:sz w:val="20"/>
          <w:szCs w:val="20"/>
        </w:rPr>
        <w:t>２　基本理念</w:t>
      </w:r>
    </w:p>
    <w:p w:rsidR="006C094E" w:rsidRPr="00DB0F78" w:rsidRDefault="002E728E" w:rsidP="00507801">
      <w:pPr>
        <w:autoSpaceDE w:val="0"/>
        <w:autoSpaceDN w:val="0"/>
        <w:adjustRightInd w:val="0"/>
        <w:ind w:leftChars="200" w:left="420"/>
        <w:jc w:val="left"/>
        <w:rPr>
          <w:rFonts w:ascii="ＭＳ ゴシック" w:eastAsia="ＭＳ ゴシック" w:hAnsi="ＭＳ ゴシック" w:cs="ShinGoPr5-Medium"/>
          <w:kern w:val="0"/>
          <w:sz w:val="20"/>
          <w:szCs w:val="20"/>
        </w:rPr>
      </w:pPr>
      <w:r w:rsidRPr="002E728E">
        <w:rPr>
          <w:rFonts w:ascii="ＭＳ ゴシック" w:eastAsia="ＭＳ ゴシック" w:hAnsi="ＭＳ ゴシック" w:cs="ShinGoPr5-Medium" w:hint="eastAsia"/>
          <w:kern w:val="0"/>
          <w:sz w:val="20"/>
          <w:szCs w:val="20"/>
        </w:rPr>
        <w:t>法に基づく日常生活・社会生活の支援が、共生社会を実現するため、社会参加の機会の確保及び地域社会における共生、社会的障壁の除去に資するよう、総合的かつ計画的に行われることを法律の基本理念として新たに掲げる。</w:t>
      </w:r>
    </w:p>
    <w:p w:rsidR="006C094E" w:rsidRPr="00DB0F78" w:rsidRDefault="00507801" w:rsidP="006132CE">
      <w:pPr>
        <w:autoSpaceDE w:val="0"/>
        <w:autoSpaceDN w:val="0"/>
        <w:adjustRightInd w:val="0"/>
        <w:ind w:leftChars="100" w:left="210"/>
        <w:jc w:val="left"/>
        <w:rPr>
          <w:rFonts w:ascii="ＭＳ ゴシック" w:eastAsia="ＭＳ ゴシック" w:hAnsi="ＭＳ ゴシック" w:cs="ShinGoPr5-Medium"/>
          <w:kern w:val="0"/>
          <w:sz w:val="20"/>
          <w:szCs w:val="20"/>
        </w:rPr>
      </w:pPr>
      <w:r w:rsidRPr="00507801">
        <w:rPr>
          <w:rFonts w:ascii="ＭＳ ゴシック" w:eastAsia="ＭＳ ゴシック" w:hAnsi="ＭＳ ゴシック" w:cs="ShinGoPr5-Medium" w:hint="eastAsia"/>
          <w:kern w:val="0"/>
          <w:sz w:val="20"/>
          <w:szCs w:val="20"/>
        </w:rPr>
        <w:t>３　障害者の範囲（障害児の範囲も同様に対応。）</w:t>
      </w:r>
    </w:p>
    <w:p w:rsidR="006C094E" w:rsidRPr="00DB0F78" w:rsidRDefault="00507801" w:rsidP="00507801">
      <w:pPr>
        <w:autoSpaceDE w:val="0"/>
        <w:autoSpaceDN w:val="0"/>
        <w:adjustRightInd w:val="0"/>
        <w:ind w:leftChars="200" w:left="420"/>
        <w:jc w:val="left"/>
        <w:rPr>
          <w:rFonts w:ascii="ＭＳ ゴシック" w:eastAsia="ＭＳ ゴシック" w:hAnsi="ＭＳ ゴシック" w:cs="ShinGoPr5-Medium"/>
          <w:kern w:val="0"/>
          <w:sz w:val="20"/>
          <w:szCs w:val="20"/>
        </w:rPr>
      </w:pPr>
      <w:r w:rsidRPr="00507801">
        <w:rPr>
          <w:rFonts w:ascii="ＭＳ ゴシック" w:eastAsia="ＭＳ ゴシック" w:hAnsi="ＭＳ ゴシック" w:cs="ShinGoPr5-Medium" w:hint="eastAsia"/>
          <w:kern w:val="0"/>
          <w:sz w:val="20"/>
          <w:szCs w:val="20"/>
        </w:rPr>
        <w:t>「制度の谷間」を埋めるべく、障害者の範囲に難病等を加える。</w:t>
      </w:r>
    </w:p>
    <w:p w:rsidR="006C094E" w:rsidRPr="00507801" w:rsidRDefault="006D3B6D" w:rsidP="006132CE">
      <w:pPr>
        <w:autoSpaceDE w:val="0"/>
        <w:autoSpaceDN w:val="0"/>
        <w:adjustRightInd w:val="0"/>
        <w:ind w:leftChars="100" w:left="21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４　障害支援区分の創設</w:t>
      </w:r>
    </w:p>
    <w:p w:rsidR="006D3B6D" w:rsidRPr="006D3B6D" w:rsidRDefault="006D3B6D" w:rsidP="006D3B6D">
      <w:pPr>
        <w:autoSpaceDE w:val="0"/>
        <w:autoSpaceDN w:val="0"/>
        <w:adjustRightInd w:val="0"/>
        <w:ind w:leftChars="200" w:left="42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「障害程度区分」について、障害の多様な特性その他の心身の状態に応じて必要とされる標準的な支援の度合いを総合的に示す「障害支援区分」に改める。</w:t>
      </w:r>
    </w:p>
    <w:p w:rsidR="006C094E" w:rsidRPr="006031A0" w:rsidRDefault="006D3B6D" w:rsidP="006031A0">
      <w:pPr>
        <w:autoSpaceDE w:val="0"/>
        <w:autoSpaceDN w:val="0"/>
        <w:adjustRightInd w:val="0"/>
        <w:ind w:leftChars="200" w:left="600" w:hangingChars="100" w:hanging="180"/>
        <w:jc w:val="left"/>
        <w:rPr>
          <w:rFonts w:ascii="ＭＳ ゴシック" w:eastAsia="ＭＳ ゴシック" w:hAnsi="ＭＳ ゴシック" w:cs="ShinGoPr5-Medium"/>
          <w:kern w:val="0"/>
          <w:sz w:val="18"/>
          <w:szCs w:val="18"/>
        </w:rPr>
      </w:pPr>
      <w:r w:rsidRPr="006031A0">
        <w:rPr>
          <w:rFonts w:ascii="ＭＳ ゴシック" w:eastAsia="ＭＳ ゴシック" w:hAnsi="ＭＳ ゴシック" w:cs="ShinGoPr5-Medium" w:hint="eastAsia"/>
          <w:kern w:val="0"/>
          <w:sz w:val="18"/>
          <w:szCs w:val="18"/>
        </w:rPr>
        <w:t>※障害支援区分の認定が知的障害者・精神障害者の特性に応じて行われるよう、区分の制定に当たっては適切な配慮等を行う。</w:t>
      </w:r>
    </w:p>
    <w:p w:rsidR="006C094E" w:rsidRPr="00507801" w:rsidRDefault="006D3B6D" w:rsidP="006132CE">
      <w:pPr>
        <w:autoSpaceDE w:val="0"/>
        <w:autoSpaceDN w:val="0"/>
        <w:adjustRightInd w:val="0"/>
        <w:ind w:leftChars="100" w:left="21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５　障害者に対する支援</w:t>
      </w:r>
    </w:p>
    <w:p w:rsidR="006D3B6D" w:rsidRPr="006D3B6D"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①重度訪問介護の対象拡大（重度の肢体不自由者等であって常時介護を要する障害者として厚生労働省令で定めるものとする）</w:t>
      </w:r>
    </w:p>
    <w:p w:rsidR="006D3B6D" w:rsidRPr="006D3B6D"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②共同生活介護（ケアホーム）の共同生活援助（グループホーム）への一元化③地域移行支援の対象拡大（地域における生活に移行するため重点的な支援を必要とする者であって厚生労働省令で定めるものを加える）</w:t>
      </w:r>
    </w:p>
    <w:p w:rsidR="006C094E" w:rsidRPr="00DB0F78"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④地域生活支援事業の追加（障害者に対する理解を深めるための研修や啓発を行う事業、意思疎通支援を行う者を養成する事業等）</w:t>
      </w:r>
    </w:p>
    <w:p w:rsidR="006C094E" w:rsidRPr="006D3B6D" w:rsidRDefault="006D3B6D" w:rsidP="006132CE">
      <w:pPr>
        <w:autoSpaceDE w:val="0"/>
        <w:autoSpaceDN w:val="0"/>
        <w:adjustRightInd w:val="0"/>
        <w:ind w:leftChars="100" w:left="21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６　サービス基盤の計画的整備</w:t>
      </w:r>
    </w:p>
    <w:p w:rsidR="006D3B6D" w:rsidRPr="006D3B6D"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①障害福祉サービス等の提供体制の確保に係る目標に関する事項及び地域生活支援事業の実施に関する事項についての障害福祉計画の策定</w:t>
      </w:r>
    </w:p>
    <w:p w:rsidR="006D3B6D" w:rsidRPr="006D3B6D"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②基本指針・障害福祉計画に関する定期的な検証と見直しを法定化</w:t>
      </w:r>
    </w:p>
    <w:p w:rsidR="006D3B6D" w:rsidRPr="006D3B6D"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lastRenderedPageBreak/>
        <w:t>③市町村は障害福祉計画を作成するに当たって、障害者等のニーズ把握等を行うことを努力義務化</w:t>
      </w:r>
    </w:p>
    <w:p w:rsidR="006C094E" w:rsidRPr="00DB0F78" w:rsidRDefault="006D3B6D" w:rsidP="006D3B6D">
      <w:pPr>
        <w:autoSpaceDE w:val="0"/>
        <w:autoSpaceDN w:val="0"/>
        <w:adjustRightInd w:val="0"/>
        <w:ind w:leftChars="200" w:left="62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④自立支援協議会の名称について、地域の実情に応じて定められるよう弾力化するとともに、当事者や家族の参画を明確化</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D3B6D"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6D3B6D">
        <w:rPr>
          <w:rFonts w:ascii="ＭＳ ゴシック" w:eastAsia="ＭＳ ゴシック" w:hAnsi="ＭＳ ゴシック" w:cs="ShinGoPr5-Medium" w:hint="eastAsia"/>
          <w:kern w:val="0"/>
          <w:sz w:val="20"/>
          <w:szCs w:val="20"/>
          <w:bdr w:val="single" w:sz="4" w:space="0" w:color="auto"/>
        </w:rPr>
        <w:t>3 施行期日</w:t>
      </w:r>
    </w:p>
    <w:p w:rsidR="006C094E" w:rsidRPr="00DB0F78" w:rsidRDefault="006D3B6D" w:rsidP="006D3B6D">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平成25年4月1日（ただし、４. 及び５. ①～③については、平成26年4月1日）</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6D3B6D" w:rsidP="006132CE">
      <w:pPr>
        <w:autoSpaceDE w:val="0"/>
        <w:autoSpaceDN w:val="0"/>
        <w:adjustRightInd w:val="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bdr w:val="single" w:sz="4" w:space="0" w:color="auto"/>
        </w:rPr>
        <w:t>4 検討規定</w:t>
      </w:r>
      <w:r w:rsidR="006C094E" w:rsidRPr="00DB0F78">
        <w:rPr>
          <w:rFonts w:ascii="ＭＳ ゴシック" w:eastAsia="ＭＳ ゴシック" w:hAnsi="ＭＳ ゴシック" w:cs="ShinGoPr5-Medium" w:hint="eastAsia"/>
          <w:kern w:val="0"/>
          <w:sz w:val="20"/>
          <w:szCs w:val="20"/>
        </w:rPr>
        <w:t xml:space="preserve">　</w:t>
      </w:r>
      <w:r w:rsidRPr="006D3B6D">
        <w:rPr>
          <w:rFonts w:ascii="ＭＳ ゴシック" w:eastAsia="ＭＳ ゴシック" w:hAnsi="ＭＳ ゴシック" w:cs="ShinGoPr5-Medium" w:hint="eastAsia"/>
          <w:kern w:val="0"/>
          <w:sz w:val="20"/>
          <w:szCs w:val="20"/>
        </w:rPr>
        <w:t>（障害者施策を段階的に講じるため、法の施行後3年を目途として、以下について検討）</w:t>
      </w:r>
    </w:p>
    <w:p w:rsidR="006D3B6D" w:rsidRPr="006D3B6D" w:rsidRDefault="006D3B6D" w:rsidP="006D3B6D">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①常時介護を要する障害者等に対する支援、障害者等の移動の支援、障害者の就労の支援その他の障害福祉サービスの在り方</w:t>
      </w:r>
    </w:p>
    <w:p w:rsidR="006D3B6D" w:rsidRPr="006D3B6D" w:rsidRDefault="006D3B6D" w:rsidP="006D3B6D">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②障害支援区分の認定を含めた支給決定の在り方</w:t>
      </w:r>
    </w:p>
    <w:p w:rsidR="006D3B6D" w:rsidRPr="006D3B6D" w:rsidRDefault="006D3B6D" w:rsidP="006D3B6D">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③障害者の意思決定支援の在り方、障害福祉サービスの利用の観点からの成年後見制度の利用促進の在り方</w:t>
      </w:r>
    </w:p>
    <w:p w:rsidR="006D3B6D" w:rsidRPr="006D3B6D" w:rsidRDefault="006D3B6D" w:rsidP="006031A0">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④手話通訳等を行う者の派遣その他の聴覚、言語機能、音声機能その他の障害のため意思疎通を図ることに支障がある障害者等に対する支援の在り方</w:t>
      </w:r>
    </w:p>
    <w:p w:rsidR="006C094E" w:rsidRPr="00DB0F78" w:rsidRDefault="006D3B6D" w:rsidP="006D3B6D">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6D3B6D">
        <w:rPr>
          <w:rFonts w:ascii="ＭＳ ゴシック" w:eastAsia="ＭＳ ゴシック" w:hAnsi="ＭＳ ゴシック" w:cs="ShinGoPr5-Medium" w:hint="eastAsia"/>
          <w:kern w:val="0"/>
          <w:sz w:val="20"/>
          <w:szCs w:val="20"/>
        </w:rPr>
        <w:t>⑤精神障害者及び高齢の障害者に対する支援の在り方</w:t>
      </w:r>
    </w:p>
    <w:p w:rsidR="00C51973" w:rsidRDefault="006D3B6D" w:rsidP="00C51973">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6D3B6D">
        <w:rPr>
          <w:rFonts w:ascii="ＭＳ ゴシック" w:eastAsia="ＭＳ ゴシック" w:hAnsi="ＭＳ ゴシック" w:cs="ShinGoPr5-Medium" w:hint="eastAsia"/>
          <w:kern w:val="0"/>
          <w:sz w:val="18"/>
          <w:szCs w:val="18"/>
        </w:rPr>
        <w:t>※上記の検討に当たっては、障害者やその家族その他の関係者の意見を反映させる措置を講ずる。</w:t>
      </w:r>
    </w:p>
    <w:p w:rsidR="00C51973" w:rsidRDefault="00C51973" w:rsidP="00C51973">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b/>
          <w:kern w:val="0"/>
          <w:sz w:val="20"/>
          <w:szCs w:val="20"/>
        </w:rPr>
        <w:t>障害者虐待防止法の概要</w:t>
      </w:r>
      <w:r w:rsidRPr="00C51973">
        <w:rPr>
          <w:rFonts w:ascii="ＭＳ ゴシック" w:eastAsia="ＭＳ ゴシック" w:hAnsi="ＭＳ ゴシック" w:cs="ShinGoPr5-Medium" w:hint="eastAsia"/>
          <w:kern w:val="0"/>
          <w:sz w:val="20"/>
          <w:szCs w:val="20"/>
        </w:rPr>
        <w:t>（平成24年10月１日施行）</w:t>
      </w: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障害者虐待の防止、障害者の養護者に対する支援等に関する法律の概要</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C51973">
        <w:rPr>
          <w:rFonts w:ascii="ＭＳ ゴシック" w:eastAsia="ＭＳ ゴシック" w:hAnsi="ＭＳ ゴシック" w:cs="ShinGoPr5-Medium" w:hint="eastAsia"/>
          <w:kern w:val="0"/>
          <w:sz w:val="20"/>
          <w:szCs w:val="20"/>
          <w:bdr w:val="single" w:sz="4" w:space="0" w:color="auto"/>
        </w:rPr>
        <w:t>1 目　　的</w:t>
      </w:r>
    </w:p>
    <w:p w:rsidR="006C094E" w:rsidRPr="00DB0F78" w:rsidRDefault="00C51973" w:rsidP="00C51973">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障害者に対する虐待が障害者の尊厳を害するものであり、障害者の自立及び社会参加にとって障害者に対する虐待を防止することが極めて重要であること等に鑑み、障害者に対する虐待の禁止、国等の責務、障害者虐待を受けた障害者に対する保護及び自立の支援のための措置、養護者に対する支援のための措置等を定めることにより、障害者虐待の防止、養護者に対する支援等に関する施策を促進し、もって障害者の権利利益の擁護に資することを目的とする。</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C51973">
        <w:rPr>
          <w:rFonts w:ascii="ＭＳ ゴシック" w:eastAsia="ＭＳ ゴシック" w:hAnsi="ＭＳ ゴシック" w:cs="ShinGoPr5-Medium" w:hint="eastAsia"/>
          <w:kern w:val="0"/>
          <w:sz w:val="20"/>
          <w:szCs w:val="20"/>
          <w:bdr w:val="single" w:sz="4" w:space="0" w:color="auto"/>
        </w:rPr>
        <w:t>2 定　　義</w:t>
      </w:r>
    </w:p>
    <w:p w:rsidR="00C51973" w:rsidRPr="00C51973" w:rsidRDefault="00C51973" w:rsidP="00C51973">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1</w:t>
      </w:r>
      <w:r>
        <w:rPr>
          <w:rFonts w:ascii="ＭＳ ゴシック" w:eastAsia="ＭＳ ゴシック" w:hAnsi="ＭＳ ゴシック" w:cs="ShinGoPr5-Medium" w:hint="eastAsia"/>
          <w:kern w:val="0"/>
          <w:sz w:val="20"/>
          <w:szCs w:val="20"/>
        </w:rPr>
        <w:t xml:space="preserve">　</w:t>
      </w:r>
      <w:r w:rsidRPr="00C51973">
        <w:rPr>
          <w:rFonts w:ascii="ＭＳ ゴシック" w:eastAsia="ＭＳ ゴシック" w:hAnsi="ＭＳ ゴシック" w:cs="ShinGoPr5-Medium" w:hint="eastAsia"/>
          <w:kern w:val="0"/>
          <w:sz w:val="20"/>
          <w:szCs w:val="20"/>
        </w:rPr>
        <w:t>「障害者」とは、身体・知的・精神障害その他の心身の機能の障害がある者であって、障害及び社会的障壁により継続的に日常生活・社会生活に相当な制限を受ける状態にあるものをいう（改正後障害者基本法２条１号）。</w:t>
      </w:r>
    </w:p>
    <w:p w:rsidR="00C51973" w:rsidRPr="00C51973" w:rsidRDefault="00C51973" w:rsidP="00C51973">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2</w:t>
      </w:r>
      <w:r>
        <w:rPr>
          <w:rFonts w:ascii="ＭＳ ゴシック" w:eastAsia="ＭＳ ゴシック" w:hAnsi="ＭＳ ゴシック" w:cs="ShinGoPr5-Medium" w:hint="eastAsia"/>
          <w:kern w:val="0"/>
          <w:sz w:val="20"/>
          <w:szCs w:val="20"/>
        </w:rPr>
        <w:t xml:space="preserve">　</w:t>
      </w:r>
      <w:r w:rsidRPr="00C51973">
        <w:rPr>
          <w:rFonts w:ascii="ＭＳ ゴシック" w:eastAsia="ＭＳ ゴシック" w:hAnsi="ＭＳ ゴシック" w:cs="ShinGoPr5-Medium" w:hint="eastAsia"/>
          <w:kern w:val="0"/>
          <w:sz w:val="20"/>
          <w:szCs w:val="20"/>
        </w:rPr>
        <w:t>「障害者虐待」とは、①養護者による障害者虐待、②障害者福祉施設従事者等による障害</w:t>
      </w:r>
      <w:r w:rsidRPr="00C51973">
        <w:rPr>
          <w:rFonts w:ascii="ＭＳ ゴシック" w:eastAsia="ＭＳ ゴシック" w:hAnsi="ＭＳ ゴシック" w:cs="ShinGoPr5-Medium" w:hint="eastAsia"/>
          <w:kern w:val="0"/>
          <w:sz w:val="20"/>
          <w:szCs w:val="20"/>
        </w:rPr>
        <w:lastRenderedPageBreak/>
        <w:t>者虐待、③使用者による障害者虐待をいう。</w:t>
      </w:r>
    </w:p>
    <w:p w:rsidR="006C094E" w:rsidRPr="00DB0F78" w:rsidRDefault="00C51973" w:rsidP="00C51973">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3</w:t>
      </w:r>
      <w:r>
        <w:rPr>
          <w:rFonts w:ascii="ＭＳ ゴシック" w:eastAsia="ＭＳ ゴシック" w:hAnsi="ＭＳ ゴシック" w:cs="ShinGoPr5-Medium" w:hint="eastAsia"/>
          <w:kern w:val="0"/>
          <w:sz w:val="20"/>
          <w:szCs w:val="20"/>
        </w:rPr>
        <w:t xml:space="preserve">　</w:t>
      </w:r>
      <w:r w:rsidRPr="00C51973">
        <w:rPr>
          <w:rFonts w:ascii="ＭＳ ゴシック" w:eastAsia="ＭＳ ゴシック" w:hAnsi="ＭＳ ゴシック" w:cs="ShinGoPr5-Medium" w:hint="eastAsia"/>
          <w:kern w:val="0"/>
          <w:sz w:val="20"/>
          <w:szCs w:val="20"/>
        </w:rPr>
        <w:t>障害者虐待の類型は、①身体的虐待、②性的虐待、③心理的虐待、④放棄・放置、⑤経済的虐待の５つ。</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C51973">
        <w:rPr>
          <w:rFonts w:ascii="ＭＳ ゴシック" w:eastAsia="ＭＳ ゴシック" w:hAnsi="ＭＳ ゴシック" w:cs="ShinGoPr5-Medium" w:hint="eastAsia"/>
          <w:kern w:val="0"/>
          <w:sz w:val="20"/>
          <w:szCs w:val="20"/>
          <w:bdr w:val="single" w:sz="4" w:space="0" w:color="auto"/>
        </w:rPr>
        <w:t>3 虐待防止施策</w:t>
      </w:r>
    </w:p>
    <w:p w:rsidR="00C51973" w:rsidRPr="00C51973" w:rsidRDefault="00C51973" w:rsidP="00C51973">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1　何人も障害者を虐待してはならない旨の規定、障害者虐待を受けたと思われる障害者を発見した者の通報義務、障害者の虐待の防止に係る国等の責務規定、障害者虐待の早期発見の努力義務規定を置く。</w:t>
      </w:r>
    </w:p>
    <w:p w:rsidR="006C094E" w:rsidRPr="00DB0F78" w:rsidRDefault="00C51973" w:rsidP="00C51973">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2　「障害者虐待」を受けたと思われる障害者を発見した者に速やかな通報を義務づけるとともに、障害者虐待防止等に係る具体的スキームを定める。</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6132CE">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■養護者による障害者虐待</w:t>
      </w:r>
    </w:p>
    <w:p w:rsidR="00C51973" w:rsidRPr="00C51973" w:rsidRDefault="00C51973" w:rsidP="00C51973">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[市町村の責務]</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相談等、居室確保、連携確保</w:t>
      </w:r>
    </w:p>
    <w:p w:rsidR="00C51973" w:rsidRPr="00C51973" w:rsidRDefault="00C51973" w:rsidP="00C51973">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[スキーム]</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虐待発見</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通報</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市町村</w:t>
      </w:r>
    </w:p>
    <w:p w:rsidR="00C51973" w:rsidRPr="00C51973"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Pr>
          <w:rFonts w:ascii="ＭＳ ゴシック" w:eastAsia="ＭＳ ゴシック" w:hAnsi="ＭＳ ゴシック" w:cs="ShinGoPr5-Medium" w:hint="eastAsia"/>
          <w:kern w:val="0"/>
          <w:sz w:val="20"/>
          <w:szCs w:val="20"/>
        </w:rPr>
        <w:t>①</w:t>
      </w:r>
      <w:r w:rsidR="005E262E">
        <w:rPr>
          <w:rFonts w:ascii="ＭＳ ゴシック" w:eastAsia="ＭＳ ゴシック" w:hAnsi="ＭＳ ゴシック" w:cs="ShinGoPr5-Medium" w:hint="eastAsia"/>
          <w:kern w:val="0"/>
          <w:sz w:val="20"/>
          <w:szCs w:val="20"/>
        </w:rPr>
        <w:t>事</w:t>
      </w:r>
      <w:r w:rsidR="00C51973" w:rsidRPr="00C51973">
        <w:rPr>
          <w:rFonts w:ascii="ＭＳ ゴシック" w:eastAsia="ＭＳ ゴシック" w:hAnsi="ＭＳ ゴシック" w:cs="ShinGoPr5-Medium" w:hint="eastAsia"/>
          <w:kern w:val="0"/>
          <w:sz w:val="20"/>
          <w:szCs w:val="20"/>
        </w:rPr>
        <w:t>実確認（立入調査等）</w:t>
      </w:r>
    </w:p>
    <w:p w:rsidR="006C094E" w:rsidRPr="00DB0F78"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②措置（一時保護、後見審判請求）</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DB0F78">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■障害者福祉施設従事者等による障害者虐待</w:t>
      </w:r>
    </w:p>
    <w:p w:rsidR="00C51973" w:rsidRPr="00C51973" w:rsidRDefault="00C51973" w:rsidP="00C51973">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[設置者等の責務]</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当該施設等における障害者に対する虐待防止等のための惜置を実施</w:t>
      </w:r>
    </w:p>
    <w:p w:rsidR="00C51973" w:rsidRPr="00C51973" w:rsidRDefault="00C51973" w:rsidP="00C51973">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[スキーム]</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虐待発見</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通報</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市町村</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報告</w:t>
      </w:r>
    </w:p>
    <w:p w:rsidR="00C51973" w:rsidRPr="00C51973"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都道府県</w:t>
      </w:r>
    </w:p>
    <w:p w:rsidR="00C51973" w:rsidRPr="00C51973" w:rsidRDefault="005E262E"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Pr>
          <w:rFonts w:ascii="ＭＳ ゴシック" w:eastAsia="ＭＳ ゴシック" w:hAnsi="ＭＳ ゴシック" w:cs="ShinGoPr5-Medium" w:hint="eastAsia"/>
          <w:kern w:val="0"/>
          <w:sz w:val="20"/>
          <w:szCs w:val="20"/>
        </w:rPr>
        <w:t>①監督</w:t>
      </w:r>
      <w:r w:rsidR="00C51973" w:rsidRPr="00C51973">
        <w:rPr>
          <w:rFonts w:ascii="ＭＳ ゴシック" w:eastAsia="ＭＳ ゴシック" w:hAnsi="ＭＳ ゴシック" w:cs="ShinGoPr5-Medium" w:hint="eastAsia"/>
          <w:kern w:val="0"/>
          <w:sz w:val="20"/>
          <w:szCs w:val="20"/>
        </w:rPr>
        <w:t>権限等の適切な行使</w:t>
      </w:r>
    </w:p>
    <w:p w:rsidR="006C094E" w:rsidRPr="00DB0F78" w:rsidRDefault="00C51973"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②措置等の公表</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C51973" w:rsidP="00DB0F78">
      <w:pPr>
        <w:autoSpaceDE w:val="0"/>
        <w:autoSpaceDN w:val="0"/>
        <w:adjustRightInd w:val="0"/>
        <w:jc w:val="left"/>
        <w:rPr>
          <w:rFonts w:ascii="ＭＳ ゴシック" w:eastAsia="ＭＳ ゴシック" w:hAnsi="ＭＳ ゴシック" w:cs="ShinGoPr5-Medium"/>
          <w:kern w:val="0"/>
          <w:sz w:val="20"/>
          <w:szCs w:val="20"/>
        </w:rPr>
      </w:pPr>
      <w:r w:rsidRPr="00C51973">
        <w:rPr>
          <w:rFonts w:ascii="ＭＳ ゴシック" w:eastAsia="ＭＳ ゴシック" w:hAnsi="ＭＳ ゴシック" w:cs="ShinGoPr5-Medium" w:hint="eastAsia"/>
          <w:kern w:val="0"/>
          <w:sz w:val="20"/>
          <w:szCs w:val="20"/>
        </w:rPr>
        <w:t>■使用者による障害者虐待</w:t>
      </w:r>
    </w:p>
    <w:p w:rsidR="00375E99" w:rsidRPr="00375E99" w:rsidRDefault="00375E99" w:rsidP="00375E99">
      <w:pPr>
        <w:autoSpaceDE w:val="0"/>
        <w:autoSpaceDN w:val="0"/>
        <w:adjustRightInd w:val="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[事業主の責務]</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当該事業所における障害者に対する虐待防止等のための措置を実施</w:t>
      </w:r>
    </w:p>
    <w:p w:rsidR="00375E99" w:rsidRPr="00375E99" w:rsidRDefault="00375E99" w:rsidP="00375E99">
      <w:pPr>
        <w:autoSpaceDE w:val="0"/>
        <w:autoSpaceDN w:val="0"/>
        <w:adjustRightInd w:val="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lastRenderedPageBreak/>
        <w:t>[スキーム]</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虐待発見</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通報</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都道府県</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報告</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通報</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市町村</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通知</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労働局</w:t>
      </w:r>
    </w:p>
    <w:p w:rsid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督権限等の適切な行使</w:t>
      </w:r>
    </w:p>
    <w:p w:rsidR="00375E99" w:rsidRPr="00375E99"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①監督権限等の適切な行使</w:t>
      </w:r>
    </w:p>
    <w:p w:rsidR="006C094E" w:rsidRPr="00DB0F78" w:rsidRDefault="00375E99" w:rsidP="000F0DF2">
      <w:pPr>
        <w:autoSpaceDE w:val="0"/>
        <w:autoSpaceDN w:val="0"/>
        <w:adjustRightInd w:val="0"/>
        <w:ind w:leftChars="100" w:left="21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②措置等の公表</w:t>
      </w:r>
    </w:p>
    <w:p w:rsidR="006C094E" w:rsidRPr="00DB0F78" w:rsidRDefault="006C094E" w:rsidP="00DB0F78">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75E99" w:rsidP="00375E99">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3　就学する障害者、保育所等に通う障害者及び医療機関を利用する障害者に対する虐待への対応について、その防止等のための措置の実施を学校の長、保育所等の長及び医療機関の管理者に義務付ける。</w:t>
      </w:r>
    </w:p>
    <w:p w:rsidR="006C094E" w:rsidRPr="00DB0F78" w:rsidRDefault="006C094E" w:rsidP="006132CE">
      <w:pPr>
        <w:autoSpaceDE w:val="0"/>
        <w:autoSpaceDN w:val="0"/>
        <w:adjustRightInd w:val="0"/>
        <w:jc w:val="left"/>
        <w:rPr>
          <w:rFonts w:ascii="ＭＳ ゴシック" w:eastAsia="ＭＳ ゴシック" w:hAnsi="ＭＳ ゴシック" w:cs="ShinGoPr5-Medium"/>
          <w:kern w:val="0"/>
          <w:sz w:val="20"/>
          <w:szCs w:val="20"/>
        </w:rPr>
      </w:pPr>
    </w:p>
    <w:p w:rsidR="006C094E" w:rsidRPr="00DB0F78" w:rsidRDefault="00375E99" w:rsidP="00DB0F78">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375E99">
        <w:rPr>
          <w:rFonts w:ascii="ＭＳ ゴシック" w:eastAsia="ＭＳ ゴシック" w:hAnsi="ＭＳ ゴシック" w:cs="ShinGoPr5-Medium" w:hint="eastAsia"/>
          <w:kern w:val="0"/>
          <w:sz w:val="20"/>
          <w:szCs w:val="20"/>
          <w:bdr w:val="single" w:sz="4" w:space="0" w:color="auto"/>
        </w:rPr>
        <w:t>4 そ の 他</w:t>
      </w:r>
    </w:p>
    <w:p w:rsidR="00375E99" w:rsidRPr="00375E99" w:rsidRDefault="00375E99" w:rsidP="00375E99">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1　市町村・都道府県の部局又は施設に、障害者虐待対応の窓口等となる「市町村障害者虐待防止センター」・「都道府県障害者権利擁護センター」としての機能を果たさせる。</w:t>
      </w:r>
    </w:p>
    <w:p w:rsidR="00375E99" w:rsidRPr="00375E99" w:rsidRDefault="00375E99" w:rsidP="00375E99">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2　市町村・都道府県は、障害者虐待の防止等を適切に実施するため、福祉事務所その他の関係機関、民間団体等との連携協力体制を整備しなければならない。</w:t>
      </w:r>
    </w:p>
    <w:p w:rsidR="00375E99" w:rsidRPr="00375E99" w:rsidRDefault="00375E99" w:rsidP="00375E99">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3　国及び地方公共団体は、財産上の不当取引による障害者の被害の防止・救済を図るため、成年後見制度の利用に係る経済的負担の軽減のための措置等を講ずる。</w:t>
      </w:r>
    </w:p>
    <w:p w:rsidR="006C094E" w:rsidRPr="00DB0F78" w:rsidRDefault="00375E99" w:rsidP="00375E99">
      <w:pPr>
        <w:autoSpaceDE w:val="0"/>
        <w:autoSpaceDN w:val="0"/>
        <w:adjustRightInd w:val="0"/>
        <w:ind w:leftChars="100" w:left="510" w:hangingChars="150" w:hanging="300"/>
        <w:jc w:val="left"/>
        <w:rPr>
          <w:rFonts w:ascii="ＭＳ ゴシック" w:eastAsia="ＭＳ ゴシック" w:hAnsi="ＭＳ ゴシック" w:cs="ShinGoPr5-Medium"/>
          <w:kern w:val="0"/>
          <w:sz w:val="20"/>
          <w:szCs w:val="20"/>
        </w:rPr>
      </w:pPr>
      <w:r w:rsidRPr="00375E99">
        <w:rPr>
          <w:rFonts w:ascii="ＭＳ ゴシック" w:eastAsia="ＭＳ ゴシック" w:hAnsi="ＭＳ ゴシック" w:cs="ShinGoPr5-Medium" w:hint="eastAsia"/>
          <w:kern w:val="0"/>
          <w:sz w:val="20"/>
          <w:szCs w:val="20"/>
        </w:rPr>
        <w:t>4　政府は、障害者虐待の防止等に関する制度について、この法律の施行後３年を目途に検討を加え、必要な措置を講ずるものとする。</w:t>
      </w:r>
    </w:p>
    <w:p w:rsidR="006C094E" w:rsidRPr="00DB0F78" w:rsidRDefault="00375E99" w:rsidP="00375E99">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375E99">
        <w:rPr>
          <w:rFonts w:ascii="ＭＳ ゴシック" w:eastAsia="ＭＳ ゴシック" w:hAnsi="ＭＳ ゴシック" w:cs="ShinGoPr5-Medium" w:hint="eastAsia"/>
          <w:kern w:val="0"/>
          <w:sz w:val="18"/>
          <w:szCs w:val="18"/>
        </w:rPr>
        <w:t>※虐待防止スキームについては、家庭の障害児には児童虐待防止法を、施設入所等障害者には施設等の種類（障害者施設等、児童養護施設等、養介護施設等）に応じてこの法律、児童福祉法又は高齢者虐待防止法を、家庭の高齢障害者にはこの法律及び高齢者虐待防止法を、それぞれ適用。</w:t>
      </w:r>
    </w:p>
    <w:p w:rsidR="009C40DB" w:rsidRPr="00DB0F78" w:rsidRDefault="00B00912" w:rsidP="009C40DB">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18"/>
          <w:szCs w:val="18"/>
        </w:rPr>
        <w:br w:type="page"/>
      </w:r>
      <w:r w:rsidR="009C40DB" w:rsidRPr="00DB0F78">
        <w:rPr>
          <w:rFonts w:ascii="ＭＳ ゴシック" w:eastAsia="ＭＳ ゴシック" w:hAnsi="ＭＳ ゴシック" w:cs="ShinGoPr5-Medium" w:hint="eastAsia"/>
          <w:kern w:val="0"/>
          <w:sz w:val="20"/>
          <w:szCs w:val="20"/>
        </w:rPr>
        <w:lastRenderedPageBreak/>
        <w:t>Ｐ</w:t>
      </w:r>
      <w:r>
        <w:rPr>
          <w:rFonts w:ascii="ＭＳ ゴシック" w:eastAsia="ＭＳ ゴシック" w:hAnsi="ＭＳ ゴシック" w:cs="ShinGoPr5-Medium" w:hint="eastAsia"/>
          <w:kern w:val="0"/>
          <w:sz w:val="20"/>
          <w:szCs w:val="20"/>
        </w:rPr>
        <w:t>30</w:t>
      </w:r>
      <w:r w:rsidR="009C40DB" w:rsidRPr="00DB0F78">
        <w:rPr>
          <w:rFonts w:ascii="ＭＳ ゴシック" w:eastAsia="ＭＳ ゴシック" w:hAnsi="ＭＳ ゴシック" w:cs="ShinGoPr5-Medium"/>
          <w:kern w:val="0"/>
          <w:sz w:val="20"/>
          <w:szCs w:val="20"/>
        </w:rPr>
        <w:t>-</w:t>
      </w:r>
      <w:r>
        <w:rPr>
          <w:rFonts w:ascii="ＭＳ ゴシック" w:eastAsia="ＭＳ ゴシック" w:hAnsi="ＭＳ ゴシック" w:cs="ShinGoPr5-Medium" w:hint="eastAsia"/>
          <w:kern w:val="0"/>
          <w:sz w:val="20"/>
          <w:szCs w:val="20"/>
        </w:rPr>
        <w:t>31</w:t>
      </w:r>
    </w:p>
    <w:p w:rsidR="009C40DB" w:rsidRPr="002E728E" w:rsidRDefault="00B00912" w:rsidP="009C40DB">
      <w:pPr>
        <w:autoSpaceDE w:val="0"/>
        <w:autoSpaceDN w:val="0"/>
        <w:adjustRightInd w:val="0"/>
        <w:jc w:val="left"/>
        <w:rPr>
          <w:rFonts w:ascii="ＭＳ ゴシック" w:eastAsia="ＭＳ ゴシック" w:hAnsi="ＭＳ ゴシック" w:cs="ShinGoPr5-Medium"/>
          <w:b/>
          <w:kern w:val="0"/>
          <w:sz w:val="20"/>
          <w:szCs w:val="20"/>
        </w:rPr>
      </w:pPr>
      <w:r w:rsidRPr="00B00912">
        <w:rPr>
          <w:rFonts w:ascii="ＭＳ ゴシック" w:eastAsia="ＭＳ ゴシック" w:hAnsi="ＭＳ ゴシック" w:cs="ShinGoPr5-Medium" w:hint="eastAsia"/>
          <w:b/>
          <w:kern w:val="0"/>
          <w:sz w:val="20"/>
          <w:szCs w:val="20"/>
        </w:rPr>
        <w:t>障害者権利条約について</w:t>
      </w:r>
    </w:p>
    <w:p w:rsidR="009C40DB" w:rsidRPr="00DB0F78" w:rsidRDefault="00B00912" w:rsidP="009C40DB">
      <w:pPr>
        <w:autoSpaceDE w:val="0"/>
        <w:autoSpaceDN w:val="0"/>
        <w:adjustRightInd w:val="0"/>
        <w:jc w:val="left"/>
        <w:rPr>
          <w:rFonts w:ascii="ＭＳ ゴシック" w:eastAsia="ＭＳ ゴシック" w:hAnsi="ＭＳ ゴシック" w:cs="ShinGoPr5-Medium"/>
          <w:kern w:val="0"/>
          <w:sz w:val="20"/>
          <w:szCs w:val="20"/>
        </w:rPr>
      </w:pPr>
      <w:r w:rsidRPr="00B00912">
        <w:rPr>
          <w:rFonts w:ascii="ＭＳ ゴシック" w:eastAsia="ＭＳ ゴシック" w:hAnsi="ＭＳ ゴシック" w:cs="ShinGoPr5-Medium" w:hint="eastAsia"/>
          <w:kern w:val="0"/>
          <w:sz w:val="20"/>
          <w:szCs w:val="20"/>
        </w:rPr>
        <w:t>2014年1月20日に日本は「障害者の権利に関する条約」を締結しました。</w:t>
      </w:r>
    </w:p>
    <w:p w:rsidR="009C40DB" w:rsidRPr="00DB0F78" w:rsidRDefault="00A96929" w:rsidP="009C40DB">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A96929">
        <w:rPr>
          <w:rFonts w:ascii="ＭＳ ゴシック" w:eastAsia="ＭＳ ゴシック" w:hAnsi="ＭＳ ゴシック" w:cs="ShinGoPr5-Medium" w:hint="eastAsia"/>
          <w:kern w:val="0"/>
          <w:sz w:val="20"/>
          <w:szCs w:val="20"/>
          <w:bdr w:val="single" w:sz="4" w:space="0" w:color="auto"/>
        </w:rPr>
        <w:t>1 障害者権利条約とは</w:t>
      </w:r>
    </w:p>
    <w:p w:rsidR="00A96929" w:rsidRPr="00A96929" w:rsidRDefault="00A96929" w:rsidP="00A96929">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「障害者権利条約」は、障害者の人権や基本的自由の享有を確保し、障害者の固有の尊厳の尊重を促進するため、障害者の権利を実現するための措置等を規定しています。</w:t>
      </w:r>
    </w:p>
    <w:p w:rsidR="009C40DB" w:rsidRPr="00DB0F78" w:rsidRDefault="00A96929" w:rsidP="00A96929">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2014年1月20日現在、日本を含む140か国・1地域機関（EU）が条約を締結しています。</w:t>
      </w:r>
    </w:p>
    <w:p w:rsidR="009C40DB" w:rsidRPr="00DB0F78" w:rsidRDefault="009C40DB" w:rsidP="009C40DB">
      <w:pPr>
        <w:autoSpaceDE w:val="0"/>
        <w:autoSpaceDN w:val="0"/>
        <w:adjustRightInd w:val="0"/>
        <w:jc w:val="left"/>
        <w:rPr>
          <w:rFonts w:ascii="ＭＳ ゴシック" w:eastAsia="ＭＳ ゴシック" w:hAnsi="ＭＳ ゴシック" w:cs="ShinGoPr5-Medium"/>
          <w:kern w:val="0"/>
          <w:sz w:val="20"/>
          <w:szCs w:val="20"/>
        </w:rPr>
      </w:pPr>
    </w:p>
    <w:p w:rsidR="009C40DB" w:rsidRPr="00DB0F78" w:rsidRDefault="00A96929" w:rsidP="009C40DB">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A96929">
        <w:rPr>
          <w:rFonts w:ascii="ＭＳ ゴシック" w:eastAsia="ＭＳ ゴシック" w:hAnsi="ＭＳ ゴシック" w:cs="ShinGoPr5-Medium" w:hint="eastAsia"/>
          <w:kern w:val="0"/>
          <w:sz w:val="20"/>
          <w:szCs w:val="20"/>
          <w:bdr w:val="single" w:sz="4" w:space="0" w:color="auto"/>
        </w:rPr>
        <w:t>2 障害者権利条約が定める内容</w:t>
      </w:r>
    </w:p>
    <w:p w:rsidR="00A96929" w:rsidRPr="00A96929" w:rsidRDefault="00A96929" w:rsidP="00A9692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●障害に基づくあらゆる差別（合理的配慮の否定※を含む。）を禁止</w:t>
      </w:r>
    </w:p>
    <w:p w:rsidR="00A96929" w:rsidRPr="00A96929" w:rsidRDefault="00A96929" w:rsidP="00A9692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●障害者が社会に参加し、包容されることを促進</w:t>
      </w:r>
    </w:p>
    <w:p w:rsidR="00A96929" w:rsidRPr="00A96929" w:rsidRDefault="00A96929" w:rsidP="00A9692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●条約の実施を監視する枠組みを設置、等</w:t>
      </w:r>
    </w:p>
    <w:p w:rsidR="009C40DB" w:rsidRPr="000F0DF2" w:rsidRDefault="00A96929" w:rsidP="000F0DF2">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r w:rsidRPr="000F0DF2">
        <w:rPr>
          <w:rFonts w:ascii="ＭＳ ゴシック" w:eastAsia="ＭＳ ゴシック" w:hAnsi="ＭＳ ゴシック" w:cs="ShinGoPr5-Medium" w:hint="eastAsia"/>
          <w:kern w:val="0"/>
          <w:sz w:val="18"/>
          <w:szCs w:val="18"/>
        </w:rPr>
        <w:t>※過度の負担ではないにもかかわらず、障害者の権利の確保のために必要・適当な調整等（例：スロープの設置）を行わないことを指します。</w:t>
      </w:r>
    </w:p>
    <w:p w:rsidR="009C40DB" w:rsidRPr="00DB0F78" w:rsidRDefault="009C40DB" w:rsidP="009C40DB">
      <w:pPr>
        <w:autoSpaceDE w:val="0"/>
        <w:autoSpaceDN w:val="0"/>
        <w:adjustRightInd w:val="0"/>
        <w:jc w:val="left"/>
        <w:rPr>
          <w:rFonts w:ascii="ＭＳ ゴシック" w:eastAsia="ＭＳ ゴシック" w:hAnsi="ＭＳ ゴシック" w:cs="ShinGoPr5-Medium"/>
          <w:kern w:val="0"/>
          <w:sz w:val="20"/>
          <w:szCs w:val="20"/>
        </w:rPr>
      </w:pPr>
    </w:p>
    <w:p w:rsidR="009C40DB" w:rsidRPr="00DB0F78" w:rsidRDefault="00A96929" w:rsidP="009C40DB">
      <w:pPr>
        <w:autoSpaceDE w:val="0"/>
        <w:autoSpaceDN w:val="0"/>
        <w:adjustRightInd w:val="0"/>
        <w:jc w:val="left"/>
        <w:rPr>
          <w:rFonts w:ascii="ＭＳ ゴシック" w:eastAsia="ＭＳ ゴシック" w:hAnsi="ＭＳ ゴシック" w:cs="ShinGoPr5-Medium"/>
          <w:kern w:val="0"/>
          <w:sz w:val="20"/>
          <w:szCs w:val="20"/>
          <w:bdr w:val="single" w:sz="4" w:space="0" w:color="auto"/>
        </w:rPr>
      </w:pPr>
      <w:r w:rsidRPr="00A96929">
        <w:rPr>
          <w:rFonts w:ascii="ＭＳ ゴシック" w:eastAsia="ＭＳ ゴシック" w:hAnsi="ＭＳ ゴシック" w:cs="ShinGoPr5-Medium" w:hint="eastAsia"/>
          <w:kern w:val="0"/>
          <w:sz w:val="20"/>
          <w:szCs w:val="20"/>
          <w:bdr w:val="single" w:sz="4" w:space="0" w:color="auto"/>
        </w:rPr>
        <w:t>3 障害者権利条約締結までの経緯</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2006年12月　国連総会で条約が採択されました。</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2007年 9月　日本が条約に署名しました。</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2008年 5月　条約が発効しました。</w:t>
      </w:r>
    </w:p>
    <w:p w:rsidR="00A96929" w:rsidRPr="00A96929" w:rsidRDefault="00A96929" w:rsidP="00A96929">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p>
    <w:p w:rsidR="00A96929" w:rsidRPr="00A96929" w:rsidRDefault="00A96929" w:rsidP="00A9692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条約締結に先立ち、障害当事者の意見も聴きながら、国内法令の整備を推進してきました。</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2011年 8月　障害者基本法が改正されました。</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2012年 6月　障害者総合支援法が成立しました。</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2013年 6月　障害者差別解消法が成立し、障害者雇用促進法が改正されました。</w:t>
      </w:r>
    </w:p>
    <w:p w:rsidR="00A96929" w:rsidRPr="00A96929" w:rsidRDefault="00A96929" w:rsidP="00A96929">
      <w:pPr>
        <w:autoSpaceDE w:val="0"/>
        <w:autoSpaceDN w:val="0"/>
        <w:adjustRightInd w:val="0"/>
        <w:ind w:leftChars="100" w:left="210" w:firstLineChars="100" w:firstLine="200"/>
        <w:jc w:val="left"/>
        <w:rPr>
          <w:rFonts w:ascii="ＭＳ ゴシック" w:eastAsia="ＭＳ ゴシック" w:hAnsi="ＭＳ ゴシック" w:cs="ShinGoPr5-Medium"/>
          <w:kern w:val="0"/>
          <w:sz w:val="20"/>
          <w:szCs w:val="20"/>
        </w:rPr>
      </w:pPr>
    </w:p>
    <w:p w:rsidR="00A96929" w:rsidRPr="00A96929" w:rsidRDefault="00A96929" w:rsidP="00A96929">
      <w:pPr>
        <w:autoSpaceDE w:val="0"/>
        <w:autoSpaceDN w:val="0"/>
        <w:adjustRightInd w:val="0"/>
        <w:ind w:leftChars="100" w:left="21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これらの法整備をうけて</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2013年11月19日　衆議院本会議、12月４日の参議院本会議において全会一致で締結を承認。</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p>
    <w:p w:rsidR="009C40DB" w:rsidRPr="00DB0F78"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2014年1 月20日　条約を締結しました。</w:t>
      </w:r>
    </w:p>
    <w:p w:rsidR="009C40DB" w:rsidRPr="00DB0F78" w:rsidRDefault="009C40DB" w:rsidP="009C40DB">
      <w:pPr>
        <w:autoSpaceDE w:val="0"/>
        <w:autoSpaceDN w:val="0"/>
        <w:adjustRightInd w:val="0"/>
        <w:jc w:val="left"/>
        <w:rPr>
          <w:rFonts w:ascii="ＭＳ ゴシック" w:eastAsia="ＭＳ ゴシック" w:hAnsi="ＭＳ ゴシック" w:cs="ShinGoPr5-Medium"/>
          <w:kern w:val="0"/>
          <w:sz w:val="20"/>
          <w:szCs w:val="20"/>
        </w:rPr>
      </w:pPr>
    </w:p>
    <w:p w:rsidR="00A96929" w:rsidRDefault="00A96929" w:rsidP="009C40DB">
      <w:pPr>
        <w:autoSpaceDE w:val="0"/>
        <w:autoSpaceDN w:val="0"/>
        <w:adjustRightInd w:val="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bdr w:val="single" w:sz="4" w:space="0" w:color="auto"/>
        </w:rPr>
        <w:t>4 条約を締結するとどうなるの</w:t>
      </w:r>
    </w:p>
    <w:p w:rsidR="00A96929" w:rsidRPr="00A96929" w:rsidRDefault="00A96929" w:rsidP="00A96929">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■我が国において、障害者の権利の実現に向けた取組が一層強化されます。</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（障害者の身体の自由や表現の自由等の権利、教育や労働等の権利が促進されます。）</w:t>
      </w:r>
    </w:p>
    <w:p w:rsidR="00A96929" w:rsidRPr="00A96929" w:rsidRDefault="00A96929" w:rsidP="00A96929">
      <w:pPr>
        <w:autoSpaceDE w:val="0"/>
        <w:autoSpaceDN w:val="0"/>
        <w:adjustRightInd w:val="0"/>
        <w:ind w:leftChars="200" w:left="42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（条約の実施を監視する枠組みや、国連への報告義務などによって、我が国の取組が後押しされます。）</w:t>
      </w:r>
    </w:p>
    <w:p w:rsidR="009C40DB" w:rsidRPr="00DB0F78" w:rsidRDefault="00A96929" w:rsidP="00A96929">
      <w:pPr>
        <w:autoSpaceDE w:val="0"/>
        <w:autoSpaceDN w:val="0"/>
        <w:adjustRightInd w:val="0"/>
        <w:ind w:leftChars="100" w:left="410" w:hangingChars="100" w:hanging="200"/>
        <w:jc w:val="left"/>
        <w:rPr>
          <w:rFonts w:ascii="ＭＳ ゴシック" w:eastAsia="ＭＳ ゴシック" w:hAnsi="ＭＳ ゴシック" w:cs="ShinGoPr5-Medium"/>
          <w:kern w:val="0"/>
          <w:sz w:val="20"/>
          <w:szCs w:val="20"/>
        </w:rPr>
      </w:pPr>
      <w:r w:rsidRPr="00A96929">
        <w:rPr>
          <w:rFonts w:ascii="ＭＳ ゴシック" w:eastAsia="ＭＳ ゴシック" w:hAnsi="ＭＳ ゴシック" w:cs="ShinGoPr5-Medium" w:hint="eastAsia"/>
          <w:kern w:val="0"/>
          <w:sz w:val="20"/>
          <w:szCs w:val="20"/>
        </w:rPr>
        <w:t>■人権尊重についての国際協力が一層推進されます。</w:t>
      </w:r>
    </w:p>
    <w:p w:rsidR="009C40DB" w:rsidRDefault="009C40DB" w:rsidP="009C40DB">
      <w:pPr>
        <w:autoSpaceDE w:val="0"/>
        <w:autoSpaceDN w:val="0"/>
        <w:adjustRightInd w:val="0"/>
        <w:ind w:leftChars="100" w:left="390" w:hangingChars="100" w:hanging="180"/>
        <w:jc w:val="left"/>
        <w:rPr>
          <w:rFonts w:ascii="ＭＳ ゴシック" w:eastAsia="ＭＳ ゴシック" w:hAnsi="ＭＳ ゴシック" w:cs="ShinGoPr5-Medium"/>
          <w:kern w:val="0"/>
          <w:sz w:val="18"/>
          <w:szCs w:val="18"/>
        </w:rPr>
      </w:pPr>
    </w:p>
    <w:p w:rsidR="009C40DB" w:rsidRPr="00DB0F78" w:rsidRDefault="004261C1" w:rsidP="009C40DB">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b/>
          <w:kern w:val="0"/>
          <w:sz w:val="20"/>
          <w:szCs w:val="20"/>
        </w:rPr>
        <w:t>障害者権利条約</w:t>
      </w:r>
      <w:r>
        <w:rPr>
          <w:rFonts w:ascii="ＭＳ ゴシック" w:eastAsia="ＭＳ ゴシック" w:hAnsi="ＭＳ ゴシック" w:cs="ShinGoPr5-Medium" w:hint="eastAsia"/>
          <w:kern w:val="0"/>
          <w:sz w:val="20"/>
          <w:szCs w:val="20"/>
        </w:rPr>
        <w:t xml:space="preserve">　</w:t>
      </w:r>
      <w:r w:rsidRPr="004261C1">
        <w:rPr>
          <w:rFonts w:ascii="ＭＳ ゴシック" w:eastAsia="ＭＳ ゴシック" w:hAnsi="ＭＳ ゴシック" w:cs="ShinGoPr5-Medium" w:hint="eastAsia"/>
          <w:kern w:val="0"/>
          <w:sz w:val="20"/>
          <w:szCs w:val="20"/>
          <w:bdr w:val="single" w:sz="4" w:space="0" w:color="auto"/>
        </w:rPr>
        <w:t>条文構成</w:t>
      </w:r>
    </w:p>
    <w:p w:rsidR="009C40DB" w:rsidRPr="00DB0F78" w:rsidRDefault="004261C1" w:rsidP="009C40DB">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平成26年1月30日</w:t>
      </w:r>
    </w:p>
    <w:p w:rsidR="004261C1" w:rsidRDefault="004261C1" w:rsidP="009C40DB">
      <w:pPr>
        <w:autoSpaceDE w:val="0"/>
        <w:autoSpaceDN w:val="0"/>
        <w:adjustRightInd w:val="0"/>
        <w:jc w:val="left"/>
        <w:rPr>
          <w:rFonts w:ascii="ＭＳ ゴシック" w:eastAsia="ＭＳ ゴシック" w:hAnsi="ＭＳ ゴシック" w:cs="ShinGoPr5-Medium"/>
          <w:kern w:val="0"/>
          <w:sz w:val="20"/>
          <w:szCs w:val="20"/>
        </w:rPr>
      </w:pP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前　文</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1</w:t>
      </w:r>
      <w:r w:rsidR="000F0DF2">
        <w:rPr>
          <w:rFonts w:ascii="ＭＳ ゴシック" w:eastAsia="ＭＳ ゴシック" w:hAnsi="ＭＳ ゴシック" w:cs="ShinGoPr5-Medium" w:hint="eastAsia"/>
          <w:kern w:val="0"/>
          <w:sz w:val="20"/>
          <w:szCs w:val="20"/>
        </w:rPr>
        <w:t xml:space="preserve">条：目　</w:t>
      </w:r>
      <w:r w:rsidRPr="004261C1">
        <w:rPr>
          <w:rFonts w:ascii="ＭＳ ゴシック" w:eastAsia="ＭＳ ゴシック" w:hAnsi="ＭＳ ゴシック" w:cs="ShinGoPr5-Medium" w:hint="eastAsia"/>
          <w:kern w:val="0"/>
          <w:sz w:val="20"/>
          <w:szCs w:val="20"/>
        </w:rPr>
        <w:t>的</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2</w:t>
      </w:r>
      <w:r w:rsidR="000F0DF2">
        <w:rPr>
          <w:rFonts w:ascii="ＭＳ ゴシック" w:eastAsia="ＭＳ ゴシック" w:hAnsi="ＭＳ ゴシック" w:cs="ShinGoPr5-Medium" w:hint="eastAsia"/>
          <w:kern w:val="0"/>
          <w:sz w:val="20"/>
          <w:szCs w:val="20"/>
        </w:rPr>
        <w:t xml:space="preserve">条：定　</w:t>
      </w:r>
      <w:r w:rsidRPr="004261C1">
        <w:rPr>
          <w:rFonts w:ascii="ＭＳ ゴシック" w:eastAsia="ＭＳ ゴシック" w:hAnsi="ＭＳ ゴシック" w:cs="ShinGoPr5-Medium" w:hint="eastAsia"/>
          <w:kern w:val="0"/>
          <w:sz w:val="20"/>
          <w:szCs w:val="20"/>
        </w:rPr>
        <w:t>義</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3条：一般原則</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4条：一般的義務</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5条：平等及び無差別</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6条：障害のある女子</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7条：障害のある児童</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8条：意識の向上</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 9条：施設及びサービス等の利用の容易さ</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第10条：生命に対する権利</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第11条：危険な状況及び人道上の緊急事態</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第12条：法律の前にひとしく認められる権利</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第13条：司法手続の利用の機会</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第14条：身体の自由及び安全</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第15条：拷問又は残虐な、非人道的な若しくは品位を傷つける取扱い若しくは刑罰からの自由</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第16条：搾取、暴力及び虐待からの自由</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第17条：個人をそのままの状態で保護すること</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第18条：移動の自由及び国籍についての権利</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第19条：自立した生活及び地域社会への包容</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第20条：個人の移動を容易にすること</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第21条：表現及び意見の自由並びに情報の利用の機会</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第22条：プライバシーの尊重</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第23条：家庭及び家族の尊重</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第24</w:t>
      </w:r>
      <w:r w:rsidR="000F0DF2">
        <w:rPr>
          <w:rFonts w:ascii="ＭＳ ゴシック" w:eastAsia="ＭＳ ゴシック" w:hAnsi="ＭＳ ゴシック" w:cs="ShinGoPr5-Medium" w:hint="eastAsia"/>
          <w:kern w:val="0"/>
          <w:sz w:val="20"/>
          <w:szCs w:val="20"/>
        </w:rPr>
        <w:t xml:space="preserve">条：教　</w:t>
      </w:r>
      <w:r w:rsidRPr="004261C1">
        <w:rPr>
          <w:rFonts w:ascii="ＭＳ ゴシック" w:eastAsia="ＭＳ ゴシック" w:hAnsi="ＭＳ ゴシック" w:cs="ShinGoPr5-Medium" w:hint="eastAsia"/>
          <w:kern w:val="0"/>
          <w:sz w:val="20"/>
          <w:szCs w:val="20"/>
        </w:rPr>
        <w:t>育</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第25</w:t>
      </w:r>
      <w:r w:rsidR="000F0DF2">
        <w:rPr>
          <w:rFonts w:ascii="ＭＳ ゴシック" w:eastAsia="ＭＳ ゴシック" w:hAnsi="ＭＳ ゴシック" w:cs="ShinGoPr5-Medium" w:hint="eastAsia"/>
          <w:kern w:val="0"/>
          <w:sz w:val="20"/>
          <w:szCs w:val="20"/>
        </w:rPr>
        <w:t xml:space="preserve">条：健　</w:t>
      </w:r>
      <w:r w:rsidRPr="004261C1">
        <w:rPr>
          <w:rFonts w:ascii="ＭＳ ゴシック" w:eastAsia="ＭＳ ゴシック" w:hAnsi="ＭＳ ゴシック" w:cs="ShinGoPr5-Medium" w:hint="eastAsia"/>
          <w:kern w:val="0"/>
          <w:sz w:val="20"/>
          <w:szCs w:val="20"/>
        </w:rPr>
        <w:t>康</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第26条：ハビリテーション（適応のための技術の習得）及びリハビリテーション</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第27条：労働及び雇用</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第28条：相当な生活水準及び社会的な保障</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第29条：政治的及び公的活動への参加</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第30条：文化的な生活、レクリエーション、余暇及びスポーツへの参加</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第31条：統計及び資料の収集</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lastRenderedPageBreak/>
        <w:t>第32条：国際協力</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第33条：国内における実施及び監視</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第34条：障害者の権利に関する委員会</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第35条：締約国による報告</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第36条：報告の検討</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第37条：締約国と委員会との間の協力</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第38条：委員会と他の機関との関係</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第39条：委員会の報告</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第40条：締約国会議</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第41</w:t>
      </w:r>
      <w:r w:rsidR="000F0DF2">
        <w:rPr>
          <w:rFonts w:ascii="ＭＳ ゴシック" w:eastAsia="ＭＳ ゴシック" w:hAnsi="ＭＳ ゴシック" w:cs="ShinGoPr5-Medium" w:hint="eastAsia"/>
          <w:kern w:val="0"/>
          <w:sz w:val="20"/>
          <w:szCs w:val="20"/>
        </w:rPr>
        <w:t>条：寄託</w:t>
      </w:r>
      <w:r w:rsidRPr="004261C1">
        <w:rPr>
          <w:rFonts w:ascii="ＭＳ ゴシック" w:eastAsia="ＭＳ ゴシック" w:hAnsi="ＭＳ ゴシック" w:cs="ShinGoPr5-Medium" w:hint="eastAsia"/>
          <w:kern w:val="0"/>
          <w:sz w:val="20"/>
          <w:szCs w:val="20"/>
        </w:rPr>
        <w:t>者</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第42</w:t>
      </w:r>
      <w:r w:rsidR="000F0DF2">
        <w:rPr>
          <w:rFonts w:ascii="ＭＳ ゴシック" w:eastAsia="ＭＳ ゴシック" w:hAnsi="ＭＳ ゴシック" w:cs="ShinGoPr5-Medium" w:hint="eastAsia"/>
          <w:kern w:val="0"/>
          <w:sz w:val="20"/>
          <w:szCs w:val="20"/>
        </w:rPr>
        <w:t xml:space="preserve">条：署　</w:t>
      </w:r>
      <w:r w:rsidRPr="004261C1">
        <w:rPr>
          <w:rFonts w:ascii="ＭＳ ゴシック" w:eastAsia="ＭＳ ゴシック" w:hAnsi="ＭＳ ゴシック" w:cs="ShinGoPr5-Medium" w:hint="eastAsia"/>
          <w:kern w:val="0"/>
          <w:sz w:val="20"/>
          <w:szCs w:val="20"/>
        </w:rPr>
        <w:t>名</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第43条：拘束されることについての同意</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第44条：地域的な統合のための機関</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第45条：効</w:t>
      </w:r>
      <w:r w:rsidR="000F0DF2">
        <w:rPr>
          <w:rFonts w:ascii="ＭＳ ゴシック" w:eastAsia="ＭＳ ゴシック" w:hAnsi="ＭＳ ゴシック" w:cs="ShinGoPr5-Medium" w:hint="eastAsia"/>
          <w:kern w:val="0"/>
          <w:sz w:val="20"/>
          <w:szCs w:val="20"/>
        </w:rPr>
        <w:t>力発</w:t>
      </w:r>
      <w:r w:rsidRPr="004261C1">
        <w:rPr>
          <w:rFonts w:ascii="ＭＳ ゴシック" w:eastAsia="ＭＳ ゴシック" w:hAnsi="ＭＳ ゴシック" w:cs="ShinGoPr5-Medium" w:hint="eastAsia"/>
          <w:kern w:val="0"/>
          <w:sz w:val="20"/>
          <w:szCs w:val="20"/>
        </w:rPr>
        <w:t>生</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第46条：留　保</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第47</w:t>
      </w:r>
      <w:r w:rsidR="000F0DF2">
        <w:rPr>
          <w:rFonts w:ascii="ＭＳ ゴシック" w:eastAsia="ＭＳ ゴシック" w:hAnsi="ＭＳ ゴシック" w:cs="ShinGoPr5-Medium" w:hint="eastAsia"/>
          <w:kern w:val="0"/>
          <w:sz w:val="20"/>
          <w:szCs w:val="20"/>
        </w:rPr>
        <w:t xml:space="preserve">条：改　</w:t>
      </w:r>
      <w:r w:rsidRPr="004261C1">
        <w:rPr>
          <w:rFonts w:ascii="ＭＳ ゴシック" w:eastAsia="ＭＳ ゴシック" w:hAnsi="ＭＳ ゴシック" w:cs="ShinGoPr5-Medium" w:hint="eastAsia"/>
          <w:kern w:val="0"/>
          <w:sz w:val="20"/>
          <w:szCs w:val="20"/>
        </w:rPr>
        <w:t>正</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第48</w:t>
      </w:r>
      <w:r w:rsidR="000F0DF2">
        <w:rPr>
          <w:rFonts w:ascii="ＭＳ ゴシック" w:eastAsia="ＭＳ ゴシック" w:hAnsi="ＭＳ ゴシック" w:cs="ShinGoPr5-Medium" w:hint="eastAsia"/>
          <w:kern w:val="0"/>
          <w:sz w:val="20"/>
          <w:szCs w:val="20"/>
        </w:rPr>
        <w:t xml:space="preserve">条：廃　</w:t>
      </w:r>
      <w:r w:rsidRPr="004261C1">
        <w:rPr>
          <w:rFonts w:ascii="ＭＳ ゴシック" w:eastAsia="ＭＳ ゴシック" w:hAnsi="ＭＳ ゴシック" w:cs="ShinGoPr5-Medium" w:hint="eastAsia"/>
          <w:kern w:val="0"/>
          <w:sz w:val="20"/>
          <w:szCs w:val="20"/>
        </w:rPr>
        <w:t>棄</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第49条：利用しやすい様式</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第50</w:t>
      </w:r>
      <w:r w:rsidR="000F0DF2">
        <w:rPr>
          <w:rFonts w:ascii="ＭＳ ゴシック" w:eastAsia="ＭＳ ゴシック" w:hAnsi="ＭＳ ゴシック" w:cs="ShinGoPr5-Medium" w:hint="eastAsia"/>
          <w:kern w:val="0"/>
          <w:sz w:val="20"/>
          <w:szCs w:val="20"/>
        </w:rPr>
        <w:t xml:space="preserve">条：正　</w:t>
      </w:r>
      <w:r w:rsidRPr="004261C1">
        <w:rPr>
          <w:rFonts w:ascii="ＭＳ ゴシック" w:eastAsia="ＭＳ ゴシック" w:hAnsi="ＭＳ ゴシック" w:cs="ShinGoPr5-Medium" w:hint="eastAsia"/>
          <w:kern w:val="0"/>
          <w:sz w:val="20"/>
          <w:szCs w:val="20"/>
        </w:rPr>
        <w:t>文</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末　文</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詳しくはこちらをご覧ください　　 http://www.mofa.go.jp/mofaj/gaiko/jinken/index_shogaisha.html</w:t>
      </w:r>
    </w:p>
    <w:p w:rsidR="004261C1" w:rsidRPr="00DB0F78"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DB0F78">
        <w:rPr>
          <w:rFonts w:ascii="ＭＳ ゴシック" w:eastAsia="ＭＳ ゴシック" w:hAnsi="ＭＳ ゴシック" w:cs="ShinGoPr5-Medium"/>
          <w:kern w:val="0"/>
          <w:sz w:val="18"/>
          <w:szCs w:val="18"/>
        </w:rPr>
        <w:br w:type="page"/>
      </w:r>
      <w:r>
        <w:rPr>
          <w:rFonts w:ascii="ＭＳ ゴシック" w:eastAsia="ＭＳ ゴシック" w:hAnsi="ＭＳ ゴシック" w:cs="ShinGoPr5-Medium" w:hint="eastAsia"/>
          <w:kern w:val="0"/>
          <w:sz w:val="20"/>
          <w:szCs w:val="20"/>
        </w:rPr>
        <w:lastRenderedPageBreak/>
        <w:t>表4</w:t>
      </w:r>
    </w:p>
    <w:p w:rsidR="004261C1" w:rsidRPr="004261C1"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障害福祉サービスの利用について</w:t>
      </w:r>
    </w:p>
    <w:p w:rsidR="009C40DB" w:rsidRPr="009C40DB" w:rsidRDefault="004261C1" w:rsidP="004261C1">
      <w:pPr>
        <w:autoSpaceDE w:val="0"/>
        <w:autoSpaceDN w:val="0"/>
        <w:adjustRightInd w:val="0"/>
        <w:jc w:val="left"/>
        <w:rPr>
          <w:rFonts w:ascii="ＭＳ ゴシック" w:eastAsia="ＭＳ ゴシック" w:hAnsi="ＭＳ ゴシック" w:cs="ShinGoPr5-Medium"/>
          <w:kern w:val="0"/>
          <w:sz w:val="20"/>
          <w:szCs w:val="20"/>
        </w:rPr>
      </w:pPr>
      <w:r w:rsidRPr="004261C1">
        <w:rPr>
          <w:rFonts w:ascii="ＭＳ ゴシック" w:eastAsia="ＭＳ ゴシック" w:hAnsi="ＭＳ ゴシック" w:cs="ShinGoPr5-Medium" w:hint="eastAsia"/>
          <w:kern w:val="0"/>
          <w:sz w:val="20"/>
          <w:szCs w:val="20"/>
        </w:rPr>
        <w:t>（平成26年4月版）</w:t>
      </w:r>
    </w:p>
    <w:sectPr w:rsidR="009C40DB" w:rsidRPr="009C40DB" w:rsidSect="00A87A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FC" w:rsidRDefault="00FF2EFC" w:rsidP="001B5DC9">
      <w:r>
        <w:separator/>
      </w:r>
    </w:p>
  </w:endnote>
  <w:endnote w:type="continuationSeparator" w:id="0">
    <w:p w:rsidR="00FF2EFC" w:rsidRDefault="00FF2EFC" w:rsidP="001B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hinGoPr5-Bold">
    <w:altName w:val="Arial Unicode MS"/>
    <w:panose1 w:val="00000000000000000000"/>
    <w:charset w:val="80"/>
    <w:family w:val="auto"/>
    <w:notTrueType/>
    <w:pitch w:val="default"/>
    <w:sig w:usb0="00000001" w:usb1="08070000" w:usb2="00000010" w:usb3="00000000" w:csb0="00020000" w:csb1="00000000"/>
  </w:font>
  <w:font w:name="Futura">
    <w:altName w:val="Arial"/>
    <w:panose1 w:val="00000000000000000000"/>
    <w:charset w:val="00"/>
    <w:family w:val="swiss"/>
    <w:notTrueType/>
    <w:pitch w:val="default"/>
    <w:sig w:usb0="00000003" w:usb1="00000000" w:usb2="00000000" w:usb3="00000000" w:csb0="00000001" w:csb1="00000000"/>
  </w:font>
  <w:font w:name="ShinGoPr5-Medium">
    <w:altName w:val="Arial Unicode MS"/>
    <w:panose1 w:val="00000000000000000000"/>
    <w:charset w:val="80"/>
    <w:family w:val="auto"/>
    <w:notTrueType/>
    <w:pitch w:val="default"/>
    <w:sig w:usb0="00000001" w:usb1="08070000" w:usb2="00000010" w:usb3="00000000" w:csb0="00020000" w:csb1="00000000"/>
  </w:font>
  <w:font w:name="ShinGoPr5-DeBold">
    <w:altName w:val="Arial Unicode MS"/>
    <w:panose1 w:val="00000000000000000000"/>
    <w:charset w:val="80"/>
    <w:family w:val="auto"/>
    <w:notTrueType/>
    <w:pitch w:val="default"/>
    <w:sig w:usb0="00000001" w:usb1="08070000" w:usb2="00000010" w:usb3="00000000" w:csb0="00020000" w:csb1="00000000"/>
  </w:font>
  <w:font w:name="ShinGoPr5-Regular">
    <w:altName w:val="Arial Unicode MS"/>
    <w:panose1 w:val="00000000000000000000"/>
    <w:charset w:val="80"/>
    <w:family w:val="auto"/>
    <w:notTrueType/>
    <w:pitch w:val="default"/>
    <w:sig w:usb0="00000001" w:usb1="08070000" w:usb2="00000010" w:usb3="00000000" w:csb0="00020000" w:csb1="00000000"/>
  </w:font>
  <w:font w:name="Futura-Heavy">
    <w:altName w:val="Arial"/>
    <w:panose1 w:val="00000000000000000000"/>
    <w:charset w:val="00"/>
    <w:family w:val="swiss"/>
    <w:notTrueType/>
    <w:pitch w:val="default"/>
    <w:sig w:usb0="00000003" w:usb1="00000000" w:usb2="00000000" w:usb3="00000000" w:csb0="00000001" w:csb1="00000000"/>
  </w:font>
  <w:font w:name="ShinGoPr5-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FC" w:rsidRDefault="00FF2EFC" w:rsidP="001B5DC9">
      <w:r>
        <w:separator/>
      </w:r>
    </w:p>
  </w:footnote>
  <w:footnote w:type="continuationSeparator" w:id="0">
    <w:p w:rsidR="00FF2EFC" w:rsidRDefault="00FF2EFC" w:rsidP="001B5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40A4"/>
    <w:multiLevelType w:val="hybridMultilevel"/>
    <w:tmpl w:val="5F64EB9A"/>
    <w:lvl w:ilvl="0" w:tplc="BA62DD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43E121A"/>
    <w:multiLevelType w:val="hybridMultilevel"/>
    <w:tmpl w:val="592A379C"/>
    <w:lvl w:ilvl="0" w:tplc="E18696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533605"/>
    <w:multiLevelType w:val="hybridMultilevel"/>
    <w:tmpl w:val="4542586A"/>
    <w:lvl w:ilvl="0" w:tplc="19089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1746254"/>
    <w:multiLevelType w:val="hybridMultilevel"/>
    <w:tmpl w:val="84F06D2E"/>
    <w:lvl w:ilvl="0" w:tplc="8266F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42E6178"/>
    <w:multiLevelType w:val="hybridMultilevel"/>
    <w:tmpl w:val="1D3C10BE"/>
    <w:lvl w:ilvl="0" w:tplc="B44C4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BBC2ABC"/>
    <w:multiLevelType w:val="hybridMultilevel"/>
    <w:tmpl w:val="46BE5DF8"/>
    <w:lvl w:ilvl="0" w:tplc="052A6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08E1DB8"/>
    <w:multiLevelType w:val="hybridMultilevel"/>
    <w:tmpl w:val="896A2ACC"/>
    <w:lvl w:ilvl="0" w:tplc="35927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6E67BE9"/>
    <w:multiLevelType w:val="hybridMultilevel"/>
    <w:tmpl w:val="5DD057C2"/>
    <w:lvl w:ilvl="0" w:tplc="57C0D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F94199"/>
    <w:multiLevelType w:val="hybridMultilevel"/>
    <w:tmpl w:val="360251A8"/>
    <w:lvl w:ilvl="0" w:tplc="4B6AB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E55F57"/>
    <w:multiLevelType w:val="hybridMultilevel"/>
    <w:tmpl w:val="9A703A54"/>
    <w:lvl w:ilvl="0" w:tplc="3056C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6E3762"/>
    <w:multiLevelType w:val="hybridMultilevel"/>
    <w:tmpl w:val="E06414B8"/>
    <w:lvl w:ilvl="0" w:tplc="5AB0A8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9B248C"/>
    <w:multiLevelType w:val="hybridMultilevel"/>
    <w:tmpl w:val="28D86434"/>
    <w:lvl w:ilvl="0" w:tplc="C7C674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3C50AA9"/>
    <w:multiLevelType w:val="hybridMultilevel"/>
    <w:tmpl w:val="979821F4"/>
    <w:lvl w:ilvl="0" w:tplc="94F06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3EF6E67"/>
    <w:multiLevelType w:val="hybridMultilevel"/>
    <w:tmpl w:val="6562D49C"/>
    <w:lvl w:ilvl="0" w:tplc="684A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F763657"/>
    <w:multiLevelType w:val="hybridMultilevel"/>
    <w:tmpl w:val="5A585E64"/>
    <w:lvl w:ilvl="0" w:tplc="BFFEE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5"/>
  </w:num>
  <w:num w:numId="4">
    <w:abstractNumId w:val="10"/>
  </w:num>
  <w:num w:numId="5">
    <w:abstractNumId w:val="0"/>
  </w:num>
  <w:num w:numId="6">
    <w:abstractNumId w:val="11"/>
  </w:num>
  <w:num w:numId="7">
    <w:abstractNumId w:val="3"/>
  </w:num>
  <w:num w:numId="8">
    <w:abstractNumId w:val="13"/>
  </w:num>
  <w:num w:numId="9">
    <w:abstractNumId w:val="7"/>
  </w:num>
  <w:num w:numId="10">
    <w:abstractNumId w:val="12"/>
  </w:num>
  <w:num w:numId="11">
    <w:abstractNumId w:val="6"/>
  </w:num>
  <w:num w:numId="12">
    <w:abstractNumId w:val="4"/>
  </w:num>
  <w:num w:numId="13">
    <w:abstractNumId w:val="1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52E"/>
    <w:rsid w:val="00001F68"/>
    <w:rsid w:val="00010982"/>
    <w:rsid w:val="00024BD2"/>
    <w:rsid w:val="000605C7"/>
    <w:rsid w:val="000C3483"/>
    <w:rsid w:val="000C5885"/>
    <w:rsid w:val="000F0DF2"/>
    <w:rsid w:val="001140C1"/>
    <w:rsid w:val="00182644"/>
    <w:rsid w:val="00187D80"/>
    <w:rsid w:val="001A11A2"/>
    <w:rsid w:val="001A75BA"/>
    <w:rsid w:val="001B5DC9"/>
    <w:rsid w:val="001C7517"/>
    <w:rsid w:val="001D2E7A"/>
    <w:rsid w:val="001F0816"/>
    <w:rsid w:val="002055EC"/>
    <w:rsid w:val="00210FE5"/>
    <w:rsid w:val="0021753C"/>
    <w:rsid w:val="00241925"/>
    <w:rsid w:val="00287995"/>
    <w:rsid w:val="002A467E"/>
    <w:rsid w:val="002A5272"/>
    <w:rsid w:val="002C3B14"/>
    <w:rsid w:val="002C5EF8"/>
    <w:rsid w:val="002E728E"/>
    <w:rsid w:val="00304F14"/>
    <w:rsid w:val="0034652E"/>
    <w:rsid w:val="00361BF1"/>
    <w:rsid w:val="00366C14"/>
    <w:rsid w:val="00375E99"/>
    <w:rsid w:val="003B0462"/>
    <w:rsid w:val="003C0706"/>
    <w:rsid w:val="003D2D96"/>
    <w:rsid w:val="004166ED"/>
    <w:rsid w:val="004261C1"/>
    <w:rsid w:val="00433788"/>
    <w:rsid w:val="00441BA0"/>
    <w:rsid w:val="00460DF2"/>
    <w:rsid w:val="00472A2F"/>
    <w:rsid w:val="00477715"/>
    <w:rsid w:val="004A2224"/>
    <w:rsid w:val="004A5738"/>
    <w:rsid w:val="004A66E9"/>
    <w:rsid w:val="004B1A9E"/>
    <w:rsid w:val="004C7E88"/>
    <w:rsid w:val="004D1DBF"/>
    <w:rsid w:val="004D3DA2"/>
    <w:rsid w:val="004E32B2"/>
    <w:rsid w:val="004E6DEF"/>
    <w:rsid w:val="004F1D20"/>
    <w:rsid w:val="00507801"/>
    <w:rsid w:val="00514CF7"/>
    <w:rsid w:val="005203A8"/>
    <w:rsid w:val="00527B0F"/>
    <w:rsid w:val="005409DE"/>
    <w:rsid w:val="00554CC7"/>
    <w:rsid w:val="00573BAD"/>
    <w:rsid w:val="00592673"/>
    <w:rsid w:val="005A31B0"/>
    <w:rsid w:val="005D476A"/>
    <w:rsid w:val="005E262E"/>
    <w:rsid w:val="006031A0"/>
    <w:rsid w:val="006074AD"/>
    <w:rsid w:val="006132CE"/>
    <w:rsid w:val="00620569"/>
    <w:rsid w:val="00626E6A"/>
    <w:rsid w:val="006415D8"/>
    <w:rsid w:val="00664D98"/>
    <w:rsid w:val="006A6776"/>
    <w:rsid w:val="006B0731"/>
    <w:rsid w:val="006C094E"/>
    <w:rsid w:val="006C0D67"/>
    <w:rsid w:val="006D3B6D"/>
    <w:rsid w:val="006E6ACA"/>
    <w:rsid w:val="006E7540"/>
    <w:rsid w:val="006F3988"/>
    <w:rsid w:val="007074B2"/>
    <w:rsid w:val="00730CF8"/>
    <w:rsid w:val="007422D4"/>
    <w:rsid w:val="00754BCC"/>
    <w:rsid w:val="007B543D"/>
    <w:rsid w:val="007C2A85"/>
    <w:rsid w:val="007F1F13"/>
    <w:rsid w:val="00800469"/>
    <w:rsid w:val="00836606"/>
    <w:rsid w:val="00836B0D"/>
    <w:rsid w:val="0084523C"/>
    <w:rsid w:val="00853D2E"/>
    <w:rsid w:val="00885A69"/>
    <w:rsid w:val="008950E6"/>
    <w:rsid w:val="00895B82"/>
    <w:rsid w:val="008B6F05"/>
    <w:rsid w:val="008D522B"/>
    <w:rsid w:val="008F4C1B"/>
    <w:rsid w:val="00903076"/>
    <w:rsid w:val="00906D80"/>
    <w:rsid w:val="009227A3"/>
    <w:rsid w:val="0093084F"/>
    <w:rsid w:val="00936835"/>
    <w:rsid w:val="00991B84"/>
    <w:rsid w:val="009A7F48"/>
    <w:rsid w:val="009B23A0"/>
    <w:rsid w:val="009C3042"/>
    <w:rsid w:val="009C40DB"/>
    <w:rsid w:val="009F0EBE"/>
    <w:rsid w:val="00A26BE0"/>
    <w:rsid w:val="00A42663"/>
    <w:rsid w:val="00A43227"/>
    <w:rsid w:val="00A46340"/>
    <w:rsid w:val="00A8482C"/>
    <w:rsid w:val="00A87A85"/>
    <w:rsid w:val="00A96929"/>
    <w:rsid w:val="00AA5733"/>
    <w:rsid w:val="00AC3706"/>
    <w:rsid w:val="00AD316A"/>
    <w:rsid w:val="00AD4B38"/>
    <w:rsid w:val="00B00912"/>
    <w:rsid w:val="00B4188A"/>
    <w:rsid w:val="00B62DCA"/>
    <w:rsid w:val="00BB0A15"/>
    <w:rsid w:val="00BC2989"/>
    <w:rsid w:val="00BD0527"/>
    <w:rsid w:val="00BF0BED"/>
    <w:rsid w:val="00C17AA7"/>
    <w:rsid w:val="00C3253C"/>
    <w:rsid w:val="00C51973"/>
    <w:rsid w:val="00C5416E"/>
    <w:rsid w:val="00C7502C"/>
    <w:rsid w:val="00CB2C8F"/>
    <w:rsid w:val="00D028E9"/>
    <w:rsid w:val="00D06B7D"/>
    <w:rsid w:val="00D5033F"/>
    <w:rsid w:val="00D55531"/>
    <w:rsid w:val="00D756E8"/>
    <w:rsid w:val="00D779BD"/>
    <w:rsid w:val="00D825F7"/>
    <w:rsid w:val="00D9728C"/>
    <w:rsid w:val="00DB0F78"/>
    <w:rsid w:val="00DC3C5D"/>
    <w:rsid w:val="00E0573A"/>
    <w:rsid w:val="00E12D5E"/>
    <w:rsid w:val="00E268E5"/>
    <w:rsid w:val="00E5486A"/>
    <w:rsid w:val="00E613C5"/>
    <w:rsid w:val="00E85A4F"/>
    <w:rsid w:val="00EB1C60"/>
    <w:rsid w:val="00ED637C"/>
    <w:rsid w:val="00EE44F0"/>
    <w:rsid w:val="00EE5EB9"/>
    <w:rsid w:val="00F263E2"/>
    <w:rsid w:val="00F45D21"/>
    <w:rsid w:val="00F6529A"/>
    <w:rsid w:val="00F76EE7"/>
    <w:rsid w:val="00F83306"/>
    <w:rsid w:val="00F943C2"/>
    <w:rsid w:val="00FA2785"/>
    <w:rsid w:val="00FA6F2E"/>
    <w:rsid w:val="00FB40CC"/>
    <w:rsid w:val="00FC73B6"/>
    <w:rsid w:val="00FF2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5DC9"/>
    <w:pPr>
      <w:tabs>
        <w:tab w:val="center" w:pos="4252"/>
        <w:tab w:val="right" w:pos="8504"/>
      </w:tabs>
      <w:snapToGrid w:val="0"/>
    </w:pPr>
  </w:style>
  <w:style w:type="character" w:customStyle="1" w:styleId="a4">
    <w:name w:val="ヘッダー (文字)"/>
    <w:link w:val="a3"/>
    <w:uiPriority w:val="99"/>
    <w:locked/>
    <w:rsid w:val="001B5DC9"/>
    <w:rPr>
      <w:rFonts w:cs="Times New Roman"/>
    </w:rPr>
  </w:style>
  <w:style w:type="paragraph" w:styleId="a5">
    <w:name w:val="footer"/>
    <w:basedOn w:val="a"/>
    <w:link w:val="a6"/>
    <w:uiPriority w:val="99"/>
    <w:semiHidden/>
    <w:rsid w:val="001B5DC9"/>
    <w:pPr>
      <w:tabs>
        <w:tab w:val="center" w:pos="4252"/>
        <w:tab w:val="right" w:pos="8504"/>
      </w:tabs>
      <w:snapToGrid w:val="0"/>
    </w:pPr>
  </w:style>
  <w:style w:type="character" w:customStyle="1" w:styleId="a6">
    <w:name w:val="フッター (文字)"/>
    <w:link w:val="a5"/>
    <w:uiPriority w:val="99"/>
    <w:semiHidden/>
    <w:locked/>
    <w:rsid w:val="001B5DC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49</Pages>
  <Words>4054</Words>
  <Characters>23114</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厚生労働省ネットワークシステム</cp:lastModifiedBy>
  <cp:revision>55</cp:revision>
  <dcterms:created xsi:type="dcterms:W3CDTF">2012-08-28T07:44:00Z</dcterms:created>
  <dcterms:modified xsi:type="dcterms:W3CDTF">2014-12-04T02:34:00Z</dcterms:modified>
</cp:coreProperties>
</file>