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7200" w14:textId="77777777" w:rsidR="005E7761" w:rsidRPr="00A70110" w:rsidRDefault="005E7761" w:rsidP="005E7761">
      <w:pPr>
        <w:spacing w:line="340" w:lineRule="exact"/>
      </w:pPr>
    </w:p>
    <w:p w14:paraId="7A3034B3" w14:textId="77777777" w:rsidR="005E7761" w:rsidRPr="00A70110" w:rsidRDefault="005E7761" w:rsidP="005E7761">
      <w:pPr>
        <w:spacing w:line="340" w:lineRule="exact"/>
        <w:jc w:val="center"/>
        <w:rPr>
          <w:rFonts w:ascii="ＭＳ 明朝" w:hAnsi="ＭＳ 明朝"/>
          <w:sz w:val="22"/>
          <w:szCs w:val="22"/>
        </w:rPr>
      </w:pPr>
      <w:r w:rsidRPr="00A70110">
        <w:rPr>
          <w:rFonts w:ascii="ＭＳ 明朝" w:hAnsi="ＭＳ 明朝"/>
          <w:sz w:val="34"/>
        </w:rPr>
        <w:t>調　停　申　請　書</w:t>
      </w:r>
    </w:p>
    <w:p w14:paraId="2662BAE7" w14:textId="77777777" w:rsidR="005E7761" w:rsidRPr="00A70110" w:rsidRDefault="005E7761" w:rsidP="005E7761">
      <w:pPr>
        <w:spacing w:line="340" w:lineRule="exact"/>
        <w:jc w:val="center"/>
        <w:rPr>
          <w:rFonts w:ascii="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511"/>
        <w:gridCol w:w="1417"/>
        <w:gridCol w:w="7220"/>
      </w:tblGrid>
      <w:tr w:rsidR="005E7761" w:rsidRPr="00A70110" w14:paraId="5BF55745" w14:textId="77777777" w:rsidTr="00CF168E">
        <w:trPr>
          <w:cantSplit/>
          <w:trHeight w:val="624"/>
        </w:trPr>
        <w:tc>
          <w:tcPr>
            <w:tcW w:w="482" w:type="dxa"/>
            <w:vMerge w:val="restart"/>
            <w:tcBorders>
              <w:top w:val="single" w:sz="4" w:space="0" w:color="auto"/>
              <w:left w:val="single" w:sz="4" w:space="0" w:color="auto"/>
              <w:right w:val="single" w:sz="4" w:space="0" w:color="auto"/>
            </w:tcBorders>
            <w:vAlign w:val="center"/>
          </w:tcPr>
          <w:p w14:paraId="521C3DD7" w14:textId="3C11AE88" w:rsidR="005E7761" w:rsidRPr="00A70110" w:rsidRDefault="005E7761" w:rsidP="00206B3A">
            <w:pPr>
              <w:overflowPunct/>
              <w:textAlignment w:val="auto"/>
              <w:rPr>
                <w:rFonts w:ascii="ＭＳ 明朝" w:cs="Times New Roman"/>
                <w:color w:val="auto"/>
              </w:rPr>
            </w:pPr>
            <w:r w:rsidRPr="00A70110">
              <w:rPr>
                <w:rFonts w:ascii="ＭＳ 明朝" w:hAnsi="ＭＳ 明朝"/>
                <w:spacing w:val="-2"/>
              </w:rPr>
              <w:t xml:space="preserve"> </w:t>
            </w:r>
            <w:r w:rsidRPr="00A70110">
              <w:rPr>
                <w:rFonts w:ascii="ＭＳ 明朝" w:cs="Times New Roman"/>
                <w:color w:val="auto"/>
              </w:rPr>
              <w:t>関</w:t>
            </w:r>
          </w:p>
          <w:p w14:paraId="207D41B1" w14:textId="77777777" w:rsidR="005E7761" w:rsidRPr="00A70110" w:rsidRDefault="005E7761" w:rsidP="00CF168E">
            <w:pPr>
              <w:overflowPunct/>
              <w:jc w:val="center"/>
              <w:textAlignment w:val="auto"/>
              <w:rPr>
                <w:rFonts w:ascii="ＭＳ 明朝" w:cs="Times New Roman"/>
                <w:color w:val="auto"/>
              </w:rPr>
            </w:pPr>
            <w:r w:rsidRPr="00A70110">
              <w:rPr>
                <w:rFonts w:ascii="ＭＳ 明朝" w:cs="Times New Roman"/>
                <w:color w:val="auto"/>
              </w:rPr>
              <w:t xml:space="preserve">　　係</w:t>
            </w:r>
          </w:p>
          <w:p w14:paraId="004DDBF3" w14:textId="77777777" w:rsidR="005E7761" w:rsidRPr="00A70110" w:rsidRDefault="005E7761" w:rsidP="00CF168E">
            <w:pPr>
              <w:overflowPunct/>
              <w:jc w:val="center"/>
              <w:textAlignment w:val="auto"/>
              <w:rPr>
                <w:rFonts w:ascii="ＭＳ 明朝" w:cs="Times New Roman"/>
                <w:color w:val="auto"/>
              </w:rPr>
            </w:pPr>
            <w:r w:rsidRPr="00A70110">
              <w:rPr>
                <w:rFonts w:ascii="ＭＳ 明朝" w:cs="Times New Roman"/>
                <w:color w:val="auto"/>
              </w:rPr>
              <w:t xml:space="preserve">　　当</w:t>
            </w:r>
          </w:p>
          <w:p w14:paraId="45FBB90B" w14:textId="77777777" w:rsidR="005E7761" w:rsidRPr="00A70110" w:rsidRDefault="005E7761" w:rsidP="00CF168E">
            <w:pPr>
              <w:overflowPunct/>
              <w:jc w:val="center"/>
              <w:textAlignment w:val="auto"/>
              <w:rPr>
                <w:rFonts w:ascii="ＭＳ 明朝" w:cs="Times New Roman"/>
                <w:color w:val="auto"/>
              </w:rPr>
            </w:pPr>
            <w:r w:rsidRPr="00A70110">
              <w:rPr>
                <w:rFonts w:ascii="ＭＳ 明朝" w:cs="Times New Roman"/>
                <w:color w:val="auto"/>
              </w:rPr>
              <w:t xml:space="preserve">　　事</w:t>
            </w:r>
          </w:p>
          <w:p w14:paraId="64F6A493" w14:textId="77777777" w:rsidR="005E7761" w:rsidRPr="00A70110" w:rsidRDefault="005E7761" w:rsidP="00CF168E">
            <w:pPr>
              <w:overflowPunct/>
              <w:jc w:val="center"/>
              <w:textAlignment w:val="auto"/>
              <w:rPr>
                <w:rFonts w:cs="Times New Roman"/>
                <w:color w:val="auto"/>
                <w:kern w:val="2"/>
              </w:rPr>
            </w:pPr>
            <w:r w:rsidRPr="00A70110">
              <w:rPr>
                <w:rFonts w:ascii="ＭＳ 明朝" w:cs="Times New Roman"/>
                <w:color w:val="auto"/>
              </w:rPr>
              <w:t xml:space="preserve">　　者</w:t>
            </w:r>
          </w:p>
        </w:tc>
        <w:tc>
          <w:tcPr>
            <w:tcW w:w="511" w:type="dxa"/>
            <w:vMerge w:val="restart"/>
            <w:tcBorders>
              <w:top w:val="single" w:sz="4" w:space="0" w:color="auto"/>
              <w:left w:val="single" w:sz="4" w:space="0" w:color="auto"/>
              <w:right w:val="single" w:sz="4" w:space="0" w:color="auto"/>
            </w:tcBorders>
            <w:vAlign w:val="center"/>
          </w:tcPr>
          <w:p w14:paraId="651491DD" w14:textId="77777777" w:rsidR="005E7761" w:rsidRPr="00A70110" w:rsidRDefault="005E7761" w:rsidP="00CF168E">
            <w:pPr>
              <w:overflowPunct/>
              <w:jc w:val="center"/>
              <w:textAlignment w:val="auto"/>
              <w:rPr>
                <w:rFonts w:cs="Times New Roman"/>
                <w:color w:val="auto"/>
                <w:kern w:val="2"/>
              </w:rPr>
            </w:pPr>
            <w:r w:rsidRPr="00A70110">
              <w:rPr>
                <w:rFonts w:cs="Times New Roman"/>
                <w:color w:val="auto"/>
                <w:kern w:val="2"/>
              </w:rPr>
              <w:t>労働者</w:t>
            </w:r>
          </w:p>
        </w:tc>
        <w:tc>
          <w:tcPr>
            <w:tcW w:w="1417" w:type="dxa"/>
            <w:tcBorders>
              <w:top w:val="single" w:sz="4" w:space="0" w:color="auto"/>
              <w:left w:val="single" w:sz="4" w:space="0" w:color="auto"/>
              <w:bottom w:val="dashed" w:sz="4" w:space="0" w:color="auto"/>
              <w:right w:val="single" w:sz="4" w:space="0" w:color="auto"/>
            </w:tcBorders>
            <w:vAlign w:val="center"/>
          </w:tcPr>
          <w:p w14:paraId="612CABCB" w14:textId="77777777" w:rsidR="005E7761" w:rsidRPr="00A70110" w:rsidRDefault="005E7761" w:rsidP="00CF168E">
            <w:pPr>
              <w:overflowPunct/>
              <w:jc w:val="center"/>
              <w:textAlignment w:val="auto"/>
              <w:rPr>
                <w:rFonts w:cs="Times New Roman"/>
                <w:color w:val="auto"/>
                <w:kern w:val="2"/>
              </w:rPr>
            </w:pPr>
            <w:r w:rsidRPr="00A70110">
              <w:rPr>
                <w:rFonts w:cs="Times New Roman"/>
                <w:color w:val="auto"/>
                <w:kern w:val="2"/>
              </w:rPr>
              <w:ruby>
                <w:rubyPr>
                  <w:rubyAlign w:val="distributeSpace"/>
                  <w:hps w:val="12"/>
                  <w:hpsRaise w:val="22"/>
                  <w:hpsBaseText w:val="24"/>
                  <w:lid w:val="ja-JP"/>
                </w:rubyPr>
                <w:rt>
                  <w:r w:rsidR="005E7761" w:rsidRPr="00A70110">
                    <w:rPr>
                      <w:rFonts w:ascii="ＭＳ 明朝" w:hAnsi="ＭＳ 明朝" w:cs="Times New Roman"/>
                      <w:color w:val="auto"/>
                      <w:kern w:val="2"/>
                      <w:sz w:val="12"/>
                    </w:rPr>
                    <w:t>ふりがな</w:t>
                  </w:r>
                </w:rt>
                <w:rubyBase>
                  <w:r w:rsidR="005E7761" w:rsidRPr="00A70110">
                    <w:rPr>
                      <w:rFonts w:cs="Times New Roman"/>
                      <w:color w:val="auto"/>
                      <w:kern w:val="2"/>
                    </w:rPr>
                    <w:t>氏名</w:t>
                  </w:r>
                </w:rubyBase>
              </w:ruby>
            </w:r>
          </w:p>
        </w:tc>
        <w:tc>
          <w:tcPr>
            <w:tcW w:w="7220" w:type="dxa"/>
            <w:tcBorders>
              <w:top w:val="single" w:sz="4" w:space="0" w:color="auto"/>
              <w:left w:val="single" w:sz="4" w:space="0" w:color="auto"/>
              <w:bottom w:val="dashed" w:sz="4" w:space="0" w:color="auto"/>
              <w:right w:val="single" w:sz="4" w:space="0" w:color="auto"/>
            </w:tcBorders>
          </w:tcPr>
          <w:p w14:paraId="09C762CA" w14:textId="77777777" w:rsidR="005E7761" w:rsidRPr="00A70110" w:rsidRDefault="005E7761" w:rsidP="00CF168E">
            <w:pPr>
              <w:tabs>
                <w:tab w:val="center" w:pos="4252"/>
                <w:tab w:val="right" w:pos="8504"/>
              </w:tabs>
              <w:overflowPunct/>
              <w:snapToGrid w:val="0"/>
              <w:ind w:right="964"/>
              <w:textAlignment w:val="auto"/>
              <w:rPr>
                <w:rFonts w:cs="Times New Roman"/>
                <w:color w:val="auto"/>
                <w:kern w:val="2"/>
              </w:rPr>
            </w:pPr>
          </w:p>
          <w:p w14:paraId="4125A345" w14:textId="77777777" w:rsidR="005E7761" w:rsidRPr="00A70110" w:rsidRDefault="005E7761" w:rsidP="00CF168E">
            <w:pPr>
              <w:tabs>
                <w:tab w:val="center" w:pos="4252"/>
                <w:tab w:val="right" w:pos="8504"/>
              </w:tabs>
              <w:overflowPunct/>
              <w:snapToGrid w:val="0"/>
              <w:ind w:right="964"/>
              <w:textAlignment w:val="auto"/>
              <w:rPr>
                <w:rFonts w:cs="Times New Roman"/>
                <w:color w:val="auto"/>
                <w:kern w:val="2"/>
                <w:sz w:val="20"/>
              </w:rPr>
            </w:pPr>
          </w:p>
        </w:tc>
      </w:tr>
      <w:tr w:rsidR="005E7761" w:rsidRPr="00A70110" w14:paraId="2E0C72D2" w14:textId="77777777" w:rsidTr="00CF168E">
        <w:trPr>
          <w:cantSplit/>
          <w:trHeight w:val="624"/>
        </w:trPr>
        <w:tc>
          <w:tcPr>
            <w:tcW w:w="482" w:type="dxa"/>
            <w:vMerge/>
            <w:tcBorders>
              <w:left w:val="single" w:sz="4" w:space="0" w:color="auto"/>
              <w:right w:val="single" w:sz="4" w:space="0" w:color="auto"/>
            </w:tcBorders>
          </w:tcPr>
          <w:p w14:paraId="6E21DDA9" w14:textId="77777777" w:rsidR="005E7761" w:rsidRPr="00A70110" w:rsidRDefault="005E7761" w:rsidP="00CF168E">
            <w:pPr>
              <w:overflowPunct/>
              <w:textAlignment w:val="auto"/>
              <w:rPr>
                <w:rFonts w:cs="Times New Roman"/>
                <w:noProof/>
                <w:color w:val="auto"/>
                <w:kern w:val="2"/>
                <w:sz w:val="20"/>
              </w:rPr>
            </w:pPr>
          </w:p>
        </w:tc>
        <w:tc>
          <w:tcPr>
            <w:tcW w:w="511" w:type="dxa"/>
            <w:vMerge/>
            <w:tcBorders>
              <w:left w:val="single" w:sz="4" w:space="0" w:color="auto"/>
              <w:bottom w:val="single" w:sz="4" w:space="0" w:color="auto"/>
              <w:right w:val="single" w:sz="4" w:space="0" w:color="auto"/>
            </w:tcBorders>
          </w:tcPr>
          <w:p w14:paraId="2441964E" w14:textId="77777777" w:rsidR="005E7761" w:rsidRPr="00A70110" w:rsidRDefault="005E7761" w:rsidP="00CF168E">
            <w:pPr>
              <w:overflowPunct/>
              <w:textAlignment w:val="auto"/>
              <w:rPr>
                <w:rFonts w:cs="Times New Roman"/>
                <w:color w:val="auto"/>
                <w:kern w:val="2"/>
              </w:rPr>
            </w:pPr>
          </w:p>
        </w:tc>
        <w:tc>
          <w:tcPr>
            <w:tcW w:w="1417" w:type="dxa"/>
            <w:tcBorders>
              <w:top w:val="dashed" w:sz="4" w:space="0" w:color="auto"/>
              <w:left w:val="single" w:sz="4" w:space="0" w:color="auto"/>
              <w:bottom w:val="single" w:sz="4" w:space="0" w:color="auto"/>
              <w:right w:val="single" w:sz="4" w:space="0" w:color="auto"/>
            </w:tcBorders>
            <w:vAlign w:val="center"/>
          </w:tcPr>
          <w:p w14:paraId="032FF632" w14:textId="77777777" w:rsidR="005E7761" w:rsidRPr="00A70110" w:rsidRDefault="005E7761" w:rsidP="00CF168E">
            <w:pPr>
              <w:overflowPunct/>
              <w:jc w:val="center"/>
              <w:textAlignment w:val="auto"/>
              <w:rPr>
                <w:rFonts w:cs="Times New Roman"/>
                <w:noProof/>
                <w:color w:val="auto"/>
                <w:kern w:val="2"/>
              </w:rPr>
            </w:pPr>
            <w:r w:rsidRPr="00A70110">
              <w:rPr>
                <w:rFonts w:cs="Times New Roman"/>
                <w:noProof/>
                <w:color w:val="auto"/>
                <w:kern w:val="2"/>
              </w:rPr>
              <w:t>住所</w:t>
            </w:r>
          </w:p>
        </w:tc>
        <w:tc>
          <w:tcPr>
            <w:tcW w:w="7220" w:type="dxa"/>
            <w:tcBorders>
              <w:top w:val="dashed" w:sz="4" w:space="0" w:color="auto"/>
              <w:left w:val="single" w:sz="4" w:space="0" w:color="auto"/>
              <w:bottom w:val="single" w:sz="4" w:space="0" w:color="auto"/>
              <w:right w:val="single" w:sz="4" w:space="0" w:color="auto"/>
            </w:tcBorders>
          </w:tcPr>
          <w:p w14:paraId="6204970E" w14:textId="77777777" w:rsidR="005E7761" w:rsidRPr="00A70110" w:rsidRDefault="005E7761" w:rsidP="00CF168E">
            <w:pPr>
              <w:overflowPunct/>
              <w:textAlignment w:val="auto"/>
              <w:rPr>
                <w:rFonts w:cs="Times New Roman"/>
                <w:color w:val="auto"/>
                <w:kern w:val="2"/>
              </w:rPr>
            </w:pPr>
            <w:r w:rsidRPr="00A70110">
              <w:rPr>
                <w:rFonts w:cs="Times New Roman"/>
                <w:color w:val="auto"/>
                <w:kern w:val="2"/>
              </w:rPr>
              <w:t>〒</w:t>
            </w:r>
          </w:p>
          <w:p w14:paraId="6523EB72" w14:textId="598FCFEA" w:rsidR="005E7761" w:rsidRPr="00A70110" w:rsidRDefault="005E7761" w:rsidP="00CF168E">
            <w:pPr>
              <w:tabs>
                <w:tab w:val="center" w:pos="4252"/>
                <w:tab w:val="right" w:pos="8504"/>
              </w:tabs>
              <w:overflowPunct/>
              <w:snapToGrid w:val="0"/>
              <w:ind w:right="804" w:firstLineChars="1594" w:firstLine="3188"/>
              <w:jc w:val="center"/>
              <w:textAlignment w:val="auto"/>
              <w:rPr>
                <w:rFonts w:cs="Times New Roman"/>
                <w:color w:val="auto"/>
                <w:kern w:val="2"/>
                <w:sz w:val="20"/>
              </w:rPr>
            </w:pPr>
            <w:r w:rsidRPr="00A70110">
              <w:rPr>
                <w:rFonts w:cs="Times New Roman"/>
                <w:color w:val="auto"/>
                <w:kern w:val="2"/>
                <w:sz w:val="20"/>
              </w:rPr>
              <w:t xml:space="preserve">　　　　</w:t>
            </w:r>
            <w:r w:rsidR="00F9648C">
              <w:rPr>
                <w:rFonts w:cs="Times New Roman"/>
                <w:color w:val="auto"/>
                <w:kern w:val="2"/>
                <w:sz w:val="20"/>
              </w:rPr>
              <w:t xml:space="preserve">   </w:t>
            </w:r>
            <w:r w:rsidRPr="00A70110">
              <w:rPr>
                <w:rFonts w:cs="Times New Roman"/>
                <w:color w:val="auto"/>
                <w:kern w:val="2"/>
                <w:sz w:val="20"/>
              </w:rPr>
              <w:t xml:space="preserve">電話　　　（　　　）　　　</w:t>
            </w:r>
          </w:p>
        </w:tc>
      </w:tr>
      <w:tr w:rsidR="005E7761" w:rsidRPr="00A70110" w14:paraId="5A1FEA6A" w14:textId="77777777" w:rsidTr="00CF168E">
        <w:trPr>
          <w:cantSplit/>
          <w:trHeight w:val="624"/>
        </w:trPr>
        <w:tc>
          <w:tcPr>
            <w:tcW w:w="482" w:type="dxa"/>
            <w:vMerge/>
            <w:tcBorders>
              <w:left w:val="single" w:sz="4" w:space="0" w:color="auto"/>
              <w:right w:val="single" w:sz="4" w:space="0" w:color="auto"/>
            </w:tcBorders>
          </w:tcPr>
          <w:p w14:paraId="2E9DA62D" w14:textId="77777777" w:rsidR="005E7761" w:rsidRPr="00A70110" w:rsidRDefault="005E7761" w:rsidP="00CF168E">
            <w:pPr>
              <w:overflowPunct/>
              <w:textAlignment w:val="auto"/>
              <w:rPr>
                <w:rFonts w:cs="Times New Roman"/>
                <w:color w:val="auto"/>
                <w:kern w:val="2"/>
              </w:rPr>
            </w:pPr>
          </w:p>
        </w:tc>
        <w:tc>
          <w:tcPr>
            <w:tcW w:w="511" w:type="dxa"/>
            <w:vMerge w:val="restart"/>
            <w:tcBorders>
              <w:top w:val="single" w:sz="4" w:space="0" w:color="auto"/>
              <w:left w:val="single" w:sz="4" w:space="0" w:color="auto"/>
              <w:right w:val="single" w:sz="4" w:space="0" w:color="auto"/>
            </w:tcBorders>
            <w:vAlign w:val="center"/>
          </w:tcPr>
          <w:p w14:paraId="2E996DD2" w14:textId="2A58C94A" w:rsidR="005E7761" w:rsidRPr="00A70110" w:rsidRDefault="005E7761" w:rsidP="00E7185E">
            <w:pPr>
              <w:tabs>
                <w:tab w:val="center" w:pos="4252"/>
                <w:tab w:val="right" w:pos="8504"/>
              </w:tabs>
              <w:overflowPunct/>
              <w:snapToGrid w:val="0"/>
              <w:jc w:val="center"/>
              <w:textAlignment w:val="auto"/>
              <w:rPr>
                <w:rFonts w:cs="Times New Roman"/>
                <w:color w:val="auto"/>
                <w:kern w:val="2"/>
              </w:rPr>
            </w:pPr>
            <w:r w:rsidRPr="00A70110">
              <w:rPr>
                <w:rFonts w:cs="Times New Roman"/>
                <w:color w:val="auto"/>
                <w:kern w:val="2"/>
              </w:rPr>
              <w:t>事</w:t>
            </w:r>
          </w:p>
          <w:p w14:paraId="4F16E4D5" w14:textId="77777777" w:rsidR="005E7761" w:rsidRPr="00A70110" w:rsidRDefault="005E7761" w:rsidP="00CF168E">
            <w:pPr>
              <w:tabs>
                <w:tab w:val="center" w:pos="4252"/>
                <w:tab w:val="right" w:pos="8504"/>
              </w:tabs>
              <w:overflowPunct/>
              <w:snapToGrid w:val="0"/>
              <w:jc w:val="center"/>
              <w:textAlignment w:val="auto"/>
              <w:rPr>
                <w:rFonts w:cs="Times New Roman"/>
                <w:color w:val="auto"/>
                <w:kern w:val="2"/>
              </w:rPr>
            </w:pPr>
            <w:r w:rsidRPr="00A70110">
              <w:rPr>
                <w:rFonts w:cs="Times New Roman"/>
                <w:color w:val="auto"/>
                <w:kern w:val="2"/>
              </w:rPr>
              <w:t xml:space="preserve">業　　</w:t>
            </w:r>
          </w:p>
          <w:p w14:paraId="3C55AD86" w14:textId="77777777" w:rsidR="005E7761" w:rsidRPr="00A70110" w:rsidRDefault="005E7761" w:rsidP="00CF168E">
            <w:pPr>
              <w:tabs>
                <w:tab w:val="center" w:pos="4252"/>
                <w:tab w:val="right" w:pos="8504"/>
              </w:tabs>
              <w:overflowPunct/>
              <w:snapToGrid w:val="0"/>
              <w:jc w:val="center"/>
              <w:textAlignment w:val="auto"/>
              <w:rPr>
                <w:rFonts w:cs="Times New Roman"/>
                <w:color w:val="auto"/>
                <w:kern w:val="2"/>
              </w:rPr>
            </w:pPr>
            <w:r w:rsidRPr="00A70110">
              <w:rPr>
                <w:rFonts w:cs="Times New Roman"/>
                <w:color w:val="auto"/>
                <w:kern w:val="2"/>
              </w:rPr>
              <w:t>主</w:t>
            </w:r>
          </w:p>
        </w:tc>
        <w:tc>
          <w:tcPr>
            <w:tcW w:w="1417" w:type="dxa"/>
            <w:tcBorders>
              <w:top w:val="single" w:sz="4" w:space="0" w:color="auto"/>
              <w:left w:val="single" w:sz="4" w:space="0" w:color="auto"/>
              <w:bottom w:val="dashed" w:sz="4" w:space="0" w:color="auto"/>
              <w:right w:val="single" w:sz="4" w:space="0" w:color="auto"/>
            </w:tcBorders>
            <w:vAlign w:val="center"/>
          </w:tcPr>
          <w:p w14:paraId="3DEEC7F8" w14:textId="77777777" w:rsidR="005E7761" w:rsidRPr="00A70110" w:rsidRDefault="005E7761" w:rsidP="00CF168E">
            <w:pPr>
              <w:overflowPunct/>
              <w:jc w:val="center"/>
              <w:textAlignment w:val="auto"/>
              <w:rPr>
                <w:rFonts w:cs="Times New Roman"/>
                <w:color w:val="auto"/>
                <w:kern w:val="2"/>
                <w:sz w:val="18"/>
                <w:szCs w:val="18"/>
              </w:rPr>
            </w:pPr>
            <w:r w:rsidRPr="00A70110">
              <w:rPr>
                <w:rFonts w:cs="Times New Roman"/>
                <w:color w:val="auto"/>
                <w:kern w:val="2"/>
                <w:sz w:val="18"/>
                <w:szCs w:val="18"/>
              </w:rPr>
              <w:ruby>
                <w:rubyPr>
                  <w:rubyAlign w:val="distributeSpace"/>
                  <w:hps w:val="9"/>
                  <w:hpsRaise w:val="16"/>
                  <w:hpsBaseText w:val="18"/>
                  <w:lid w:val="ja-JP"/>
                </w:rubyPr>
                <w:rt>
                  <w:r w:rsidR="005E7761" w:rsidRPr="00A70110">
                    <w:rPr>
                      <w:rFonts w:ascii="ＭＳ 明朝" w:hAnsi="ＭＳ 明朝" w:cs="Times New Roman"/>
                      <w:color w:val="auto"/>
                      <w:kern w:val="2"/>
                      <w:sz w:val="9"/>
                      <w:szCs w:val="18"/>
                    </w:rPr>
                    <w:t>ふ</w:t>
                  </w:r>
                </w:rt>
                <w:rubyBase>
                  <w:r w:rsidR="005E7761" w:rsidRPr="00A70110">
                    <w:rPr>
                      <w:rFonts w:cs="Times New Roman"/>
                      <w:color w:val="auto"/>
                      <w:kern w:val="2"/>
                      <w:sz w:val="18"/>
                      <w:szCs w:val="18"/>
                    </w:rPr>
                    <w:t>氏名</w:t>
                  </w:r>
                </w:rubyBase>
              </w:ruby>
            </w:r>
            <w:r w:rsidRPr="00A70110">
              <w:rPr>
                <w:rFonts w:cs="Times New Roman"/>
                <w:color w:val="auto"/>
                <w:kern w:val="2"/>
                <w:sz w:val="18"/>
                <w:szCs w:val="18"/>
              </w:rPr>
              <w:ruby>
                <w:rubyPr>
                  <w:rubyAlign w:val="distributeSpace"/>
                  <w:hps w:val="9"/>
                  <w:hpsRaise w:val="16"/>
                  <w:hpsBaseText w:val="18"/>
                  <w:lid w:val="ja-JP"/>
                </w:rubyPr>
                <w:rt>
                  <w:r w:rsidR="005E7761" w:rsidRPr="00A70110">
                    <w:rPr>
                      <w:rFonts w:ascii="ＭＳ 明朝" w:hAnsi="ＭＳ 明朝" w:cs="Times New Roman"/>
                      <w:color w:val="auto"/>
                      <w:kern w:val="2"/>
                      <w:sz w:val="9"/>
                      <w:szCs w:val="18"/>
                    </w:rPr>
                    <w:t>り</w:t>
                  </w:r>
                </w:rt>
                <w:rubyBase>
                  <w:r w:rsidR="005E7761" w:rsidRPr="00A70110">
                    <w:rPr>
                      <w:rFonts w:cs="Times New Roman"/>
                      <w:color w:val="auto"/>
                      <w:kern w:val="2"/>
                      <w:sz w:val="18"/>
                      <w:szCs w:val="18"/>
                    </w:rPr>
                    <w:t>又</w:t>
                  </w:r>
                </w:rubyBase>
              </w:ruby>
            </w:r>
            <w:r w:rsidRPr="00A70110">
              <w:rPr>
                <w:rFonts w:cs="Times New Roman"/>
                <w:color w:val="auto"/>
                <w:kern w:val="2"/>
                <w:sz w:val="18"/>
                <w:szCs w:val="18"/>
              </w:rPr>
              <w:ruby>
                <w:rubyPr>
                  <w:rubyAlign w:val="distributeSpace"/>
                  <w:hps w:val="9"/>
                  <w:hpsRaise w:val="16"/>
                  <w:hpsBaseText w:val="18"/>
                  <w:lid w:val="ja-JP"/>
                </w:rubyPr>
                <w:rt>
                  <w:r w:rsidR="005E7761" w:rsidRPr="00A70110">
                    <w:rPr>
                      <w:rFonts w:ascii="ＭＳ 明朝" w:hAnsi="ＭＳ 明朝" w:cs="Times New Roman"/>
                      <w:color w:val="auto"/>
                      <w:kern w:val="2"/>
                      <w:sz w:val="9"/>
                      <w:szCs w:val="18"/>
                    </w:rPr>
                    <w:t>が</w:t>
                  </w:r>
                </w:rt>
                <w:rubyBase>
                  <w:r w:rsidR="005E7761" w:rsidRPr="00A70110">
                    <w:rPr>
                      <w:rFonts w:cs="Times New Roman"/>
                      <w:color w:val="auto"/>
                      <w:kern w:val="2"/>
                      <w:sz w:val="18"/>
                      <w:szCs w:val="18"/>
                    </w:rPr>
                    <w:t>は</w:t>
                  </w:r>
                </w:rubyBase>
              </w:ruby>
            </w:r>
            <w:r w:rsidRPr="00A70110">
              <w:rPr>
                <w:rFonts w:cs="Times New Roman"/>
                <w:color w:val="auto"/>
                <w:kern w:val="2"/>
                <w:sz w:val="18"/>
                <w:szCs w:val="18"/>
              </w:rPr>
              <w:ruby>
                <w:rubyPr>
                  <w:rubyAlign w:val="distributeSpace"/>
                  <w:hps w:val="9"/>
                  <w:hpsRaise w:val="16"/>
                  <w:hpsBaseText w:val="18"/>
                  <w:lid w:val="ja-JP"/>
                </w:rubyPr>
                <w:rt>
                  <w:r w:rsidR="005E7761" w:rsidRPr="00A70110">
                    <w:rPr>
                      <w:rFonts w:ascii="ＭＳ 明朝" w:hAnsi="ＭＳ 明朝" w:cs="Times New Roman"/>
                      <w:color w:val="auto"/>
                      <w:kern w:val="2"/>
                      <w:sz w:val="9"/>
                      <w:szCs w:val="18"/>
                    </w:rPr>
                    <w:t>な</w:t>
                  </w:r>
                </w:rt>
                <w:rubyBase>
                  <w:r w:rsidR="005E7761" w:rsidRPr="00A70110">
                    <w:rPr>
                      <w:rFonts w:cs="Times New Roman"/>
                      <w:color w:val="auto"/>
                      <w:kern w:val="2"/>
                      <w:sz w:val="18"/>
                      <w:szCs w:val="18"/>
                    </w:rPr>
                    <w:t>名称</w:t>
                  </w:r>
                </w:rubyBase>
              </w:ruby>
            </w:r>
          </w:p>
        </w:tc>
        <w:tc>
          <w:tcPr>
            <w:tcW w:w="7220" w:type="dxa"/>
            <w:tcBorders>
              <w:top w:val="single" w:sz="4" w:space="0" w:color="auto"/>
              <w:left w:val="single" w:sz="4" w:space="0" w:color="auto"/>
              <w:bottom w:val="dashed" w:sz="4" w:space="0" w:color="auto"/>
              <w:right w:val="single" w:sz="4" w:space="0" w:color="auto"/>
            </w:tcBorders>
          </w:tcPr>
          <w:p w14:paraId="0C7A4A37" w14:textId="77777777" w:rsidR="005E7761" w:rsidRPr="00A70110" w:rsidRDefault="005E7761" w:rsidP="00CF168E">
            <w:pPr>
              <w:tabs>
                <w:tab w:val="center" w:pos="4252"/>
                <w:tab w:val="right" w:pos="8504"/>
              </w:tabs>
              <w:overflowPunct/>
              <w:snapToGrid w:val="0"/>
              <w:textAlignment w:val="auto"/>
              <w:rPr>
                <w:rFonts w:cs="Times New Roman"/>
                <w:color w:val="auto"/>
                <w:kern w:val="2"/>
              </w:rPr>
            </w:pPr>
          </w:p>
          <w:p w14:paraId="4A7DE0A5" w14:textId="77777777" w:rsidR="005E7761" w:rsidRPr="00A70110" w:rsidRDefault="005E7761" w:rsidP="00CF168E">
            <w:pPr>
              <w:tabs>
                <w:tab w:val="center" w:pos="4252"/>
                <w:tab w:val="right" w:pos="8504"/>
              </w:tabs>
              <w:overflowPunct/>
              <w:snapToGrid w:val="0"/>
              <w:textAlignment w:val="auto"/>
              <w:rPr>
                <w:rFonts w:cs="Times New Roman"/>
                <w:color w:val="auto"/>
                <w:kern w:val="2"/>
              </w:rPr>
            </w:pPr>
          </w:p>
        </w:tc>
      </w:tr>
      <w:tr w:rsidR="005E7761" w:rsidRPr="00A70110" w14:paraId="5CCA838B" w14:textId="77777777" w:rsidTr="00CF168E">
        <w:trPr>
          <w:cantSplit/>
          <w:trHeight w:val="624"/>
        </w:trPr>
        <w:tc>
          <w:tcPr>
            <w:tcW w:w="482" w:type="dxa"/>
            <w:vMerge/>
            <w:tcBorders>
              <w:left w:val="single" w:sz="4" w:space="0" w:color="auto"/>
              <w:right w:val="single" w:sz="4" w:space="0" w:color="auto"/>
            </w:tcBorders>
          </w:tcPr>
          <w:p w14:paraId="1570C17F" w14:textId="77777777" w:rsidR="005E7761" w:rsidRPr="00A70110" w:rsidRDefault="005E7761" w:rsidP="00CF168E">
            <w:pPr>
              <w:overflowPunct/>
              <w:textAlignment w:val="auto"/>
              <w:rPr>
                <w:rFonts w:cs="Times New Roman"/>
                <w:color w:val="auto"/>
                <w:kern w:val="2"/>
              </w:rPr>
            </w:pPr>
          </w:p>
        </w:tc>
        <w:tc>
          <w:tcPr>
            <w:tcW w:w="511" w:type="dxa"/>
            <w:vMerge/>
            <w:tcBorders>
              <w:left w:val="single" w:sz="4" w:space="0" w:color="auto"/>
              <w:right w:val="single" w:sz="4" w:space="0" w:color="auto"/>
            </w:tcBorders>
          </w:tcPr>
          <w:p w14:paraId="21BBE893" w14:textId="77777777" w:rsidR="005E7761" w:rsidRPr="00A70110" w:rsidRDefault="005E7761" w:rsidP="00CF168E">
            <w:pPr>
              <w:tabs>
                <w:tab w:val="center" w:pos="4252"/>
                <w:tab w:val="right" w:pos="8504"/>
              </w:tabs>
              <w:overflowPunct/>
              <w:snapToGrid w:val="0"/>
              <w:textAlignment w:val="auto"/>
              <w:rPr>
                <w:rFonts w:cs="Times New Roman"/>
                <w:noProof/>
                <w:color w:val="auto"/>
                <w:kern w:val="2"/>
                <w:sz w:val="20"/>
              </w:rPr>
            </w:pPr>
          </w:p>
        </w:tc>
        <w:tc>
          <w:tcPr>
            <w:tcW w:w="1417" w:type="dxa"/>
            <w:tcBorders>
              <w:top w:val="dashed" w:sz="4" w:space="0" w:color="auto"/>
              <w:left w:val="single" w:sz="4" w:space="0" w:color="auto"/>
              <w:bottom w:val="single" w:sz="4" w:space="0" w:color="auto"/>
              <w:right w:val="single" w:sz="4" w:space="0" w:color="auto"/>
            </w:tcBorders>
            <w:vAlign w:val="center"/>
          </w:tcPr>
          <w:p w14:paraId="40D61529" w14:textId="77777777" w:rsidR="005E7761" w:rsidRPr="00A70110" w:rsidRDefault="005E7761" w:rsidP="00CF168E">
            <w:pPr>
              <w:overflowPunct/>
              <w:jc w:val="center"/>
              <w:textAlignment w:val="auto"/>
              <w:rPr>
                <w:rFonts w:cs="Times New Roman"/>
                <w:noProof/>
                <w:color w:val="auto"/>
                <w:kern w:val="2"/>
              </w:rPr>
            </w:pPr>
            <w:r w:rsidRPr="00A70110">
              <w:rPr>
                <w:rFonts w:cs="Times New Roman"/>
                <w:noProof/>
                <w:color w:val="auto"/>
                <w:kern w:val="2"/>
              </w:rPr>
              <w:t>住所</w:t>
            </w:r>
          </w:p>
        </w:tc>
        <w:tc>
          <w:tcPr>
            <w:tcW w:w="7220" w:type="dxa"/>
            <w:tcBorders>
              <w:top w:val="dashed" w:sz="4" w:space="0" w:color="auto"/>
              <w:left w:val="single" w:sz="4" w:space="0" w:color="auto"/>
              <w:bottom w:val="single" w:sz="4" w:space="0" w:color="auto"/>
              <w:right w:val="single" w:sz="4" w:space="0" w:color="auto"/>
            </w:tcBorders>
          </w:tcPr>
          <w:p w14:paraId="6FF6A3DA" w14:textId="77777777" w:rsidR="005E7761" w:rsidRPr="00A70110" w:rsidRDefault="005E7761" w:rsidP="00CF168E">
            <w:pPr>
              <w:overflowPunct/>
              <w:textAlignment w:val="auto"/>
              <w:rPr>
                <w:rFonts w:cs="Times New Roman"/>
                <w:color w:val="auto"/>
                <w:kern w:val="2"/>
              </w:rPr>
            </w:pPr>
            <w:r w:rsidRPr="00A70110">
              <w:rPr>
                <w:rFonts w:cs="Times New Roman"/>
                <w:color w:val="auto"/>
                <w:kern w:val="2"/>
              </w:rPr>
              <w:t>〒</w:t>
            </w:r>
          </w:p>
          <w:p w14:paraId="63F8D9DB" w14:textId="77777777" w:rsidR="005E7761" w:rsidRPr="00A70110" w:rsidRDefault="005E7761" w:rsidP="00CF168E">
            <w:pPr>
              <w:tabs>
                <w:tab w:val="center" w:pos="4252"/>
                <w:tab w:val="right" w:pos="8504"/>
              </w:tabs>
              <w:overflowPunct/>
              <w:snapToGrid w:val="0"/>
              <w:ind w:firstLineChars="2150" w:firstLine="4300"/>
              <w:textAlignment w:val="auto"/>
              <w:rPr>
                <w:rFonts w:cs="Times New Roman"/>
                <w:color w:val="auto"/>
                <w:kern w:val="2"/>
                <w:sz w:val="20"/>
              </w:rPr>
            </w:pPr>
            <w:r w:rsidRPr="00A70110">
              <w:rPr>
                <w:rFonts w:cs="Times New Roman"/>
                <w:color w:val="auto"/>
                <w:kern w:val="2"/>
                <w:sz w:val="20"/>
              </w:rPr>
              <w:t xml:space="preserve">電話　　　（　　　）　　　</w:t>
            </w:r>
          </w:p>
        </w:tc>
      </w:tr>
      <w:tr w:rsidR="005E7761" w:rsidRPr="00A70110" w14:paraId="72520428" w14:textId="77777777" w:rsidTr="00CF168E">
        <w:trPr>
          <w:cantSplit/>
          <w:trHeight w:val="624"/>
        </w:trPr>
        <w:tc>
          <w:tcPr>
            <w:tcW w:w="482" w:type="dxa"/>
            <w:vMerge/>
            <w:tcBorders>
              <w:left w:val="single" w:sz="4" w:space="0" w:color="auto"/>
              <w:right w:val="single" w:sz="4" w:space="0" w:color="auto"/>
            </w:tcBorders>
          </w:tcPr>
          <w:p w14:paraId="6025554B" w14:textId="77777777" w:rsidR="005E7761" w:rsidRPr="00A70110" w:rsidRDefault="005E7761" w:rsidP="00CF168E">
            <w:pPr>
              <w:overflowPunct/>
              <w:textAlignment w:val="auto"/>
              <w:rPr>
                <w:rFonts w:cs="Times New Roman"/>
                <w:color w:val="auto"/>
                <w:kern w:val="2"/>
              </w:rPr>
            </w:pPr>
          </w:p>
        </w:tc>
        <w:tc>
          <w:tcPr>
            <w:tcW w:w="511" w:type="dxa"/>
            <w:vMerge/>
            <w:tcBorders>
              <w:left w:val="single" w:sz="4" w:space="0" w:color="auto"/>
              <w:right w:val="single" w:sz="4" w:space="0" w:color="auto"/>
            </w:tcBorders>
          </w:tcPr>
          <w:p w14:paraId="13460A5F" w14:textId="77777777" w:rsidR="005E7761" w:rsidRPr="00A70110" w:rsidRDefault="005E7761" w:rsidP="00CF168E">
            <w:pPr>
              <w:overflowPunct/>
              <w:textAlignment w:val="auto"/>
              <w:rPr>
                <w:rFonts w:cs="Times New Roman"/>
                <w:noProof/>
                <w:color w:val="auto"/>
                <w:kern w:val="2"/>
              </w:rPr>
            </w:pPr>
          </w:p>
        </w:tc>
        <w:tc>
          <w:tcPr>
            <w:tcW w:w="1417" w:type="dxa"/>
            <w:vMerge w:val="restart"/>
            <w:tcBorders>
              <w:top w:val="single" w:sz="4" w:space="0" w:color="auto"/>
              <w:left w:val="single" w:sz="4" w:space="0" w:color="auto"/>
              <w:right w:val="single" w:sz="4" w:space="0" w:color="auto"/>
            </w:tcBorders>
            <w:vAlign w:val="center"/>
          </w:tcPr>
          <w:p w14:paraId="49D966AA" w14:textId="77777777" w:rsidR="00790F42" w:rsidRDefault="005E7761" w:rsidP="00CF168E">
            <w:pPr>
              <w:overflowPunct/>
              <w:jc w:val="center"/>
              <w:textAlignment w:val="auto"/>
              <w:rPr>
                <w:rFonts w:cs="Times New Roman"/>
                <w:noProof/>
                <w:color w:val="auto"/>
                <w:kern w:val="2"/>
                <w:sz w:val="20"/>
              </w:rPr>
            </w:pPr>
            <w:r w:rsidRPr="00A70110">
              <w:rPr>
                <w:rFonts w:cs="Times New Roman"/>
                <w:noProof/>
                <w:color w:val="auto"/>
                <w:kern w:val="2"/>
                <w:sz w:val="20"/>
              </w:rPr>
              <w:t>※</w:t>
            </w:r>
            <w:r>
              <w:rPr>
                <w:rFonts w:cs="Times New Roman"/>
                <w:noProof/>
                <w:color w:val="auto"/>
                <w:kern w:val="2"/>
                <w:sz w:val="20"/>
              </w:rPr>
              <w:t>上記労働</w:t>
            </w:r>
          </w:p>
          <w:p w14:paraId="3E6C7BBD" w14:textId="77777777" w:rsidR="00790F42" w:rsidRDefault="005E7761" w:rsidP="00CF168E">
            <w:pPr>
              <w:overflowPunct/>
              <w:jc w:val="center"/>
              <w:textAlignment w:val="auto"/>
              <w:rPr>
                <w:rFonts w:cs="Times New Roman"/>
                <w:noProof/>
                <w:color w:val="auto"/>
                <w:kern w:val="2"/>
                <w:sz w:val="20"/>
              </w:rPr>
            </w:pPr>
            <w:r>
              <w:rPr>
                <w:rFonts w:cs="Times New Roman"/>
                <w:noProof/>
                <w:color w:val="auto"/>
                <w:kern w:val="2"/>
                <w:sz w:val="20"/>
              </w:rPr>
              <w:t>者に係る</w:t>
            </w:r>
            <w:r>
              <w:rPr>
                <w:rFonts w:cs="Times New Roman" w:hint="eastAsia"/>
                <w:noProof/>
                <w:color w:val="auto"/>
                <w:kern w:val="2"/>
                <w:sz w:val="20"/>
              </w:rPr>
              <w:t>事</w:t>
            </w:r>
          </w:p>
          <w:p w14:paraId="720EEC66" w14:textId="77777777" w:rsidR="00790F42" w:rsidRDefault="005E7761" w:rsidP="00CF168E">
            <w:pPr>
              <w:overflowPunct/>
              <w:jc w:val="center"/>
              <w:textAlignment w:val="auto"/>
              <w:rPr>
                <w:rFonts w:cs="Times New Roman"/>
                <w:noProof/>
                <w:color w:val="auto"/>
                <w:kern w:val="2"/>
                <w:sz w:val="20"/>
              </w:rPr>
            </w:pPr>
            <w:r>
              <w:rPr>
                <w:rFonts w:cs="Times New Roman" w:hint="eastAsia"/>
                <w:noProof/>
                <w:color w:val="auto"/>
                <w:kern w:val="2"/>
                <w:sz w:val="20"/>
              </w:rPr>
              <w:t>業所</w:t>
            </w:r>
            <w:r w:rsidRPr="00A70110">
              <w:rPr>
                <w:rFonts w:cs="Times New Roman"/>
                <w:noProof/>
                <w:color w:val="auto"/>
                <w:kern w:val="2"/>
                <w:sz w:val="20"/>
              </w:rPr>
              <w:t>の名称</w:t>
            </w:r>
          </w:p>
          <w:p w14:paraId="0108961D" w14:textId="418FE916" w:rsidR="005E7761" w:rsidRPr="00A70110" w:rsidRDefault="005E7761" w:rsidP="00CF168E">
            <w:pPr>
              <w:overflowPunct/>
              <w:jc w:val="center"/>
              <w:textAlignment w:val="auto"/>
              <w:rPr>
                <w:rFonts w:cs="Times New Roman"/>
                <w:noProof/>
                <w:color w:val="auto"/>
                <w:kern w:val="2"/>
                <w:sz w:val="20"/>
              </w:rPr>
            </w:pPr>
            <w:r w:rsidRPr="00A70110">
              <w:rPr>
                <w:rFonts w:cs="Times New Roman"/>
                <w:noProof/>
                <w:color w:val="auto"/>
                <w:kern w:val="2"/>
                <w:sz w:val="20"/>
              </w:rPr>
              <w:t>及び所在地</w:t>
            </w:r>
          </w:p>
        </w:tc>
        <w:tc>
          <w:tcPr>
            <w:tcW w:w="7220" w:type="dxa"/>
            <w:tcBorders>
              <w:top w:val="single" w:sz="4" w:space="0" w:color="auto"/>
              <w:left w:val="single" w:sz="4" w:space="0" w:color="auto"/>
              <w:bottom w:val="dashed" w:sz="4" w:space="0" w:color="auto"/>
              <w:right w:val="single" w:sz="4" w:space="0" w:color="auto"/>
            </w:tcBorders>
          </w:tcPr>
          <w:p w14:paraId="41738178" w14:textId="77777777" w:rsidR="005E7761" w:rsidRPr="00A70110" w:rsidRDefault="005E7761" w:rsidP="00CF168E">
            <w:pPr>
              <w:overflowPunct/>
              <w:textAlignment w:val="auto"/>
              <w:rPr>
                <w:rFonts w:cs="Times New Roman"/>
                <w:color w:val="auto"/>
                <w:kern w:val="2"/>
              </w:rPr>
            </w:pPr>
          </w:p>
          <w:p w14:paraId="073AB583" w14:textId="77777777" w:rsidR="005E7761" w:rsidRPr="00A70110" w:rsidRDefault="005E7761" w:rsidP="00CF168E">
            <w:pPr>
              <w:tabs>
                <w:tab w:val="center" w:pos="4252"/>
                <w:tab w:val="right" w:pos="8504"/>
              </w:tabs>
              <w:overflowPunct/>
              <w:snapToGrid w:val="0"/>
              <w:textAlignment w:val="auto"/>
              <w:rPr>
                <w:rFonts w:cs="Times New Roman"/>
                <w:color w:val="auto"/>
                <w:kern w:val="2"/>
              </w:rPr>
            </w:pPr>
          </w:p>
        </w:tc>
      </w:tr>
      <w:tr w:rsidR="005E7761" w:rsidRPr="00A70110" w14:paraId="28DB725C" w14:textId="77777777" w:rsidTr="00CF168E">
        <w:trPr>
          <w:cantSplit/>
          <w:trHeight w:val="1306"/>
        </w:trPr>
        <w:tc>
          <w:tcPr>
            <w:tcW w:w="482" w:type="dxa"/>
            <w:vMerge/>
            <w:tcBorders>
              <w:left w:val="single" w:sz="4" w:space="0" w:color="auto"/>
              <w:bottom w:val="single" w:sz="4" w:space="0" w:color="auto"/>
              <w:right w:val="single" w:sz="4" w:space="0" w:color="auto"/>
            </w:tcBorders>
          </w:tcPr>
          <w:p w14:paraId="4F765AC2" w14:textId="77777777" w:rsidR="005E7761" w:rsidRPr="00A70110" w:rsidRDefault="005E7761" w:rsidP="00CF168E">
            <w:pPr>
              <w:overflowPunct/>
              <w:textAlignment w:val="auto"/>
              <w:rPr>
                <w:rFonts w:cs="Times New Roman"/>
                <w:color w:val="auto"/>
                <w:kern w:val="2"/>
              </w:rPr>
            </w:pPr>
          </w:p>
        </w:tc>
        <w:tc>
          <w:tcPr>
            <w:tcW w:w="511" w:type="dxa"/>
            <w:vMerge/>
            <w:tcBorders>
              <w:left w:val="single" w:sz="4" w:space="0" w:color="auto"/>
              <w:bottom w:val="single" w:sz="4" w:space="0" w:color="auto"/>
              <w:right w:val="single" w:sz="4" w:space="0" w:color="auto"/>
            </w:tcBorders>
          </w:tcPr>
          <w:p w14:paraId="0A84916E" w14:textId="77777777" w:rsidR="005E7761" w:rsidRPr="00A70110" w:rsidRDefault="005E7761" w:rsidP="00CF168E">
            <w:pPr>
              <w:overflowPunct/>
              <w:textAlignment w:val="auto"/>
              <w:rPr>
                <w:rFonts w:cs="Times New Roman"/>
                <w:noProof/>
                <w:color w:val="auto"/>
                <w:kern w:val="2"/>
                <w:sz w:val="20"/>
              </w:rPr>
            </w:pPr>
          </w:p>
        </w:tc>
        <w:tc>
          <w:tcPr>
            <w:tcW w:w="1417" w:type="dxa"/>
            <w:vMerge/>
            <w:tcBorders>
              <w:left w:val="single" w:sz="4" w:space="0" w:color="auto"/>
              <w:bottom w:val="single" w:sz="4" w:space="0" w:color="auto"/>
              <w:right w:val="single" w:sz="4" w:space="0" w:color="auto"/>
            </w:tcBorders>
          </w:tcPr>
          <w:p w14:paraId="1ACBF158" w14:textId="77777777" w:rsidR="005E7761" w:rsidRPr="00A70110" w:rsidRDefault="005E7761" w:rsidP="00CF168E">
            <w:pPr>
              <w:overflowPunct/>
              <w:textAlignment w:val="auto"/>
              <w:rPr>
                <w:rFonts w:cs="Times New Roman"/>
                <w:noProof/>
                <w:color w:val="auto"/>
                <w:kern w:val="2"/>
              </w:rPr>
            </w:pPr>
          </w:p>
        </w:tc>
        <w:tc>
          <w:tcPr>
            <w:tcW w:w="7220" w:type="dxa"/>
            <w:tcBorders>
              <w:top w:val="dashed" w:sz="4" w:space="0" w:color="auto"/>
              <w:left w:val="single" w:sz="4" w:space="0" w:color="auto"/>
              <w:bottom w:val="single" w:sz="4" w:space="0" w:color="auto"/>
              <w:right w:val="single" w:sz="4" w:space="0" w:color="auto"/>
            </w:tcBorders>
          </w:tcPr>
          <w:p w14:paraId="1CF68248" w14:textId="77777777" w:rsidR="005E7761" w:rsidRPr="00A70110" w:rsidRDefault="005E7761" w:rsidP="00CF168E">
            <w:pPr>
              <w:overflowPunct/>
              <w:textAlignment w:val="auto"/>
              <w:rPr>
                <w:rFonts w:cs="Times New Roman"/>
                <w:color w:val="auto"/>
                <w:kern w:val="2"/>
              </w:rPr>
            </w:pPr>
            <w:r w:rsidRPr="00A70110">
              <w:rPr>
                <w:rFonts w:cs="Times New Roman"/>
                <w:color w:val="auto"/>
                <w:kern w:val="2"/>
              </w:rPr>
              <w:t>〒</w:t>
            </w:r>
          </w:p>
          <w:p w14:paraId="37F0B84F" w14:textId="77777777" w:rsidR="005E7761" w:rsidRPr="00A70110" w:rsidRDefault="005E7761" w:rsidP="00CF168E">
            <w:pPr>
              <w:tabs>
                <w:tab w:val="center" w:pos="4252"/>
                <w:tab w:val="right" w:pos="8504"/>
              </w:tabs>
              <w:overflowPunct/>
              <w:snapToGrid w:val="0"/>
              <w:ind w:right="704"/>
              <w:jc w:val="right"/>
              <w:textAlignment w:val="auto"/>
              <w:rPr>
                <w:rFonts w:cs="Times New Roman"/>
                <w:color w:val="auto"/>
                <w:kern w:val="2"/>
                <w:sz w:val="20"/>
              </w:rPr>
            </w:pPr>
            <w:r w:rsidRPr="00A70110">
              <w:rPr>
                <w:rFonts w:cs="Times New Roman"/>
                <w:color w:val="auto"/>
                <w:kern w:val="2"/>
                <w:sz w:val="20"/>
              </w:rPr>
              <w:t xml:space="preserve">電話　　　（　　　）　　　</w:t>
            </w:r>
          </w:p>
        </w:tc>
      </w:tr>
      <w:tr w:rsidR="005E7761" w:rsidRPr="00A70110" w14:paraId="6BC54823" w14:textId="77777777" w:rsidTr="00CF168E">
        <w:trPr>
          <w:trHeight w:val="2391"/>
        </w:trPr>
        <w:tc>
          <w:tcPr>
            <w:tcW w:w="2410" w:type="dxa"/>
            <w:gridSpan w:val="3"/>
            <w:tcBorders>
              <w:top w:val="single" w:sz="4" w:space="0" w:color="auto"/>
              <w:left w:val="single" w:sz="4" w:space="0" w:color="auto"/>
              <w:bottom w:val="single" w:sz="4" w:space="0" w:color="auto"/>
              <w:right w:val="single" w:sz="4" w:space="0" w:color="auto"/>
            </w:tcBorders>
            <w:vAlign w:val="center"/>
          </w:tcPr>
          <w:p w14:paraId="05BF0E17" w14:textId="77777777" w:rsidR="005E7761" w:rsidRPr="00A70110" w:rsidRDefault="005E7761" w:rsidP="00CF168E">
            <w:pPr>
              <w:overflowPunct/>
              <w:jc w:val="center"/>
              <w:textAlignment w:val="auto"/>
              <w:rPr>
                <w:rFonts w:cs="Times New Roman"/>
                <w:color w:val="auto"/>
                <w:kern w:val="2"/>
              </w:rPr>
            </w:pPr>
            <w:r w:rsidRPr="00A70110">
              <w:rPr>
                <w:rFonts w:cs="Times New Roman"/>
                <w:color w:val="auto"/>
                <w:kern w:val="2"/>
              </w:rPr>
              <w:t>調停を求める</w:t>
            </w:r>
          </w:p>
          <w:p w14:paraId="0D8C3398" w14:textId="77777777" w:rsidR="005E7761" w:rsidRPr="00A70110" w:rsidRDefault="005E7761" w:rsidP="00CF168E">
            <w:pPr>
              <w:overflowPunct/>
              <w:jc w:val="center"/>
              <w:textAlignment w:val="auto"/>
              <w:rPr>
                <w:rFonts w:cs="Times New Roman"/>
                <w:color w:val="auto"/>
                <w:kern w:val="2"/>
              </w:rPr>
            </w:pPr>
            <w:r w:rsidRPr="00A70110">
              <w:rPr>
                <w:rFonts w:cs="Times New Roman"/>
                <w:color w:val="auto"/>
                <w:kern w:val="2"/>
              </w:rPr>
              <w:t>事項及びその理由</w:t>
            </w:r>
          </w:p>
        </w:tc>
        <w:tc>
          <w:tcPr>
            <w:tcW w:w="7220" w:type="dxa"/>
            <w:tcBorders>
              <w:top w:val="single" w:sz="4" w:space="0" w:color="auto"/>
              <w:left w:val="single" w:sz="4" w:space="0" w:color="auto"/>
              <w:bottom w:val="single" w:sz="4" w:space="0" w:color="auto"/>
              <w:right w:val="single" w:sz="4" w:space="0" w:color="auto"/>
            </w:tcBorders>
          </w:tcPr>
          <w:p w14:paraId="56A3FA47" w14:textId="77777777" w:rsidR="005E7761" w:rsidRPr="00A70110" w:rsidRDefault="005E7761" w:rsidP="00CF168E">
            <w:pPr>
              <w:overflowPunct/>
              <w:textAlignment w:val="auto"/>
              <w:rPr>
                <w:rFonts w:cs="Times New Roman"/>
                <w:color w:val="auto"/>
                <w:kern w:val="2"/>
              </w:rPr>
            </w:pPr>
          </w:p>
        </w:tc>
      </w:tr>
      <w:tr w:rsidR="005E7761" w:rsidRPr="00A70110" w14:paraId="07F5057E" w14:textId="77777777" w:rsidTr="00CF168E">
        <w:trPr>
          <w:trHeight w:val="2257"/>
        </w:trPr>
        <w:tc>
          <w:tcPr>
            <w:tcW w:w="2410" w:type="dxa"/>
            <w:gridSpan w:val="3"/>
            <w:tcBorders>
              <w:top w:val="single" w:sz="4" w:space="0" w:color="auto"/>
              <w:left w:val="single" w:sz="4" w:space="0" w:color="auto"/>
              <w:bottom w:val="single" w:sz="4" w:space="0" w:color="auto"/>
              <w:right w:val="single" w:sz="4" w:space="0" w:color="auto"/>
            </w:tcBorders>
            <w:vAlign w:val="center"/>
          </w:tcPr>
          <w:p w14:paraId="0A6D5876" w14:textId="77777777" w:rsidR="005E7761" w:rsidRPr="00A70110" w:rsidRDefault="005E7761" w:rsidP="00CF168E">
            <w:pPr>
              <w:overflowPunct/>
              <w:jc w:val="center"/>
              <w:textAlignment w:val="auto"/>
              <w:rPr>
                <w:rFonts w:cs="Times New Roman"/>
                <w:color w:val="auto"/>
                <w:kern w:val="2"/>
              </w:rPr>
            </w:pPr>
            <w:r w:rsidRPr="00A70110">
              <w:rPr>
                <w:rFonts w:cs="Times New Roman"/>
                <w:color w:val="auto"/>
                <w:kern w:val="2"/>
              </w:rPr>
              <w:t>紛争の経過</w:t>
            </w:r>
          </w:p>
        </w:tc>
        <w:tc>
          <w:tcPr>
            <w:tcW w:w="7220" w:type="dxa"/>
            <w:tcBorders>
              <w:top w:val="single" w:sz="4" w:space="0" w:color="auto"/>
              <w:left w:val="single" w:sz="4" w:space="0" w:color="auto"/>
              <w:bottom w:val="single" w:sz="4" w:space="0" w:color="auto"/>
              <w:right w:val="single" w:sz="4" w:space="0" w:color="auto"/>
            </w:tcBorders>
          </w:tcPr>
          <w:p w14:paraId="1FE75001" w14:textId="77777777" w:rsidR="005E7761" w:rsidRPr="00A70110" w:rsidRDefault="005E7761" w:rsidP="00CF168E">
            <w:pPr>
              <w:overflowPunct/>
              <w:textAlignment w:val="auto"/>
              <w:rPr>
                <w:rFonts w:cs="Times New Roman"/>
                <w:color w:val="auto"/>
                <w:kern w:val="2"/>
              </w:rPr>
            </w:pPr>
          </w:p>
        </w:tc>
      </w:tr>
      <w:tr w:rsidR="005E7761" w:rsidRPr="00A70110" w14:paraId="05932763" w14:textId="77777777" w:rsidTr="00CF168E">
        <w:trPr>
          <w:trHeight w:val="1627"/>
        </w:trPr>
        <w:tc>
          <w:tcPr>
            <w:tcW w:w="2410" w:type="dxa"/>
            <w:gridSpan w:val="3"/>
            <w:tcBorders>
              <w:top w:val="single" w:sz="4" w:space="0" w:color="auto"/>
              <w:left w:val="single" w:sz="4" w:space="0" w:color="auto"/>
              <w:bottom w:val="single" w:sz="4" w:space="0" w:color="auto"/>
              <w:right w:val="single" w:sz="4" w:space="0" w:color="auto"/>
            </w:tcBorders>
            <w:vAlign w:val="center"/>
          </w:tcPr>
          <w:p w14:paraId="5DE05F0E" w14:textId="77777777" w:rsidR="005E7761" w:rsidRPr="00A70110" w:rsidRDefault="005E7761" w:rsidP="00CF168E">
            <w:pPr>
              <w:overflowPunct/>
              <w:jc w:val="center"/>
              <w:textAlignment w:val="auto"/>
              <w:rPr>
                <w:rFonts w:cs="Times New Roman"/>
                <w:color w:val="auto"/>
                <w:kern w:val="2"/>
              </w:rPr>
            </w:pPr>
            <w:r w:rsidRPr="00A70110">
              <w:rPr>
                <w:rFonts w:cs="Times New Roman"/>
                <w:color w:val="auto"/>
                <w:kern w:val="2"/>
              </w:rPr>
              <w:t>その他参考</w:t>
            </w:r>
          </w:p>
          <w:p w14:paraId="03AB8357" w14:textId="77777777" w:rsidR="005E7761" w:rsidRPr="00A70110" w:rsidRDefault="005E7761" w:rsidP="00CF168E">
            <w:pPr>
              <w:overflowPunct/>
              <w:jc w:val="center"/>
              <w:textAlignment w:val="auto"/>
              <w:rPr>
                <w:rFonts w:cs="Times New Roman"/>
                <w:color w:val="auto"/>
                <w:kern w:val="2"/>
              </w:rPr>
            </w:pPr>
            <w:r w:rsidRPr="00A70110">
              <w:rPr>
                <w:rFonts w:cs="Times New Roman"/>
                <w:color w:val="auto"/>
                <w:kern w:val="2"/>
              </w:rPr>
              <w:t>となる事項</w:t>
            </w:r>
          </w:p>
        </w:tc>
        <w:tc>
          <w:tcPr>
            <w:tcW w:w="7220" w:type="dxa"/>
            <w:tcBorders>
              <w:top w:val="single" w:sz="4" w:space="0" w:color="auto"/>
              <w:left w:val="single" w:sz="4" w:space="0" w:color="auto"/>
              <w:bottom w:val="single" w:sz="4" w:space="0" w:color="auto"/>
              <w:right w:val="single" w:sz="4" w:space="0" w:color="auto"/>
            </w:tcBorders>
          </w:tcPr>
          <w:p w14:paraId="65DA5F9E" w14:textId="77777777" w:rsidR="005E7761" w:rsidRPr="00A70110" w:rsidRDefault="005E7761" w:rsidP="00CF168E">
            <w:pPr>
              <w:overflowPunct/>
              <w:textAlignment w:val="auto"/>
              <w:rPr>
                <w:rFonts w:cs="Times New Roman"/>
                <w:color w:val="auto"/>
                <w:kern w:val="2"/>
              </w:rPr>
            </w:pPr>
          </w:p>
        </w:tc>
      </w:tr>
    </w:tbl>
    <w:p w14:paraId="0A3DC45F" w14:textId="77777777" w:rsidR="00DF2F2E" w:rsidRDefault="005E7761" w:rsidP="005E7761">
      <w:pPr>
        <w:spacing w:line="340" w:lineRule="exact"/>
        <w:rPr>
          <w:rFonts w:ascii="ＭＳ 明朝" w:hAnsi="ＭＳ 明朝"/>
          <w:spacing w:val="-2"/>
        </w:rPr>
      </w:pPr>
      <w:r w:rsidRPr="00A70110">
        <w:rPr>
          <w:rFonts w:ascii="ＭＳ 明朝" w:hAnsi="ＭＳ 明朝"/>
          <w:spacing w:val="-2"/>
        </w:rPr>
        <w:t xml:space="preserve">       </w:t>
      </w:r>
    </w:p>
    <w:p w14:paraId="795AC585" w14:textId="7EA31453" w:rsidR="005E7761" w:rsidRPr="00A70110" w:rsidRDefault="005E7761" w:rsidP="00DF2F2E">
      <w:pPr>
        <w:spacing w:line="340" w:lineRule="exact"/>
        <w:ind w:firstLineChars="400" w:firstLine="960"/>
      </w:pPr>
      <w:r w:rsidRPr="00A70110">
        <w:rPr>
          <w:rFonts w:ascii="ＭＳ 明朝" w:hAnsi="ＭＳ 明朝"/>
        </w:rPr>
        <w:t>年　　月　　日</w:t>
      </w:r>
    </w:p>
    <w:p w14:paraId="2A58873D" w14:textId="77777777" w:rsidR="005E7761" w:rsidRPr="00A70110" w:rsidRDefault="005E7761" w:rsidP="005E7761">
      <w:pPr>
        <w:spacing w:line="340" w:lineRule="exact"/>
        <w:rPr>
          <w:rFonts w:ascii="ＭＳ 明朝" w:hAnsi="ＭＳ 明朝"/>
          <w:spacing w:val="-2"/>
        </w:rPr>
      </w:pPr>
      <w:r w:rsidRPr="00A70110">
        <w:rPr>
          <w:rFonts w:ascii="ＭＳ 明朝" w:hAnsi="ＭＳ 明朝"/>
          <w:spacing w:val="-2"/>
        </w:rPr>
        <w:t xml:space="preserve">    </w:t>
      </w:r>
      <w:r w:rsidRPr="00A70110">
        <w:rPr>
          <w:rFonts w:ascii="ＭＳ 明朝" w:hAnsi="ＭＳ 明朝"/>
        </w:rPr>
        <w:t xml:space="preserve">　</w:t>
      </w:r>
      <w:r w:rsidRPr="00A70110">
        <w:rPr>
          <w:rFonts w:ascii="ＭＳ 明朝" w:hAnsi="ＭＳ 明朝"/>
          <w:spacing w:val="-2"/>
        </w:rPr>
        <w:t xml:space="preserve">          </w:t>
      </w:r>
    </w:p>
    <w:p w14:paraId="2148F5AB" w14:textId="4565F5F5" w:rsidR="005E7761" w:rsidRPr="00A70110" w:rsidRDefault="009B35ED" w:rsidP="005E7761">
      <w:pPr>
        <w:spacing w:line="340" w:lineRule="exact"/>
        <w:ind w:firstLineChars="600" w:firstLine="1440"/>
      </w:pPr>
      <w:r>
        <w:rPr>
          <w:rFonts w:ascii="ＭＳ 明朝" w:hAnsi="ＭＳ 明朝" w:hint="eastAsia"/>
        </w:rPr>
        <w:t>申請人</w:t>
      </w:r>
      <w:r w:rsidR="005E7761" w:rsidRPr="00A70110">
        <w:rPr>
          <w:rFonts w:ascii="ＭＳ 明朝" w:hAnsi="ＭＳ 明朝"/>
        </w:rPr>
        <w:t xml:space="preserve">　　　氏名又は名称</w:t>
      </w:r>
    </w:p>
    <w:p w14:paraId="0705780B" w14:textId="77777777" w:rsidR="005E7761" w:rsidRPr="00A70110" w:rsidRDefault="005E7761" w:rsidP="005E7761"/>
    <w:p w14:paraId="757BBE44" w14:textId="46CE72F0" w:rsidR="00E86306" w:rsidRPr="005E7761" w:rsidRDefault="005E7761" w:rsidP="005E7761">
      <w:pPr>
        <w:sectPr w:rsidR="00E86306" w:rsidRPr="005E7761" w:rsidSect="00F10E6D">
          <w:footerReference w:type="default" r:id="rId11"/>
          <w:pgSz w:w="11906" w:h="16838"/>
          <w:pgMar w:top="1304" w:right="1134" w:bottom="1304" w:left="1134" w:header="720" w:footer="720" w:gutter="0"/>
          <w:pgNumType w:start="94"/>
          <w:cols w:space="720"/>
          <w:noEndnote/>
          <w:docGrid w:type="linesAndChars" w:linePitch="319"/>
        </w:sectPr>
      </w:pPr>
      <w:r w:rsidRPr="00A70110">
        <w:rPr>
          <w:spacing w:val="-2"/>
        </w:rPr>
        <w:t xml:space="preserve">        </w:t>
      </w:r>
      <w:r w:rsidRPr="00A70110">
        <w:t xml:space="preserve">　労働局長　　　殿</w:t>
      </w:r>
    </w:p>
    <w:p w14:paraId="757BBE46" w14:textId="2A569297" w:rsidR="00E86306" w:rsidRDefault="001D4134" w:rsidP="00206B3A">
      <w:pPr>
        <w:adjustRightInd/>
        <w:spacing w:line="300" w:lineRule="exact"/>
        <w:jc w:val="center"/>
        <w:rPr>
          <w:rFonts w:ascii="ＭＳ 明朝" w:cs="Times New Roman"/>
        </w:rPr>
      </w:pPr>
      <w:r>
        <w:rPr>
          <w:rFonts w:ascii="ＭＳ 明朝" w:cs="Times New Roman"/>
          <w:color w:val="auto"/>
        </w:rPr>
        <w:lastRenderedPageBreak/>
        <w:fldChar w:fldCharType="begin"/>
      </w:r>
      <w:r w:rsidR="00E86306">
        <w:rPr>
          <w:rFonts w:ascii="ＭＳ 明朝" w:cs="Times New Roman"/>
          <w:color w:val="auto"/>
        </w:rPr>
        <w:instrText>eq \o\ad(</w:instrText>
      </w:r>
      <w:r w:rsidR="00E86306">
        <w:rPr>
          <w:rFonts w:ascii="ＭＳ 明朝" w:hint="eastAsia"/>
          <w:sz w:val="32"/>
          <w:szCs w:val="32"/>
        </w:rPr>
        <w:instrText>調停の申請について</w:instrText>
      </w:r>
      <w:r w:rsidR="00E86306">
        <w:rPr>
          <w:rFonts w:ascii="ＭＳ 明朝" w:cs="Times New Roman"/>
          <w:color w:val="auto"/>
        </w:rPr>
        <w:instrText>,</w:instrText>
      </w:r>
      <w:r w:rsidR="00E86306">
        <w:rPr>
          <w:rFonts w:ascii="ＭＳ 明朝" w:cs="Times New Roman" w:hint="eastAsia"/>
          <w:color w:val="auto"/>
        </w:rPr>
        <w:instrText xml:space="preserve">　　　　　　　　　　　　　　　　</w:instrText>
      </w:r>
      <w:r w:rsidR="00E86306">
        <w:rPr>
          <w:rFonts w:ascii="ＭＳ 明朝" w:cs="Times New Roman"/>
          <w:color w:val="auto"/>
        </w:rPr>
        <w:instrText xml:space="preserve"> )</w:instrText>
      </w:r>
      <w:r>
        <w:rPr>
          <w:rFonts w:ascii="ＭＳ 明朝" w:cs="Times New Roman"/>
          <w:color w:val="auto"/>
        </w:rPr>
        <w:fldChar w:fldCharType="separate"/>
      </w:r>
      <w:r w:rsidR="00E86306">
        <w:rPr>
          <w:rFonts w:ascii="ＭＳ 明朝" w:hint="eastAsia"/>
          <w:sz w:val="32"/>
          <w:szCs w:val="32"/>
        </w:rPr>
        <w:t>調停の申請について</w:t>
      </w:r>
      <w:r>
        <w:rPr>
          <w:rFonts w:ascii="ＭＳ 明朝" w:cs="Times New Roman"/>
          <w:color w:val="auto"/>
        </w:rPr>
        <w:fldChar w:fldCharType="end"/>
      </w:r>
    </w:p>
    <w:p w14:paraId="757BBE47" w14:textId="77777777" w:rsidR="00E86306" w:rsidRDefault="00E86306" w:rsidP="00206B3A">
      <w:pPr>
        <w:adjustRightInd/>
        <w:spacing w:line="300" w:lineRule="exact"/>
        <w:jc w:val="center"/>
        <w:rPr>
          <w:rFonts w:ascii="ＭＳ 明朝" w:cs="Times New Roman"/>
        </w:rPr>
      </w:pPr>
    </w:p>
    <w:p w14:paraId="17B95D01" w14:textId="77777777" w:rsidR="00FE32D2" w:rsidRPr="005E28D2" w:rsidRDefault="00FE32D2" w:rsidP="00FE32D2">
      <w:pPr>
        <w:adjustRightInd/>
        <w:spacing w:line="120" w:lineRule="auto"/>
        <w:ind w:left="420" w:rightChars="-59" w:right="-142" w:hanging="420"/>
        <w:rPr>
          <w:rFonts w:ascii="ＭＳ 明朝" w:cs="Times New Roman"/>
          <w:sz w:val="20"/>
          <w:szCs w:val="20"/>
        </w:rPr>
      </w:pPr>
      <w:r>
        <w:rPr>
          <w:rFonts w:hint="eastAsia"/>
          <w:sz w:val="21"/>
          <w:szCs w:val="21"/>
        </w:rPr>
        <w:t xml:space="preserve">　</w:t>
      </w:r>
      <w:r w:rsidRPr="005E28D2">
        <w:rPr>
          <w:rFonts w:hint="eastAsia"/>
          <w:sz w:val="20"/>
          <w:szCs w:val="20"/>
        </w:rPr>
        <w:t>１　調停の申請は、調停申請書に必要事項を記入の上、労働者に係る事業所の所在地を管轄する都道府県労働局長（雇用環境・均等部（室）経由）あて提出してください。</w:t>
      </w:r>
    </w:p>
    <w:p w14:paraId="3D319D85" w14:textId="77777777" w:rsidR="00FE32D2" w:rsidRPr="005E28D2" w:rsidRDefault="00FE32D2" w:rsidP="00FE32D2">
      <w:pPr>
        <w:adjustRightInd/>
        <w:spacing w:line="120" w:lineRule="auto"/>
        <w:ind w:left="420" w:rightChars="-59" w:right="-142" w:firstLine="210"/>
        <w:rPr>
          <w:rFonts w:ascii="ＭＳ 明朝" w:cs="Times New Roman"/>
          <w:sz w:val="20"/>
          <w:szCs w:val="20"/>
        </w:rPr>
      </w:pPr>
      <w:r w:rsidRPr="005E28D2">
        <w:rPr>
          <w:rFonts w:hint="eastAsia"/>
          <w:sz w:val="20"/>
          <w:szCs w:val="20"/>
        </w:rPr>
        <w:t>申請書の提出は原則として申請人本人が来局して行うことが望ましいものですが、郵送、電子申請等による提出でも受け付けます。</w:t>
      </w:r>
    </w:p>
    <w:p w14:paraId="3374CCF6" w14:textId="77777777" w:rsidR="00FE32D2" w:rsidRPr="005E28D2" w:rsidRDefault="00FE32D2" w:rsidP="00FE32D2">
      <w:pPr>
        <w:adjustRightInd/>
        <w:spacing w:line="120" w:lineRule="auto"/>
        <w:ind w:left="420" w:rightChars="-59" w:right="-142" w:firstLine="210"/>
        <w:rPr>
          <w:rFonts w:ascii="ＭＳ 明朝" w:cs="Times New Roman"/>
          <w:sz w:val="20"/>
          <w:szCs w:val="20"/>
        </w:rPr>
      </w:pPr>
      <w:r w:rsidRPr="005E28D2">
        <w:rPr>
          <w:rFonts w:hint="eastAsia"/>
          <w:sz w:val="20"/>
          <w:szCs w:val="20"/>
        </w:rPr>
        <w:t>なお、申請書の提出が来局して行われなかった場合は、申請人本人に来局を求め、事実確認を行うことがあります。</w:t>
      </w:r>
    </w:p>
    <w:p w14:paraId="22E7C473" w14:textId="77777777" w:rsidR="00FE32D2" w:rsidRPr="005E28D2" w:rsidRDefault="00FE32D2" w:rsidP="00FE32D2">
      <w:pPr>
        <w:tabs>
          <w:tab w:val="left" w:pos="284"/>
        </w:tabs>
        <w:adjustRightInd/>
        <w:spacing w:line="120" w:lineRule="auto"/>
        <w:ind w:rightChars="-59" w:right="-142"/>
        <w:rPr>
          <w:rFonts w:ascii="ＭＳ 明朝" w:cs="Times New Roman"/>
          <w:sz w:val="20"/>
          <w:szCs w:val="20"/>
        </w:rPr>
      </w:pPr>
      <w:r w:rsidRPr="005E28D2">
        <w:rPr>
          <w:rFonts w:cs="Times New Roman"/>
          <w:sz w:val="20"/>
          <w:szCs w:val="20"/>
        </w:rPr>
        <w:t xml:space="preserve">  </w:t>
      </w:r>
      <w:r w:rsidRPr="005E28D2">
        <w:rPr>
          <w:rFonts w:hint="eastAsia"/>
          <w:sz w:val="20"/>
          <w:szCs w:val="20"/>
        </w:rPr>
        <w:t>２　申請書に記載すべき内容及び注意事項は、次のとおりです。</w:t>
      </w:r>
    </w:p>
    <w:p w14:paraId="30682367" w14:textId="77777777" w:rsidR="00FE32D2" w:rsidRPr="005E28D2" w:rsidRDefault="00FE32D2" w:rsidP="00FE32D2">
      <w:pPr>
        <w:adjustRightInd/>
        <w:spacing w:line="120" w:lineRule="auto"/>
        <w:ind w:rightChars="-59" w:right="-142"/>
        <w:rPr>
          <w:rFonts w:ascii="ＭＳ 明朝" w:cs="Times New Roman"/>
          <w:sz w:val="20"/>
          <w:szCs w:val="20"/>
        </w:rPr>
      </w:pPr>
      <w:r w:rsidRPr="005E28D2">
        <w:rPr>
          <w:rFonts w:cs="Times New Roman"/>
          <w:sz w:val="20"/>
          <w:szCs w:val="20"/>
        </w:rPr>
        <w:t xml:space="preserve">   </w:t>
      </w:r>
      <w:r w:rsidRPr="005E28D2">
        <w:rPr>
          <w:rFonts w:hint="eastAsia"/>
          <w:sz w:val="20"/>
          <w:szCs w:val="20"/>
        </w:rPr>
        <w:t xml:space="preserve"> </w:t>
      </w:r>
      <w:r w:rsidRPr="005E28D2">
        <w:rPr>
          <w:rFonts w:asciiTheme="minorEastAsia" w:eastAsiaTheme="minorEastAsia" w:hAnsiTheme="minorEastAsia" w:hint="eastAsia"/>
          <w:sz w:val="20"/>
          <w:szCs w:val="20"/>
        </w:rPr>
        <w:t>(</w:t>
      </w:r>
      <w:r w:rsidRPr="005E28D2">
        <w:rPr>
          <w:rFonts w:asciiTheme="minorEastAsia" w:eastAsiaTheme="minorEastAsia" w:hAnsiTheme="minorEastAsia" w:cs="Times New Roman"/>
          <w:sz w:val="20"/>
          <w:szCs w:val="20"/>
        </w:rPr>
        <w:t>1</w:t>
      </w:r>
      <w:r w:rsidRPr="005E28D2">
        <w:rPr>
          <w:rFonts w:asciiTheme="minorEastAsia" w:eastAsiaTheme="minorEastAsia" w:hAnsiTheme="minorEastAsia" w:hint="eastAsia"/>
          <w:sz w:val="20"/>
          <w:szCs w:val="20"/>
        </w:rPr>
        <w:t>)</w:t>
      </w:r>
      <w:r w:rsidRPr="005E28D2">
        <w:rPr>
          <w:rFonts w:hint="eastAsia"/>
          <w:sz w:val="20"/>
          <w:szCs w:val="20"/>
        </w:rPr>
        <w:t xml:space="preserve">　労働者の氏名、住所等</w:t>
      </w:r>
    </w:p>
    <w:p w14:paraId="26230607" w14:textId="77777777" w:rsidR="00FE32D2" w:rsidRPr="005E28D2" w:rsidRDefault="00FE32D2" w:rsidP="00FE32D2">
      <w:pPr>
        <w:adjustRightInd/>
        <w:spacing w:line="120" w:lineRule="auto"/>
        <w:ind w:left="600" w:rightChars="-59" w:right="-142" w:firstLineChars="150" w:firstLine="300"/>
        <w:rPr>
          <w:rFonts w:ascii="ＭＳ 明朝" w:cs="Times New Roman"/>
          <w:sz w:val="20"/>
          <w:szCs w:val="20"/>
        </w:rPr>
      </w:pPr>
      <w:r w:rsidRPr="005E28D2">
        <w:rPr>
          <w:rFonts w:hint="eastAsia"/>
          <w:sz w:val="20"/>
          <w:szCs w:val="20"/>
        </w:rPr>
        <w:t>当該調停の申請に係る労働者の氏名、住所等を記載すること。</w:t>
      </w:r>
    </w:p>
    <w:p w14:paraId="28AB0BB1" w14:textId="77777777" w:rsidR="00FE32D2" w:rsidRPr="005E28D2" w:rsidRDefault="00FE32D2" w:rsidP="00FE32D2">
      <w:pPr>
        <w:adjustRightInd/>
        <w:spacing w:line="120" w:lineRule="auto"/>
        <w:ind w:leftChars="300" w:left="720" w:rightChars="-59" w:right="-142" w:firstLineChars="100" w:firstLine="200"/>
        <w:rPr>
          <w:rFonts w:ascii="ＭＳ 明朝" w:cs="Times New Roman"/>
          <w:sz w:val="20"/>
          <w:szCs w:val="20"/>
        </w:rPr>
      </w:pPr>
      <w:r w:rsidRPr="005E28D2">
        <w:rPr>
          <w:rFonts w:hint="eastAsia"/>
          <w:sz w:val="20"/>
          <w:szCs w:val="20"/>
        </w:rPr>
        <w:t>なお、複数の労働者が事業主の同一の措置について申請を行う場合は、１葉の申請書の本欄に連名で記載すれば足りるものであること。</w:t>
      </w:r>
    </w:p>
    <w:p w14:paraId="44EC5446" w14:textId="77777777" w:rsidR="00FE32D2" w:rsidRPr="005E28D2" w:rsidRDefault="00FE32D2" w:rsidP="00FE32D2">
      <w:pPr>
        <w:adjustRightInd/>
        <w:spacing w:line="120" w:lineRule="auto"/>
        <w:ind w:rightChars="-59" w:right="-142"/>
        <w:rPr>
          <w:rFonts w:ascii="ＭＳ 明朝" w:cs="Times New Roman"/>
          <w:sz w:val="20"/>
          <w:szCs w:val="20"/>
        </w:rPr>
      </w:pPr>
      <w:r w:rsidRPr="005E28D2">
        <w:rPr>
          <w:rFonts w:hint="eastAsia"/>
          <w:sz w:val="20"/>
          <w:szCs w:val="20"/>
        </w:rPr>
        <w:t xml:space="preserve">　</w:t>
      </w:r>
      <w:r w:rsidRPr="005E28D2">
        <w:rPr>
          <w:rFonts w:cs="Times New Roman"/>
          <w:sz w:val="20"/>
          <w:szCs w:val="20"/>
        </w:rPr>
        <w:t xml:space="preserve">  </w:t>
      </w:r>
      <w:r w:rsidRPr="005E28D2">
        <w:rPr>
          <w:rFonts w:ascii="ＭＳ 明朝" w:hAnsi="ＭＳ 明朝"/>
          <w:sz w:val="20"/>
          <w:szCs w:val="20"/>
        </w:rPr>
        <w:t>(</w:t>
      </w:r>
      <w:r w:rsidRPr="005E28D2">
        <w:rPr>
          <w:rFonts w:asciiTheme="minorEastAsia" w:eastAsiaTheme="minorEastAsia" w:hAnsiTheme="minorEastAsia" w:cs="Times New Roman"/>
          <w:sz w:val="20"/>
          <w:szCs w:val="20"/>
        </w:rPr>
        <w:t>2</w:t>
      </w:r>
      <w:r w:rsidRPr="005E28D2">
        <w:rPr>
          <w:rFonts w:ascii="ＭＳ 明朝" w:hAnsi="ＭＳ 明朝"/>
          <w:sz w:val="20"/>
          <w:szCs w:val="20"/>
        </w:rPr>
        <w:t>)</w:t>
      </w:r>
      <w:r w:rsidRPr="005E28D2">
        <w:rPr>
          <w:rFonts w:cs="Times New Roman" w:hint="eastAsia"/>
          <w:sz w:val="20"/>
          <w:szCs w:val="20"/>
        </w:rPr>
        <w:t xml:space="preserve">　</w:t>
      </w:r>
      <w:r w:rsidRPr="005E28D2">
        <w:rPr>
          <w:rFonts w:hint="eastAsia"/>
          <w:sz w:val="20"/>
          <w:szCs w:val="20"/>
        </w:rPr>
        <w:t>事業主の氏名、住所等</w:t>
      </w:r>
    </w:p>
    <w:p w14:paraId="3969EC81" w14:textId="77777777" w:rsidR="00FE32D2" w:rsidRPr="005E28D2" w:rsidRDefault="00FE32D2" w:rsidP="00FE32D2">
      <w:pPr>
        <w:adjustRightInd/>
        <w:spacing w:line="120" w:lineRule="auto"/>
        <w:ind w:leftChars="300" w:left="720" w:rightChars="-59" w:right="-142" w:firstLineChars="100" w:firstLine="200"/>
        <w:rPr>
          <w:rFonts w:ascii="ＭＳ 明朝" w:cs="Times New Roman"/>
          <w:sz w:val="20"/>
          <w:szCs w:val="20"/>
        </w:rPr>
      </w:pPr>
      <w:r w:rsidRPr="005E28D2">
        <w:rPr>
          <w:rFonts w:hint="eastAsia"/>
          <w:sz w:val="20"/>
          <w:szCs w:val="20"/>
        </w:rPr>
        <w:t>当該調停の申請に係る事業主の氏名（法人にあってはその名称）、住所、代表者の職・氏名等を記載すること。また、当該調停の申請に係る労働者が勤務する事業所の名称及び所在地が事業主の名称及び住所と異なる場合には、※欄内に当該事業所の名称及び所在地についても記載すること。</w:t>
      </w:r>
    </w:p>
    <w:p w14:paraId="2FA2D9FF" w14:textId="77777777" w:rsidR="00FE32D2" w:rsidRPr="005E28D2" w:rsidRDefault="00FE32D2" w:rsidP="00FE32D2">
      <w:pPr>
        <w:tabs>
          <w:tab w:val="left" w:pos="284"/>
          <w:tab w:val="left" w:pos="426"/>
        </w:tabs>
        <w:adjustRightInd/>
        <w:spacing w:line="120" w:lineRule="auto"/>
        <w:ind w:rightChars="-59" w:right="-142"/>
        <w:rPr>
          <w:rFonts w:ascii="ＭＳ 明朝" w:cs="Times New Roman"/>
          <w:sz w:val="20"/>
          <w:szCs w:val="20"/>
        </w:rPr>
      </w:pPr>
      <w:r w:rsidRPr="005E28D2">
        <w:rPr>
          <w:rFonts w:hint="eastAsia"/>
          <w:sz w:val="20"/>
          <w:szCs w:val="20"/>
        </w:rPr>
        <w:t xml:space="preserve">　</w:t>
      </w:r>
      <w:r w:rsidRPr="005E28D2">
        <w:rPr>
          <w:rFonts w:cs="Times New Roman"/>
          <w:sz w:val="20"/>
          <w:szCs w:val="20"/>
        </w:rPr>
        <w:t xml:space="preserve">  </w:t>
      </w:r>
      <w:r w:rsidRPr="005E28D2">
        <w:rPr>
          <w:rFonts w:asciiTheme="minorEastAsia" w:eastAsiaTheme="minorEastAsia" w:hAnsiTheme="minorEastAsia"/>
          <w:sz w:val="20"/>
          <w:szCs w:val="20"/>
        </w:rPr>
        <w:t>(</w:t>
      </w:r>
      <w:r w:rsidRPr="005E28D2">
        <w:rPr>
          <w:rFonts w:asciiTheme="minorEastAsia" w:eastAsiaTheme="minorEastAsia" w:hAnsiTheme="minorEastAsia" w:cs="Times New Roman"/>
          <w:sz w:val="20"/>
          <w:szCs w:val="20"/>
        </w:rPr>
        <w:t>3</w:t>
      </w:r>
      <w:r w:rsidRPr="005E28D2">
        <w:rPr>
          <w:rFonts w:asciiTheme="minorEastAsia" w:eastAsiaTheme="minorEastAsia" w:hAnsiTheme="minorEastAsia" w:hint="eastAsia"/>
          <w:sz w:val="20"/>
          <w:szCs w:val="20"/>
        </w:rPr>
        <w:t>)</w:t>
      </w:r>
      <w:r w:rsidRPr="005E28D2">
        <w:rPr>
          <w:rFonts w:hint="eastAsia"/>
          <w:sz w:val="20"/>
          <w:szCs w:val="20"/>
        </w:rPr>
        <w:t xml:space="preserve">　調停を求める事項及びその理由</w:t>
      </w:r>
    </w:p>
    <w:p w14:paraId="1591C9E8" w14:textId="1A99D568" w:rsidR="00FE32D2" w:rsidRPr="005E28D2" w:rsidRDefault="00FE32D2" w:rsidP="00FE32D2">
      <w:pPr>
        <w:tabs>
          <w:tab w:val="left" w:pos="284"/>
          <w:tab w:val="left" w:pos="426"/>
        </w:tabs>
        <w:adjustRightInd/>
        <w:spacing w:line="120" w:lineRule="auto"/>
        <w:ind w:leftChars="300" w:left="720" w:rightChars="-59" w:right="-142" w:firstLineChars="100" w:firstLine="200"/>
        <w:rPr>
          <w:rFonts w:ascii="ＭＳ 明朝" w:cs="Times New Roman"/>
          <w:sz w:val="20"/>
          <w:szCs w:val="20"/>
        </w:rPr>
      </w:pPr>
      <w:r w:rsidRPr="005E28D2">
        <w:rPr>
          <w:rFonts w:hint="eastAsia"/>
          <w:sz w:val="20"/>
          <w:szCs w:val="20"/>
        </w:rPr>
        <w:t>調停を求める事項については、紛争の解決のため希望する措置を、その理由については、紛</w:t>
      </w:r>
      <w:bookmarkStart w:id="0" w:name="_GoBack"/>
      <w:bookmarkEnd w:id="0"/>
      <w:r w:rsidRPr="005E28D2">
        <w:rPr>
          <w:rFonts w:hint="eastAsia"/>
          <w:sz w:val="20"/>
          <w:szCs w:val="20"/>
        </w:rPr>
        <w:t>争の原因となった事業主の措置（不作為を含む）の法違反であると争われている点を正確に記載すること（様式で足りない場合は別紙を添付することも可）。</w:t>
      </w:r>
    </w:p>
    <w:p w14:paraId="14FB7A96" w14:textId="77777777" w:rsidR="00FE32D2" w:rsidRPr="005E28D2" w:rsidRDefault="00FE32D2" w:rsidP="00FE32D2">
      <w:pPr>
        <w:tabs>
          <w:tab w:val="left" w:pos="284"/>
          <w:tab w:val="left" w:pos="426"/>
        </w:tabs>
        <w:adjustRightInd/>
        <w:spacing w:line="120" w:lineRule="auto"/>
        <w:ind w:leftChars="300" w:left="720" w:rightChars="-59" w:right="-142" w:firstLineChars="100" w:firstLine="200"/>
        <w:rPr>
          <w:rFonts w:ascii="ＭＳ 明朝" w:cs="Times New Roman"/>
          <w:sz w:val="20"/>
          <w:szCs w:val="20"/>
        </w:rPr>
      </w:pPr>
      <w:r w:rsidRPr="005E28D2">
        <w:rPr>
          <w:rFonts w:hint="eastAsia"/>
          <w:sz w:val="20"/>
          <w:szCs w:val="20"/>
        </w:rPr>
        <w:t>なお、１人の労働者が事業主の複数の措置について申請を行う場合又、事業主が１人の労働者に対し複数の措置について申請を行う場合は</w:t>
      </w:r>
      <w:r>
        <w:rPr>
          <w:rFonts w:hint="eastAsia"/>
          <w:sz w:val="20"/>
          <w:szCs w:val="20"/>
        </w:rPr>
        <w:t>、</w:t>
      </w:r>
      <w:r w:rsidRPr="005E28D2">
        <w:rPr>
          <w:rFonts w:hint="eastAsia"/>
          <w:sz w:val="20"/>
          <w:szCs w:val="20"/>
        </w:rPr>
        <w:t>１葉の申請書の本欄に併記すれば足りるものであること。</w:t>
      </w:r>
    </w:p>
    <w:p w14:paraId="0E9A93E7" w14:textId="77777777" w:rsidR="00FE32D2" w:rsidRPr="005E28D2" w:rsidRDefault="00FE32D2" w:rsidP="00FE32D2">
      <w:pPr>
        <w:adjustRightInd/>
        <w:spacing w:line="120" w:lineRule="auto"/>
        <w:ind w:rightChars="-59" w:right="-142"/>
        <w:rPr>
          <w:rFonts w:ascii="ＭＳ 明朝" w:cs="Times New Roman"/>
          <w:sz w:val="20"/>
          <w:szCs w:val="20"/>
        </w:rPr>
      </w:pPr>
      <w:r w:rsidRPr="005E28D2">
        <w:rPr>
          <w:rFonts w:hint="eastAsia"/>
          <w:sz w:val="20"/>
          <w:szCs w:val="20"/>
        </w:rPr>
        <w:t xml:space="preserve">　</w:t>
      </w:r>
      <w:r w:rsidRPr="005E28D2">
        <w:rPr>
          <w:rFonts w:cs="Times New Roman"/>
          <w:sz w:val="20"/>
          <w:szCs w:val="20"/>
        </w:rPr>
        <w:t xml:space="preserve">  </w:t>
      </w:r>
      <w:r w:rsidRPr="005E28D2">
        <w:rPr>
          <w:rFonts w:ascii="ＭＳ 明朝" w:hAnsi="ＭＳ 明朝"/>
          <w:sz w:val="20"/>
          <w:szCs w:val="20"/>
        </w:rPr>
        <w:t>(</w:t>
      </w:r>
      <w:r w:rsidRPr="005E28D2">
        <w:rPr>
          <w:rFonts w:asciiTheme="minorEastAsia" w:eastAsiaTheme="minorEastAsia" w:hAnsiTheme="minorEastAsia" w:cs="Times New Roman"/>
          <w:sz w:val="20"/>
          <w:szCs w:val="20"/>
        </w:rPr>
        <w:t>4</w:t>
      </w:r>
      <w:r w:rsidRPr="005E28D2">
        <w:rPr>
          <w:rFonts w:asciiTheme="minorEastAsia" w:eastAsiaTheme="minorEastAsia" w:hAnsiTheme="minorEastAsia" w:hint="eastAsia"/>
          <w:sz w:val="20"/>
          <w:szCs w:val="20"/>
        </w:rPr>
        <w:t>)</w:t>
      </w:r>
      <w:r w:rsidRPr="005E28D2">
        <w:rPr>
          <w:rFonts w:hint="eastAsia"/>
          <w:sz w:val="20"/>
          <w:szCs w:val="20"/>
        </w:rPr>
        <w:t xml:space="preserve">　紛争の経過</w:t>
      </w:r>
    </w:p>
    <w:p w14:paraId="5B28BC5D" w14:textId="77777777" w:rsidR="00FE32D2" w:rsidRPr="005E28D2" w:rsidRDefault="00FE32D2" w:rsidP="00FE32D2">
      <w:pPr>
        <w:adjustRightInd/>
        <w:spacing w:line="120" w:lineRule="auto"/>
        <w:ind w:leftChars="300" w:left="720" w:rightChars="-59" w:right="-142" w:firstLineChars="100" w:firstLine="200"/>
        <w:rPr>
          <w:sz w:val="20"/>
          <w:szCs w:val="20"/>
        </w:rPr>
      </w:pPr>
      <w:r w:rsidRPr="005E28D2">
        <w:rPr>
          <w:rFonts w:hint="eastAsia"/>
          <w:sz w:val="20"/>
          <w:szCs w:val="20"/>
        </w:rPr>
        <w:t>紛争に関する措置の内容によって、下記の年月日、並びに他の関係当事者の見解及び企業内苦情処理機関等での取扱い状況等を詳しく記載すること（様式で足りない場合は別紙を添付することも可）。</w:t>
      </w:r>
    </w:p>
    <w:p w14:paraId="44CF2582" w14:textId="77777777" w:rsidR="00FE32D2" w:rsidRPr="005E28D2" w:rsidRDefault="00FE32D2" w:rsidP="00FE32D2">
      <w:pPr>
        <w:adjustRightInd/>
        <w:spacing w:line="120" w:lineRule="auto"/>
        <w:ind w:leftChars="300" w:left="720" w:rightChars="-59" w:right="-142" w:firstLineChars="100" w:firstLine="200"/>
        <w:rPr>
          <w:sz w:val="20"/>
          <w:szCs w:val="20"/>
        </w:rPr>
      </w:pPr>
      <w:r w:rsidRPr="005E28D2">
        <w:rPr>
          <w:rFonts w:hint="eastAsia"/>
          <w:sz w:val="20"/>
          <w:szCs w:val="20"/>
        </w:rPr>
        <w:t>・当該紛争に係る事業主の措置が行われた年月日（継続する行為の場合は、当該行為が終了した年月日）</w:t>
      </w:r>
    </w:p>
    <w:p w14:paraId="59DED161" w14:textId="77777777" w:rsidR="00FE32D2" w:rsidRPr="005E28D2" w:rsidRDefault="00FE32D2" w:rsidP="00FE32D2">
      <w:pPr>
        <w:adjustRightInd/>
        <w:spacing w:line="120" w:lineRule="auto"/>
        <w:ind w:leftChars="300" w:left="720" w:rightChars="-59" w:right="-142" w:firstLineChars="100" w:firstLine="200"/>
        <w:rPr>
          <w:sz w:val="20"/>
          <w:szCs w:val="20"/>
        </w:rPr>
      </w:pPr>
      <w:r w:rsidRPr="005E28D2">
        <w:rPr>
          <w:rFonts w:hint="eastAsia"/>
          <w:sz w:val="20"/>
          <w:szCs w:val="20"/>
        </w:rPr>
        <w:t>・禁止規定に係る紛争については、当該紛争に係る事業主の措置が行われた日（継続する行為の場合は、当該行為が終了した日）</w:t>
      </w:r>
    </w:p>
    <w:p w14:paraId="54135852" w14:textId="77777777" w:rsidR="00FE32D2" w:rsidRPr="005E28D2" w:rsidRDefault="00FE32D2" w:rsidP="00FE32D2">
      <w:pPr>
        <w:adjustRightInd/>
        <w:spacing w:line="120" w:lineRule="auto"/>
        <w:ind w:leftChars="300" w:left="720" w:rightChars="-59" w:right="-142" w:firstLineChars="100" w:firstLine="200"/>
        <w:rPr>
          <w:sz w:val="20"/>
          <w:szCs w:val="20"/>
        </w:rPr>
      </w:pPr>
      <w:r w:rsidRPr="005E28D2">
        <w:rPr>
          <w:rFonts w:hint="eastAsia"/>
          <w:sz w:val="20"/>
          <w:szCs w:val="20"/>
        </w:rPr>
        <w:t>・育児休業、介護休業等に関するハラスメントの措置義務に係る紛争のうち、育介指針第２の</w:t>
      </w:r>
      <w:r w:rsidRPr="005E28D2">
        <w:rPr>
          <w:rFonts w:hint="eastAsia"/>
          <w:sz w:val="20"/>
          <w:szCs w:val="20"/>
        </w:rPr>
        <w:t>14</w:t>
      </w:r>
      <w:r w:rsidRPr="005E28D2">
        <w:rPr>
          <w:rFonts w:hint="eastAsia"/>
          <w:sz w:val="20"/>
          <w:szCs w:val="20"/>
        </w:rPr>
        <w:t>（２）ハ（ｲ）から（ﾊ）に関する紛争については、育児休業、介護休業等に関するハラスメントが行われた日（継続する行為の場合は、当該行為が終了した日）</w:t>
      </w:r>
    </w:p>
    <w:p w14:paraId="053012B7" w14:textId="77777777" w:rsidR="00FE32D2" w:rsidRPr="005E28D2" w:rsidRDefault="00FE32D2" w:rsidP="00FE32D2">
      <w:pPr>
        <w:adjustRightInd/>
        <w:spacing w:line="120" w:lineRule="auto"/>
        <w:ind w:leftChars="300" w:left="720" w:rightChars="-59" w:right="-142" w:firstLineChars="100" w:firstLine="200"/>
        <w:rPr>
          <w:rFonts w:ascii="ＭＳ 明朝" w:cs="Times New Roman"/>
          <w:sz w:val="20"/>
          <w:szCs w:val="20"/>
        </w:rPr>
      </w:pPr>
      <w:r w:rsidRPr="005E28D2">
        <w:rPr>
          <w:rFonts w:hint="eastAsia"/>
          <w:sz w:val="20"/>
          <w:szCs w:val="20"/>
        </w:rPr>
        <w:t>・育児休業、介護休業等に関するハラスメントの措置義務に係る紛争のうち、育介指針第２の</w:t>
      </w:r>
      <w:r w:rsidRPr="005E28D2">
        <w:rPr>
          <w:rFonts w:hint="eastAsia"/>
          <w:sz w:val="20"/>
          <w:szCs w:val="20"/>
        </w:rPr>
        <w:t>14</w:t>
      </w:r>
      <w:r w:rsidRPr="005E28D2">
        <w:rPr>
          <w:rFonts w:hint="eastAsia"/>
          <w:sz w:val="20"/>
          <w:szCs w:val="20"/>
        </w:rPr>
        <w:t>（２）ホ（ｲ）及び（ﾛ）に関する紛争については、プライバシーが保護されなかった日又は不利益取扱いが行われた日（継続する行為の場合は、当該行為が終了した日）</w:t>
      </w:r>
    </w:p>
    <w:p w14:paraId="204AB08D" w14:textId="77777777" w:rsidR="00FE32D2" w:rsidRPr="005E28D2" w:rsidRDefault="00FE32D2" w:rsidP="00FE32D2">
      <w:pPr>
        <w:adjustRightInd/>
        <w:spacing w:line="120" w:lineRule="auto"/>
        <w:ind w:rightChars="-59" w:right="-142"/>
        <w:rPr>
          <w:rFonts w:ascii="ＭＳ 明朝" w:cs="Times New Roman"/>
          <w:sz w:val="20"/>
          <w:szCs w:val="20"/>
        </w:rPr>
      </w:pPr>
      <w:r w:rsidRPr="005E28D2">
        <w:rPr>
          <w:rFonts w:hint="eastAsia"/>
          <w:sz w:val="20"/>
          <w:szCs w:val="20"/>
        </w:rPr>
        <w:t xml:space="preserve">　</w:t>
      </w:r>
      <w:r w:rsidRPr="005E28D2">
        <w:rPr>
          <w:rFonts w:cs="Times New Roman"/>
          <w:sz w:val="20"/>
          <w:szCs w:val="20"/>
        </w:rPr>
        <w:t xml:space="preserve">  </w:t>
      </w:r>
      <w:r w:rsidRPr="005E28D2">
        <w:rPr>
          <w:rFonts w:ascii="ＭＳ 明朝" w:hAnsi="ＭＳ 明朝"/>
          <w:sz w:val="20"/>
          <w:szCs w:val="20"/>
        </w:rPr>
        <w:t>(</w:t>
      </w:r>
      <w:r w:rsidRPr="005E28D2">
        <w:rPr>
          <w:rFonts w:asciiTheme="minorEastAsia" w:eastAsiaTheme="minorEastAsia" w:hAnsiTheme="minorEastAsia" w:cs="Times New Roman" w:hint="eastAsia"/>
          <w:sz w:val="20"/>
          <w:szCs w:val="20"/>
        </w:rPr>
        <w:t>5)</w:t>
      </w:r>
      <w:r w:rsidRPr="005E28D2">
        <w:rPr>
          <w:rFonts w:cs="Times New Roman" w:hint="eastAsia"/>
          <w:sz w:val="20"/>
          <w:szCs w:val="20"/>
        </w:rPr>
        <w:t xml:space="preserve">　</w:t>
      </w:r>
      <w:r w:rsidRPr="005E28D2">
        <w:rPr>
          <w:rFonts w:hint="eastAsia"/>
          <w:sz w:val="20"/>
          <w:szCs w:val="20"/>
        </w:rPr>
        <w:t>その他参考となる事項</w:t>
      </w:r>
    </w:p>
    <w:p w14:paraId="6C63E24B" w14:textId="3D37A3F5" w:rsidR="00FE32D2" w:rsidRPr="005E28D2" w:rsidRDefault="00FE32D2" w:rsidP="00FE32D2">
      <w:pPr>
        <w:adjustRightInd/>
        <w:spacing w:line="120" w:lineRule="auto"/>
        <w:ind w:leftChars="300" w:left="720" w:rightChars="-59" w:right="-142" w:firstLineChars="100" w:firstLine="200"/>
        <w:rPr>
          <w:rFonts w:ascii="ＭＳ 明朝" w:cs="Times New Roman"/>
          <w:sz w:val="20"/>
          <w:szCs w:val="20"/>
        </w:rPr>
      </w:pPr>
      <w:r w:rsidRPr="005E28D2">
        <w:rPr>
          <w:rFonts w:hint="eastAsia"/>
          <w:sz w:val="20"/>
          <w:szCs w:val="20"/>
        </w:rPr>
        <w:t>当該紛争について確定判決が出されているか否か、起訴手続き又は調停以外の裁判外紛争処理手続きが進行しているか否か、当該事業主の措置又はそれ以外の事由で集団的労使紛争が起こっているか否か、又、企業の雇用管理がこれまでどのように行われてきたか等の情報を記載すること。</w:t>
      </w:r>
    </w:p>
    <w:p w14:paraId="4EED459D" w14:textId="77777777" w:rsidR="00FE32D2" w:rsidRPr="005E28D2" w:rsidRDefault="00FE32D2" w:rsidP="00FE32D2">
      <w:pPr>
        <w:adjustRightInd/>
        <w:spacing w:line="120" w:lineRule="auto"/>
        <w:ind w:rightChars="-59" w:right="-142"/>
        <w:rPr>
          <w:rFonts w:ascii="ＭＳ 明朝" w:cs="Times New Roman"/>
          <w:sz w:val="20"/>
          <w:szCs w:val="20"/>
        </w:rPr>
      </w:pPr>
      <w:r w:rsidRPr="005E28D2">
        <w:rPr>
          <w:rFonts w:hint="eastAsia"/>
          <w:sz w:val="20"/>
          <w:szCs w:val="20"/>
        </w:rPr>
        <w:t xml:space="preserve">　</w:t>
      </w:r>
      <w:r w:rsidRPr="005E28D2">
        <w:rPr>
          <w:rFonts w:cs="Times New Roman"/>
          <w:sz w:val="20"/>
          <w:szCs w:val="20"/>
        </w:rPr>
        <w:t xml:space="preserve">  </w:t>
      </w:r>
      <w:r w:rsidRPr="005E28D2">
        <w:rPr>
          <w:rFonts w:ascii="ＭＳ 明朝" w:hAnsi="ＭＳ 明朝"/>
          <w:sz w:val="20"/>
          <w:szCs w:val="20"/>
        </w:rPr>
        <w:t>(</w:t>
      </w:r>
      <w:r w:rsidRPr="005E28D2">
        <w:rPr>
          <w:rFonts w:asciiTheme="minorEastAsia" w:eastAsiaTheme="minorEastAsia" w:hAnsiTheme="minorEastAsia" w:cs="Times New Roman"/>
          <w:sz w:val="20"/>
          <w:szCs w:val="20"/>
        </w:rPr>
        <w:t>6</w:t>
      </w:r>
      <w:r w:rsidRPr="005E28D2">
        <w:rPr>
          <w:rFonts w:asciiTheme="minorEastAsia" w:eastAsiaTheme="minorEastAsia" w:hAnsiTheme="minorEastAsia" w:hint="eastAsia"/>
          <w:sz w:val="20"/>
          <w:szCs w:val="20"/>
        </w:rPr>
        <w:t>)</w:t>
      </w:r>
      <w:r w:rsidRPr="005E28D2">
        <w:rPr>
          <w:rFonts w:hint="eastAsia"/>
          <w:sz w:val="20"/>
          <w:szCs w:val="20"/>
        </w:rPr>
        <w:t xml:space="preserve">　申請人の記名</w:t>
      </w:r>
    </w:p>
    <w:p w14:paraId="7F94874D" w14:textId="77777777" w:rsidR="00FE32D2" w:rsidRPr="005E28D2" w:rsidRDefault="00FE32D2" w:rsidP="00FE32D2">
      <w:pPr>
        <w:adjustRightInd/>
        <w:spacing w:line="120" w:lineRule="auto"/>
        <w:ind w:rightChars="-59" w:right="-142" w:firstLineChars="400" w:firstLine="800"/>
        <w:rPr>
          <w:rFonts w:ascii="ＭＳ 明朝" w:cs="Times New Roman"/>
          <w:sz w:val="20"/>
          <w:szCs w:val="20"/>
        </w:rPr>
      </w:pPr>
      <w:r w:rsidRPr="005E28D2">
        <w:rPr>
          <w:rFonts w:hint="eastAsia"/>
          <w:sz w:val="20"/>
          <w:szCs w:val="20"/>
        </w:rPr>
        <w:t>双方申請の場合は双方の、一方申請の場合は一方の関係当事者の署名又は記名を行うこと。</w:t>
      </w:r>
    </w:p>
    <w:p w14:paraId="00178B10" w14:textId="77777777" w:rsidR="00FE32D2" w:rsidRPr="005E28D2" w:rsidRDefault="00FE32D2" w:rsidP="00FE32D2">
      <w:pPr>
        <w:adjustRightInd/>
        <w:spacing w:line="120" w:lineRule="auto"/>
        <w:ind w:left="420" w:rightChars="-59" w:right="-142" w:hanging="420"/>
        <w:rPr>
          <w:sz w:val="20"/>
          <w:szCs w:val="20"/>
        </w:rPr>
      </w:pPr>
      <w:r w:rsidRPr="005E28D2">
        <w:rPr>
          <w:rFonts w:cs="Times New Roman"/>
          <w:sz w:val="20"/>
          <w:szCs w:val="20"/>
        </w:rPr>
        <w:t xml:space="preserve">  </w:t>
      </w:r>
      <w:r w:rsidRPr="005E28D2">
        <w:rPr>
          <w:rFonts w:hint="eastAsia"/>
          <w:sz w:val="20"/>
          <w:szCs w:val="20"/>
        </w:rPr>
        <w:t>３　事業主は、労働者が調停申請したことを理由として、当該労働者に対して解雇その他不利益な取扱いをしてはならないとされています。</w:t>
      </w:r>
    </w:p>
    <w:p w14:paraId="223EA27B" w14:textId="77777777" w:rsidR="00FE32D2" w:rsidRPr="005E28D2" w:rsidRDefault="00FE32D2" w:rsidP="00FE32D2">
      <w:pPr>
        <w:adjustRightInd/>
        <w:spacing w:line="120" w:lineRule="auto"/>
        <w:ind w:left="420" w:rightChars="-59" w:right="-142" w:hanging="420"/>
        <w:rPr>
          <w:sz w:val="20"/>
          <w:szCs w:val="20"/>
        </w:rPr>
      </w:pPr>
    </w:p>
    <w:p w14:paraId="26D49BF6" w14:textId="57EC0EF7" w:rsidR="00CF168E" w:rsidRDefault="00FE32D2" w:rsidP="00FE32D2">
      <w:pPr>
        <w:adjustRightInd/>
        <w:spacing w:line="300" w:lineRule="exact"/>
        <w:ind w:left="1000" w:hangingChars="500" w:hanging="1000"/>
        <w:rPr>
          <w:rFonts w:ascii="ＭＳ 明朝" w:cs="Times New Roman"/>
        </w:rPr>
      </w:pPr>
      <w:r w:rsidRPr="005E28D2">
        <w:rPr>
          <w:rFonts w:hint="eastAsia"/>
          <w:sz w:val="20"/>
          <w:szCs w:val="20"/>
        </w:rPr>
        <w:t xml:space="preserve">　　　※　調停を求める事項が育児・介護休業法、男女雇用機会均等法、パートタイム労働法の複数の法律</w:t>
      </w:r>
      <w:r>
        <w:rPr>
          <w:rFonts w:hint="eastAsia"/>
          <w:sz w:val="20"/>
          <w:szCs w:val="20"/>
        </w:rPr>
        <w:t>に関係する場合であっても、１葉の申請書を提出すれば足ります。</w:t>
      </w:r>
    </w:p>
    <w:sectPr w:rsidR="00CF168E" w:rsidSect="00FE32D2">
      <w:footerReference w:type="default" r:id="rId12"/>
      <w:pgSz w:w="11906" w:h="16838" w:code="9"/>
      <w:pgMar w:top="907" w:right="1077" w:bottom="567" w:left="1077" w:header="720" w:footer="720" w:gutter="0"/>
      <w:cols w:space="720"/>
      <w:noEndnote/>
      <w:docGrid w:type="linesAndChar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3FBFF" w14:textId="77777777" w:rsidR="0099301A" w:rsidRDefault="0099301A" w:rsidP="00770111">
      <w:r>
        <w:separator/>
      </w:r>
    </w:p>
  </w:endnote>
  <w:endnote w:type="continuationSeparator" w:id="0">
    <w:p w14:paraId="70BFEF7C" w14:textId="77777777" w:rsidR="0099301A" w:rsidRDefault="0099301A" w:rsidP="0077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BBEC8" w14:textId="2C1E1FA7" w:rsidR="00F10E6D" w:rsidRDefault="00F10E6D">
    <w:pPr>
      <w:framePr w:wrap="auto" w:vAnchor="text" w:hAnchor="margin" w:xAlign="center" w:y="1"/>
      <w:adjustRightInd/>
      <w:jc w:val="center"/>
      <w:rPr>
        <w:rFonts w:ascii="ＭＳ 明朝"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504AC" w14:textId="77777777" w:rsidR="00F10E6D" w:rsidRPr="00206B3A" w:rsidRDefault="00F10E6D" w:rsidP="00206B3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E7D36" w14:textId="77777777" w:rsidR="0099301A" w:rsidRDefault="0099301A">
      <w:r>
        <w:rPr>
          <w:rFonts w:ascii="ＭＳ 明朝" w:cs="Times New Roman"/>
          <w:color w:val="auto"/>
          <w:sz w:val="2"/>
          <w:szCs w:val="2"/>
        </w:rPr>
        <w:continuationSeparator/>
      </w:r>
    </w:p>
  </w:footnote>
  <w:footnote w:type="continuationSeparator" w:id="0">
    <w:p w14:paraId="648CBB31" w14:textId="77777777" w:rsidR="0099301A" w:rsidRDefault="0099301A" w:rsidP="00770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2"/>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306"/>
    <w:rsid w:val="00056D31"/>
    <w:rsid w:val="0006124D"/>
    <w:rsid w:val="00081C1E"/>
    <w:rsid w:val="000A1F1D"/>
    <w:rsid w:val="000D4094"/>
    <w:rsid w:val="00113256"/>
    <w:rsid w:val="00134CD0"/>
    <w:rsid w:val="0017639B"/>
    <w:rsid w:val="0019463F"/>
    <w:rsid w:val="001D4008"/>
    <w:rsid w:val="001D4134"/>
    <w:rsid w:val="00206B3A"/>
    <w:rsid w:val="00250C69"/>
    <w:rsid w:val="00296DE7"/>
    <w:rsid w:val="002C476F"/>
    <w:rsid w:val="002E64DE"/>
    <w:rsid w:val="002F3D70"/>
    <w:rsid w:val="00306AC7"/>
    <w:rsid w:val="003C73F9"/>
    <w:rsid w:val="003D3D3D"/>
    <w:rsid w:val="003F4176"/>
    <w:rsid w:val="00413F5C"/>
    <w:rsid w:val="005A0C23"/>
    <w:rsid w:val="005E7761"/>
    <w:rsid w:val="00637CF3"/>
    <w:rsid w:val="006D57A8"/>
    <w:rsid w:val="00700DCF"/>
    <w:rsid w:val="00747BB9"/>
    <w:rsid w:val="00757E01"/>
    <w:rsid w:val="00770111"/>
    <w:rsid w:val="00790F42"/>
    <w:rsid w:val="007C12E2"/>
    <w:rsid w:val="007D195C"/>
    <w:rsid w:val="007E0A35"/>
    <w:rsid w:val="007E2C71"/>
    <w:rsid w:val="008549B5"/>
    <w:rsid w:val="008666A3"/>
    <w:rsid w:val="008D61E9"/>
    <w:rsid w:val="0097701F"/>
    <w:rsid w:val="0099301A"/>
    <w:rsid w:val="009B35ED"/>
    <w:rsid w:val="009E4086"/>
    <w:rsid w:val="009F5A45"/>
    <w:rsid w:val="00A0531E"/>
    <w:rsid w:val="00A23CCA"/>
    <w:rsid w:val="00B04F7C"/>
    <w:rsid w:val="00B8482B"/>
    <w:rsid w:val="00C534CB"/>
    <w:rsid w:val="00CB701D"/>
    <w:rsid w:val="00CF168E"/>
    <w:rsid w:val="00D15B63"/>
    <w:rsid w:val="00D1634C"/>
    <w:rsid w:val="00D77947"/>
    <w:rsid w:val="00DA43C7"/>
    <w:rsid w:val="00DF2F2E"/>
    <w:rsid w:val="00E07E89"/>
    <w:rsid w:val="00E13B57"/>
    <w:rsid w:val="00E27178"/>
    <w:rsid w:val="00E348C2"/>
    <w:rsid w:val="00E3564C"/>
    <w:rsid w:val="00E54D5C"/>
    <w:rsid w:val="00E7185E"/>
    <w:rsid w:val="00E86306"/>
    <w:rsid w:val="00EF158B"/>
    <w:rsid w:val="00EF45F1"/>
    <w:rsid w:val="00F10E6D"/>
    <w:rsid w:val="00F23C4B"/>
    <w:rsid w:val="00F474C4"/>
    <w:rsid w:val="00F734B9"/>
    <w:rsid w:val="00F9648C"/>
    <w:rsid w:val="00FC39D4"/>
    <w:rsid w:val="00FE3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57B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CF3"/>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637CF3"/>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637CF3"/>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637CF3"/>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637CF3"/>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637CF3"/>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637CF3"/>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637CF3"/>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E86306"/>
    <w:pPr>
      <w:tabs>
        <w:tab w:val="center" w:pos="4252"/>
        <w:tab w:val="right" w:pos="8504"/>
      </w:tabs>
      <w:snapToGrid w:val="0"/>
    </w:pPr>
  </w:style>
  <w:style w:type="character" w:customStyle="1" w:styleId="ab">
    <w:name w:val="ヘッダー (文字)"/>
    <w:basedOn w:val="a0"/>
    <w:link w:val="aa"/>
    <w:uiPriority w:val="99"/>
    <w:locked/>
    <w:rsid w:val="00E86306"/>
    <w:rPr>
      <w:rFonts w:cs="ＭＳ 明朝"/>
      <w:color w:val="000000"/>
      <w:kern w:val="0"/>
      <w:sz w:val="24"/>
      <w:szCs w:val="24"/>
    </w:rPr>
  </w:style>
  <w:style w:type="paragraph" w:styleId="ac">
    <w:name w:val="footer"/>
    <w:basedOn w:val="a"/>
    <w:link w:val="ad"/>
    <w:uiPriority w:val="99"/>
    <w:unhideWhenUsed/>
    <w:rsid w:val="00E86306"/>
    <w:pPr>
      <w:tabs>
        <w:tab w:val="center" w:pos="4252"/>
        <w:tab w:val="right" w:pos="8504"/>
      </w:tabs>
      <w:snapToGrid w:val="0"/>
    </w:pPr>
  </w:style>
  <w:style w:type="character" w:customStyle="1" w:styleId="ad">
    <w:name w:val="フッター (文字)"/>
    <w:basedOn w:val="a0"/>
    <w:link w:val="ac"/>
    <w:uiPriority w:val="99"/>
    <w:locked/>
    <w:rsid w:val="00E86306"/>
    <w:rPr>
      <w:rFonts w:cs="ＭＳ 明朝"/>
      <w:color w:val="000000"/>
      <w:kern w:val="0"/>
      <w:sz w:val="24"/>
      <w:szCs w:val="24"/>
    </w:rPr>
  </w:style>
  <w:style w:type="paragraph" w:styleId="ae">
    <w:name w:val="Balloon Text"/>
    <w:basedOn w:val="a"/>
    <w:link w:val="af"/>
    <w:uiPriority w:val="99"/>
    <w:semiHidden/>
    <w:unhideWhenUsed/>
    <w:rsid w:val="00E7185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185E"/>
    <w:rPr>
      <w:rFonts w:asciiTheme="majorHAnsi" w:eastAsiaTheme="majorEastAsia" w:hAnsiTheme="majorHAnsi" w:cstheme="majorBidi"/>
      <w:color w:val="000000"/>
      <w:sz w:val="18"/>
      <w:szCs w:val="18"/>
    </w:rPr>
  </w:style>
  <w:style w:type="paragraph" w:customStyle="1" w:styleId="af0">
    <w:name w:val="標準(太郎文書スタイル)"/>
    <w:uiPriority w:val="99"/>
    <w:rsid w:val="00CF168E"/>
    <w:pPr>
      <w:widowControl w:val="0"/>
      <w:overflowPunct w:val="0"/>
      <w:adjustRightInd w:val="0"/>
      <w:jc w:val="both"/>
      <w:textAlignment w:val="baseline"/>
    </w:pPr>
    <w:rPr>
      <w:rFonts w:cs="ＭＳ 明朝"/>
      <w:color w:val="000000"/>
      <w:sz w:val="21"/>
      <w:szCs w:val="21"/>
    </w:rPr>
  </w:style>
  <w:style w:type="paragraph" w:styleId="af1">
    <w:name w:val="Note Heading"/>
    <w:basedOn w:val="a"/>
    <w:next w:val="a"/>
    <w:link w:val="af2"/>
    <w:uiPriority w:val="99"/>
    <w:unhideWhenUsed/>
    <w:rsid w:val="00CF168E"/>
    <w:pPr>
      <w:overflowPunct/>
      <w:adjustRightInd/>
      <w:jc w:val="center"/>
      <w:textAlignment w:val="auto"/>
    </w:pPr>
    <w:rPr>
      <w:rFonts w:asciiTheme="minorHAnsi" w:eastAsiaTheme="minorEastAsia" w:hAnsiTheme="minorHAnsi" w:cstheme="minorBidi"/>
      <w:color w:val="auto"/>
      <w:kern w:val="2"/>
      <w:sz w:val="22"/>
      <w:szCs w:val="22"/>
    </w:rPr>
  </w:style>
  <w:style w:type="character" w:customStyle="1" w:styleId="af2">
    <w:name w:val="記 (文字)"/>
    <w:basedOn w:val="a0"/>
    <w:link w:val="af1"/>
    <w:uiPriority w:val="99"/>
    <w:rsid w:val="00CF168E"/>
    <w:rPr>
      <w:rFonts w:asciiTheme="minorHAnsi" w:eastAsiaTheme="minorEastAsia" w:hAnsiTheme="minorHAnsi" w:cstheme="minorBidi"/>
      <w:kern w:val="2"/>
      <w:sz w:val="22"/>
      <w:szCs w:val="22"/>
    </w:rPr>
  </w:style>
  <w:style w:type="table" w:styleId="af3">
    <w:name w:val="Table Grid"/>
    <w:basedOn w:val="a1"/>
    <w:uiPriority w:val="59"/>
    <w:rsid w:val="00CF168E"/>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CF3"/>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637CF3"/>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637CF3"/>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637CF3"/>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637CF3"/>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637CF3"/>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637CF3"/>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637CF3"/>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E86306"/>
    <w:pPr>
      <w:tabs>
        <w:tab w:val="center" w:pos="4252"/>
        <w:tab w:val="right" w:pos="8504"/>
      </w:tabs>
      <w:snapToGrid w:val="0"/>
    </w:pPr>
  </w:style>
  <w:style w:type="character" w:customStyle="1" w:styleId="ab">
    <w:name w:val="ヘッダー (文字)"/>
    <w:basedOn w:val="a0"/>
    <w:link w:val="aa"/>
    <w:uiPriority w:val="99"/>
    <w:locked/>
    <w:rsid w:val="00E86306"/>
    <w:rPr>
      <w:rFonts w:cs="ＭＳ 明朝"/>
      <w:color w:val="000000"/>
      <w:kern w:val="0"/>
      <w:sz w:val="24"/>
      <w:szCs w:val="24"/>
    </w:rPr>
  </w:style>
  <w:style w:type="paragraph" w:styleId="ac">
    <w:name w:val="footer"/>
    <w:basedOn w:val="a"/>
    <w:link w:val="ad"/>
    <w:uiPriority w:val="99"/>
    <w:unhideWhenUsed/>
    <w:rsid w:val="00E86306"/>
    <w:pPr>
      <w:tabs>
        <w:tab w:val="center" w:pos="4252"/>
        <w:tab w:val="right" w:pos="8504"/>
      </w:tabs>
      <w:snapToGrid w:val="0"/>
    </w:pPr>
  </w:style>
  <w:style w:type="character" w:customStyle="1" w:styleId="ad">
    <w:name w:val="フッター (文字)"/>
    <w:basedOn w:val="a0"/>
    <w:link w:val="ac"/>
    <w:uiPriority w:val="99"/>
    <w:locked/>
    <w:rsid w:val="00E86306"/>
    <w:rPr>
      <w:rFonts w:cs="ＭＳ 明朝"/>
      <w:color w:val="000000"/>
      <w:kern w:val="0"/>
      <w:sz w:val="24"/>
      <w:szCs w:val="24"/>
    </w:rPr>
  </w:style>
  <w:style w:type="paragraph" w:styleId="ae">
    <w:name w:val="Balloon Text"/>
    <w:basedOn w:val="a"/>
    <w:link w:val="af"/>
    <w:uiPriority w:val="99"/>
    <w:semiHidden/>
    <w:unhideWhenUsed/>
    <w:rsid w:val="00E7185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185E"/>
    <w:rPr>
      <w:rFonts w:asciiTheme="majorHAnsi" w:eastAsiaTheme="majorEastAsia" w:hAnsiTheme="majorHAnsi" w:cstheme="majorBidi"/>
      <w:color w:val="000000"/>
      <w:sz w:val="18"/>
      <w:szCs w:val="18"/>
    </w:rPr>
  </w:style>
  <w:style w:type="paragraph" w:customStyle="1" w:styleId="af0">
    <w:name w:val="標準(太郎文書スタイル)"/>
    <w:uiPriority w:val="99"/>
    <w:rsid w:val="00CF168E"/>
    <w:pPr>
      <w:widowControl w:val="0"/>
      <w:overflowPunct w:val="0"/>
      <w:adjustRightInd w:val="0"/>
      <w:jc w:val="both"/>
      <w:textAlignment w:val="baseline"/>
    </w:pPr>
    <w:rPr>
      <w:rFonts w:cs="ＭＳ 明朝"/>
      <w:color w:val="000000"/>
      <w:sz w:val="21"/>
      <w:szCs w:val="21"/>
    </w:rPr>
  </w:style>
  <w:style w:type="paragraph" w:styleId="af1">
    <w:name w:val="Note Heading"/>
    <w:basedOn w:val="a"/>
    <w:next w:val="a"/>
    <w:link w:val="af2"/>
    <w:uiPriority w:val="99"/>
    <w:unhideWhenUsed/>
    <w:rsid w:val="00CF168E"/>
    <w:pPr>
      <w:overflowPunct/>
      <w:adjustRightInd/>
      <w:jc w:val="center"/>
      <w:textAlignment w:val="auto"/>
    </w:pPr>
    <w:rPr>
      <w:rFonts w:asciiTheme="minorHAnsi" w:eastAsiaTheme="minorEastAsia" w:hAnsiTheme="minorHAnsi" w:cstheme="minorBidi"/>
      <w:color w:val="auto"/>
      <w:kern w:val="2"/>
      <w:sz w:val="22"/>
      <w:szCs w:val="22"/>
    </w:rPr>
  </w:style>
  <w:style w:type="character" w:customStyle="1" w:styleId="af2">
    <w:name w:val="記 (文字)"/>
    <w:basedOn w:val="a0"/>
    <w:link w:val="af1"/>
    <w:uiPriority w:val="99"/>
    <w:rsid w:val="00CF168E"/>
    <w:rPr>
      <w:rFonts w:asciiTheme="minorHAnsi" w:eastAsiaTheme="minorEastAsia" w:hAnsiTheme="minorHAnsi" w:cstheme="minorBidi"/>
      <w:kern w:val="2"/>
      <w:sz w:val="22"/>
      <w:szCs w:val="22"/>
    </w:rPr>
  </w:style>
  <w:style w:type="table" w:styleId="af3">
    <w:name w:val="Table Grid"/>
    <w:basedOn w:val="a1"/>
    <w:uiPriority w:val="59"/>
    <w:rsid w:val="00CF168E"/>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7DE870CABC46C4997331C56C3AEA5B7" ma:contentTypeVersion="11" ma:contentTypeDescription="" ma:contentTypeScope="" ma:versionID="dad7b40353b9f84fe56d8821ceb08205">
  <xsd:schema xmlns:xsd="http://www.w3.org/2001/XMLSchema" xmlns:p="http://schemas.microsoft.com/office/2006/metadata/properties" xmlns:ns2="8B97BE19-CDDD-400E-817A-CFDD13F7EC12" xmlns:ns3="816690ad-4588-475b-9316-85ea19d4896c" targetNamespace="http://schemas.microsoft.com/office/2006/metadata/properties" ma:root="true" ma:fieldsID="98a8d4ebd64239e8b802fa495c036fce" ns2:_="" ns3:_="">
    <xsd:import namespace="8B97BE19-CDDD-400E-817A-CFDD13F7EC12"/>
    <xsd:import namespace="816690ad-4588-475b-9316-85ea19d4896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16690ad-4588-475b-9316-85ea19d4896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5A2C0-C566-4D17-98EA-C9C190C804F2}">
  <ds:schemaRefs>
    <ds:schemaRef ds:uri="http://schemas.microsoft.com/office/2006/metadata/properties"/>
  </ds:schemaRefs>
</ds:datastoreItem>
</file>

<file path=customXml/itemProps2.xml><?xml version="1.0" encoding="utf-8"?>
<ds:datastoreItem xmlns:ds="http://schemas.openxmlformats.org/officeDocument/2006/customXml" ds:itemID="{0106A3AC-D2EC-41A2-8C62-54746A0E5FAD}">
  <ds:schemaRefs>
    <ds:schemaRef ds:uri="http://schemas.microsoft.com/sharepoint/v3/contenttype/forms"/>
  </ds:schemaRefs>
</ds:datastoreItem>
</file>

<file path=customXml/itemProps3.xml><?xml version="1.0" encoding="utf-8"?>
<ds:datastoreItem xmlns:ds="http://schemas.openxmlformats.org/officeDocument/2006/customXml" ds:itemID="{682D6BE2-9B13-4A36-9935-93D91E84D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16690ad-4588-475b-9316-85ea19d489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4D6C42-C422-4031-9F13-E01E4109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両立課</cp:lastModifiedBy>
  <cp:revision>13</cp:revision>
  <cp:lastPrinted>2017-01-11T06:52:00Z</cp:lastPrinted>
  <dcterms:created xsi:type="dcterms:W3CDTF">2014-06-30T07:26:00Z</dcterms:created>
  <dcterms:modified xsi:type="dcterms:W3CDTF">2017-01-11T07:00:00Z</dcterms:modified>
</cp:coreProperties>
</file>