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BE3" w:rsidRPr="005D0BE3" w:rsidRDefault="006F3DE2" w:rsidP="008564D6">
      <w:pPr>
        <w:adjustRightInd w:val="0"/>
        <w:snapToGrid w:val="0"/>
        <w:spacing w:line="240" w:lineRule="atLeast"/>
        <w:jc w:val="right"/>
        <w:rPr>
          <w:rFonts w:asciiTheme="minorEastAsia" w:eastAsiaTheme="minorEastAsia" w:hAnsiTheme="minorEastAsia"/>
          <w:sz w:val="28"/>
          <w:szCs w:val="28"/>
        </w:rPr>
      </w:pPr>
      <w:bookmarkStart w:id="0" w:name="_GoBack"/>
      <w:bookmarkEnd w:id="0"/>
      <w:r w:rsidRPr="00255174">
        <w:rPr>
          <w:rFonts w:asciiTheme="minorEastAsia" w:eastAsiaTheme="minorEastAsia" w:hAnsiTheme="minorEastAsia" w:hint="eastAsia"/>
          <w:spacing w:val="186"/>
          <w:w w:val="57"/>
          <w:kern w:val="0"/>
          <w:sz w:val="28"/>
          <w:szCs w:val="28"/>
          <w:fitText w:val="2800" w:id="1262708993"/>
        </w:rPr>
        <w:t>（文書番号</w:t>
      </w:r>
      <w:r w:rsidRPr="00255174">
        <w:rPr>
          <w:rFonts w:asciiTheme="minorEastAsia" w:eastAsiaTheme="minorEastAsia" w:hAnsiTheme="minorEastAsia" w:hint="eastAsia"/>
          <w:spacing w:val="-2"/>
          <w:w w:val="57"/>
          <w:kern w:val="0"/>
          <w:sz w:val="28"/>
          <w:szCs w:val="28"/>
          <w:fitText w:val="2800" w:id="1262708993"/>
        </w:rPr>
        <w:t>）</w:t>
      </w:r>
    </w:p>
    <w:p w:rsidR="005D0BE3" w:rsidRPr="005D0BE3" w:rsidRDefault="00E967A2" w:rsidP="008564D6">
      <w:pPr>
        <w:adjustRightInd w:val="0"/>
        <w:snapToGrid w:val="0"/>
        <w:spacing w:line="240" w:lineRule="atLeast"/>
        <w:jc w:val="right"/>
        <w:rPr>
          <w:rFonts w:asciiTheme="minorEastAsia" w:eastAsiaTheme="minorEastAsia" w:hAnsiTheme="minorEastAsia"/>
          <w:sz w:val="28"/>
          <w:szCs w:val="28"/>
        </w:rPr>
      </w:pPr>
      <w:r w:rsidRPr="005409E8">
        <w:rPr>
          <w:rFonts w:asciiTheme="minorEastAsia" w:eastAsiaTheme="minorEastAsia" w:hAnsiTheme="minorEastAsia" w:hint="eastAsia"/>
          <w:spacing w:val="40"/>
          <w:kern w:val="0"/>
          <w:sz w:val="28"/>
          <w:szCs w:val="28"/>
          <w:fitText w:val="2800" w:id="1262708994"/>
        </w:rPr>
        <w:t>平成</w:t>
      </w:r>
      <w:r w:rsidR="006F3DE2" w:rsidRPr="005409E8">
        <w:rPr>
          <w:rFonts w:asciiTheme="minorEastAsia" w:eastAsiaTheme="minorEastAsia" w:hAnsiTheme="minorEastAsia" w:hint="eastAsia"/>
          <w:spacing w:val="40"/>
          <w:kern w:val="0"/>
          <w:sz w:val="28"/>
          <w:szCs w:val="28"/>
          <w:fitText w:val="2800" w:id="1262708994"/>
        </w:rPr>
        <w:t>○</w:t>
      </w:r>
      <w:r w:rsidR="00ED63B4" w:rsidRPr="005409E8">
        <w:rPr>
          <w:rFonts w:asciiTheme="minorEastAsia" w:eastAsiaTheme="minorEastAsia" w:hAnsiTheme="minorEastAsia" w:hint="eastAsia"/>
          <w:spacing w:val="40"/>
          <w:kern w:val="0"/>
          <w:sz w:val="28"/>
          <w:szCs w:val="28"/>
          <w:fitText w:val="2800" w:id="1262708994"/>
        </w:rPr>
        <w:t>年</w:t>
      </w:r>
      <w:r w:rsidR="006F3DE2" w:rsidRPr="005409E8">
        <w:rPr>
          <w:rFonts w:asciiTheme="minorEastAsia" w:eastAsiaTheme="minorEastAsia" w:hAnsiTheme="minorEastAsia" w:hint="eastAsia"/>
          <w:spacing w:val="40"/>
          <w:kern w:val="0"/>
          <w:sz w:val="28"/>
          <w:szCs w:val="28"/>
          <w:fitText w:val="2800" w:id="1262708994"/>
        </w:rPr>
        <w:t>○月○</w:t>
      </w:r>
      <w:r w:rsidR="005D0BE3" w:rsidRPr="005409E8">
        <w:rPr>
          <w:rFonts w:asciiTheme="minorEastAsia" w:eastAsiaTheme="minorEastAsia" w:hAnsiTheme="minorEastAsia" w:hint="eastAsia"/>
          <w:kern w:val="0"/>
          <w:sz w:val="28"/>
          <w:szCs w:val="28"/>
          <w:fitText w:val="2800" w:id="1262708994"/>
        </w:rPr>
        <w:t>日</w:t>
      </w:r>
    </w:p>
    <w:p w:rsidR="002D2D59" w:rsidRDefault="002D2D59" w:rsidP="005D0BE3">
      <w:pPr>
        <w:adjustRightInd w:val="0"/>
        <w:snapToGrid w:val="0"/>
        <w:spacing w:before="100" w:beforeAutospacing="1" w:line="240" w:lineRule="atLeast"/>
        <w:rPr>
          <w:rFonts w:asciiTheme="minorEastAsia" w:eastAsiaTheme="minorEastAsia" w:hAnsiTheme="minorEastAsia"/>
          <w:sz w:val="28"/>
          <w:szCs w:val="28"/>
        </w:rPr>
      </w:pPr>
    </w:p>
    <w:p w:rsidR="005D0BE3" w:rsidRPr="005D0BE3" w:rsidRDefault="005D0BE3" w:rsidP="005D0BE3">
      <w:pPr>
        <w:adjustRightInd w:val="0"/>
        <w:snapToGrid w:val="0"/>
        <w:spacing w:before="100" w:beforeAutospacing="1" w:line="240" w:lineRule="atLeast"/>
        <w:rPr>
          <w:rFonts w:asciiTheme="minorEastAsia" w:eastAsiaTheme="minorEastAsia" w:hAnsiTheme="minorEastAsia"/>
          <w:sz w:val="28"/>
          <w:szCs w:val="28"/>
        </w:rPr>
      </w:pPr>
    </w:p>
    <w:p w:rsidR="005D0BE3" w:rsidRPr="005D0BE3" w:rsidRDefault="006F3DE2" w:rsidP="006F3DE2">
      <w:pPr>
        <w:adjustRightInd w:val="0"/>
        <w:snapToGrid w:val="0"/>
        <w:spacing w:line="24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厚生労働大臣</w:t>
      </w:r>
      <w:r w:rsidR="00E967A2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5D0BE3" w:rsidRPr="005D0BE3">
        <w:rPr>
          <w:rFonts w:asciiTheme="minorEastAsia" w:eastAsiaTheme="minorEastAsia" w:hAnsiTheme="minorEastAsia" w:hint="eastAsia"/>
          <w:sz w:val="28"/>
          <w:szCs w:val="28"/>
        </w:rPr>
        <w:t>殿</w:t>
      </w:r>
    </w:p>
    <w:p w:rsidR="005D0BE3" w:rsidRPr="005D0BE3" w:rsidRDefault="005D0BE3" w:rsidP="005D0BE3">
      <w:pPr>
        <w:adjustRightInd w:val="0"/>
        <w:snapToGrid w:val="0"/>
        <w:spacing w:before="100" w:beforeAutospacing="1" w:line="240" w:lineRule="atLeast"/>
        <w:rPr>
          <w:rFonts w:asciiTheme="minorEastAsia" w:eastAsiaTheme="minorEastAsia" w:hAnsiTheme="minorEastAsia"/>
          <w:sz w:val="28"/>
          <w:szCs w:val="28"/>
        </w:rPr>
      </w:pPr>
    </w:p>
    <w:p w:rsidR="005D0BE3" w:rsidRPr="005D0BE3" w:rsidRDefault="006F3DE2" w:rsidP="006F3DE2">
      <w:pPr>
        <w:adjustRightInd w:val="0"/>
        <w:snapToGrid w:val="0"/>
        <w:spacing w:before="100" w:beforeAutospacing="1" w:line="240" w:lineRule="atLeast"/>
        <w:ind w:right="-1" w:firstLineChars="2400" w:firstLine="67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○○　○○</w:t>
      </w:r>
    </w:p>
    <w:p w:rsidR="005D0BE3" w:rsidRPr="005D0BE3" w:rsidRDefault="005D0BE3" w:rsidP="005D0BE3">
      <w:pPr>
        <w:adjustRightInd w:val="0"/>
        <w:snapToGrid w:val="0"/>
        <w:spacing w:before="100" w:beforeAutospacing="1" w:line="240" w:lineRule="atLeast"/>
        <w:rPr>
          <w:rFonts w:asciiTheme="minorEastAsia" w:eastAsiaTheme="minorEastAsia" w:hAnsiTheme="minorEastAsia"/>
          <w:sz w:val="28"/>
          <w:szCs w:val="28"/>
        </w:rPr>
      </w:pPr>
    </w:p>
    <w:p w:rsidR="005D0BE3" w:rsidRPr="005D0BE3" w:rsidRDefault="005D0BE3" w:rsidP="005D0BE3">
      <w:pPr>
        <w:adjustRightInd w:val="0"/>
        <w:snapToGrid w:val="0"/>
        <w:spacing w:before="100" w:beforeAutospacing="1" w:line="240" w:lineRule="atLeast"/>
        <w:rPr>
          <w:rFonts w:asciiTheme="minorEastAsia" w:eastAsiaTheme="minorEastAsia" w:hAnsiTheme="minorEastAsia"/>
          <w:sz w:val="28"/>
          <w:szCs w:val="28"/>
        </w:rPr>
      </w:pPr>
    </w:p>
    <w:p w:rsidR="006F3DE2" w:rsidRDefault="006F3DE2" w:rsidP="00EB620D">
      <w:pPr>
        <w:adjustRightInd w:val="0"/>
        <w:snapToGrid w:val="0"/>
        <w:spacing w:line="0" w:lineRule="atLeast"/>
        <w:ind w:firstLineChars="300" w:firstLine="840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○○地域高年齢者就業機会確保計画</w:t>
      </w:r>
    </w:p>
    <w:p w:rsidR="005D0BE3" w:rsidRPr="005D0BE3" w:rsidRDefault="006F3DE2" w:rsidP="00EB620D">
      <w:pPr>
        <w:adjustRightInd w:val="0"/>
        <w:snapToGrid w:val="0"/>
        <w:spacing w:line="0" w:lineRule="atLeast"/>
        <w:ind w:firstLineChars="850" w:firstLine="238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の（変更）協議について</w:t>
      </w:r>
    </w:p>
    <w:p w:rsidR="005D0BE3" w:rsidRPr="009D4980" w:rsidRDefault="005D0BE3" w:rsidP="005D0BE3">
      <w:pPr>
        <w:adjustRightInd w:val="0"/>
        <w:snapToGrid w:val="0"/>
        <w:spacing w:before="100" w:beforeAutospacing="1" w:line="240" w:lineRule="atLeast"/>
        <w:rPr>
          <w:rFonts w:asciiTheme="minorEastAsia" w:eastAsiaTheme="minorEastAsia" w:hAnsiTheme="minorEastAsia"/>
          <w:sz w:val="28"/>
          <w:szCs w:val="28"/>
        </w:rPr>
      </w:pPr>
    </w:p>
    <w:p w:rsidR="005D0BE3" w:rsidRPr="005D0BE3" w:rsidRDefault="005D0BE3" w:rsidP="005D0BE3">
      <w:pPr>
        <w:adjustRightInd w:val="0"/>
        <w:snapToGrid w:val="0"/>
        <w:spacing w:beforeLines="50" w:before="180" w:line="240" w:lineRule="atLeast"/>
        <w:rPr>
          <w:rFonts w:asciiTheme="minorEastAsia" w:eastAsiaTheme="minorEastAsia" w:hAnsiTheme="minorEastAsia"/>
          <w:sz w:val="28"/>
          <w:szCs w:val="28"/>
        </w:rPr>
      </w:pPr>
    </w:p>
    <w:p w:rsidR="009D4980" w:rsidRDefault="005D0BE3" w:rsidP="009D4980">
      <w:pPr>
        <w:adjustRightInd w:val="0"/>
        <w:snapToGrid w:val="0"/>
        <w:spacing w:beforeLines="50" w:before="180" w:line="240" w:lineRule="atLeast"/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5D0BE3">
        <w:rPr>
          <w:rFonts w:asciiTheme="minorEastAsia" w:eastAsiaTheme="minorEastAsia" w:hAnsiTheme="minorEastAsia" w:hint="eastAsia"/>
          <w:sz w:val="28"/>
          <w:szCs w:val="28"/>
        </w:rPr>
        <w:t>標記について、高年齢者</w:t>
      </w:r>
      <w:r w:rsidR="006F7DCD">
        <w:rPr>
          <w:rFonts w:asciiTheme="minorEastAsia" w:eastAsiaTheme="minorEastAsia" w:hAnsiTheme="minorEastAsia" w:hint="eastAsia"/>
          <w:sz w:val="28"/>
          <w:szCs w:val="28"/>
        </w:rPr>
        <w:t>等の</w:t>
      </w:r>
      <w:r w:rsidRPr="005D0BE3">
        <w:rPr>
          <w:rFonts w:asciiTheme="minorEastAsia" w:eastAsiaTheme="minorEastAsia" w:hAnsiTheme="minorEastAsia" w:hint="eastAsia"/>
          <w:sz w:val="28"/>
          <w:szCs w:val="28"/>
        </w:rPr>
        <w:t>雇用</w:t>
      </w:r>
      <w:r w:rsidR="006F7DCD">
        <w:rPr>
          <w:rFonts w:asciiTheme="minorEastAsia" w:eastAsiaTheme="minorEastAsia" w:hAnsiTheme="minorEastAsia" w:hint="eastAsia"/>
          <w:sz w:val="28"/>
          <w:szCs w:val="28"/>
        </w:rPr>
        <w:t>の</w:t>
      </w:r>
      <w:r w:rsidRPr="005D0BE3">
        <w:rPr>
          <w:rFonts w:asciiTheme="minorEastAsia" w:eastAsiaTheme="minorEastAsia" w:hAnsiTheme="minorEastAsia" w:hint="eastAsia"/>
          <w:sz w:val="28"/>
          <w:szCs w:val="28"/>
        </w:rPr>
        <w:t>安定</w:t>
      </w:r>
      <w:r w:rsidR="006F7DCD">
        <w:rPr>
          <w:rFonts w:asciiTheme="minorEastAsia" w:eastAsiaTheme="minorEastAsia" w:hAnsiTheme="minorEastAsia" w:hint="eastAsia"/>
          <w:sz w:val="28"/>
          <w:szCs w:val="28"/>
        </w:rPr>
        <w:t>等に関する</w:t>
      </w:r>
      <w:r w:rsidRPr="005D0BE3">
        <w:rPr>
          <w:rFonts w:asciiTheme="minorEastAsia" w:eastAsiaTheme="minorEastAsia" w:hAnsiTheme="minorEastAsia" w:hint="eastAsia"/>
          <w:sz w:val="28"/>
          <w:szCs w:val="28"/>
        </w:rPr>
        <w:t>法</w:t>
      </w:r>
      <w:r w:rsidR="006F7DCD">
        <w:rPr>
          <w:rFonts w:asciiTheme="minorEastAsia" w:eastAsiaTheme="minorEastAsia" w:hAnsiTheme="minorEastAsia" w:hint="eastAsia"/>
          <w:sz w:val="28"/>
          <w:szCs w:val="28"/>
        </w:rPr>
        <w:t>律（昭和46年法律第68</w:t>
      </w:r>
      <w:r w:rsidRPr="005D0BE3">
        <w:rPr>
          <w:rFonts w:asciiTheme="minorEastAsia" w:eastAsiaTheme="minorEastAsia" w:hAnsiTheme="minorEastAsia" w:hint="eastAsia"/>
          <w:sz w:val="28"/>
          <w:szCs w:val="28"/>
        </w:rPr>
        <w:t>号）第34条第１項の規定に基づき、</w:t>
      </w:r>
      <w:r w:rsidR="00AC30C2">
        <w:rPr>
          <w:rFonts w:asciiTheme="minorEastAsia" w:eastAsiaTheme="minorEastAsia" w:hAnsiTheme="minorEastAsia" w:hint="eastAsia"/>
          <w:sz w:val="28"/>
          <w:szCs w:val="28"/>
        </w:rPr>
        <w:t>○○地域高年齢者就業機会確保計画を別添の計画書の通り策定（変更）したところである。</w:t>
      </w:r>
    </w:p>
    <w:p w:rsidR="00AC30C2" w:rsidRDefault="00AC30C2" w:rsidP="009D4980">
      <w:pPr>
        <w:adjustRightInd w:val="0"/>
        <w:snapToGrid w:val="0"/>
        <w:spacing w:beforeLines="50" w:before="180" w:line="240" w:lineRule="atLeast"/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ついては、同項の規定に基づき協議する。</w:t>
      </w:r>
    </w:p>
    <w:p w:rsidR="004B6923" w:rsidRPr="00B07CAB" w:rsidRDefault="004B6923">
      <w:pPr>
        <w:widowControl/>
        <w:jc w:val="left"/>
        <w:rPr>
          <w:rFonts w:asciiTheme="minorEastAsia" w:eastAsiaTheme="minorEastAsia" w:hAnsiTheme="minorEastAsia"/>
          <w:sz w:val="28"/>
          <w:szCs w:val="28"/>
        </w:rPr>
      </w:pPr>
    </w:p>
    <w:p w:rsidR="004B6923" w:rsidRDefault="004B6923" w:rsidP="004B6923">
      <w:pPr>
        <w:adjustRightInd w:val="0"/>
        <w:snapToGrid w:val="0"/>
        <w:spacing w:beforeLines="50" w:before="180" w:line="240" w:lineRule="atLeast"/>
        <w:ind w:firstLineChars="100" w:firstLine="440"/>
        <w:rPr>
          <w:rFonts w:ascii="ＭＳ ゴシック" w:hAnsi="ＭＳ ゴシック"/>
          <w:sz w:val="44"/>
          <w:szCs w:val="44"/>
        </w:rPr>
      </w:pPr>
    </w:p>
    <w:sectPr w:rsidR="004B6923" w:rsidSect="005D0BE3">
      <w:headerReference w:type="default" r:id="rId7"/>
      <w:pgSz w:w="11906" w:h="16838" w:code="9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403" w:rsidRDefault="00551403" w:rsidP="00B11BB1">
      <w:r>
        <w:separator/>
      </w:r>
    </w:p>
  </w:endnote>
  <w:endnote w:type="continuationSeparator" w:id="0">
    <w:p w:rsidR="00551403" w:rsidRDefault="00551403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403" w:rsidRDefault="00551403" w:rsidP="00B11BB1">
      <w:r>
        <w:separator/>
      </w:r>
    </w:p>
  </w:footnote>
  <w:footnote w:type="continuationSeparator" w:id="0">
    <w:p w:rsidR="00551403" w:rsidRDefault="00551403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C37" w:rsidRDefault="00DB7C37" w:rsidP="00DB7C37">
    <w:pPr>
      <w:pStyle w:val="a3"/>
      <w:jc w:val="center"/>
    </w:pPr>
  </w:p>
  <w:p w:rsidR="00DB7C37" w:rsidRDefault="00DB7C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BE3"/>
    <w:rsid w:val="000C466D"/>
    <w:rsid w:val="000C7942"/>
    <w:rsid w:val="001512C6"/>
    <w:rsid w:val="0018467A"/>
    <w:rsid w:val="00255174"/>
    <w:rsid w:val="002D2D59"/>
    <w:rsid w:val="00382FB3"/>
    <w:rsid w:val="003D1E4C"/>
    <w:rsid w:val="003E6A84"/>
    <w:rsid w:val="004A49FD"/>
    <w:rsid w:val="004A597B"/>
    <w:rsid w:val="004B6923"/>
    <w:rsid w:val="004F6794"/>
    <w:rsid w:val="00516B8A"/>
    <w:rsid w:val="005409E8"/>
    <w:rsid w:val="00551403"/>
    <w:rsid w:val="00560EC7"/>
    <w:rsid w:val="0056624B"/>
    <w:rsid w:val="005B72F4"/>
    <w:rsid w:val="005D0BE3"/>
    <w:rsid w:val="00665408"/>
    <w:rsid w:val="00666CA0"/>
    <w:rsid w:val="00694DB3"/>
    <w:rsid w:val="006C2A82"/>
    <w:rsid w:val="006F3DE2"/>
    <w:rsid w:val="006F7DCD"/>
    <w:rsid w:val="007421DF"/>
    <w:rsid w:val="00782967"/>
    <w:rsid w:val="008068AE"/>
    <w:rsid w:val="00850230"/>
    <w:rsid w:val="008564D6"/>
    <w:rsid w:val="00891C0C"/>
    <w:rsid w:val="00912E6A"/>
    <w:rsid w:val="00960540"/>
    <w:rsid w:val="009A5106"/>
    <w:rsid w:val="009D4980"/>
    <w:rsid w:val="00A317ED"/>
    <w:rsid w:val="00A77360"/>
    <w:rsid w:val="00AA23C3"/>
    <w:rsid w:val="00AB5AB7"/>
    <w:rsid w:val="00AC30C2"/>
    <w:rsid w:val="00B07CAB"/>
    <w:rsid w:val="00B11BB1"/>
    <w:rsid w:val="00B26EFA"/>
    <w:rsid w:val="00B65008"/>
    <w:rsid w:val="00BE6FE5"/>
    <w:rsid w:val="00C32B37"/>
    <w:rsid w:val="00C8028C"/>
    <w:rsid w:val="00CC3886"/>
    <w:rsid w:val="00DB7C37"/>
    <w:rsid w:val="00DE3748"/>
    <w:rsid w:val="00E3231C"/>
    <w:rsid w:val="00E70F30"/>
    <w:rsid w:val="00E967A2"/>
    <w:rsid w:val="00EB620D"/>
    <w:rsid w:val="00ED63B4"/>
    <w:rsid w:val="00ED7308"/>
    <w:rsid w:val="00F1668C"/>
    <w:rsid w:val="00F40580"/>
    <w:rsid w:val="00F40652"/>
    <w:rsid w:val="00F40756"/>
    <w:rsid w:val="00F57C7C"/>
    <w:rsid w:val="00FA03F0"/>
    <w:rsid w:val="00FD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Date"/>
    <w:basedOn w:val="a"/>
    <w:next w:val="a"/>
    <w:link w:val="a8"/>
    <w:uiPriority w:val="99"/>
    <w:semiHidden/>
    <w:unhideWhenUsed/>
    <w:rsid w:val="005D0BE3"/>
  </w:style>
  <w:style w:type="character" w:customStyle="1" w:styleId="a8">
    <w:name w:val="日付 (文字)"/>
    <w:basedOn w:val="a0"/>
    <w:link w:val="a7"/>
    <w:uiPriority w:val="99"/>
    <w:semiHidden/>
    <w:rsid w:val="005D0BE3"/>
  </w:style>
  <w:style w:type="paragraph" w:styleId="a9">
    <w:name w:val="Note Heading"/>
    <w:basedOn w:val="a"/>
    <w:next w:val="a"/>
    <w:link w:val="aa"/>
    <w:uiPriority w:val="99"/>
    <w:unhideWhenUsed/>
    <w:rsid w:val="009D4980"/>
    <w:pPr>
      <w:jc w:val="center"/>
    </w:pPr>
    <w:rPr>
      <w:rFonts w:ascii="ＭＳ ゴシック" w:hAnsi="ＭＳ ゴシック"/>
      <w:sz w:val="44"/>
      <w:szCs w:val="44"/>
    </w:rPr>
  </w:style>
  <w:style w:type="character" w:customStyle="1" w:styleId="aa">
    <w:name w:val="記 (文字)"/>
    <w:basedOn w:val="a0"/>
    <w:link w:val="a9"/>
    <w:uiPriority w:val="99"/>
    <w:rsid w:val="009D4980"/>
    <w:rPr>
      <w:rFonts w:ascii="ＭＳ ゴシック" w:hAnsi="ＭＳ ゴシック"/>
      <w:sz w:val="44"/>
      <w:szCs w:val="44"/>
    </w:rPr>
  </w:style>
  <w:style w:type="paragraph" w:styleId="ab">
    <w:name w:val="Closing"/>
    <w:basedOn w:val="a"/>
    <w:link w:val="ac"/>
    <w:uiPriority w:val="99"/>
    <w:unhideWhenUsed/>
    <w:rsid w:val="009D4980"/>
    <w:pPr>
      <w:jc w:val="right"/>
    </w:pPr>
    <w:rPr>
      <w:rFonts w:ascii="ＭＳ ゴシック" w:hAnsi="ＭＳ ゴシック"/>
      <w:sz w:val="44"/>
      <w:szCs w:val="44"/>
    </w:rPr>
  </w:style>
  <w:style w:type="character" w:customStyle="1" w:styleId="ac">
    <w:name w:val="結語 (文字)"/>
    <w:basedOn w:val="a0"/>
    <w:link w:val="ab"/>
    <w:uiPriority w:val="99"/>
    <w:rsid w:val="009D4980"/>
    <w:rPr>
      <w:rFonts w:ascii="ＭＳ ゴシック" w:hAnsi="ＭＳ ゴシック"/>
      <w:sz w:val="44"/>
      <w:szCs w:val="44"/>
    </w:rPr>
  </w:style>
  <w:style w:type="paragraph" w:styleId="ad">
    <w:name w:val="Balloon Text"/>
    <w:basedOn w:val="a"/>
    <w:link w:val="ae"/>
    <w:uiPriority w:val="99"/>
    <w:semiHidden/>
    <w:unhideWhenUsed/>
    <w:rsid w:val="00DB7C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B7C3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Date"/>
    <w:basedOn w:val="a"/>
    <w:next w:val="a"/>
    <w:link w:val="a8"/>
    <w:uiPriority w:val="99"/>
    <w:semiHidden/>
    <w:unhideWhenUsed/>
    <w:rsid w:val="005D0BE3"/>
  </w:style>
  <w:style w:type="character" w:customStyle="1" w:styleId="a8">
    <w:name w:val="日付 (文字)"/>
    <w:basedOn w:val="a0"/>
    <w:link w:val="a7"/>
    <w:uiPriority w:val="99"/>
    <w:semiHidden/>
    <w:rsid w:val="005D0BE3"/>
  </w:style>
  <w:style w:type="paragraph" w:styleId="a9">
    <w:name w:val="Note Heading"/>
    <w:basedOn w:val="a"/>
    <w:next w:val="a"/>
    <w:link w:val="aa"/>
    <w:uiPriority w:val="99"/>
    <w:unhideWhenUsed/>
    <w:rsid w:val="009D4980"/>
    <w:pPr>
      <w:jc w:val="center"/>
    </w:pPr>
    <w:rPr>
      <w:rFonts w:ascii="ＭＳ ゴシック" w:hAnsi="ＭＳ ゴシック"/>
      <w:sz w:val="44"/>
      <w:szCs w:val="44"/>
    </w:rPr>
  </w:style>
  <w:style w:type="character" w:customStyle="1" w:styleId="aa">
    <w:name w:val="記 (文字)"/>
    <w:basedOn w:val="a0"/>
    <w:link w:val="a9"/>
    <w:uiPriority w:val="99"/>
    <w:rsid w:val="009D4980"/>
    <w:rPr>
      <w:rFonts w:ascii="ＭＳ ゴシック" w:hAnsi="ＭＳ ゴシック"/>
      <w:sz w:val="44"/>
      <w:szCs w:val="44"/>
    </w:rPr>
  </w:style>
  <w:style w:type="paragraph" w:styleId="ab">
    <w:name w:val="Closing"/>
    <w:basedOn w:val="a"/>
    <w:link w:val="ac"/>
    <w:uiPriority w:val="99"/>
    <w:unhideWhenUsed/>
    <w:rsid w:val="009D4980"/>
    <w:pPr>
      <w:jc w:val="right"/>
    </w:pPr>
    <w:rPr>
      <w:rFonts w:ascii="ＭＳ ゴシック" w:hAnsi="ＭＳ ゴシック"/>
      <w:sz w:val="44"/>
      <w:szCs w:val="44"/>
    </w:rPr>
  </w:style>
  <w:style w:type="character" w:customStyle="1" w:styleId="ac">
    <w:name w:val="結語 (文字)"/>
    <w:basedOn w:val="a0"/>
    <w:link w:val="ab"/>
    <w:uiPriority w:val="99"/>
    <w:rsid w:val="009D4980"/>
    <w:rPr>
      <w:rFonts w:ascii="ＭＳ ゴシック" w:hAnsi="ＭＳ ゴシック"/>
      <w:sz w:val="44"/>
      <w:szCs w:val="44"/>
    </w:rPr>
  </w:style>
  <w:style w:type="paragraph" w:styleId="ad">
    <w:name w:val="Balloon Text"/>
    <w:basedOn w:val="a"/>
    <w:link w:val="ae"/>
    <w:uiPriority w:val="99"/>
    <w:semiHidden/>
    <w:unhideWhenUsed/>
    <w:rsid w:val="00DB7C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B7C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厚生労働省ネットワークシステム</cp:lastModifiedBy>
  <cp:revision>44</cp:revision>
  <cp:lastPrinted>2018-05-22T07:54:00Z</cp:lastPrinted>
  <dcterms:created xsi:type="dcterms:W3CDTF">2016-02-08T02:39:00Z</dcterms:created>
  <dcterms:modified xsi:type="dcterms:W3CDTF">2018-05-29T08:03:00Z</dcterms:modified>
</cp:coreProperties>
</file>