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216" w:rsidRPr="00E05216" w:rsidRDefault="00F43F84" w:rsidP="00885383">
      <w:pPr>
        <w:overflowPunct w:val="0"/>
        <w:jc w:val="right"/>
        <w:textAlignment w:val="baseline"/>
        <w:rPr>
          <w:rFonts w:ascii="ＭＳ 明朝" w:eastAsia="ＭＳ 明朝" w:hAnsi="Times New Roman" w:cs="Times New Roman"/>
          <w:color w:val="000000"/>
          <w:kern w:val="0"/>
          <w:szCs w:val="24"/>
        </w:rPr>
      </w:pPr>
      <w:r>
        <w:rPr>
          <w:rFonts w:ascii="ＭＳ 明朝" w:eastAsia="ＭＳ 明朝" w:hAnsi="Times New Roman" w:cs="ＭＳ 明朝" w:hint="eastAsia"/>
          <w:color w:val="000000"/>
          <w:kern w:val="0"/>
          <w:szCs w:val="24"/>
        </w:rPr>
        <w:t>様式第４号</w:t>
      </w:r>
    </w:p>
    <w:p w:rsidR="00E05216" w:rsidRPr="00E05216" w:rsidRDefault="00E05216" w:rsidP="00E05216">
      <w:pPr>
        <w:overflowPunct w:val="0"/>
        <w:jc w:val="center"/>
        <w:textAlignment w:val="baseline"/>
        <w:rPr>
          <w:rFonts w:ascii="ＭＳ 明朝" w:eastAsia="ＭＳ 明朝" w:hAnsi="Times New Roman" w:cs="Times New Roman"/>
          <w:color w:val="000000"/>
          <w:kern w:val="0"/>
          <w:szCs w:val="24"/>
        </w:rPr>
      </w:pPr>
      <w:r w:rsidRPr="00E05216">
        <w:rPr>
          <w:rFonts w:ascii="ＭＳ 明朝" w:eastAsia="ＭＳ 明朝" w:hAnsi="Times New Roman" w:cs="ＭＳ 明朝" w:hint="eastAsia"/>
          <w:color w:val="000000"/>
          <w:kern w:val="0"/>
          <w:szCs w:val="24"/>
        </w:rPr>
        <w:t>○○○○地域雇用創造協議会規約（例）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p>
    <w:p w:rsidR="00E05216" w:rsidRPr="00E05216" w:rsidRDefault="00E05216" w:rsidP="00D21C08">
      <w:pPr>
        <w:tabs>
          <w:tab w:val="left" w:pos="993"/>
        </w:tabs>
        <w:overflowPunct w:val="0"/>
        <w:ind w:left="240"/>
        <w:textAlignment w:val="baseline"/>
        <w:rPr>
          <w:rFonts w:ascii="ＭＳ 明朝" w:eastAsia="ＭＳ 明朝" w:hAnsi="Times New Roman" w:cs="Times New Roman"/>
          <w:color w:val="000000"/>
          <w:kern w:val="0"/>
          <w:szCs w:val="24"/>
        </w:rPr>
      </w:pPr>
      <w:r w:rsidRPr="00E05216">
        <w:rPr>
          <w:rFonts w:ascii="ＭＳ 明朝" w:eastAsia="ＭＳ 明朝" w:hAnsi="Times New Roman" w:cs="ＭＳ 明朝" w:hint="eastAsia"/>
          <w:color w:val="000000"/>
          <w:kern w:val="0"/>
          <w:szCs w:val="24"/>
        </w:rPr>
        <w:t xml:space="preserve">　　第１章　総則</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Times New Roman" w:cs="ＭＳ 明朝" w:hint="eastAsia"/>
          <w:color w:val="000000"/>
          <w:kern w:val="0"/>
          <w:szCs w:val="24"/>
        </w:rPr>
        <w:t>（名称）</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Times New Roman" w:cs="ＭＳ 明朝" w:hint="eastAsia"/>
          <w:color w:val="000000"/>
          <w:kern w:val="0"/>
          <w:szCs w:val="24"/>
        </w:rPr>
        <w:t>第１条　本協議会は、○○○○地域雇用創造協議会と称する。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Times New Roman" w:cs="ＭＳ 明朝" w:hint="eastAsia"/>
          <w:color w:val="000000"/>
          <w:kern w:val="0"/>
          <w:szCs w:val="24"/>
        </w:rPr>
        <w:t>（事務所）</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Times New Roman" w:cs="ＭＳ 明朝" w:hint="eastAsia"/>
          <w:color w:val="000000"/>
          <w:kern w:val="0"/>
          <w:szCs w:val="24"/>
        </w:rPr>
        <w:t>第２条　本協議会は、主たる事務所を○○県○○市○○町○丁目○番地に置く。</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Times New Roman" w:cs="ＭＳ 明朝" w:hint="eastAsia"/>
          <w:color w:val="000000"/>
          <w:kern w:val="0"/>
          <w:szCs w:val="24"/>
        </w:rPr>
        <w:t>２　本協議会は、総会の議決を経て、従たる事務所を必要な地に置くことができる。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Times New Roman" w:cs="ＭＳ 明朝" w:hint="eastAsia"/>
          <w:color w:val="000000"/>
          <w:kern w:val="0"/>
          <w:szCs w:val="24"/>
        </w:rPr>
        <w:t>（目的）</w:t>
      </w:r>
    </w:p>
    <w:p w:rsidR="00E05216" w:rsidRPr="00E05216" w:rsidRDefault="00E05216" w:rsidP="00E05216">
      <w:pPr>
        <w:overflowPunct w:val="0"/>
        <w:ind w:left="240" w:hanging="240"/>
        <w:textAlignment w:val="baseline"/>
        <w:rPr>
          <w:rFonts w:ascii="ＭＳ 明朝" w:eastAsia="ＭＳ 明朝" w:hAnsi="Times New Roman" w:cs="Times New Roman"/>
          <w:color w:val="000000"/>
          <w:kern w:val="0"/>
          <w:szCs w:val="24"/>
        </w:rPr>
      </w:pPr>
      <w:r w:rsidRPr="00E05216">
        <w:rPr>
          <w:rFonts w:ascii="ＭＳ 明朝" w:eastAsia="ＭＳ 明朝" w:hAnsi="Times New Roman" w:cs="ＭＳ 明朝" w:hint="eastAsia"/>
          <w:color w:val="000000"/>
          <w:kern w:val="0"/>
          <w:szCs w:val="24"/>
        </w:rPr>
        <w:t>第３条　本協議会は、会員である市町村の区域において、市町村や経済団体等の創意工夫により実施する地域経済の活性化や雇用機会の創出のための地域再生の具体的取組と相まって、その取組の雇用創造効果を高める事業を実施し、当該地域の雇用構造の改善を図ることを目的とす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Times New Roman" w:cs="ＭＳ 明朝" w:hint="eastAsia"/>
          <w:color w:val="000000"/>
          <w:kern w:val="0"/>
          <w:szCs w:val="24"/>
        </w:rPr>
        <w:t>（事業）</w:t>
      </w:r>
    </w:p>
    <w:p w:rsidR="00E05216" w:rsidRPr="00E05216" w:rsidRDefault="00E05216" w:rsidP="00E05216">
      <w:pPr>
        <w:overflowPunct w:val="0"/>
        <w:ind w:left="240" w:hanging="240"/>
        <w:textAlignment w:val="baseline"/>
        <w:rPr>
          <w:rFonts w:ascii="ＭＳ 明朝" w:eastAsia="ＭＳ 明朝" w:hAnsi="Times New Roman" w:cs="Times New Roman"/>
          <w:color w:val="000000"/>
          <w:kern w:val="0"/>
          <w:szCs w:val="24"/>
        </w:rPr>
      </w:pPr>
      <w:r w:rsidRPr="00E05216">
        <w:rPr>
          <w:rFonts w:ascii="ＭＳ 明朝" w:eastAsia="ＭＳ 明朝" w:hAnsi="Times New Roman" w:cs="ＭＳ 明朝" w:hint="eastAsia"/>
          <w:color w:val="000000"/>
          <w:kern w:val="0"/>
          <w:szCs w:val="24"/>
        </w:rPr>
        <w:t>第４条　本協議会は、前条の目的を達成するため、実践型地域雇用創造事業</w:t>
      </w:r>
      <w:bookmarkStart w:id="0" w:name="_GoBack"/>
      <w:r w:rsidRPr="00E05216">
        <w:rPr>
          <w:rFonts w:ascii="ＭＳ 明朝" w:eastAsia="ＭＳ 明朝" w:hAnsi="Times New Roman" w:cs="ＭＳ 明朝" w:hint="eastAsia"/>
          <w:color w:val="000000"/>
          <w:kern w:val="0"/>
          <w:szCs w:val="24"/>
        </w:rPr>
        <w:t>そ</w:t>
      </w:r>
      <w:bookmarkEnd w:id="0"/>
      <w:r w:rsidRPr="00E05216">
        <w:rPr>
          <w:rFonts w:ascii="ＭＳ 明朝" w:eastAsia="ＭＳ 明朝" w:hAnsi="Times New Roman" w:cs="ＭＳ 明朝" w:hint="eastAsia"/>
          <w:color w:val="000000"/>
          <w:kern w:val="0"/>
          <w:szCs w:val="24"/>
        </w:rPr>
        <w:t>の他本協議会の目的を達成するために必要な事業（以下「当該事業」という。）を行う。</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 xml:space="preserve">　　　第２章　会員</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（会員）</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第５条　本協議会の会員は、次の通りとする。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 xml:space="preserve">　</w:t>
      </w:r>
      <w:r w:rsidRPr="00E05216">
        <w:rPr>
          <w:rFonts w:ascii="ＭＳ 明朝" w:eastAsia="ＭＳ 明朝" w:hAnsi="ＭＳ 明朝" w:cs="ＭＳ 明朝"/>
          <w:color w:val="000000"/>
          <w:kern w:val="0"/>
          <w:szCs w:val="24"/>
        </w:rPr>
        <w:t xml:space="preserve">(1) </w:t>
      </w:r>
      <w:r w:rsidRPr="00E05216">
        <w:rPr>
          <w:rFonts w:ascii="ＭＳ 明朝" w:eastAsia="ＭＳ 明朝" w:hAnsi="ＭＳ 明朝" w:cs="ＭＳ 明朝" w:hint="eastAsia"/>
          <w:color w:val="000000"/>
          <w:kern w:val="0"/>
          <w:szCs w:val="24"/>
        </w:rPr>
        <w:t>○○市町村</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 xml:space="preserve">　</w:t>
      </w:r>
      <w:r w:rsidRPr="00E05216">
        <w:rPr>
          <w:rFonts w:ascii="ＭＳ 明朝" w:eastAsia="ＭＳ 明朝" w:hAnsi="ＭＳ 明朝" w:cs="ＭＳ 明朝"/>
          <w:color w:val="000000"/>
          <w:kern w:val="0"/>
          <w:szCs w:val="24"/>
        </w:rPr>
        <w:t xml:space="preserve">(2) </w:t>
      </w:r>
      <w:r w:rsidRPr="00E05216">
        <w:rPr>
          <w:rFonts w:ascii="ＭＳ 明朝" w:eastAsia="ＭＳ 明朝" w:hAnsi="ＭＳ 明朝" w:cs="ＭＳ 明朝" w:hint="eastAsia"/>
          <w:color w:val="000000"/>
          <w:kern w:val="0"/>
          <w:szCs w:val="24"/>
        </w:rPr>
        <w:t>○○県</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color w:val="000000"/>
          <w:kern w:val="0"/>
          <w:szCs w:val="24"/>
        </w:rPr>
        <w:t xml:space="preserve">  (3) </w:t>
      </w:r>
      <w:r w:rsidRPr="00E05216">
        <w:rPr>
          <w:rFonts w:ascii="ＭＳ 明朝" w:eastAsia="ＭＳ 明朝" w:hAnsi="ＭＳ 明朝" w:cs="ＭＳ 明朝" w:hint="eastAsia"/>
          <w:color w:val="000000"/>
          <w:kern w:val="0"/>
          <w:szCs w:val="24"/>
        </w:rPr>
        <w:t>○○○○会</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color w:val="000000"/>
          <w:kern w:val="0"/>
          <w:szCs w:val="24"/>
        </w:rPr>
        <w:t xml:space="preserve">  (4) </w:t>
      </w:r>
      <w:r w:rsidRPr="00E05216">
        <w:rPr>
          <w:rFonts w:ascii="ＭＳ 明朝" w:eastAsia="ＭＳ 明朝" w:hAnsi="ＭＳ 明朝" w:cs="ＭＳ 明朝" w:hint="eastAsia"/>
          <w:color w:val="000000"/>
          <w:kern w:val="0"/>
          <w:szCs w:val="24"/>
        </w:rPr>
        <w:t>○○○○会</w:t>
      </w:r>
    </w:p>
    <w:p w:rsidR="00E05216" w:rsidRPr="00E05216" w:rsidRDefault="00E05216" w:rsidP="00E05216">
      <w:pPr>
        <w:overflowPunct w:val="0"/>
        <w:jc w:val="left"/>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color w:val="000000"/>
          <w:kern w:val="0"/>
          <w:szCs w:val="24"/>
        </w:rPr>
        <w:t xml:space="preserve">  (5) </w:t>
      </w:r>
      <w:r w:rsidRPr="00E05216">
        <w:rPr>
          <w:rFonts w:ascii="ＭＳ 明朝" w:eastAsia="ＭＳ 明朝" w:hAnsi="ＭＳ 明朝" w:cs="ＭＳ 明朝" w:hint="eastAsia"/>
          <w:color w:val="000000"/>
          <w:kern w:val="0"/>
          <w:szCs w:val="24"/>
        </w:rPr>
        <w:t>○○○○</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color w:val="000000"/>
          <w:kern w:val="0"/>
          <w:szCs w:val="24"/>
        </w:rPr>
        <w:t xml:space="preserve">   :</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color w:val="000000"/>
          <w:kern w:val="0"/>
          <w:szCs w:val="24"/>
        </w:rPr>
        <w:t xml:space="preserve">  ( ) </w:t>
      </w:r>
      <w:r w:rsidRPr="00E05216">
        <w:rPr>
          <w:rFonts w:ascii="ＭＳ 明朝" w:eastAsia="ＭＳ 明朝" w:hAnsi="ＭＳ 明朝" w:cs="ＭＳ 明朝" w:hint="eastAsia"/>
          <w:color w:val="000000"/>
          <w:kern w:val="0"/>
          <w:szCs w:val="24"/>
        </w:rPr>
        <w:t>○○○○</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 xml:space="preserve">　　　第３章　役員</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（代表）</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第６条　本協議会に、１名の代表を置く。</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２　代表は、本協議会を代表し、その業務を総理する。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（監事）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第７条　本協議会に、○名の監事を置く。</w:t>
      </w:r>
    </w:p>
    <w:p w:rsidR="00E05216" w:rsidRPr="00E05216" w:rsidRDefault="00E05216" w:rsidP="00D723A8">
      <w:pPr>
        <w:overflowPunct w:val="0"/>
        <w:ind w:left="240" w:hangingChars="100" w:hanging="24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２　監事は、財産及び会計並びに業務執行の状況を監査するとともに、これについて不正　の事実を発見したときは、総会の招集を請求し、これを総会に報告する。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（選任等）</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lastRenderedPageBreak/>
        <w:t>第８条　代表及び監事は総会において選出する。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２　役員の任期は１年とする。ただし、再任を妨げない。</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３　補欠又は増員により選任された役員の任期は、前任者又は現任者の残任期間とする。</w:t>
      </w:r>
    </w:p>
    <w:p w:rsidR="00E05216" w:rsidRPr="00E05216" w:rsidRDefault="00E05216" w:rsidP="00E62D55">
      <w:pPr>
        <w:overflowPunct w:val="0"/>
        <w:ind w:left="240" w:hangingChars="100" w:hanging="24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４　役員は、辞任又</w:t>
      </w:r>
      <w:r w:rsidR="00E62D55">
        <w:rPr>
          <w:rFonts w:ascii="ＭＳ 明朝" w:eastAsia="ＭＳ 明朝" w:hAnsi="ＭＳ 明朝" w:cs="ＭＳ 明朝" w:hint="eastAsia"/>
          <w:color w:val="000000"/>
          <w:kern w:val="0"/>
          <w:szCs w:val="24"/>
        </w:rPr>
        <w:t>は任期満了後においても、後任者が就任するまでは、その職務を行わ</w:t>
      </w:r>
      <w:r w:rsidRPr="00E05216">
        <w:rPr>
          <w:rFonts w:ascii="ＭＳ 明朝" w:eastAsia="ＭＳ 明朝" w:hAnsi="ＭＳ 明朝" w:cs="ＭＳ 明朝" w:hint="eastAsia"/>
          <w:color w:val="000000"/>
          <w:kern w:val="0"/>
          <w:szCs w:val="24"/>
        </w:rPr>
        <w:t>なければならない。</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 xml:space="preserve">　</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 xml:space="preserve">　　　第４章　総会</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（構成）</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第９条　総会は、会員をもって構成する。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２　総会の議長は、代表が務める。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（権能）</w:t>
      </w:r>
    </w:p>
    <w:p w:rsidR="00E05216" w:rsidRPr="00E05216" w:rsidRDefault="00E05216" w:rsidP="00E05216">
      <w:pPr>
        <w:overflowPunct w:val="0"/>
        <w:ind w:left="240" w:hanging="24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第</w:t>
      </w:r>
      <w:r w:rsidRPr="00E05216">
        <w:rPr>
          <w:rFonts w:ascii="ＭＳ 明朝" w:eastAsia="ＭＳ 明朝" w:hAnsi="ＭＳ 明朝" w:cs="ＭＳ 明朝"/>
          <w:color w:val="000000"/>
          <w:kern w:val="0"/>
          <w:szCs w:val="24"/>
        </w:rPr>
        <w:t>10</w:t>
      </w:r>
      <w:r w:rsidRPr="00E05216">
        <w:rPr>
          <w:rFonts w:ascii="ＭＳ 明朝" w:eastAsia="ＭＳ 明朝" w:hAnsi="ＭＳ 明朝" w:cs="ＭＳ 明朝" w:hint="eastAsia"/>
          <w:color w:val="000000"/>
          <w:kern w:val="0"/>
          <w:szCs w:val="24"/>
        </w:rPr>
        <w:t>条</w:t>
      </w:r>
      <w:r w:rsidRPr="00E05216">
        <w:rPr>
          <w:rFonts w:ascii="ＭＳ 明朝" w:eastAsia="ＭＳ 明朝" w:hAnsi="ＭＳ 明朝" w:cs="ＭＳ 明朝"/>
          <w:color w:val="000000"/>
          <w:kern w:val="0"/>
          <w:szCs w:val="24"/>
        </w:rPr>
        <w:t xml:space="preserve">  </w:t>
      </w:r>
      <w:r w:rsidRPr="00E05216">
        <w:rPr>
          <w:rFonts w:ascii="ＭＳ 明朝" w:eastAsia="ＭＳ 明朝" w:hAnsi="ＭＳ 明朝" w:cs="ＭＳ 明朝" w:hint="eastAsia"/>
          <w:color w:val="000000"/>
          <w:kern w:val="0"/>
          <w:szCs w:val="24"/>
        </w:rPr>
        <w:t>総会は、この規約で別に定めるもののほか、本協議会の運営に関する重要な事項を議決する。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（開催）</w:t>
      </w:r>
    </w:p>
    <w:p w:rsidR="00E05216" w:rsidRPr="00E05216" w:rsidRDefault="00E05216" w:rsidP="00E05216">
      <w:pPr>
        <w:overflowPunct w:val="0"/>
        <w:ind w:left="240" w:hanging="24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第</w:t>
      </w:r>
      <w:r w:rsidRPr="00E05216">
        <w:rPr>
          <w:rFonts w:ascii="ＭＳ 明朝" w:eastAsia="ＭＳ 明朝" w:hAnsi="ＭＳ 明朝" w:cs="ＭＳ 明朝"/>
          <w:color w:val="000000"/>
          <w:kern w:val="0"/>
          <w:szCs w:val="24"/>
        </w:rPr>
        <w:t>11</w:t>
      </w:r>
      <w:r w:rsidRPr="00E05216">
        <w:rPr>
          <w:rFonts w:ascii="ＭＳ 明朝" w:eastAsia="ＭＳ 明朝" w:hAnsi="ＭＳ 明朝" w:cs="ＭＳ 明朝" w:hint="eastAsia"/>
          <w:color w:val="000000"/>
          <w:kern w:val="0"/>
          <w:szCs w:val="24"/>
        </w:rPr>
        <w:t>条　総会は、代表が必要と認めたとき、又は会員若しくは監事から招集の請求があったとき、開催する。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（定数及び議決）</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第</w:t>
      </w:r>
      <w:r w:rsidRPr="00E05216">
        <w:rPr>
          <w:rFonts w:ascii="ＭＳ 明朝" w:eastAsia="ＭＳ 明朝" w:hAnsi="ＭＳ 明朝" w:cs="ＭＳ 明朝"/>
          <w:color w:val="000000"/>
          <w:kern w:val="0"/>
          <w:szCs w:val="24"/>
        </w:rPr>
        <w:t>12</w:t>
      </w:r>
      <w:r w:rsidRPr="00E05216">
        <w:rPr>
          <w:rFonts w:ascii="ＭＳ 明朝" w:eastAsia="ＭＳ 明朝" w:hAnsi="ＭＳ 明朝" w:cs="ＭＳ 明朝" w:hint="eastAsia"/>
          <w:color w:val="000000"/>
          <w:kern w:val="0"/>
          <w:szCs w:val="24"/>
        </w:rPr>
        <w:t>条　総会は、全会員の出席がなければ開催することができない。</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２　総会の議事は、全会員の賛成をもって決する。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（議事録）</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第</w:t>
      </w:r>
      <w:r w:rsidRPr="00E05216">
        <w:rPr>
          <w:rFonts w:ascii="ＭＳ 明朝" w:eastAsia="ＭＳ 明朝" w:hAnsi="ＭＳ 明朝" w:cs="ＭＳ 明朝"/>
          <w:color w:val="000000"/>
          <w:kern w:val="0"/>
          <w:szCs w:val="24"/>
        </w:rPr>
        <w:t>13</w:t>
      </w:r>
      <w:r w:rsidRPr="00E05216">
        <w:rPr>
          <w:rFonts w:ascii="ＭＳ 明朝" w:eastAsia="ＭＳ 明朝" w:hAnsi="ＭＳ 明朝" w:cs="ＭＳ 明朝" w:hint="eastAsia"/>
          <w:color w:val="000000"/>
          <w:kern w:val="0"/>
          <w:szCs w:val="24"/>
        </w:rPr>
        <w:t>条　総会の議事については、次の事項を記載した議事録を作成しなければならない。</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 xml:space="preserve">　</w:t>
      </w:r>
      <w:r w:rsidRPr="00E05216">
        <w:rPr>
          <w:rFonts w:ascii="ＭＳ 明朝" w:eastAsia="ＭＳ 明朝" w:hAnsi="ＭＳ 明朝" w:cs="ＭＳ 明朝"/>
          <w:color w:val="000000"/>
          <w:kern w:val="0"/>
          <w:szCs w:val="24"/>
        </w:rPr>
        <w:t xml:space="preserve">(1) </w:t>
      </w:r>
      <w:r w:rsidRPr="00E05216">
        <w:rPr>
          <w:rFonts w:ascii="ＭＳ 明朝" w:eastAsia="ＭＳ 明朝" w:hAnsi="ＭＳ 明朝" w:cs="ＭＳ 明朝" w:hint="eastAsia"/>
          <w:color w:val="000000"/>
          <w:kern w:val="0"/>
          <w:szCs w:val="24"/>
        </w:rPr>
        <w:t>日時及び場所</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color w:val="000000"/>
          <w:kern w:val="0"/>
          <w:szCs w:val="24"/>
        </w:rPr>
        <w:t xml:space="preserve">  (2) </w:t>
      </w:r>
      <w:r w:rsidRPr="00E05216">
        <w:rPr>
          <w:rFonts w:ascii="ＭＳ 明朝" w:eastAsia="ＭＳ 明朝" w:hAnsi="ＭＳ 明朝" w:cs="ＭＳ 明朝" w:hint="eastAsia"/>
          <w:color w:val="000000"/>
          <w:kern w:val="0"/>
          <w:szCs w:val="24"/>
        </w:rPr>
        <w:t>会員の現在員数、出席者数及び出席者氏名</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color w:val="000000"/>
          <w:kern w:val="0"/>
          <w:szCs w:val="24"/>
        </w:rPr>
        <w:t xml:space="preserve">  (3) </w:t>
      </w:r>
      <w:r w:rsidRPr="00E05216">
        <w:rPr>
          <w:rFonts w:ascii="ＭＳ 明朝" w:eastAsia="ＭＳ 明朝" w:hAnsi="ＭＳ 明朝" w:cs="ＭＳ 明朝" w:hint="eastAsia"/>
          <w:color w:val="000000"/>
          <w:kern w:val="0"/>
          <w:szCs w:val="24"/>
        </w:rPr>
        <w:t>審議事項及び議決事項</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color w:val="000000"/>
          <w:kern w:val="0"/>
          <w:szCs w:val="24"/>
        </w:rPr>
        <w:t xml:space="preserve">  (4) </w:t>
      </w:r>
      <w:r w:rsidRPr="00E05216">
        <w:rPr>
          <w:rFonts w:ascii="ＭＳ 明朝" w:eastAsia="ＭＳ 明朝" w:hAnsi="ＭＳ 明朝" w:cs="ＭＳ 明朝" w:hint="eastAsia"/>
          <w:color w:val="000000"/>
          <w:kern w:val="0"/>
          <w:szCs w:val="24"/>
        </w:rPr>
        <w:t>議事の経過の概要及びその結果</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color w:val="000000"/>
          <w:kern w:val="0"/>
          <w:szCs w:val="24"/>
        </w:rPr>
        <w:t xml:space="preserve">  (5) </w:t>
      </w:r>
      <w:r w:rsidRPr="00E05216">
        <w:rPr>
          <w:rFonts w:ascii="ＭＳ 明朝" w:eastAsia="ＭＳ 明朝" w:hAnsi="ＭＳ 明朝" w:cs="ＭＳ 明朝" w:hint="eastAsia"/>
          <w:color w:val="000000"/>
          <w:kern w:val="0"/>
          <w:szCs w:val="24"/>
        </w:rPr>
        <w:t>議事録署名人の選任に関する事項</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２　議事録には、議長が、署名、押印をしなければならない。</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 xml:space="preserve">　　　第５章　運営委員会</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（構成）</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第</w:t>
      </w:r>
      <w:r w:rsidRPr="00E05216">
        <w:rPr>
          <w:rFonts w:ascii="ＭＳ 明朝" w:eastAsia="ＭＳ 明朝" w:hAnsi="ＭＳ 明朝" w:cs="ＭＳ 明朝"/>
          <w:color w:val="000000"/>
          <w:kern w:val="0"/>
          <w:szCs w:val="24"/>
        </w:rPr>
        <w:t>14</w:t>
      </w:r>
      <w:r w:rsidRPr="00E05216">
        <w:rPr>
          <w:rFonts w:ascii="ＭＳ 明朝" w:eastAsia="ＭＳ 明朝" w:hAnsi="ＭＳ 明朝" w:cs="ＭＳ 明朝" w:hint="eastAsia"/>
          <w:color w:val="000000"/>
          <w:kern w:val="0"/>
          <w:szCs w:val="24"/>
        </w:rPr>
        <w:t>条　運営委員会は、各会員の実務担当者等を委員として構成する。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（機能）</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第</w:t>
      </w:r>
      <w:r w:rsidRPr="00E05216">
        <w:rPr>
          <w:rFonts w:ascii="ＭＳ 明朝" w:eastAsia="ＭＳ 明朝" w:hAnsi="ＭＳ 明朝" w:cs="ＭＳ 明朝"/>
          <w:color w:val="000000"/>
          <w:kern w:val="0"/>
          <w:szCs w:val="24"/>
        </w:rPr>
        <w:t>15</w:t>
      </w:r>
      <w:r w:rsidRPr="00E05216">
        <w:rPr>
          <w:rFonts w:ascii="ＭＳ 明朝" w:eastAsia="ＭＳ 明朝" w:hAnsi="ＭＳ 明朝" w:cs="ＭＳ 明朝" w:hint="eastAsia"/>
          <w:color w:val="000000"/>
          <w:kern w:val="0"/>
          <w:szCs w:val="24"/>
        </w:rPr>
        <w:t>条</w:t>
      </w:r>
      <w:r w:rsidRPr="00E05216">
        <w:rPr>
          <w:rFonts w:ascii="ＭＳ 明朝" w:eastAsia="ＭＳ 明朝" w:hAnsi="ＭＳ 明朝" w:cs="ＭＳ 明朝"/>
          <w:color w:val="000000"/>
          <w:kern w:val="0"/>
          <w:szCs w:val="24"/>
        </w:rPr>
        <w:t xml:space="preserve">  </w:t>
      </w:r>
      <w:r w:rsidRPr="00E05216">
        <w:rPr>
          <w:rFonts w:ascii="ＭＳ 明朝" w:eastAsia="ＭＳ 明朝" w:hAnsi="ＭＳ 明朝" w:cs="ＭＳ 明朝" w:hint="eastAsia"/>
          <w:color w:val="000000"/>
          <w:kern w:val="0"/>
          <w:szCs w:val="24"/>
        </w:rPr>
        <w:t>運営委員会は、次の事項を行う。</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 xml:space="preserve">　</w:t>
      </w:r>
      <w:r w:rsidRPr="00E05216">
        <w:rPr>
          <w:rFonts w:ascii="ＭＳ 明朝" w:eastAsia="ＭＳ 明朝" w:hAnsi="ＭＳ 明朝" w:cs="ＭＳ 明朝"/>
          <w:color w:val="000000"/>
          <w:kern w:val="0"/>
          <w:szCs w:val="24"/>
        </w:rPr>
        <w:t xml:space="preserve">(1) </w:t>
      </w:r>
      <w:r w:rsidRPr="00E05216">
        <w:rPr>
          <w:rFonts w:ascii="ＭＳ 明朝" w:eastAsia="ＭＳ 明朝" w:hAnsi="ＭＳ 明朝" w:cs="ＭＳ 明朝" w:hint="eastAsia"/>
          <w:color w:val="000000"/>
          <w:kern w:val="0"/>
          <w:szCs w:val="24"/>
        </w:rPr>
        <w:t>事業計画案の策定</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color w:val="000000"/>
          <w:kern w:val="0"/>
          <w:szCs w:val="24"/>
        </w:rPr>
        <w:t xml:space="preserve">  (2) </w:t>
      </w:r>
      <w:r w:rsidRPr="00E05216">
        <w:rPr>
          <w:rFonts w:ascii="ＭＳ 明朝" w:eastAsia="ＭＳ 明朝" w:hAnsi="ＭＳ 明朝" w:cs="ＭＳ 明朝" w:hint="eastAsia"/>
          <w:color w:val="000000"/>
          <w:kern w:val="0"/>
          <w:szCs w:val="24"/>
        </w:rPr>
        <w:t>事業の具体的な企画・運営に係る事項</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 xml:space="preserve">　</w:t>
      </w:r>
      <w:r w:rsidRPr="00E05216">
        <w:rPr>
          <w:rFonts w:ascii="ＭＳ 明朝" w:eastAsia="ＭＳ 明朝" w:hAnsi="ＭＳ 明朝" w:cs="ＭＳ 明朝"/>
          <w:color w:val="000000"/>
          <w:kern w:val="0"/>
          <w:szCs w:val="24"/>
        </w:rPr>
        <w:t xml:space="preserve">(3) </w:t>
      </w:r>
      <w:r w:rsidRPr="00E05216">
        <w:rPr>
          <w:rFonts w:ascii="ＭＳ 明朝" w:eastAsia="ＭＳ 明朝" w:hAnsi="ＭＳ 明朝" w:cs="ＭＳ 明朝" w:hint="eastAsia"/>
          <w:color w:val="000000"/>
          <w:kern w:val="0"/>
          <w:szCs w:val="24"/>
        </w:rPr>
        <w:t>その他事業実施に必要な事項</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（開催）</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lastRenderedPageBreak/>
        <w:t>第</w:t>
      </w:r>
      <w:r w:rsidRPr="00E05216">
        <w:rPr>
          <w:rFonts w:ascii="ＭＳ 明朝" w:eastAsia="ＭＳ 明朝" w:hAnsi="ＭＳ 明朝" w:cs="ＭＳ 明朝"/>
          <w:color w:val="000000"/>
          <w:kern w:val="0"/>
          <w:szCs w:val="24"/>
        </w:rPr>
        <w:t>16</w:t>
      </w:r>
      <w:r w:rsidRPr="00E05216">
        <w:rPr>
          <w:rFonts w:ascii="ＭＳ 明朝" w:eastAsia="ＭＳ 明朝" w:hAnsi="ＭＳ 明朝" w:cs="ＭＳ 明朝" w:hint="eastAsia"/>
          <w:color w:val="000000"/>
          <w:kern w:val="0"/>
          <w:szCs w:val="24"/>
        </w:rPr>
        <w:t>条　運営委員会は、委員が必要と認める場合に随時開催する。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 xml:space="preserve">　　　第６章　財産及び会計等</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（財産）</w:t>
      </w:r>
    </w:p>
    <w:p w:rsidR="00E05216" w:rsidRPr="00E05216" w:rsidRDefault="00E05216" w:rsidP="00E05216">
      <w:pPr>
        <w:overflowPunct w:val="0"/>
        <w:ind w:left="240" w:hanging="24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第</w:t>
      </w:r>
      <w:r w:rsidRPr="00E05216">
        <w:rPr>
          <w:rFonts w:ascii="ＭＳ 明朝" w:eastAsia="ＭＳ 明朝" w:hAnsi="ＭＳ 明朝" w:cs="ＭＳ 明朝"/>
          <w:color w:val="000000"/>
          <w:kern w:val="0"/>
          <w:szCs w:val="24"/>
        </w:rPr>
        <w:t>17</w:t>
      </w:r>
      <w:r w:rsidRPr="00E05216">
        <w:rPr>
          <w:rFonts w:ascii="ＭＳ 明朝" w:eastAsia="ＭＳ 明朝" w:hAnsi="ＭＳ 明朝" w:cs="ＭＳ 明朝" w:hint="eastAsia"/>
          <w:color w:val="000000"/>
          <w:kern w:val="0"/>
          <w:szCs w:val="24"/>
        </w:rPr>
        <w:t>条</w:t>
      </w:r>
      <w:r w:rsidRPr="00E05216">
        <w:rPr>
          <w:rFonts w:ascii="ＭＳ 明朝" w:eastAsia="ＭＳ 明朝" w:hAnsi="ＭＳ 明朝" w:cs="ＭＳ 明朝"/>
          <w:color w:val="000000"/>
          <w:kern w:val="0"/>
          <w:szCs w:val="24"/>
        </w:rPr>
        <w:t xml:space="preserve">  </w:t>
      </w:r>
      <w:r w:rsidRPr="00E05216">
        <w:rPr>
          <w:rFonts w:ascii="ＭＳ 明朝" w:eastAsia="ＭＳ 明朝" w:hAnsi="ＭＳ 明朝" w:cs="ＭＳ 明朝" w:hint="eastAsia"/>
          <w:color w:val="000000"/>
          <w:kern w:val="0"/>
          <w:szCs w:val="24"/>
        </w:rPr>
        <w:t>本協議会の財産は、寄付金品、財産から生じる収入、事業に伴う収入及びその他の収入をもって構成する。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２　本協議会の財産は、代表が管理し、その方法は、総会の議決を経て別に定める。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w:t>
      </w:r>
      <w:r w:rsidRPr="00E05216">
        <w:rPr>
          <w:rFonts w:ascii="ＭＳ 明朝" w:eastAsia="ＭＳ 明朝" w:hAnsi="ＭＳ 明朝" w:cs="ＭＳ 明朝" w:hint="eastAsia"/>
          <w:color w:val="000000"/>
          <w:kern w:val="0"/>
          <w:szCs w:val="24"/>
        </w:rPr>
        <w:t>事業構想、事業実施計画及び予算）</w:t>
      </w:r>
    </w:p>
    <w:p w:rsidR="00E05216" w:rsidRPr="00E05216" w:rsidRDefault="00E05216" w:rsidP="00E05216">
      <w:pPr>
        <w:overflowPunct w:val="0"/>
        <w:ind w:left="240" w:hanging="24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第</w:t>
      </w:r>
      <w:r w:rsidRPr="00E05216">
        <w:rPr>
          <w:rFonts w:ascii="ＭＳ 明朝" w:eastAsia="ＭＳ 明朝" w:hAnsi="ＭＳ 明朝" w:cs="ＭＳ 明朝"/>
          <w:color w:val="000000"/>
          <w:kern w:val="0"/>
          <w:szCs w:val="24"/>
        </w:rPr>
        <w:t>18</w:t>
      </w:r>
      <w:r w:rsidRPr="00E05216">
        <w:rPr>
          <w:rFonts w:ascii="ＭＳ 明朝" w:eastAsia="ＭＳ 明朝" w:hAnsi="ＭＳ 明朝" w:cs="ＭＳ 明朝" w:hint="eastAsia"/>
          <w:color w:val="000000"/>
          <w:kern w:val="0"/>
          <w:szCs w:val="24"/>
        </w:rPr>
        <w:t>条</w:t>
      </w:r>
      <w:r w:rsidRPr="00E05216">
        <w:rPr>
          <w:rFonts w:ascii="ＭＳ 明朝" w:eastAsia="ＭＳ 明朝" w:hAnsi="ＭＳ 明朝" w:cs="ＭＳ 明朝"/>
          <w:color w:val="000000"/>
          <w:kern w:val="0"/>
          <w:szCs w:val="24"/>
        </w:rPr>
        <w:t xml:space="preserve">  </w:t>
      </w:r>
      <w:r w:rsidRPr="00E05216">
        <w:rPr>
          <w:rFonts w:ascii="ＭＳ 明朝" w:eastAsia="ＭＳ 明朝" w:hAnsi="ＭＳ 明朝" w:cs="ＭＳ 明朝" w:hint="eastAsia"/>
          <w:color w:val="000000"/>
          <w:kern w:val="0"/>
          <w:szCs w:val="24"/>
        </w:rPr>
        <w:t>本協議会の事業構想、事業実施</w:t>
      </w:r>
      <w:r w:rsidRPr="00E05216">
        <w:rPr>
          <w:rFonts w:ascii="ＭＳ 明朝" w:eastAsia="ＭＳ 明朝" w:hAnsi="ＭＳ 明朝" w:cs="ＭＳ 明朝" w:hint="eastAsia"/>
          <w:color w:val="000000"/>
          <w:kern w:val="0"/>
          <w:szCs w:val="24"/>
        </w:rPr>
        <w:t>計画及びこれに伴う予算に関する書類は、代表が作成し、総会において、全会員の議決を得なければならない。これを変更する場合も同様とする。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（事業報告及び決算）</w:t>
      </w:r>
    </w:p>
    <w:p w:rsidR="00E05216" w:rsidRPr="00E05216" w:rsidRDefault="00E05216" w:rsidP="00E05216">
      <w:pPr>
        <w:overflowPunct w:val="0"/>
        <w:ind w:left="240" w:hanging="24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第</w:t>
      </w:r>
      <w:r w:rsidRPr="00E05216">
        <w:rPr>
          <w:rFonts w:ascii="ＭＳ 明朝" w:eastAsia="ＭＳ 明朝" w:hAnsi="ＭＳ 明朝" w:cs="ＭＳ 明朝"/>
          <w:color w:val="000000"/>
          <w:kern w:val="0"/>
          <w:szCs w:val="24"/>
        </w:rPr>
        <w:t>19</w:t>
      </w:r>
      <w:r w:rsidRPr="00E05216">
        <w:rPr>
          <w:rFonts w:ascii="ＭＳ 明朝" w:eastAsia="ＭＳ 明朝" w:hAnsi="ＭＳ 明朝" w:cs="ＭＳ 明朝" w:hint="eastAsia"/>
          <w:color w:val="000000"/>
          <w:kern w:val="0"/>
          <w:szCs w:val="24"/>
        </w:rPr>
        <w:t>条　本協議会の事業報告及び決算は、代表が事業報告書として作成し、監事の監査を受け、総会において、全会員の議決を得なければならない。</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color w:val="000000"/>
          <w:kern w:val="0"/>
          <w:szCs w:val="24"/>
        </w:rPr>
        <w:t xml:space="preserve"> (</w:t>
      </w:r>
      <w:r w:rsidRPr="00E05216">
        <w:rPr>
          <w:rFonts w:ascii="ＭＳ 明朝" w:eastAsia="ＭＳ 明朝" w:hAnsi="ＭＳ 明朝" w:cs="ＭＳ 明朝" w:hint="eastAsia"/>
          <w:color w:val="000000"/>
          <w:kern w:val="0"/>
          <w:szCs w:val="24"/>
        </w:rPr>
        <w:t>書類の保存</w:t>
      </w:r>
      <w:r w:rsidRPr="00E05216">
        <w:rPr>
          <w:rFonts w:ascii="ＭＳ 明朝" w:eastAsia="ＭＳ 明朝" w:hAnsi="ＭＳ 明朝" w:cs="ＭＳ 明朝"/>
          <w:color w:val="000000"/>
          <w:kern w:val="0"/>
          <w:szCs w:val="24"/>
        </w:rPr>
        <w:t>)</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第</w:t>
      </w:r>
      <w:r w:rsidRPr="00E05216">
        <w:rPr>
          <w:rFonts w:ascii="ＭＳ 明朝" w:eastAsia="ＭＳ 明朝" w:hAnsi="ＭＳ 明朝" w:cs="ＭＳ 明朝"/>
          <w:color w:val="000000"/>
          <w:kern w:val="0"/>
          <w:szCs w:val="24"/>
        </w:rPr>
        <w:t>20</w:t>
      </w:r>
      <w:r w:rsidRPr="00E05216">
        <w:rPr>
          <w:rFonts w:ascii="ＭＳ 明朝" w:eastAsia="ＭＳ 明朝" w:hAnsi="ＭＳ 明朝" w:cs="ＭＳ 明朝" w:hint="eastAsia"/>
          <w:color w:val="000000"/>
          <w:kern w:val="0"/>
          <w:szCs w:val="24"/>
        </w:rPr>
        <w:t>条　当該事業に係る書類は、当該事業終了後５年間とする。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 xml:space="preserve">　　　第７章　規約の変更及び解散</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（規約の変更）</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第</w:t>
      </w:r>
      <w:r w:rsidRPr="00E05216">
        <w:rPr>
          <w:rFonts w:ascii="ＭＳ 明朝" w:eastAsia="ＭＳ 明朝" w:hAnsi="ＭＳ 明朝" w:cs="ＭＳ 明朝"/>
          <w:color w:val="000000"/>
          <w:kern w:val="0"/>
          <w:szCs w:val="24"/>
        </w:rPr>
        <w:t>21</w:t>
      </w:r>
      <w:r w:rsidRPr="00E05216">
        <w:rPr>
          <w:rFonts w:ascii="ＭＳ 明朝" w:eastAsia="ＭＳ 明朝" w:hAnsi="ＭＳ 明朝" w:cs="ＭＳ 明朝" w:hint="eastAsia"/>
          <w:color w:val="000000"/>
          <w:kern w:val="0"/>
          <w:szCs w:val="24"/>
        </w:rPr>
        <w:t>条</w:t>
      </w:r>
      <w:r w:rsidRPr="00E05216">
        <w:rPr>
          <w:rFonts w:ascii="ＭＳ 明朝" w:eastAsia="ＭＳ 明朝" w:hAnsi="ＭＳ 明朝" w:cs="ＭＳ 明朝"/>
          <w:color w:val="000000"/>
          <w:kern w:val="0"/>
          <w:szCs w:val="24"/>
        </w:rPr>
        <w:t xml:space="preserve">  </w:t>
      </w:r>
      <w:r w:rsidRPr="00E05216">
        <w:rPr>
          <w:rFonts w:ascii="ＭＳ 明朝" w:eastAsia="ＭＳ 明朝" w:hAnsi="ＭＳ 明朝" w:cs="ＭＳ 明朝" w:hint="eastAsia"/>
          <w:color w:val="000000"/>
          <w:kern w:val="0"/>
          <w:szCs w:val="24"/>
        </w:rPr>
        <w:t>この規約は、総会において全会員の議決を得なければ変更することができない。</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（解散）</w:t>
      </w:r>
    </w:p>
    <w:p w:rsidR="00E05216" w:rsidRPr="00E05216" w:rsidRDefault="00E05216" w:rsidP="00E05216">
      <w:pPr>
        <w:overflowPunct w:val="0"/>
        <w:ind w:left="240" w:hanging="24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第</w:t>
      </w:r>
      <w:r w:rsidRPr="00E05216">
        <w:rPr>
          <w:rFonts w:ascii="ＭＳ 明朝" w:eastAsia="ＭＳ 明朝" w:hAnsi="ＭＳ 明朝" w:cs="ＭＳ 明朝"/>
          <w:color w:val="000000"/>
          <w:kern w:val="0"/>
          <w:szCs w:val="24"/>
        </w:rPr>
        <w:t>22</w:t>
      </w:r>
      <w:r w:rsidRPr="00E05216">
        <w:rPr>
          <w:rFonts w:ascii="ＭＳ 明朝" w:eastAsia="ＭＳ 明朝" w:hAnsi="ＭＳ 明朝" w:cs="ＭＳ 明朝" w:hint="eastAsia"/>
          <w:color w:val="000000"/>
          <w:kern w:val="0"/>
          <w:szCs w:val="24"/>
        </w:rPr>
        <w:t>条</w:t>
      </w:r>
      <w:r w:rsidRPr="00E05216">
        <w:rPr>
          <w:rFonts w:ascii="ＭＳ 明朝" w:eastAsia="ＭＳ 明朝" w:hAnsi="ＭＳ 明朝" w:cs="ＭＳ 明朝"/>
          <w:color w:val="000000"/>
          <w:kern w:val="0"/>
          <w:szCs w:val="24"/>
        </w:rPr>
        <w:t xml:space="preserve">  </w:t>
      </w:r>
      <w:r w:rsidRPr="00E05216">
        <w:rPr>
          <w:rFonts w:ascii="ＭＳ 明朝" w:eastAsia="ＭＳ 明朝" w:hAnsi="ＭＳ 明朝" w:cs="ＭＳ 明朝" w:hint="eastAsia"/>
          <w:color w:val="000000"/>
          <w:kern w:val="0"/>
          <w:szCs w:val="24"/>
        </w:rPr>
        <w:t>本協議会は、総会において全会員の議決を経て解散することができる。</w:t>
      </w:r>
    </w:p>
    <w:p w:rsidR="00E05216" w:rsidRPr="00E05216" w:rsidRDefault="00E05216" w:rsidP="00E05216">
      <w:pPr>
        <w:overflowPunct w:val="0"/>
        <w:ind w:left="240" w:hanging="24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２　解散時に本協議会において有していた</w:t>
      </w:r>
      <w:r w:rsidRPr="00E05216">
        <w:rPr>
          <w:rFonts w:ascii="ＭＳ 明朝" w:eastAsia="ＭＳ 明朝" w:hAnsi="ＭＳ 明朝" w:cs="ＭＳ 明朝" w:hint="eastAsia"/>
          <w:color w:val="000000"/>
          <w:kern w:val="0"/>
          <w:szCs w:val="24"/>
        </w:rPr>
        <w:t>事業構想書、実</w:t>
      </w:r>
      <w:r w:rsidRPr="00E05216">
        <w:rPr>
          <w:rFonts w:ascii="ＭＳ 明朝" w:eastAsia="ＭＳ 明朝" w:hAnsi="ＭＳ 明朝" w:cs="ＭＳ 明朝" w:hint="eastAsia"/>
          <w:color w:val="000000"/>
          <w:kern w:val="0"/>
          <w:szCs w:val="24"/>
        </w:rPr>
        <w:t>績報告書や各種会計書類等の文書及び当該事業の実施に係る責任並びに補償に関する事項について、本協議会の構成員となっている○○市町村</w:t>
      </w:r>
      <w:r w:rsidRPr="00E05216">
        <w:rPr>
          <w:rFonts w:ascii="ＭＳ 明朝" w:eastAsia="ＭＳ 明朝" w:hAnsi="ＭＳ 明朝" w:cs="ＭＳ 明朝"/>
          <w:color w:val="000000"/>
          <w:kern w:val="0"/>
          <w:szCs w:val="24"/>
        </w:rPr>
        <w:t>(</w:t>
      </w:r>
      <w:r w:rsidRPr="00E05216">
        <w:rPr>
          <w:rFonts w:ascii="ＭＳ 明朝" w:eastAsia="ＭＳ 明朝" w:hAnsi="ＭＳ 明朝" w:cs="ＭＳ 明朝" w:hint="eastAsia"/>
          <w:color w:val="000000"/>
          <w:kern w:val="0"/>
          <w:szCs w:val="24"/>
        </w:rPr>
        <w:t>又は○○県</w:t>
      </w:r>
      <w:r w:rsidRPr="00E05216">
        <w:rPr>
          <w:rFonts w:ascii="ＭＳ 明朝" w:eastAsia="ＭＳ 明朝" w:hAnsi="ＭＳ 明朝" w:cs="ＭＳ 明朝"/>
          <w:color w:val="000000"/>
          <w:kern w:val="0"/>
          <w:szCs w:val="24"/>
        </w:rPr>
        <w:t>)</w:t>
      </w:r>
      <w:r w:rsidRPr="00E05216">
        <w:rPr>
          <w:rFonts w:ascii="ＭＳ 明朝" w:eastAsia="ＭＳ 明朝" w:hAnsi="ＭＳ 明朝" w:cs="ＭＳ 明朝" w:hint="eastAsia"/>
          <w:color w:val="000000"/>
          <w:kern w:val="0"/>
          <w:szCs w:val="24"/>
        </w:rPr>
        <w:t>が、当該事業終了後５年経過する間、引継ぐものとする。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（残余財産の処分）</w:t>
      </w:r>
    </w:p>
    <w:p w:rsidR="00E05216" w:rsidRPr="00E05216" w:rsidRDefault="00E05216" w:rsidP="00E05216">
      <w:pPr>
        <w:overflowPunct w:val="0"/>
        <w:ind w:left="240" w:hanging="24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第</w:t>
      </w:r>
      <w:r w:rsidRPr="00E05216">
        <w:rPr>
          <w:rFonts w:ascii="ＭＳ 明朝" w:eastAsia="ＭＳ 明朝" w:hAnsi="ＭＳ 明朝" w:cs="ＭＳ 明朝"/>
          <w:color w:val="000000"/>
          <w:kern w:val="0"/>
          <w:szCs w:val="24"/>
        </w:rPr>
        <w:t>23</w:t>
      </w:r>
      <w:r w:rsidRPr="00E05216">
        <w:rPr>
          <w:rFonts w:ascii="ＭＳ 明朝" w:eastAsia="ＭＳ 明朝" w:hAnsi="ＭＳ 明朝" w:cs="ＭＳ 明朝" w:hint="eastAsia"/>
          <w:color w:val="000000"/>
          <w:kern w:val="0"/>
          <w:szCs w:val="24"/>
        </w:rPr>
        <w:t>条</w:t>
      </w:r>
      <w:r w:rsidRPr="00E05216">
        <w:rPr>
          <w:rFonts w:ascii="ＭＳ 明朝" w:eastAsia="ＭＳ 明朝" w:hAnsi="ＭＳ 明朝" w:cs="ＭＳ 明朝"/>
          <w:color w:val="000000"/>
          <w:kern w:val="0"/>
          <w:szCs w:val="24"/>
        </w:rPr>
        <w:t xml:space="preserve">  </w:t>
      </w:r>
      <w:r w:rsidRPr="00E05216">
        <w:rPr>
          <w:rFonts w:ascii="ＭＳ 明朝" w:eastAsia="ＭＳ 明朝" w:hAnsi="ＭＳ 明朝" w:cs="ＭＳ 明朝" w:hint="eastAsia"/>
          <w:color w:val="000000"/>
          <w:kern w:val="0"/>
          <w:szCs w:val="24"/>
        </w:rPr>
        <w:t>本協議会の解散のときに有する残余財産のうち、国の事業を実施して得た財産は、原則として国へ返還するものとし、個別に協議するものとする。</w:t>
      </w:r>
    </w:p>
    <w:p w:rsidR="00E05216" w:rsidRPr="00E05216" w:rsidRDefault="00E05216" w:rsidP="00E05216">
      <w:pPr>
        <w:overflowPunct w:val="0"/>
        <w:ind w:left="240" w:hanging="24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２　前項の残余財産以外は、総会において、全会員の議決を得て、本協議会と類似の目的を有する団体に寄付するものとする。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p>
    <w:p w:rsidR="00E05216" w:rsidRPr="00E05216" w:rsidRDefault="00E05216" w:rsidP="00E05216">
      <w:pPr>
        <w:overflowPunct w:val="0"/>
        <w:jc w:val="left"/>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color w:val="000000"/>
          <w:kern w:val="0"/>
          <w:szCs w:val="24"/>
        </w:rPr>
        <w:t xml:space="preserve">      </w:t>
      </w:r>
      <w:r w:rsidRPr="00E05216">
        <w:rPr>
          <w:rFonts w:ascii="ＭＳ 明朝" w:eastAsia="ＭＳ 明朝" w:hAnsi="ＭＳ 明朝" w:cs="ＭＳ 明朝" w:hint="eastAsia"/>
          <w:color w:val="000000"/>
          <w:kern w:val="0"/>
          <w:szCs w:val="24"/>
        </w:rPr>
        <w:t>第８章　事務局</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（設置等）</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第</w:t>
      </w:r>
      <w:r w:rsidRPr="00E05216">
        <w:rPr>
          <w:rFonts w:ascii="ＭＳ 明朝" w:eastAsia="ＭＳ 明朝" w:hAnsi="ＭＳ 明朝" w:cs="ＭＳ 明朝"/>
          <w:color w:val="000000"/>
          <w:kern w:val="0"/>
          <w:szCs w:val="24"/>
        </w:rPr>
        <w:t>24</w:t>
      </w:r>
      <w:r w:rsidRPr="00E05216">
        <w:rPr>
          <w:rFonts w:ascii="ＭＳ 明朝" w:eastAsia="ＭＳ 明朝" w:hAnsi="ＭＳ 明朝" w:cs="ＭＳ 明朝" w:hint="eastAsia"/>
          <w:color w:val="000000"/>
          <w:kern w:val="0"/>
          <w:szCs w:val="24"/>
        </w:rPr>
        <w:t>条</w:t>
      </w:r>
      <w:r w:rsidRPr="00E05216">
        <w:rPr>
          <w:rFonts w:ascii="ＭＳ 明朝" w:eastAsia="ＭＳ 明朝" w:hAnsi="ＭＳ 明朝" w:cs="ＭＳ 明朝"/>
          <w:color w:val="000000"/>
          <w:kern w:val="0"/>
          <w:szCs w:val="24"/>
        </w:rPr>
        <w:t xml:space="preserve">  </w:t>
      </w:r>
      <w:r w:rsidRPr="00E05216">
        <w:rPr>
          <w:rFonts w:ascii="ＭＳ 明朝" w:eastAsia="ＭＳ 明朝" w:hAnsi="ＭＳ 明朝" w:cs="ＭＳ 明朝" w:hint="eastAsia"/>
          <w:color w:val="000000"/>
          <w:kern w:val="0"/>
          <w:szCs w:val="24"/>
        </w:rPr>
        <w:t>本協議会の事務を処理するため、事務局を設置する。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２　事務局には、事業推進員</w:t>
      </w:r>
      <w:r w:rsidR="00506F8C">
        <w:rPr>
          <w:rFonts w:ascii="ＭＳ 明朝" w:eastAsia="ＭＳ 明朝" w:hAnsi="ＭＳ 明朝" w:cs="ＭＳ 明朝" w:hint="eastAsia"/>
          <w:color w:val="000000"/>
          <w:kern w:val="0"/>
          <w:szCs w:val="24"/>
        </w:rPr>
        <w:t>（</w:t>
      </w:r>
      <w:r w:rsidR="00EA388A">
        <w:rPr>
          <w:rFonts w:ascii="ＭＳ 明朝" w:eastAsia="ＭＳ 明朝" w:hAnsi="ＭＳ 明朝" w:cs="ＭＳ 明朝" w:hint="eastAsia"/>
          <w:color w:val="000000"/>
          <w:kern w:val="0"/>
          <w:szCs w:val="24"/>
        </w:rPr>
        <w:t>、実践支援員</w:t>
      </w:r>
      <w:r w:rsidR="00506F8C">
        <w:rPr>
          <w:rFonts w:ascii="ＭＳ 明朝" w:eastAsia="ＭＳ 明朝" w:hAnsi="ＭＳ 明朝" w:cs="ＭＳ 明朝" w:hint="eastAsia"/>
          <w:color w:val="000000"/>
          <w:kern w:val="0"/>
          <w:szCs w:val="24"/>
        </w:rPr>
        <w:t>）</w:t>
      </w:r>
      <w:r w:rsidRPr="00E05216">
        <w:rPr>
          <w:rFonts w:ascii="ＭＳ 明朝" w:eastAsia="ＭＳ 明朝" w:hAnsi="ＭＳ 明朝" w:cs="ＭＳ 明朝" w:hint="eastAsia"/>
          <w:color w:val="000000"/>
          <w:kern w:val="0"/>
          <w:szCs w:val="24"/>
        </w:rPr>
        <w:t>及び会計事務責任者を置く。</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３　事業推進員</w:t>
      </w:r>
      <w:r w:rsidR="00506F8C">
        <w:rPr>
          <w:rFonts w:ascii="ＭＳ 明朝" w:eastAsia="ＭＳ 明朝" w:hAnsi="ＭＳ 明朝" w:cs="ＭＳ 明朝" w:hint="eastAsia"/>
          <w:color w:val="000000"/>
          <w:kern w:val="0"/>
          <w:szCs w:val="24"/>
        </w:rPr>
        <w:t>（</w:t>
      </w:r>
      <w:r w:rsidR="00EA388A">
        <w:rPr>
          <w:rFonts w:ascii="ＭＳ 明朝" w:eastAsia="ＭＳ 明朝" w:hAnsi="ＭＳ 明朝" w:cs="ＭＳ 明朝" w:hint="eastAsia"/>
          <w:color w:val="000000"/>
          <w:kern w:val="0"/>
          <w:szCs w:val="24"/>
        </w:rPr>
        <w:t>、実践支援員</w:t>
      </w:r>
      <w:r w:rsidR="00506F8C">
        <w:rPr>
          <w:rFonts w:ascii="ＭＳ 明朝" w:eastAsia="ＭＳ 明朝" w:hAnsi="ＭＳ 明朝" w:cs="ＭＳ 明朝" w:hint="eastAsia"/>
          <w:color w:val="000000"/>
          <w:kern w:val="0"/>
          <w:szCs w:val="24"/>
        </w:rPr>
        <w:t>）</w:t>
      </w:r>
      <w:r w:rsidRPr="00E05216">
        <w:rPr>
          <w:rFonts w:ascii="ＭＳ 明朝" w:eastAsia="ＭＳ 明朝" w:hAnsi="ＭＳ 明朝" w:cs="ＭＳ 明朝" w:hint="eastAsia"/>
          <w:color w:val="000000"/>
          <w:kern w:val="0"/>
          <w:szCs w:val="24"/>
        </w:rPr>
        <w:t>及び</w:t>
      </w:r>
      <w:r w:rsidRPr="00E05216">
        <w:rPr>
          <w:rFonts w:ascii="ＭＳ 明朝" w:eastAsia="ＭＳ 明朝" w:hAnsi="ＭＳ 明朝" w:cs="ＭＳ 明朝" w:hint="eastAsia"/>
          <w:color w:val="000000"/>
          <w:kern w:val="0"/>
          <w:szCs w:val="24"/>
        </w:rPr>
        <w:t>会計事務責任者は、代表が任命する。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（備え付け書類）</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lastRenderedPageBreak/>
        <w:t>第</w:t>
      </w:r>
      <w:r w:rsidRPr="00E05216">
        <w:rPr>
          <w:rFonts w:ascii="ＭＳ 明朝" w:eastAsia="ＭＳ 明朝" w:hAnsi="ＭＳ 明朝" w:cs="ＭＳ 明朝"/>
          <w:color w:val="000000"/>
          <w:kern w:val="0"/>
          <w:szCs w:val="24"/>
        </w:rPr>
        <w:t>25</w:t>
      </w:r>
      <w:r w:rsidRPr="00E05216">
        <w:rPr>
          <w:rFonts w:ascii="ＭＳ 明朝" w:eastAsia="ＭＳ 明朝" w:hAnsi="ＭＳ 明朝" w:cs="ＭＳ 明朝" w:hint="eastAsia"/>
          <w:color w:val="000000"/>
          <w:kern w:val="0"/>
          <w:szCs w:val="24"/>
        </w:rPr>
        <w:t>条</w:t>
      </w:r>
      <w:r w:rsidRPr="00E05216">
        <w:rPr>
          <w:rFonts w:ascii="ＭＳ 明朝" w:eastAsia="ＭＳ 明朝" w:hAnsi="ＭＳ 明朝" w:cs="ＭＳ 明朝"/>
          <w:color w:val="000000"/>
          <w:kern w:val="0"/>
          <w:szCs w:val="24"/>
        </w:rPr>
        <w:t xml:space="preserve">  </w:t>
      </w:r>
      <w:r w:rsidRPr="00E05216">
        <w:rPr>
          <w:rFonts w:ascii="ＭＳ 明朝" w:eastAsia="ＭＳ 明朝" w:hAnsi="ＭＳ 明朝" w:cs="ＭＳ 明朝" w:hint="eastAsia"/>
          <w:color w:val="000000"/>
          <w:kern w:val="0"/>
          <w:szCs w:val="24"/>
        </w:rPr>
        <w:t>事務所には、常に次に掲げる書類を備えておかなければならない。</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color w:val="000000"/>
          <w:kern w:val="0"/>
          <w:szCs w:val="24"/>
        </w:rPr>
        <w:t xml:space="preserve">  (1) </w:t>
      </w:r>
      <w:r w:rsidRPr="00E05216">
        <w:rPr>
          <w:rFonts w:ascii="ＭＳ 明朝" w:eastAsia="ＭＳ 明朝" w:hAnsi="ＭＳ 明朝" w:cs="ＭＳ 明朝" w:hint="eastAsia"/>
          <w:color w:val="000000"/>
          <w:kern w:val="0"/>
          <w:szCs w:val="24"/>
        </w:rPr>
        <w:t>本規約</w:t>
      </w:r>
    </w:p>
    <w:p w:rsidR="00E05216" w:rsidRPr="00E05216" w:rsidRDefault="00E05216" w:rsidP="00E05216">
      <w:pPr>
        <w:overflowPunct w:val="0"/>
        <w:jc w:val="left"/>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color w:val="000000"/>
          <w:kern w:val="0"/>
          <w:szCs w:val="24"/>
        </w:rPr>
        <w:t xml:space="preserve">  (2) </w:t>
      </w:r>
      <w:r w:rsidRPr="00E05216">
        <w:rPr>
          <w:rFonts w:ascii="ＭＳ 明朝" w:eastAsia="ＭＳ 明朝" w:hAnsi="ＭＳ 明朝" w:cs="ＭＳ 明朝" w:hint="eastAsia"/>
          <w:color w:val="000000"/>
          <w:kern w:val="0"/>
          <w:szCs w:val="24"/>
        </w:rPr>
        <w:t>会員名簿及び会員の異動に関する書類</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color w:val="000000"/>
          <w:kern w:val="0"/>
          <w:szCs w:val="24"/>
        </w:rPr>
        <w:t xml:space="preserve">  (3) </w:t>
      </w:r>
      <w:r w:rsidRPr="00E05216">
        <w:rPr>
          <w:rFonts w:ascii="ＭＳ 明朝" w:eastAsia="ＭＳ 明朝" w:hAnsi="ＭＳ 明朝" w:cs="ＭＳ 明朝" w:hint="eastAsia"/>
          <w:color w:val="000000"/>
          <w:kern w:val="0"/>
          <w:szCs w:val="24"/>
        </w:rPr>
        <w:t>代表、監事及び職員の名簿</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color w:val="000000"/>
          <w:kern w:val="0"/>
          <w:szCs w:val="24"/>
        </w:rPr>
        <w:t xml:space="preserve">  (4) </w:t>
      </w:r>
      <w:r w:rsidRPr="00E05216">
        <w:rPr>
          <w:rFonts w:ascii="ＭＳ 明朝" w:eastAsia="ＭＳ 明朝" w:hAnsi="ＭＳ 明朝" w:cs="ＭＳ 明朝" w:hint="eastAsia"/>
          <w:color w:val="000000"/>
          <w:kern w:val="0"/>
          <w:szCs w:val="24"/>
        </w:rPr>
        <w:t>規約に定める機関の議事に関する書類</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color w:val="000000"/>
          <w:kern w:val="0"/>
          <w:szCs w:val="24"/>
        </w:rPr>
        <w:t xml:space="preserve">  (5) </w:t>
      </w:r>
      <w:r w:rsidRPr="00E05216">
        <w:rPr>
          <w:rFonts w:ascii="ＭＳ 明朝" w:eastAsia="ＭＳ 明朝" w:hAnsi="ＭＳ 明朝" w:cs="ＭＳ 明朝" w:hint="eastAsia"/>
          <w:color w:val="000000"/>
          <w:kern w:val="0"/>
          <w:szCs w:val="24"/>
        </w:rPr>
        <w:t>その他必要な書類</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 xml:space="preserve">　　　第９章　補足</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（委任）</w:t>
      </w:r>
    </w:p>
    <w:p w:rsidR="00E05216" w:rsidRPr="00E05216" w:rsidRDefault="00E05216" w:rsidP="00D723A8">
      <w:pPr>
        <w:overflowPunct w:val="0"/>
        <w:ind w:left="240" w:hangingChars="100" w:hanging="24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第</w:t>
      </w:r>
      <w:r w:rsidRPr="00E05216">
        <w:rPr>
          <w:rFonts w:ascii="ＭＳ 明朝" w:eastAsia="ＭＳ 明朝" w:hAnsi="ＭＳ 明朝" w:cs="ＭＳ 明朝"/>
          <w:color w:val="000000"/>
          <w:kern w:val="0"/>
          <w:szCs w:val="24"/>
        </w:rPr>
        <w:t>26</w:t>
      </w:r>
      <w:r w:rsidRPr="00E05216">
        <w:rPr>
          <w:rFonts w:ascii="ＭＳ 明朝" w:eastAsia="ＭＳ 明朝" w:hAnsi="ＭＳ 明朝" w:cs="ＭＳ 明朝" w:hint="eastAsia"/>
          <w:color w:val="000000"/>
          <w:kern w:val="0"/>
          <w:szCs w:val="24"/>
        </w:rPr>
        <w:t>条</w:t>
      </w:r>
      <w:r w:rsidRPr="00E05216">
        <w:rPr>
          <w:rFonts w:ascii="ＭＳ 明朝" w:eastAsia="ＭＳ 明朝" w:hAnsi="ＭＳ 明朝" w:cs="ＭＳ 明朝"/>
          <w:color w:val="000000"/>
          <w:kern w:val="0"/>
          <w:szCs w:val="24"/>
        </w:rPr>
        <w:t xml:space="preserve">  </w:t>
      </w:r>
      <w:r w:rsidRPr="00E05216">
        <w:rPr>
          <w:rFonts w:ascii="ＭＳ 明朝" w:eastAsia="ＭＳ 明朝" w:hAnsi="ＭＳ 明朝" w:cs="ＭＳ 明朝" w:hint="eastAsia"/>
          <w:color w:val="000000"/>
          <w:kern w:val="0"/>
          <w:szCs w:val="24"/>
        </w:rPr>
        <w:t>この規約に定めるもののほか、本協議会の運営に必要な事項は、総会の議決を経て、代表が別に定める。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 xml:space="preserve">　　　付則</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r w:rsidRPr="00E05216">
        <w:rPr>
          <w:rFonts w:ascii="ＭＳ 明朝" w:eastAsia="ＭＳ 明朝" w:hAnsi="ＭＳ 明朝" w:cs="ＭＳ 明朝" w:hint="eastAsia"/>
          <w:color w:val="000000"/>
          <w:kern w:val="0"/>
          <w:szCs w:val="24"/>
        </w:rPr>
        <w:t>１　この規約は、本協議会が設立された日又は、変更された日から施行する。</w:t>
      </w:r>
    </w:p>
    <w:p w:rsidR="00E05216" w:rsidRPr="00E05216" w:rsidRDefault="00E05216" w:rsidP="00E05216">
      <w:pPr>
        <w:overflowPunct w:val="0"/>
        <w:textAlignment w:val="baseline"/>
        <w:rPr>
          <w:rFonts w:ascii="ＭＳ 明朝" w:eastAsia="ＭＳ 明朝" w:hAnsi="Times New Roman" w:cs="Times New Roman"/>
          <w:color w:val="000000"/>
          <w:kern w:val="0"/>
          <w:szCs w:val="24"/>
        </w:rPr>
      </w:pPr>
    </w:p>
    <w:p w:rsidR="00A317ED" w:rsidRPr="00506F8C" w:rsidRDefault="00A317ED" w:rsidP="00506F8C">
      <w:pPr>
        <w:widowControl/>
        <w:jc w:val="left"/>
        <w:rPr>
          <w:rFonts w:ascii="ＭＳ 明朝" w:eastAsia="ＭＳ 明朝" w:hAnsi="Times New Roman" w:cs="Times New Roman"/>
          <w:color w:val="000000"/>
          <w:kern w:val="0"/>
          <w:szCs w:val="24"/>
        </w:rPr>
      </w:pPr>
    </w:p>
    <w:sectPr w:rsidR="00A317ED" w:rsidRPr="00506F8C" w:rsidSect="00E05216">
      <w:pgSz w:w="11906" w:h="16838"/>
      <w:pgMar w:top="1134" w:right="1134" w:bottom="1134" w:left="1134" w:header="720" w:footer="720" w:gutter="0"/>
      <w:cols w:space="720"/>
      <w:noEndnote/>
      <w:docGrid w:type="linesAndChars" w:linePitch="3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B52" w:rsidRDefault="006C0B52" w:rsidP="00B11BB1">
      <w:r>
        <w:separator/>
      </w:r>
    </w:p>
  </w:endnote>
  <w:endnote w:type="continuationSeparator" w:id="0">
    <w:p w:rsidR="006C0B52" w:rsidRDefault="006C0B52"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B52" w:rsidRDefault="006C0B52" w:rsidP="00B11BB1">
      <w:r>
        <w:separator/>
      </w:r>
    </w:p>
  </w:footnote>
  <w:footnote w:type="continuationSeparator" w:id="0">
    <w:p w:rsidR="006C0B52" w:rsidRDefault="006C0B52"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216"/>
    <w:rsid w:val="000E4393"/>
    <w:rsid w:val="00506F8C"/>
    <w:rsid w:val="00666CA0"/>
    <w:rsid w:val="006C0B52"/>
    <w:rsid w:val="00885383"/>
    <w:rsid w:val="009173CE"/>
    <w:rsid w:val="009447D4"/>
    <w:rsid w:val="009B0879"/>
    <w:rsid w:val="00A317ED"/>
    <w:rsid w:val="00B11BB1"/>
    <w:rsid w:val="00BE6993"/>
    <w:rsid w:val="00CA78DC"/>
    <w:rsid w:val="00D21C08"/>
    <w:rsid w:val="00D723A8"/>
    <w:rsid w:val="00DB7751"/>
    <w:rsid w:val="00DD1BAA"/>
    <w:rsid w:val="00E05216"/>
    <w:rsid w:val="00E62D55"/>
    <w:rsid w:val="00EA388A"/>
    <w:rsid w:val="00EF0DEA"/>
    <w:rsid w:val="00F43F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Balloon Text"/>
    <w:basedOn w:val="a"/>
    <w:link w:val="a8"/>
    <w:uiPriority w:val="99"/>
    <w:semiHidden/>
    <w:unhideWhenUsed/>
    <w:rsid w:val="00F43F8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43F8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Balloon Text"/>
    <w:basedOn w:val="a"/>
    <w:link w:val="a8"/>
    <w:uiPriority w:val="99"/>
    <w:semiHidden/>
    <w:unhideWhenUsed/>
    <w:rsid w:val="00F43F8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43F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4</Pages>
  <Words>366</Words>
  <Characters>2092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システム</dc:creator>
  <cp:lastModifiedBy>システム</cp:lastModifiedBy>
  <cp:revision>12</cp:revision>
  <cp:lastPrinted>2017-01-17T12:00:00Z</cp:lastPrinted>
  <dcterms:created xsi:type="dcterms:W3CDTF">2016-12-21T10:40:00Z</dcterms:created>
  <dcterms:modified xsi:type="dcterms:W3CDTF">2017-01-21T11:11:00Z</dcterms:modified>
</cp:coreProperties>
</file>