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2546D9" w14:textId="5DEFA1B2" w:rsidR="004D3748" w:rsidRDefault="003538C0" w:rsidP="004D3748">
      <w:pPr>
        <w:jc w:val="center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0ED78B" wp14:editId="377FA0A4">
                <wp:simplePos x="0" y="0"/>
                <wp:positionH relativeFrom="column">
                  <wp:posOffset>5402580</wp:posOffset>
                </wp:positionH>
                <wp:positionV relativeFrom="paragraph">
                  <wp:posOffset>-296545</wp:posOffset>
                </wp:positionV>
                <wp:extent cx="1250950" cy="443865"/>
                <wp:effectExtent l="0" t="0" r="25400" b="20320"/>
                <wp:wrapNone/>
                <wp:docPr id="307" name="テキスト ボックス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6FE49D" w14:textId="77777777" w:rsidR="003538C0" w:rsidRDefault="003538C0" w:rsidP="003538C0">
                            <w:bookmarkStart w:id="0" w:name="_GoBack"/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新規　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更新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7" o:spid="_x0000_s1026" type="#_x0000_t202" style="position:absolute;left:0;text-align:left;margin-left:425.4pt;margin-top:-23.35pt;width:98.5pt;height:34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">
                <v:textbox style="mso-fit-shape-to-text:t">
                  <w:txbxContent>
                    <w:p w14:paraId="046FE49D" w14:textId="77777777" w:rsidR="003538C0" w:rsidRDefault="003538C0" w:rsidP="003538C0">
                      <w:bookmarkStart w:id="1" w:name="_GoBack"/>
                      <w:r>
                        <w:rPr>
                          <w:rFonts w:hint="eastAsia"/>
                        </w:rPr>
                        <w:t>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新規　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更新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04069E">
        <w:rPr>
          <w:rFonts w:ascii="ＭＳ Ｐゴシック" w:eastAsia="ＭＳ Ｐゴシック" w:hAnsi="ＭＳ Ｐゴシック" w:hint="eastAsia"/>
          <w:szCs w:val="21"/>
        </w:rPr>
        <w:t>143</w:t>
      </w:r>
      <w:r w:rsidR="00CF121C" w:rsidRPr="00CF121C">
        <w:rPr>
          <w:rFonts w:ascii="ＭＳ Ｐゴシック" w:eastAsia="ＭＳ Ｐゴシック" w:hAnsi="ＭＳ Ｐゴシック" w:hint="eastAsia"/>
          <w:szCs w:val="21"/>
        </w:rPr>
        <w:t xml:space="preserve">　ミオクロニー脱力発作を伴うてんかん</w:t>
      </w:r>
    </w:p>
    <w:p w14:paraId="7E251D68" w14:textId="77777777" w:rsidR="0048658C" w:rsidRDefault="0048658C">
      <w:pPr>
        <w:rPr>
          <w:b/>
        </w:rPr>
      </w:pPr>
    </w:p>
    <w:p w14:paraId="021B9454" w14:textId="77777777" w:rsidR="001C1091" w:rsidRPr="00A44ECD" w:rsidRDefault="001C1091">
      <w:pPr>
        <w:rPr>
          <w:b/>
        </w:rPr>
      </w:pPr>
      <w:r w:rsidRPr="00A44ECD">
        <w:rPr>
          <w:rFonts w:hint="eastAsia"/>
          <w:b/>
        </w:rPr>
        <w:t>■　基本情報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706"/>
        <w:gridCol w:w="492"/>
        <w:gridCol w:w="626"/>
        <w:gridCol w:w="3430"/>
        <w:gridCol w:w="517"/>
        <w:gridCol w:w="708"/>
        <w:gridCol w:w="227"/>
        <w:gridCol w:w="2750"/>
      </w:tblGrid>
      <w:tr w:rsidR="001C1091" w:rsidRPr="001C1091" w14:paraId="25402E25" w14:textId="77777777" w:rsidTr="00732A55">
        <w:trPr>
          <w:trHeight w:val="240"/>
        </w:trPr>
        <w:tc>
          <w:tcPr>
            <w:tcW w:w="10456" w:type="dxa"/>
            <w:gridSpan w:val="8"/>
            <w:hideMark/>
          </w:tcPr>
          <w:p w14:paraId="77161568" w14:textId="77777777" w:rsidR="001C1091" w:rsidRPr="001C1091" w:rsidRDefault="001C1091" w:rsidP="00E12A83">
            <w:pPr>
              <w:tabs>
                <w:tab w:val="left" w:pos="6080"/>
              </w:tabs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氏名</w:t>
            </w:r>
            <w:r w:rsidR="00E12A83">
              <w:rPr>
                <w:rFonts w:asciiTheme="minorEastAsia" w:hAnsiTheme="minorEastAsia"/>
                <w:b/>
                <w:bCs/>
                <w:sz w:val="18"/>
                <w:szCs w:val="18"/>
              </w:rPr>
              <w:tab/>
            </w:r>
          </w:p>
        </w:tc>
      </w:tr>
      <w:tr w:rsidR="001C1091" w:rsidRPr="001C1091" w14:paraId="165B3308" w14:textId="77777777" w:rsidTr="00732A55">
        <w:trPr>
          <w:trHeight w:val="499"/>
        </w:trPr>
        <w:tc>
          <w:tcPr>
            <w:tcW w:w="10456" w:type="dxa"/>
            <w:gridSpan w:val="8"/>
            <w:hideMark/>
          </w:tcPr>
          <w:p w14:paraId="2A37197C" w14:textId="77777777" w:rsidR="001C1091" w:rsidRDefault="001C1091" w:rsidP="008E3B18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             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　　 　　　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名(漢字)                       </w:t>
            </w:r>
          </w:p>
          <w:p w14:paraId="1ED96DEF" w14:textId="77777777" w:rsidR="001C1091" w:rsidRPr="001C1091" w:rsidRDefault="001C1091" w:rsidP="008E3B18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             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　　　　　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名(かな)</w:t>
            </w:r>
          </w:p>
        </w:tc>
      </w:tr>
      <w:tr w:rsidR="001C1091" w:rsidRPr="001C1091" w14:paraId="71375B9F" w14:textId="77777777" w:rsidTr="00732A55">
        <w:trPr>
          <w:trHeight w:val="240"/>
        </w:trPr>
        <w:tc>
          <w:tcPr>
            <w:tcW w:w="10456" w:type="dxa"/>
            <w:gridSpan w:val="8"/>
            <w:hideMark/>
          </w:tcPr>
          <w:p w14:paraId="43C17F24" w14:textId="77777777" w:rsidR="001C1091" w:rsidRPr="001C1091" w:rsidRDefault="001C1091" w:rsidP="008E3B18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住所</w:t>
            </w:r>
          </w:p>
        </w:tc>
      </w:tr>
      <w:tr w:rsidR="001C1091" w:rsidRPr="001C1091" w14:paraId="13D52EB9" w14:textId="77777777" w:rsidTr="00732A55">
        <w:trPr>
          <w:trHeight w:val="499"/>
        </w:trPr>
        <w:tc>
          <w:tcPr>
            <w:tcW w:w="10456" w:type="dxa"/>
            <w:gridSpan w:val="8"/>
            <w:hideMark/>
          </w:tcPr>
          <w:p w14:paraId="73C2D0E7" w14:textId="77777777" w:rsidR="001C1091" w:rsidRPr="001C1091" w:rsidRDefault="001C1091" w:rsidP="008E3B18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郵便番号                         住所</w:t>
            </w:r>
          </w:p>
        </w:tc>
      </w:tr>
      <w:tr w:rsidR="001C1091" w:rsidRPr="001C1091" w14:paraId="4199D536" w14:textId="77777777" w:rsidTr="00732A55">
        <w:trPr>
          <w:trHeight w:val="259"/>
        </w:trPr>
        <w:tc>
          <w:tcPr>
            <w:tcW w:w="10456" w:type="dxa"/>
            <w:gridSpan w:val="8"/>
            <w:hideMark/>
          </w:tcPr>
          <w:p w14:paraId="746E2BF9" w14:textId="77777777" w:rsidR="001C1091" w:rsidRPr="001C1091" w:rsidRDefault="001C1091" w:rsidP="008E3B18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生年月日等</w:t>
            </w:r>
          </w:p>
        </w:tc>
      </w:tr>
      <w:tr w:rsidR="001C1091" w:rsidRPr="001C1091" w14:paraId="2AFC5D3A" w14:textId="77777777" w:rsidTr="00732A55">
        <w:trPr>
          <w:trHeight w:val="259"/>
        </w:trPr>
        <w:tc>
          <w:tcPr>
            <w:tcW w:w="2824" w:type="dxa"/>
            <w:gridSpan w:val="3"/>
            <w:hideMark/>
          </w:tcPr>
          <w:p w14:paraId="459545DE" w14:textId="77777777" w:rsidR="001C1091" w:rsidRPr="001C1091" w:rsidRDefault="001C1091" w:rsidP="008E3B18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生年月日</w:t>
            </w:r>
          </w:p>
        </w:tc>
        <w:tc>
          <w:tcPr>
            <w:tcW w:w="3947" w:type="dxa"/>
            <w:gridSpan w:val="2"/>
            <w:hideMark/>
          </w:tcPr>
          <w:p w14:paraId="0AA639E8" w14:textId="0FE9DCBE" w:rsidR="001C1091" w:rsidRPr="001C1091" w:rsidRDefault="001C1091" w:rsidP="008E3B18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西暦</w:t>
            </w:r>
            <w:r w:rsidR="00317B1D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 年        月        日</w:t>
            </w:r>
          </w:p>
        </w:tc>
        <w:tc>
          <w:tcPr>
            <w:tcW w:w="708" w:type="dxa"/>
            <w:hideMark/>
          </w:tcPr>
          <w:p w14:paraId="26082E1C" w14:textId="77777777" w:rsidR="001C1091" w:rsidRPr="001C1091" w:rsidRDefault="001C1091" w:rsidP="008E3B18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性別</w:t>
            </w:r>
          </w:p>
        </w:tc>
        <w:tc>
          <w:tcPr>
            <w:tcW w:w="2977" w:type="dxa"/>
            <w:gridSpan w:val="2"/>
            <w:hideMark/>
          </w:tcPr>
          <w:p w14:paraId="22DD9DD3" w14:textId="77777777" w:rsidR="001C1091" w:rsidRPr="001C1091" w:rsidRDefault="001C1091" w:rsidP="008E3B18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1.男 2.女</w:t>
            </w:r>
          </w:p>
        </w:tc>
      </w:tr>
      <w:tr w:rsidR="001C1091" w:rsidRPr="001C1091" w14:paraId="58D890EC" w14:textId="77777777" w:rsidTr="00732A55">
        <w:trPr>
          <w:trHeight w:val="240"/>
        </w:trPr>
        <w:tc>
          <w:tcPr>
            <w:tcW w:w="2824" w:type="dxa"/>
            <w:gridSpan w:val="3"/>
            <w:hideMark/>
          </w:tcPr>
          <w:p w14:paraId="2E914F0A" w14:textId="77777777" w:rsidR="001C1091" w:rsidRPr="001C1091" w:rsidRDefault="001C1091" w:rsidP="008E3B18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出生市区町村</w:t>
            </w:r>
          </w:p>
        </w:tc>
        <w:tc>
          <w:tcPr>
            <w:tcW w:w="7632" w:type="dxa"/>
            <w:gridSpan w:val="5"/>
            <w:hideMark/>
          </w:tcPr>
          <w:p w14:paraId="17920BBA" w14:textId="77777777" w:rsidR="001C1091" w:rsidRPr="001C1091" w:rsidRDefault="001C1091" w:rsidP="008E3B18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1C1091" w:rsidRPr="001C1091" w14:paraId="4FF9BFF6" w14:textId="77777777" w:rsidTr="00732A55">
        <w:trPr>
          <w:trHeight w:val="259"/>
        </w:trPr>
        <w:tc>
          <w:tcPr>
            <w:tcW w:w="2824" w:type="dxa"/>
            <w:gridSpan w:val="3"/>
            <w:hideMark/>
          </w:tcPr>
          <w:p w14:paraId="073C89FA" w14:textId="77777777" w:rsidR="001C1091" w:rsidRPr="001C1091" w:rsidRDefault="001C1091" w:rsidP="008E3B18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出生時氏名（変更のある場合）</w:t>
            </w:r>
          </w:p>
        </w:tc>
        <w:tc>
          <w:tcPr>
            <w:tcW w:w="7632" w:type="dxa"/>
            <w:gridSpan w:val="5"/>
            <w:hideMark/>
          </w:tcPr>
          <w:p w14:paraId="3885DFF0" w14:textId="77777777" w:rsidR="001C1091" w:rsidRDefault="001C1091" w:rsidP="008E3B18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名(漢字)                  </w:t>
            </w:r>
          </w:p>
          <w:p w14:paraId="02ECC2CC" w14:textId="77777777" w:rsidR="001C1091" w:rsidRPr="001C1091" w:rsidRDefault="001C1091" w:rsidP="008E3B18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名(かな)</w:t>
            </w:r>
          </w:p>
        </w:tc>
      </w:tr>
      <w:tr w:rsidR="001C1091" w:rsidRPr="001C1091" w14:paraId="09A7E01B" w14:textId="77777777" w:rsidTr="00732A55">
        <w:trPr>
          <w:trHeight w:val="259"/>
        </w:trPr>
        <w:tc>
          <w:tcPr>
            <w:tcW w:w="10456" w:type="dxa"/>
            <w:gridSpan w:val="8"/>
            <w:hideMark/>
          </w:tcPr>
          <w:p w14:paraId="3B460E85" w14:textId="77777777" w:rsidR="001C1091" w:rsidRPr="001C1091" w:rsidRDefault="001C1091" w:rsidP="008E3B18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家族歴</w:t>
            </w:r>
          </w:p>
        </w:tc>
      </w:tr>
      <w:tr w:rsidR="001C1091" w:rsidRPr="001C1091" w14:paraId="5218A4F2" w14:textId="77777777" w:rsidTr="00732A55">
        <w:trPr>
          <w:trHeight w:val="705"/>
        </w:trPr>
        <w:tc>
          <w:tcPr>
            <w:tcW w:w="2198" w:type="dxa"/>
            <w:gridSpan w:val="2"/>
            <w:hideMark/>
          </w:tcPr>
          <w:p w14:paraId="084D32D8" w14:textId="77777777" w:rsidR="001C1091" w:rsidRPr="001C1091" w:rsidRDefault="001C1091" w:rsidP="008E3B18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近親者の発症者の有無</w:t>
            </w:r>
          </w:p>
        </w:tc>
        <w:tc>
          <w:tcPr>
            <w:tcW w:w="8258" w:type="dxa"/>
            <w:gridSpan w:val="6"/>
            <w:hideMark/>
          </w:tcPr>
          <w:p w14:paraId="14A44371" w14:textId="64C58B9E" w:rsidR="002128D8" w:rsidRDefault="001C1091" w:rsidP="008E3B18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1.あり   2.なし   3.不明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br/>
              <w:t>発症者続柄 1.父 2.母 3.子 4.同胞（男性） 5.同胞（女性）6.祖父（父方）</w:t>
            </w:r>
          </w:p>
          <w:p w14:paraId="7CBBF7A6" w14:textId="293D0C5D" w:rsidR="001C1091" w:rsidRPr="001C1091" w:rsidRDefault="001C1091" w:rsidP="008E3B18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7.祖母（父方） 8.祖父（母方） 9.祖母（母方）10.いとこ 11.その他</w:t>
            </w:r>
            <w:r w:rsidR="00C07298">
              <w:rPr>
                <w:rFonts w:asciiTheme="minorEastAsia" w:hAnsiTheme="minorEastAsia" w:hint="eastAsia"/>
                <w:kern w:val="0"/>
                <w:sz w:val="18"/>
                <w:szCs w:val="18"/>
              </w:rPr>
              <w:t>（　　　　　　）</w:t>
            </w:r>
          </w:p>
        </w:tc>
      </w:tr>
      <w:tr w:rsidR="001C1091" w:rsidRPr="001C1091" w14:paraId="7C21B893" w14:textId="77777777" w:rsidTr="00732A55">
        <w:trPr>
          <w:trHeight w:val="259"/>
        </w:trPr>
        <w:tc>
          <w:tcPr>
            <w:tcW w:w="2198" w:type="dxa"/>
            <w:gridSpan w:val="2"/>
            <w:hideMark/>
          </w:tcPr>
          <w:p w14:paraId="167CCBAE" w14:textId="77777777" w:rsidR="001C1091" w:rsidRPr="001C1091" w:rsidRDefault="001C1091" w:rsidP="008E3B18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両親の近親結婚</w:t>
            </w:r>
          </w:p>
        </w:tc>
        <w:tc>
          <w:tcPr>
            <w:tcW w:w="8258" w:type="dxa"/>
            <w:gridSpan w:val="6"/>
            <w:hideMark/>
          </w:tcPr>
          <w:p w14:paraId="4C9E9E0A" w14:textId="77777777" w:rsidR="001C1091" w:rsidRPr="001C1091" w:rsidRDefault="001C1091" w:rsidP="008E3B18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1.あり 2.なし 3.不明  詳細：</w:t>
            </w:r>
          </w:p>
        </w:tc>
      </w:tr>
      <w:tr w:rsidR="001C1091" w:rsidRPr="001C1091" w14:paraId="4DA92A16" w14:textId="77777777" w:rsidTr="00732A55">
        <w:trPr>
          <w:trHeight w:val="259"/>
        </w:trPr>
        <w:tc>
          <w:tcPr>
            <w:tcW w:w="10456" w:type="dxa"/>
            <w:gridSpan w:val="8"/>
            <w:hideMark/>
          </w:tcPr>
          <w:p w14:paraId="34B2E287" w14:textId="77777777" w:rsidR="001C1091" w:rsidRPr="001C1091" w:rsidRDefault="001C1091" w:rsidP="008E3B18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発病時の状況</w:t>
            </w:r>
          </w:p>
        </w:tc>
      </w:tr>
      <w:tr w:rsidR="001C1091" w:rsidRPr="001C1091" w14:paraId="704DA91C" w14:textId="77777777" w:rsidTr="00732A55">
        <w:trPr>
          <w:trHeight w:val="259"/>
        </w:trPr>
        <w:tc>
          <w:tcPr>
            <w:tcW w:w="1706" w:type="dxa"/>
            <w:hideMark/>
          </w:tcPr>
          <w:p w14:paraId="6DC06E0C" w14:textId="77777777" w:rsidR="001C1091" w:rsidRPr="001C1091" w:rsidRDefault="001C1091" w:rsidP="008E3B18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発症年月</w:t>
            </w:r>
          </w:p>
        </w:tc>
        <w:tc>
          <w:tcPr>
            <w:tcW w:w="8750" w:type="dxa"/>
            <w:gridSpan w:val="7"/>
            <w:hideMark/>
          </w:tcPr>
          <w:p w14:paraId="0A4ABD52" w14:textId="0FE47FFC" w:rsidR="001C1091" w:rsidRPr="001C1091" w:rsidRDefault="001C1091" w:rsidP="008E3B18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西暦      </w:t>
            </w:r>
            <w:r w:rsidR="00317B1D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年        月</w:t>
            </w:r>
            <w:r w:rsidR="00E06B45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1C1091" w:rsidRPr="001C1091" w14:paraId="15BC041D" w14:textId="77777777" w:rsidTr="00732A55">
        <w:trPr>
          <w:trHeight w:val="259"/>
        </w:trPr>
        <w:tc>
          <w:tcPr>
            <w:tcW w:w="10456" w:type="dxa"/>
            <w:gridSpan w:val="8"/>
            <w:hideMark/>
          </w:tcPr>
          <w:p w14:paraId="6E5D8B75" w14:textId="77777777" w:rsidR="001C1091" w:rsidRPr="001C1091" w:rsidRDefault="001C1091" w:rsidP="008E3B18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社会保障</w:t>
            </w:r>
          </w:p>
        </w:tc>
      </w:tr>
      <w:tr w:rsidR="001C1091" w:rsidRPr="001C1091" w14:paraId="37924F6F" w14:textId="77777777" w:rsidTr="00732A55">
        <w:trPr>
          <w:trHeight w:val="259"/>
        </w:trPr>
        <w:tc>
          <w:tcPr>
            <w:tcW w:w="1706" w:type="dxa"/>
            <w:hideMark/>
          </w:tcPr>
          <w:p w14:paraId="68F682B5" w14:textId="77777777" w:rsidR="001C1091" w:rsidRPr="001C1091" w:rsidRDefault="001C1091" w:rsidP="008E3B18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介護認定</w:t>
            </w:r>
          </w:p>
        </w:tc>
        <w:tc>
          <w:tcPr>
            <w:tcW w:w="4548" w:type="dxa"/>
            <w:gridSpan w:val="3"/>
            <w:hideMark/>
          </w:tcPr>
          <w:p w14:paraId="5401401B" w14:textId="77777777" w:rsidR="001C1091" w:rsidRPr="001C1091" w:rsidRDefault="001C1091" w:rsidP="008E3B18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1.要介護 2.要支援 3.なし</w:t>
            </w:r>
          </w:p>
        </w:tc>
        <w:tc>
          <w:tcPr>
            <w:tcW w:w="1452" w:type="dxa"/>
            <w:gridSpan w:val="3"/>
            <w:hideMark/>
          </w:tcPr>
          <w:p w14:paraId="4F052A4B" w14:textId="77777777" w:rsidR="001C1091" w:rsidRPr="001C1091" w:rsidRDefault="001C1091" w:rsidP="008E3B18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要介護度</w:t>
            </w:r>
          </w:p>
        </w:tc>
        <w:tc>
          <w:tcPr>
            <w:tcW w:w="2750" w:type="dxa"/>
            <w:hideMark/>
          </w:tcPr>
          <w:p w14:paraId="14345AF6" w14:textId="77777777" w:rsidR="001C1091" w:rsidRPr="001C1091" w:rsidRDefault="001C1091" w:rsidP="008E3B18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="005622F2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2  3  4  5</w:t>
            </w:r>
          </w:p>
        </w:tc>
      </w:tr>
      <w:tr w:rsidR="001C1091" w:rsidRPr="001C1091" w14:paraId="6861FE19" w14:textId="77777777" w:rsidTr="00732A55">
        <w:trPr>
          <w:trHeight w:val="259"/>
        </w:trPr>
        <w:tc>
          <w:tcPr>
            <w:tcW w:w="10456" w:type="dxa"/>
            <w:gridSpan w:val="8"/>
            <w:hideMark/>
          </w:tcPr>
          <w:p w14:paraId="02FE146B" w14:textId="77777777" w:rsidR="001C1091" w:rsidRPr="001C1091" w:rsidRDefault="001C1091" w:rsidP="008E3B18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生活状況</w:t>
            </w:r>
          </w:p>
        </w:tc>
      </w:tr>
      <w:tr w:rsidR="001C1091" w:rsidRPr="001C1091" w14:paraId="0638D78E" w14:textId="77777777" w:rsidTr="00732A55">
        <w:trPr>
          <w:trHeight w:val="259"/>
        </w:trPr>
        <w:tc>
          <w:tcPr>
            <w:tcW w:w="1706" w:type="dxa"/>
            <w:hideMark/>
          </w:tcPr>
          <w:p w14:paraId="125DEBE4" w14:textId="77777777" w:rsidR="001C1091" w:rsidRPr="001C1091" w:rsidRDefault="001C1091" w:rsidP="008E3B18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移動の程度</w:t>
            </w:r>
          </w:p>
        </w:tc>
        <w:tc>
          <w:tcPr>
            <w:tcW w:w="8750" w:type="dxa"/>
            <w:gridSpan w:val="7"/>
            <w:hideMark/>
          </w:tcPr>
          <w:p w14:paraId="382F3609" w14:textId="62C2F459" w:rsidR="001C1091" w:rsidRPr="001C1091" w:rsidRDefault="001C1091" w:rsidP="008E3B18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1.歩き回るのに問題はない  2.いくらか問題がある </w:t>
            </w:r>
            <w:r w:rsidR="00317B1D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3.寝たきりである</w:t>
            </w:r>
          </w:p>
        </w:tc>
      </w:tr>
      <w:tr w:rsidR="001C1091" w:rsidRPr="001C1091" w14:paraId="1E5E2296" w14:textId="77777777" w:rsidTr="00732A55">
        <w:trPr>
          <w:trHeight w:val="240"/>
        </w:trPr>
        <w:tc>
          <w:tcPr>
            <w:tcW w:w="1706" w:type="dxa"/>
            <w:hideMark/>
          </w:tcPr>
          <w:p w14:paraId="4DB225B9" w14:textId="77777777" w:rsidR="001C1091" w:rsidRPr="001C1091" w:rsidRDefault="001C1091" w:rsidP="008E3B18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身の回りの管理</w:t>
            </w:r>
          </w:p>
        </w:tc>
        <w:tc>
          <w:tcPr>
            <w:tcW w:w="8750" w:type="dxa"/>
            <w:gridSpan w:val="7"/>
            <w:hideMark/>
          </w:tcPr>
          <w:p w14:paraId="465DFA75" w14:textId="77777777" w:rsidR="001C1091" w:rsidRPr="001C1091" w:rsidRDefault="001C1091" w:rsidP="008E3B18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1.洗面や着替えに問題はない  2.いくらか問題がある  3.自分でできない</w:t>
            </w:r>
          </w:p>
        </w:tc>
      </w:tr>
      <w:tr w:rsidR="001C1091" w:rsidRPr="001C1091" w14:paraId="3DCAC144" w14:textId="77777777" w:rsidTr="00732A55">
        <w:trPr>
          <w:trHeight w:val="240"/>
        </w:trPr>
        <w:tc>
          <w:tcPr>
            <w:tcW w:w="1706" w:type="dxa"/>
            <w:hideMark/>
          </w:tcPr>
          <w:p w14:paraId="1C61A44B" w14:textId="77777777" w:rsidR="001C1091" w:rsidRPr="001C1091" w:rsidRDefault="001C1091" w:rsidP="008E3B18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ふだんの活動</w:t>
            </w:r>
          </w:p>
        </w:tc>
        <w:tc>
          <w:tcPr>
            <w:tcW w:w="8750" w:type="dxa"/>
            <w:gridSpan w:val="7"/>
            <w:hideMark/>
          </w:tcPr>
          <w:p w14:paraId="68E895E1" w14:textId="6C24DD16" w:rsidR="001C1091" w:rsidRPr="001C1091" w:rsidRDefault="001C1091" w:rsidP="008E3B18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1.問題はない  2.いくらか問題がある </w:t>
            </w:r>
            <w:r w:rsidR="00317B1D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3.行うことができない</w:t>
            </w:r>
          </w:p>
        </w:tc>
      </w:tr>
      <w:tr w:rsidR="001C1091" w:rsidRPr="001C1091" w14:paraId="0D0FC03D" w14:textId="77777777" w:rsidTr="00732A55">
        <w:trPr>
          <w:trHeight w:val="240"/>
        </w:trPr>
        <w:tc>
          <w:tcPr>
            <w:tcW w:w="1706" w:type="dxa"/>
            <w:hideMark/>
          </w:tcPr>
          <w:p w14:paraId="26651017" w14:textId="77777777" w:rsidR="001C1091" w:rsidRPr="001C1091" w:rsidRDefault="001C1091" w:rsidP="008E3B18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痛み／不快感</w:t>
            </w:r>
          </w:p>
        </w:tc>
        <w:tc>
          <w:tcPr>
            <w:tcW w:w="8750" w:type="dxa"/>
            <w:gridSpan w:val="7"/>
            <w:hideMark/>
          </w:tcPr>
          <w:p w14:paraId="0E2719A6" w14:textId="5AF2D87C" w:rsidR="001C1091" w:rsidRPr="001C1091" w:rsidRDefault="001C1091" w:rsidP="008E3B18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1.ない</w:t>
            </w:r>
            <w:r w:rsidR="00317B1D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2.中程度ある  3.ひどい</w:t>
            </w:r>
          </w:p>
        </w:tc>
      </w:tr>
      <w:tr w:rsidR="001C1091" w:rsidRPr="001C1091" w14:paraId="587DD6F9" w14:textId="77777777" w:rsidTr="00732A55">
        <w:trPr>
          <w:trHeight w:val="259"/>
        </w:trPr>
        <w:tc>
          <w:tcPr>
            <w:tcW w:w="1706" w:type="dxa"/>
            <w:hideMark/>
          </w:tcPr>
          <w:p w14:paraId="304E89DA" w14:textId="77777777" w:rsidR="001C1091" w:rsidRPr="001C1091" w:rsidRDefault="001C1091" w:rsidP="008E3B18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不安／ふさぎ込み</w:t>
            </w:r>
          </w:p>
        </w:tc>
        <w:tc>
          <w:tcPr>
            <w:tcW w:w="8750" w:type="dxa"/>
            <w:gridSpan w:val="7"/>
            <w:hideMark/>
          </w:tcPr>
          <w:p w14:paraId="500B31AF" w14:textId="5D427E44" w:rsidR="001C1091" w:rsidRPr="001C1091" w:rsidRDefault="001C1091" w:rsidP="008E3B18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1.問題はない  2.中程度 </w:t>
            </w:r>
            <w:r w:rsidR="00317B1D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3.ひどく不安あるいはふさぎ込んでいる</w:t>
            </w:r>
          </w:p>
        </w:tc>
      </w:tr>
    </w:tbl>
    <w:p w14:paraId="6EACE479" w14:textId="77777777" w:rsidR="00C74DFA" w:rsidRDefault="00C74DFA" w:rsidP="00C74DFA"/>
    <w:p w14:paraId="79C5E3E0" w14:textId="77777777" w:rsidR="00F169E3" w:rsidRDefault="00C74DFA" w:rsidP="00C74DFA">
      <w:pPr>
        <w:rPr>
          <w:b/>
        </w:rPr>
      </w:pPr>
      <w:r w:rsidRPr="00F169E3">
        <w:rPr>
          <w:rFonts w:hint="eastAsia"/>
          <w:b/>
        </w:rPr>
        <w:t>■　診断基準に関する事項</w:t>
      </w:r>
    </w:p>
    <w:p w14:paraId="37C3F433" w14:textId="77777777" w:rsidR="00C74DFA" w:rsidRPr="00F169E3" w:rsidRDefault="00F169E3" w:rsidP="00C74DFA">
      <w:pPr>
        <w:rPr>
          <w:b/>
        </w:rPr>
      </w:pPr>
      <w:r>
        <w:rPr>
          <w:rFonts w:hint="eastAsia"/>
          <w:b/>
        </w:rPr>
        <w:t>症状の概要、経過、特記すべき事項など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C74DFA" w14:paraId="53460A7E" w14:textId="77777777" w:rsidTr="00732A55">
        <w:trPr>
          <w:trHeight w:val="276"/>
        </w:trPr>
        <w:tc>
          <w:tcPr>
            <w:tcW w:w="10456" w:type="dxa"/>
          </w:tcPr>
          <w:p w14:paraId="737C0AB0" w14:textId="77777777" w:rsidR="00C74DFA" w:rsidRPr="00F169E3" w:rsidRDefault="00C74DFA" w:rsidP="008E3B18"/>
          <w:p w14:paraId="78B2EAAF" w14:textId="77777777" w:rsidR="00C74DFA" w:rsidRDefault="00C74DFA" w:rsidP="008E3B18"/>
          <w:p w14:paraId="02E23962" w14:textId="77777777" w:rsidR="00C74DFA" w:rsidRDefault="00C74DFA" w:rsidP="008E3B18"/>
          <w:p w14:paraId="3BC0172E" w14:textId="77777777" w:rsidR="00C74DFA" w:rsidRDefault="00C74DFA" w:rsidP="008E3B18"/>
        </w:tc>
      </w:tr>
    </w:tbl>
    <w:p w14:paraId="410D58E4" w14:textId="77777777" w:rsidR="00086FC0" w:rsidRPr="00A44ECD" w:rsidRDefault="00086FC0">
      <w:pPr>
        <w:rPr>
          <w:b/>
        </w:rPr>
      </w:pPr>
    </w:p>
    <w:p w14:paraId="381809DB" w14:textId="77777777" w:rsidR="00AA4C1E" w:rsidRPr="00A44ECD" w:rsidRDefault="00AA4C1E" w:rsidP="00AA4C1E">
      <w:pPr>
        <w:rPr>
          <w:rFonts w:asciiTheme="minorEastAsia" w:hAnsiTheme="minorEastAsia"/>
          <w:b/>
          <w:sz w:val="18"/>
          <w:szCs w:val="18"/>
        </w:rPr>
      </w:pPr>
      <w:r w:rsidRPr="00A44ECD">
        <w:rPr>
          <w:rFonts w:asciiTheme="minorEastAsia" w:hAnsiTheme="minorEastAsia" w:hint="eastAsia"/>
          <w:b/>
          <w:sz w:val="18"/>
          <w:szCs w:val="18"/>
        </w:rPr>
        <w:t>Ａ．症状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937"/>
        <w:gridCol w:w="2494"/>
      </w:tblGrid>
      <w:tr w:rsidR="001478D7" w:rsidRPr="004D3748" w14:paraId="3572E6A1" w14:textId="77777777" w:rsidTr="008E3B18">
        <w:tc>
          <w:tcPr>
            <w:tcW w:w="7937" w:type="dxa"/>
            <w:vAlign w:val="center"/>
          </w:tcPr>
          <w:p w14:paraId="0D3EE709" w14:textId="77777777" w:rsidR="001478D7" w:rsidRPr="004D3748" w:rsidRDefault="001478D7" w:rsidP="004D3748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 w:rsidRPr="00CF121C">
              <w:rPr>
                <w:rFonts w:asciiTheme="minorEastAsia" w:hAnsiTheme="minorEastAsia" w:hint="eastAsia"/>
                <w:sz w:val="18"/>
                <w:szCs w:val="18"/>
              </w:rPr>
              <w:t>発症までの発達が正常</w:t>
            </w:r>
          </w:p>
        </w:tc>
        <w:tc>
          <w:tcPr>
            <w:tcW w:w="2494" w:type="dxa"/>
            <w:vAlign w:val="center"/>
          </w:tcPr>
          <w:p w14:paraId="4131FAE4" w14:textId="2B47F744" w:rsidR="001478D7" w:rsidRPr="004D3748" w:rsidRDefault="001478D7" w:rsidP="00832BC0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 w:rsidR="00832BC0">
              <w:rPr>
                <w:rFonts w:asciiTheme="minorEastAsia" w:hAnsiTheme="minorEastAsia" w:hint="eastAsia"/>
                <w:sz w:val="18"/>
                <w:szCs w:val="18"/>
              </w:rPr>
              <w:t>該当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 w:rsidR="00832BC0">
              <w:rPr>
                <w:rFonts w:asciiTheme="minorEastAsia" w:hAnsiTheme="minorEastAsia" w:hint="eastAsia"/>
                <w:sz w:val="18"/>
                <w:szCs w:val="18"/>
              </w:rPr>
              <w:t>非該当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3.不明</w:t>
            </w:r>
          </w:p>
        </w:tc>
      </w:tr>
      <w:tr w:rsidR="001478D7" w:rsidRPr="004D3748" w14:paraId="4A90C021" w14:textId="77777777" w:rsidTr="008E3B18">
        <w:tc>
          <w:tcPr>
            <w:tcW w:w="7937" w:type="dxa"/>
            <w:vAlign w:val="center"/>
          </w:tcPr>
          <w:p w14:paraId="14067440" w14:textId="79D93914" w:rsidR="001478D7" w:rsidRPr="004D3748" w:rsidRDefault="001478D7" w:rsidP="00E06B45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2.</w:t>
            </w:r>
            <w:r w:rsidRPr="00CF121C">
              <w:rPr>
                <w:rFonts w:asciiTheme="minorEastAsia" w:hAnsiTheme="minorEastAsia" w:hint="eastAsia"/>
                <w:sz w:val="18"/>
                <w:szCs w:val="18"/>
              </w:rPr>
              <w:t>2-5歳発症のミオクロニー脱力発作</w:t>
            </w:r>
            <w:r w:rsidR="00E72E1D">
              <w:rPr>
                <w:rFonts w:asciiTheme="minorEastAsia" w:hAnsiTheme="minorEastAsia" w:hint="eastAsia"/>
                <w:sz w:val="18"/>
                <w:szCs w:val="18"/>
              </w:rPr>
              <w:t>（意識障害を伴わない</w:t>
            </w:r>
            <w:r w:rsidR="00E06B45">
              <w:rPr>
                <w:rFonts w:asciiTheme="minorEastAsia" w:hAnsiTheme="minorEastAsia" w:hint="eastAsia"/>
                <w:sz w:val="18"/>
                <w:szCs w:val="18"/>
              </w:rPr>
              <w:t>突然の</w:t>
            </w:r>
            <w:r w:rsidR="00E72E1D">
              <w:rPr>
                <w:rFonts w:asciiTheme="minorEastAsia" w:hAnsiTheme="minorEastAsia" w:hint="eastAsia"/>
                <w:sz w:val="18"/>
                <w:szCs w:val="18"/>
              </w:rPr>
              <w:t>失立転倒発作）</w:t>
            </w:r>
          </w:p>
        </w:tc>
        <w:tc>
          <w:tcPr>
            <w:tcW w:w="2494" w:type="dxa"/>
            <w:vAlign w:val="center"/>
          </w:tcPr>
          <w:p w14:paraId="56A672D9" w14:textId="77777777" w:rsidR="001478D7" w:rsidRPr="004D3748" w:rsidRDefault="001478D7" w:rsidP="008E3B18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 w:rsidR="008F6F8B">
              <w:rPr>
                <w:rFonts w:asciiTheme="minorEastAsia" w:hAnsiTheme="minorEastAsia" w:hint="eastAsia"/>
                <w:sz w:val="18"/>
                <w:szCs w:val="18"/>
              </w:rPr>
              <w:t>あり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なし 3.不明</w:t>
            </w:r>
          </w:p>
        </w:tc>
      </w:tr>
      <w:tr w:rsidR="001478D7" w:rsidRPr="004D3748" w14:paraId="658FCFD8" w14:textId="77777777" w:rsidTr="008E3B18">
        <w:tc>
          <w:tcPr>
            <w:tcW w:w="7937" w:type="dxa"/>
            <w:vAlign w:val="center"/>
          </w:tcPr>
          <w:p w14:paraId="2E278EE7" w14:textId="77777777" w:rsidR="001478D7" w:rsidRPr="004D3748" w:rsidRDefault="001478D7" w:rsidP="00CF121C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</w:t>
            </w:r>
            <w:r w:rsidRPr="00CF121C">
              <w:rPr>
                <w:rFonts w:asciiTheme="minorEastAsia" w:hAnsiTheme="minorEastAsia" w:hint="eastAsia"/>
                <w:sz w:val="18"/>
                <w:szCs w:val="18"/>
              </w:rPr>
              <w:t>全般性強直間代発作、非定型欠神発作の合併</w:t>
            </w:r>
          </w:p>
        </w:tc>
        <w:tc>
          <w:tcPr>
            <w:tcW w:w="2494" w:type="dxa"/>
            <w:vAlign w:val="center"/>
          </w:tcPr>
          <w:p w14:paraId="3EA1F063" w14:textId="77777777" w:rsidR="001478D7" w:rsidRPr="004D3748" w:rsidRDefault="001478D7" w:rsidP="008E3B18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 w:rsidR="008F6F8B">
              <w:rPr>
                <w:rFonts w:asciiTheme="minorEastAsia" w:hAnsiTheme="minorEastAsia" w:hint="eastAsia"/>
                <w:sz w:val="18"/>
                <w:szCs w:val="18"/>
              </w:rPr>
              <w:t>あり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なし 3.不明</w:t>
            </w:r>
          </w:p>
        </w:tc>
      </w:tr>
      <w:tr w:rsidR="001478D7" w:rsidRPr="004D3748" w14:paraId="1920CF70" w14:textId="77777777" w:rsidTr="008E3B18">
        <w:tc>
          <w:tcPr>
            <w:tcW w:w="7937" w:type="dxa"/>
            <w:vAlign w:val="center"/>
          </w:tcPr>
          <w:p w14:paraId="59256F0E" w14:textId="0383C3B8" w:rsidR="001478D7" w:rsidRPr="004D3748" w:rsidRDefault="001478D7" w:rsidP="00832BC0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4.</w:t>
            </w:r>
            <w:r w:rsidRPr="00CF121C">
              <w:rPr>
                <w:rFonts w:asciiTheme="minorEastAsia" w:hAnsiTheme="minorEastAsia" w:hint="eastAsia"/>
                <w:sz w:val="18"/>
                <w:szCs w:val="18"/>
              </w:rPr>
              <w:t>20</w:t>
            </w:r>
            <w:r w:rsidR="00AE6B03">
              <w:rPr>
                <w:rFonts w:asciiTheme="minorEastAsia" w:hAnsiTheme="minorEastAsia" w:hint="eastAsia"/>
                <w:sz w:val="18"/>
                <w:szCs w:val="18"/>
              </w:rPr>
              <w:t>%～</w:t>
            </w:r>
            <w:r w:rsidRPr="00CF121C">
              <w:rPr>
                <w:rFonts w:asciiTheme="minorEastAsia" w:hAnsiTheme="minorEastAsia" w:hint="eastAsia"/>
                <w:sz w:val="18"/>
                <w:szCs w:val="18"/>
              </w:rPr>
              <w:t>50%で</w:t>
            </w:r>
            <w:r w:rsidR="00AE6B03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CF121C">
              <w:rPr>
                <w:rFonts w:asciiTheme="minorEastAsia" w:hAnsiTheme="minorEastAsia" w:hint="eastAsia"/>
                <w:sz w:val="18"/>
                <w:szCs w:val="18"/>
              </w:rPr>
              <w:t>経過中に強直発作を合併</w:t>
            </w:r>
          </w:p>
        </w:tc>
        <w:tc>
          <w:tcPr>
            <w:tcW w:w="2494" w:type="dxa"/>
            <w:vAlign w:val="center"/>
          </w:tcPr>
          <w:p w14:paraId="0C2240E9" w14:textId="77777777" w:rsidR="001478D7" w:rsidRPr="004D3748" w:rsidRDefault="001478D7" w:rsidP="008E3B18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 w:rsidR="008F6F8B">
              <w:rPr>
                <w:rFonts w:asciiTheme="minorEastAsia" w:hAnsiTheme="minorEastAsia" w:hint="eastAsia"/>
                <w:sz w:val="18"/>
                <w:szCs w:val="18"/>
              </w:rPr>
              <w:t>あり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なし 3.不明</w:t>
            </w:r>
          </w:p>
        </w:tc>
      </w:tr>
    </w:tbl>
    <w:p w14:paraId="65D62A35" w14:textId="77777777" w:rsidR="001E6B0C" w:rsidRDefault="001E6B0C" w:rsidP="00086FC0">
      <w:pPr>
        <w:rPr>
          <w:rFonts w:asciiTheme="minorEastAsia" w:hAnsiTheme="minorEastAsia"/>
          <w:b/>
          <w:sz w:val="18"/>
          <w:szCs w:val="18"/>
        </w:rPr>
      </w:pPr>
    </w:p>
    <w:p w14:paraId="1AC2B649" w14:textId="77777777" w:rsidR="00086FC0" w:rsidRPr="00A44ECD" w:rsidRDefault="00086FC0" w:rsidP="00086FC0">
      <w:pPr>
        <w:rPr>
          <w:rFonts w:asciiTheme="minorEastAsia" w:hAnsiTheme="minorEastAsia"/>
          <w:b/>
          <w:sz w:val="18"/>
          <w:szCs w:val="18"/>
        </w:rPr>
      </w:pPr>
      <w:r w:rsidRPr="00A44ECD">
        <w:rPr>
          <w:rFonts w:asciiTheme="minorEastAsia" w:hAnsiTheme="minorEastAsia" w:hint="eastAsia"/>
          <w:b/>
          <w:sz w:val="18"/>
          <w:szCs w:val="18"/>
        </w:rPr>
        <w:t>Ｂ．検査所見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937"/>
        <w:gridCol w:w="2494"/>
      </w:tblGrid>
      <w:tr w:rsidR="00DA101E" w:rsidRPr="00A44ECD" w14:paraId="05C33AB0" w14:textId="77777777" w:rsidTr="00732A55">
        <w:tc>
          <w:tcPr>
            <w:tcW w:w="7937" w:type="dxa"/>
            <w:vAlign w:val="center"/>
          </w:tcPr>
          <w:p w14:paraId="3AD7C3A5" w14:textId="77777777" w:rsidR="00DA101E" w:rsidRPr="00A44ECD" w:rsidRDefault="00DA101E" w:rsidP="00CF121C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 w:rsidRPr="00CF121C">
              <w:rPr>
                <w:rFonts w:asciiTheme="minorEastAsia" w:hAnsiTheme="minorEastAsia" w:hint="eastAsia"/>
                <w:sz w:val="18"/>
                <w:szCs w:val="18"/>
              </w:rPr>
              <w:t>画像検査所見：正常</w:t>
            </w:r>
          </w:p>
        </w:tc>
        <w:tc>
          <w:tcPr>
            <w:tcW w:w="2494" w:type="dxa"/>
            <w:vAlign w:val="center"/>
          </w:tcPr>
          <w:p w14:paraId="02796278" w14:textId="77777777" w:rsidR="00DA101E" w:rsidRPr="004D3748" w:rsidRDefault="00DA101E" w:rsidP="008E3B18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該当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非該当 3.不明</w:t>
            </w:r>
          </w:p>
        </w:tc>
      </w:tr>
      <w:tr w:rsidR="00DA101E" w:rsidRPr="00A44ECD" w14:paraId="7A7038B9" w14:textId="77777777" w:rsidTr="00732A55">
        <w:tc>
          <w:tcPr>
            <w:tcW w:w="7937" w:type="dxa"/>
            <w:vAlign w:val="center"/>
          </w:tcPr>
          <w:p w14:paraId="32B9E1FE" w14:textId="2BA9A641" w:rsidR="00DA101E" w:rsidRPr="00EC39B1" w:rsidRDefault="00DA101E" w:rsidP="00317B1D">
            <w:pPr>
              <w:widowControl/>
              <w:ind w:left="1282" w:hangingChars="800" w:hanging="1282"/>
              <w:rPr>
                <w:rFonts w:asciiTheme="minorEastAsia" w:hAnsiTheme="minorEastAsia"/>
                <w:sz w:val="18"/>
                <w:szCs w:val="18"/>
              </w:rPr>
            </w:pPr>
            <w:r w:rsidRPr="00EC39B1">
              <w:rPr>
                <w:rFonts w:asciiTheme="minorEastAsia" w:hAnsiTheme="minorEastAsia" w:hint="eastAsia"/>
                <w:sz w:val="18"/>
                <w:szCs w:val="18"/>
              </w:rPr>
              <w:t>2.生理学的所見：発作間欠期脳波</w:t>
            </w:r>
            <w:r w:rsidR="00345BD3">
              <w:rPr>
                <w:rFonts w:asciiTheme="minorEastAsia" w:hAnsiTheme="minorEastAsia" w:hint="eastAsia"/>
                <w:sz w:val="18"/>
                <w:szCs w:val="18"/>
              </w:rPr>
              <w:t>で、</w:t>
            </w:r>
            <w:r w:rsidR="00E72E1D">
              <w:rPr>
                <w:rFonts w:asciiTheme="minorEastAsia" w:hAnsiTheme="minorEastAsia" w:hint="eastAsia"/>
                <w:sz w:val="18"/>
                <w:szCs w:val="18"/>
              </w:rPr>
              <w:t>活発な</w:t>
            </w:r>
            <w:r w:rsidRPr="00EC39B1">
              <w:rPr>
                <w:rFonts w:asciiTheme="minorEastAsia" w:hAnsiTheme="minorEastAsia" w:hint="eastAsia"/>
                <w:sz w:val="18"/>
                <w:szCs w:val="18"/>
              </w:rPr>
              <w:t>全般性2-3Hz棘徐波と</w:t>
            </w:r>
            <w:r w:rsidR="00345BD3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EC39B1">
              <w:rPr>
                <w:rFonts w:asciiTheme="minorEastAsia" w:hAnsiTheme="minorEastAsia" w:hint="eastAsia"/>
                <w:sz w:val="18"/>
                <w:szCs w:val="18"/>
              </w:rPr>
              <w:t>背景脳波に頭頂部優位</w:t>
            </w:r>
            <w:r w:rsidR="00345BD3">
              <w:rPr>
                <w:rFonts w:asciiTheme="minorEastAsia" w:hAnsiTheme="minorEastAsia" w:hint="eastAsia"/>
                <w:sz w:val="18"/>
                <w:szCs w:val="18"/>
              </w:rPr>
              <w:t>の</w:t>
            </w:r>
            <w:r w:rsidRPr="00EC39B1">
              <w:rPr>
                <w:rFonts w:asciiTheme="minorEastAsia" w:hAnsiTheme="minorEastAsia" w:hint="eastAsia"/>
                <w:sz w:val="18"/>
                <w:szCs w:val="18"/>
              </w:rPr>
              <w:t>単律動6-7Hzθ波の存在が特徴</w:t>
            </w:r>
            <w:r w:rsidR="00345BD3">
              <w:rPr>
                <w:rFonts w:asciiTheme="minorEastAsia" w:hAnsiTheme="minorEastAsia" w:hint="eastAsia"/>
                <w:sz w:val="18"/>
                <w:szCs w:val="18"/>
              </w:rPr>
              <w:t>。焦点性脳波発射は希</w:t>
            </w:r>
            <w:r w:rsidR="00B05C6A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</w:p>
        </w:tc>
        <w:tc>
          <w:tcPr>
            <w:tcW w:w="2494" w:type="dxa"/>
            <w:vAlign w:val="center"/>
          </w:tcPr>
          <w:p w14:paraId="201FAE58" w14:textId="77777777" w:rsidR="00DA101E" w:rsidRPr="004D3748" w:rsidRDefault="00DA101E" w:rsidP="008E3B18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該当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非該当 3.不明</w:t>
            </w:r>
          </w:p>
        </w:tc>
      </w:tr>
    </w:tbl>
    <w:p w14:paraId="641E164F" w14:textId="77777777" w:rsidR="001E6B0C" w:rsidRDefault="001E6B0C" w:rsidP="00DB745D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14:paraId="3E3D1618" w14:textId="77777777" w:rsidR="00086FC0" w:rsidRDefault="00EC39B1" w:rsidP="00DB745D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>
        <w:rPr>
          <w:rFonts w:asciiTheme="minorEastAsia" w:hAnsiTheme="minorEastAsia" w:hint="eastAsia"/>
          <w:b/>
          <w:sz w:val="18"/>
          <w:szCs w:val="18"/>
        </w:rPr>
        <w:t>Ｃ．鑑別診断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621"/>
        <w:gridCol w:w="2810"/>
      </w:tblGrid>
      <w:tr w:rsidR="00DA101E" w:rsidRPr="00A44ECD" w14:paraId="4DC86445" w14:textId="77777777" w:rsidTr="001E6B0C">
        <w:tc>
          <w:tcPr>
            <w:tcW w:w="7621" w:type="dxa"/>
            <w:vAlign w:val="center"/>
          </w:tcPr>
          <w:p w14:paraId="488562C5" w14:textId="2FF1AA4B" w:rsidR="00DA101E" w:rsidRDefault="001E6B0C" w:rsidP="00317B1D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以下の</w:t>
            </w:r>
            <w:r w:rsidR="00DA101E" w:rsidRPr="00EE235E">
              <w:rPr>
                <w:rFonts w:asciiTheme="minorEastAsia" w:hAnsiTheme="minorEastAsia" w:hint="eastAsia"/>
                <w:sz w:val="18"/>
                <w:szCs w:val="18"/>
              </w:rPr>
              <w:t>疾病を鑑別し、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全て</w:t>
            </w:r>
            <w:r w:rsidR="00DA101E" w:rsidRPr="00EE235E">
              <w:rPr>
                <w:rFonts w:asciiTheme="minorEastAsia" w:hAnsiTheme="minorEastAsia" w:hint="eastAsia"/>
                <w:sz w:val="18"/>
                <w:szCs w:val="18"/>
              </w:rPr>
              <w:t>除外できる</w:t>
            </w:r>
            <w:r w:rsidR="00DA101E">
              <w:rPr>
                <w:rFonts w:asciiTheme="minorEastAsia" w:hAnsiTheme="minorEastAsia" w:hint="eastAsia"/>
                <w:sz w:val="18"/>
                <w:szCs w:val="18"/>
              </w:rPr>
              <w:t>。除外できた疾病には☑を記入する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</w:p>
        </w:tc>
        <w:tc>
          <w:tcPr>
            <w:tcW w:w="2810" w:type="dxa"/>
            <w:vAlign w:val="center"/>
          </w:tcPr>
          <w:p w14:paraId="402B076B" w14:textId="126921AE" w:rsidR="00DA101E" w:rsidRPr="004D3748" w:rsidRDefault="00DA101E" w:rsidP="00DA101E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 w:rsidR="001E6B0C">
              <w:rPr>
                <w:rFonts w:asciiTheme="minorEastAsia" w:hAnsiTheme="minorEastAsia" w:hint="eastAsia"/>
                <w:sz w:val="18"/>
                <w:szCs w:val="18"/>
              </w:rPr>
              <w:t>全て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除外可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除外不可 3.不明</w:t>
            </w:r>
          </w:p>
        </w:tc>
      </w:tr>
      <w:tr w:rsidR="00062136" w:rsidRPr="00062136" w14:paraId="0353F08E" w14:textId="77777777" w:rsidTr="008E3B18">
        <w:tc>
          <w:tcPr>
            <w:tcW w:w="10431" w:type="dxa"/>
            <w:gridSpan w:val="2"/>
            <w:vAlign w:val="center"/>
          </w:tcPr>
          <w:p w14:paraId="1BBB8116" w14:textId="1D6FBFDC" w:rsidR="00DA101E" w:rsidRPr="00062136" w:rsidRDefault="00DA101E" w:rsidP="00832BC0">
            <w:pPr>
              <w:widowControl/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 w:rsidRPr="00062136">
              <w:rPr>
                <w:rFonts w:asciiTheme="minorEastAsia" w:hAnsiTheme="minorEastAsia" w:hint="eastAsia"/>
                <w:sz w:val="18"/>
                <w:szCs w:val="18"/>
              </w:rPr>
              <w:t>□乳児ミオクロニーてんかん</w:t>
            </w:r>
            <w:r w:rsidR="00317B1D" w:rsidRPr="00062136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062136">
              <w:rPr>
                <w:rFonts w:asciiTheme="minorEastAsia" w:hAnsiTheme="minorEastAsia" w:hint="eastAsia"/>
                <w:sz w:val="18"/>
                <w:szCs w:val="18"/>
              </w:rPr>
              <w:t xml:space="preserve">　□</w:t>
            </w:r>
            <w:r w:rsidR="00E06B45" w:rsidRPr="00062136">
              <w:rPr>
                <w:rFonts w:asciiTheme="minorEastAsia" w:hAnsiTheme="minorEastAsia" w:hint="eastAsia"/>
                <w:sz w:val="18"/>
                <w:szCs w:val="18"/>
              </w:rPr>
              <w:t>非定型</w:t>
            </w:r>
            <w:r w:rsidRPr="00062136">
              <w:rPr>
                <w:rFonts w:asciiTheme="minorEastAsia" w:hAnsiTheme="minorEastAsia" w:hint="eastAsia"/>
                <w:sz w:val="18"/>
                <w:szCs w:val="18"/>
              </w:rPr>
              <w:t>良性小児部分てんかん</w:t>
            </w:r>
            <w:r w:rsidR="00317B1D" w:rsidRPr="00062136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062136">
              <w:rPr>
                <w:rFonts w:asciiTheme="minorEastAsia" w:hAnsiTheme="minorEastAsia" w:hint="eastAsia"/>
                <w:sz w:val="18"/>
                <w:szCs w:val="18"/>
              </w:rPr>
              <w:t xml:space="preserve">　□レノックス・ガストー症候群</w:t>
            </w:r>
          </w:p>
        </w:tc>
      </w:tr>
    </w:tbl>
    <w:p w14:paraId="4640169B" w14:textId="77777777" w:rsidR="00EC39B1" w:rsidRDefault="00EC39B1" w:rsidP="00DB745D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14:paraId="23B019CB" w14:textId="7BA44284" w:rsidR="00DB745D" w:rsidRPr="00A44ECD" w:rsidRDefault="00DB745D" w:rsidP="00DB745D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 w:rsidRPr="00A44ECD">
        <w:rPr>
          <w:rFonts w:asciiTheme="minorEastAsia" w:hAnsiTheme="minorEastAsia" w:hint="eastAsia"/>
          <w:b/>
          <w:sz w:val="18"/>
          <w:szCs w:val="18"/>
        </w:rPr>
        <w:lastRenderedPageBreak/>
        <w:t>＜診断のカテゴリー＞</w:t>
      </w:r>
      <w:r w:rsidR="00057116">
        <w:rPr>
          <w:rFonts w:asciiTheme="minorEastAsia" w:hAnsiTheme="minorEastAsia" w:hint="eastAsia"/>
          <w:b/>
          <w:sz w:val="18"/>
          <w:szCs w:val="18"/>
        </w:rPr>
        <w:t>（</w:t>
      </w:r>
      <w:r w:rsidR="00A44ECD" w:rsidRPr="00A44ECD">
        <w:rPr>
          <w:rFonts w:asciiTheme="minorEastAsia" w:hAnsiTheme="minorEastAsia" w:hint="eastAsia"/>
          <w:b/>
          <w:sz w:val="18"/>
          <w:szCs w:val="18"/>
        </w:rPr>
        <w:t>該当す</w:t>
      </w:r>
      <w:r w:rsidR="001E6B0C">
        <w:rPr>
          <w:rFonts w:asciiTheme="minorEastAsia" w:hAnsiTheme="minorEastAsia" w:hint="eastAsia"/>
          <w:b/>
          <w:sz w:val="18"/>
          <w:szCs w:val="18"/>
        </w:rPr>
        <w:t>る</w:t>
      </w:r>
      <w:r w:rsidR="00A44ECD" w:rsidRPr="00A44ECD">
        <w:rPr>
          <w:rFonts w:asciiTheme="minorEastAsia" w:hAnsiTheme="minorEastAsia" w:hint="eastAsia"/>
          <w:b/>
          <w:sz w:val="18"/>
          <w:szCs w:val="18"/>
        </w:rPr>
        <w:t>項目に</w:t>
      </w:r>
      <w:r w:rsidR="001E6B0C">
        <w:rPr>
          <w:rFonts w:asciiTheme="minorEastAsia" w:hAnsiTheme="minorEastAsia" w:hint="eastAsia"/>
          <w:b/>
          <w:sz w:val="18"/>
          <w:szCs w:val="18"/>
        </w:rPr>
        <w:t>☑を記入する</w:t>
      </w:r>
      <w:r w:rsidR="00A44ECD" w:rsidRPr="00A44ECD">
        <w:rPr>
          <w:rFonts w:asciiTheme="minorEastAsia" w:hAnsiTheme="minorEastAsia" w:hint="eastAsia"/>
          <w:b/>
          <w:sz w:val="18"/>
          <w:szCs w:val="18"/>
        </w:rPr>
        <w:t>）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937"/>
        <w:gridCol w:w="2494"/>
      </w:tblGrid>
      <w:tr w:rsidR="006A46DE" w:rsidRPr="00764BD9" w14:paraId="0FF90EBE" w14:textId="77777777" w:rsidTr="00B546A4">
        <w:tc>
          <w:tcPr>
            <w:tcW w:w="7937" w:type="dxa"/>
            <w:vAlign w:val="center"/>
          </w:tcPr>
          <w:p w14:paraId="625C8EA5" w14:textId="369AF9AE" w:rsidR="006A46DE" w:rsidRPr="00764BD9" w:rsidRDefault="006A46DE" w:rsidP="00B478C9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764BD9">
              <w:rPr>
                <w:rFonts w:asciiTheme="minorEastAsia" w:hAnsiTheme="minorEastAsia" w:hint="eastAsia"/>
                <w:sz w:val="18"/>
                <w:szCs w:val="18"/>
              </w:rPr>
              <w:t>□　症状</w:t>
            </w:r>
            <w:r w:rsidRPr="00832BC0">
              <w:rPr>
                <w:rFonts w:asciiTheme="minorEastAsia" w:hAnsiTheme="minorEastAsia" w:hint="eastAsia"/>
                <w:sz w:val="18"/>
                <w:szCs w:val="18"/>
              </w:rPr>
              <w:t>（Ａ-1</w:t>
            </w:r>
            <w:r w:rsidR="00B478C9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832BC0">
              <w:rPr>
                <w:rFonts w:asciiTheme="minorEastAsia" w:hAnsiTheme="minorEastAsia" w:hint="eastAsia"/>
                <w:sz w:val="18"/>
                <w:szCs w:val="18"/>
              </w:rPr>
              <w:t>2）および検査所見（Ｂ-2）を満たし</w:t>
            </w:r>
            <w:r w:rsidR="000F261C" w:rsidRPr="00832BC0">
              <w:rPr>
                <w:rFonts w:asciiTheme="minorEastAsia" w:hAnsiTheme="minorEastAsia" w:hint="eastAsia"/>
                <w:sz w:val="18"/>
                <w:szCs w:val="18"/>
              </w:rPr>
              <w:t>Ｃ.</w:t>
            </w:r>
            <w:r w:rsidRPr="00832BC0">
              <w:rPr>
                <w:rFonts w:asciiTheme="minorEastAsia" w:hAnsiTheme="minorEastAsia" w:hint="eastAsia"/>
                <w:sz w:val="18"/>
                <w:szCs w:val="18"/>
              </w:rPr>
              <w:t>鑑別診断の鑑別すべ</w:t>
            </w:r>
            <w:r w:rsidRPr="00764BD9">
              <w:rPr>
                <w:rFonts w:asciiTheme="minorEastAsia" w:hAnsiTheme="minorEastAsia" w:hint="eastAsia"/>
                <w:sz w:val="18"/>
                <w:szCs w:val="18"/>
              </w:rPr>
              <w:t>き疾患を除外したもの</w:t>
            </w:r>
          </w:p>
        </w:tc>
        <w:tc>
          <w:tcPr>
            <w:tcW w:w="2494" w:type="dxa"/>
            <w:vAlign w:val="center"/>
          </w:tcPr>
          <w:p w14:paraId="13D93CAA" w14:textId="77777777" w:rsidR="006A46DE" w:rsidRPr="00764BD9" w:rsidRDefault="006A46DE" w:rsidP="00B546A4">
            <w:pPr>
              <w:rPr>
                <w:rFonts w:asciiTheme="minorEastAsia" w:hAnsiTheme="minorEastAsia"/>
                <w:sz w:val="18"/>
                <w:szCs w:val="18"/>
              </w:rPr>
            </w:pPr>
            <w:r w:rsidRPr="00764BD9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</w:tbl>
    <w:p w14:paraId="62F63775" w14:textId="77777777" w:rsidR="00EB14DA" w:rsidRPr="00062136" w:rsidRDefault="00EB14DA">
      <w:pPr>
        <w:rPr>
          <w:b/>
        </w:rPr>
      </w:pPr>
    </w:p>
    <w:p w14:paraId="2812433C" w14:textId="77777777" w:rsidR="004E4AC6" w:rsidRPr="00062136" w:rsidRDefault="004E4AC6" w:rsidP="004E4AC6">
      <w:pPr>
        <w:rPr>
          <w:b/>
          <w:szCs w:val="21"/>
        </w:rPr>
      </w:pPr>
      <w:r w:rsidRPr="00062136">
        <w:rPr>
          <w:rFonts w:hint="eastAsia"/>
          <w:b/>
          <w:szCs w:val="21"/>
        </w:rPr>
        <w:t>■　臨床所見</w:t>
      </w:r>
      <w:r w:rsidRPr="00062136">
        <w:rPr>
          <w:rFonts w:asciiTheme="minorEastAsia" w:hAnsiTheme="minorEastAsia" w:hint="eastAsia"/>
          <w:b/>
          <w:szCs w:val="21"/>
        </w:rPr>
        <w:t>（該当する項目に☑を記入する）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937"/>
        <w:gridCol w:w="2494"/>
      </w:tblGrid>
      <w:tr w:rsidR="004E4AC6" w:rsidRPr="00A44ECD" w14:paraId="2B96CF80" w14:textId="77777777" w:rsidTr="00062136">
        <w:trPr>
          <w:trHeight w:val="235"/>
        </w:trPr>
        <w:tc>
          <w:tcPr>
            <w:tcW w:w="7937" w:type="dxa"/>
            <w:shd w:val="clear" w:color="auto" w:fill="auto"/>
            <w:vAlign w:val="center"/>
          </w:tcPr>
          <w:p w14:paraId="1BA880FF" w14:textId="23ED1150" w:rsidR="004E4AC6" w:rsidRDefault="004E4AC6" w:rsidP="00F753C1">
            <w:pPr>
              <w:rPr>
                <w:rFonts w:asciiTheme="minorEastAsia" w:hAnsiTheme="minorEastAsia"/>
                <w:sz w:val="18"/>
                <w:szCs w:val="18"/>
              </w:rPr>
            </w:pPr>
            <w:r w:rsidRPr="00E206BF">
              <w:rPr>
                <w:rFonts w:asciiTheme="minorEastAsia" w:hAnsiTheme="minorEastAsia" w:hint="eastAsia"/>
                <w:sz w:val="18"/>
                <w:szCs w:val="18"/>
              </w:rPr>
              <w:t>有効であった抗てんかん薬剤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A697AC0" w14:textId="77777777" w:rsidR="004E4AC6" w:rsidRPr="00A44ECD" w:rsidRDefault="004E4AC6" w:rsidP="00F753C1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あり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なし 3.不明</w:t>
            </w:r>
          </w:p>
        </w:tc>
      </w:tr>
      <w:tr w:rsidR="004E4AC6" w:rsidRPr="00A44ECD" w14:paraId="4F8C92FC" w14:textId="77777777" w:rsidTr="00062136">
        <w:trPr>
          <w:trHeight w:val="330"/>
        </w:trPr>
        <w:tc>
          <w:tcPr>
            <w:tcW w:w="10431" w:type="dxa"/>
            <w:gridSpan w:val="2"/>
            <w:shd w:val="clear" w:color="auto" w:fill="auto"/>
            <w:vAlign w:val="center"/>
          </w:tcPr>
          <w:p w14:paraId="0F191022" w14:textId="541C224A" w:rsidR="004E4AC6" w:rsidRPr="00A44ECD" w:rsidRDefault="004E4AC6" w:rsidP="00832BC0">
            <w:pPr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 w:rsidRPr="00E206BF">
              <w:rPr>
                <w:rFonts w:asciiTheme="minorEastAsia" w:hAnsiTheme="minorEastAsia" w:hint="eastAsia"/>
                <w:sz w:val="18"/>
                <w:szCs w:val="18"/>
              </w:rPr>
              <w:t>薬剤名：</w:t>
            </w:r>
          </w:p>
        </w:tc>
      </w:tr>
      <w:tr w:rsidR="004E4AC6" w:rsidRPr="00A44ECD" w14:paraId="73B05F4A" w14:textId="77777777" w:rsidTr="00062136">
        <w:trPr>
          <w:trHeight w:val="315"/>
        </w:trPr>
        <w:tc>
          <w:tcPr>
            <w:tcW w:w="7937" w:type="dxa"/>
            <w:shd w:val="clear" w:color="auto" w:fill="auto"/>
            <w:vAlign w:val="center"/>
          </w:tcPr>
          <w:p w14:paraId="53A31A5F" w14:textId="70D7888D" w:rsidR="004E4AC6" w:rsidRDefault="007F01F6" w:rsidP="00F753C1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特殊治療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3337832F" w14:textId="46F8A192" w:rsidR="004E4AC6" w:rsidRPr="00A44ECD" w:rsidRDefault="004E4AC6" w:rsidP="00F753C1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 w:rsidR="007F01F6">
              <w:rPr>
                <w:rFonts w:asciiTheme="minorEastAsia" w:hAnsiTheme="minorEastAsia" w:hint="eastAsia"/>
                <w:sz w:val="18"/>
                <w:szCs w:val="18"/>
              </w:rPr>
              <w:t>実施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 w:rsidR="007F01F6">
              <w:rPr>
                <w:rFonts w:asciiTheme="minorEastAsia" w:hAnsiTheme="minorEastAsia" w:hint="eastAsia"/>
                <w:sz w:val="18"/>
                <w:szCs w:val="18"/>
              </w:rPr>
              <w:t>未実施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3.不明</w:t>
            </w:r>
          </w:p>
        </w:tc>
      </w:tr>
      <w:tr w:rsidR="004E4AC6" w:rsidRPr="00A44ECD" w14:paraId="27E7D98E" w14:textId="77777777" w:rsidTr="00062136">
        <w:trPr>
          <w:trHeight w:val="255"/>
        </w:trPr>
        <w:tc>
          <w:tcPr>
            <w:tcW w:w="10431" w:type="dxa"/>
            <w:gridSpan w:val="2"/>
            <w:shd w:val="clear" w:color="auto" w:fill="auto"/>
            <w:vAlign w:val="center"/>
          </w:tcPr>
          <w:p w14:paraId="756E6A10" w14:textId="4356DCFD" w:rsidR="004E4AC6" w:rsidRPr="00A44ECD" w:rsidRDefault="004E4AC6" w:rsidP="00832BC0">
            <w:pPr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□ケトン食治療（□有効　□無効）　</w:t>
            </w:r>
            <w:r w:rsidR="00832BC0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E206BF">
              <w:rPr>
                <w:rFonts w:asciiTheme="minorEastAsia" w:hAnsiTheme="minorEastAsia" w:hint="eastAsia"/>
                <w:sz w:val="18"/>
                <w:szCs w:val="18"/>
              </w:rPr>
              <w:t>□ACTH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（□有効　□無効）　</w:t>
            </w:r>
            <w:r w:rsidR="00832BC0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□ステロイド（□有効　□無効）　</w:t>
            </w:r>
          </w:p>
        </w:tc>
      </w:tr>
      <w:tr w:rsidR="004E4AC6" w:rsidRPr="00A44ECD" w14:paraId="276CC9B7" w14:textId="77777777" w:rsidTr="00062136">
        <w:trPr>
          <w:trHeight w:val="280"/>
        </w:trPr>
        <w:tc>
          <w:tcPr>
            <w:tcW w:w="7937" w:type="dxa"/>
            <w:shd w:val="clear" w:color="auto" w:fill="auto"/>
            <w:vAlign w:val="center"/>
          </w:tcPr>
          <w:p w14:paraId="50448315" w14:textId="72695708" w:rsidR="004E4AC6" w:rsidRDefault="00B80B60" w:rsidP="00832BC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ミオクロニー脱力発作の残存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6F65975D" w14:textId="7A039C92" w:rsidR="004E4AC6" w:rsidRPr="00A44ECD" w:rsidRDefault="00B80B60" w:rsidP="00832BC0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あり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なし 3.不明</w:t>
            </w:r>
          </w:p>
        </w:tc>
      </w:tr>
      <w:tr w:rsidR="004E4AC6" w:rsidRPr="00A44ECD" w14:paraId="0C588719" w14:textId="77777777" w:rsidTr="00062136">
        <w:trPr>
          <w:trHeight w:val="280"/>
        </w:trPr>
        <w:tc>
          <w:tcPr>
            <w:tcW w:w="7937" w:type="dxa"/>
            <w:shd w:val="clear" w:color="auto" w:fill="auto"/>
            <w:vAlign w:val="center"/>
          </w:tcPr>
          <w:p w14:paraId="13833FC9" w14:textId="21653525" w:rsidR="004E4AC6" w:rsidRDefault="007F01F6" w:rsidP="00F753C1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残存てんかん発作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D32AE61" w14:textId="5F98C19C" w:rsidR="004E4AC6" w:rsidRPr="00A44ECD" w:rsidRDefault="00B80B60" w:rsidP="00F753C1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あり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なし 3.不明</w:t>
            </w:r>
          </w:p>
        </w:tc>
      </w:tr>
      <w:tr w:rsidR="0048658C" w:rsidRPr="00A44ECD" w14:paraId="4F70A854" w14:textId="77777777" w:rsidTr="00B21655">
        <w:trPr>
          <w:trHeight w:val="285"/>
        </w:trPr>
        <w:tc>
          <w:tcPr>
            <w:tcW w:w="10431" w:type="dxa"/>
            <w:gridSpan w:val="2"/>
            <w:shd w:val="clear" w:color="auto" w:fill="auto"/>
            <w:vAlign w:val="center"/>
          </w:tcPr>
          <w:p w14:paraId="28513BD2" w14:textId="53755C3E" w:rsidR="0048658C" w:rsidRPr="00A44ECD" w:rsidRDefault="0048658C" w:rsidP="00F753C1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□全般発作　　□部分発作</w:t>
            </w:r>
          </w:p>
        </w:tc>
      </w:tr>
      <w:tr w:rsidR="0048658C" w:rsidRPr="00A44ECD" w14:paraId="19D5E6FB" w14:textId="77777777" w:rsidTr="00062136">
        <w:trPr>
          <w:trHeight w:val="280"/>
        </w:trPr>
        <w:tc>
          <w:tcPr>
            <w:tcW w:w="7937" w:type="dxa"/>
            <w:shd w:val="clear" w:color="auto" w:fill="auto"/>
            <w:vAlign w:val="center"/>
          </w:tcPr>
          <w:p w14:paraId="4FF2B859" w14:textId="170E55A4" w:rsidR="0048658C" w:rsidRDefault="0048658C" w:rsidP="00F753C1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症候群変容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D9720E6" w14:textId="5E0BA857" w:rsidR="0048658C" w:rsidRDefault="0048658C" w:rsidP="00F753C1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あり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なし 3.不明</w:t>
            </w:r>
          </w:p>
        </w:tc>
      </w:tr>
      <w:tr w:rsidR="004E4AC6" w:rsidRPr="00A44ECD" w14:paraId="71B587F6" w14:textId="77777777" w:rsidTr="00A35B9F">
        <w:trPr>
          <w:trHeight w:val="328"/>
        </w:trPr>
        <w:tc>
          <w:tcPr>
            <w:tcW w:w="10431" w:type="dxa"/>
            <w:gridSpan w:val="2"/>
            <w:shd w:val="clear" w:color="auto" w:fill="auto"/>
            <w:vAlign w:val="center"/>
          </w:tcPr>
          <w:p w14:paraId="6B3880E3" w14:textId="2BDA2038" w:rsidR="004E4AC6" w:rsidRPr="00A44ECD" w:rsidRDefault="004E4AC6" w:rsidP="00832BC0">
            <w:pPr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□レノックス・ガストー症候群</w:t>
            </w:r>
            <w:r w:rsidR="00832BC0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□全般てんかん</w:t>
            </w:r>
            <w:r w:rsidR="00832BC0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□部分てんかん</w:t>
            </w:r>
            <w:r w:rsidR="00832BC0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□その他　</w:t>
            </w:r>
          </w:p>
        </w:tc>
      </w:tr>
      <w:tr w:rsidR="004E4AC6" w:rsidRPr="00A44ECD" w14:paraId="70CA1620" w14:textId="77777777" w:rsidTr="00062136">
        <w:trPr>
          <w:trHeight w:val="150"/>
        </w:trPr>
        <w:tc>
          <w:tcPr>
            <w:tcW w:w="7937" w:type="dxa"/>
            <w:shd w:val="clear" w:color="auto" w:fill="auto"/>
            <w:vAlign w:val="center"/>
          </w:tcPr>
          <w:p w14:paraId="2FF66B78" w14:textId="0A039E52" w:rsidR="004E4AC6" w:rsidRDefault="004E4AC6" w:rsidP="004E4AC6">
            <w:pPr>
              <w:rPr>
                <w:rFonts w:asciiTheme="minorEastAsia" w:hAnsiTheme="minorEastAsia"/>
                <w:sz w:val="18"/>
                <w:szCs w:val="18"/>
              </w:rPr>
            </w:pPr>
            <w:r w:rsidRPr="00E206BF">
              <w:rPr>
                <w:rFonts w:asciiTheme="minorEastAsia" w:hAnsiTheme="minorEastAsia" w:hint="eastAsia"/>
                <w:sz w:val="18"/>
                <w:szCs w:val="18"/>
              </w:rPr>
              <w:t>脳波所見（rapid rhythm/runs of fast waves の有無）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1B85A2FA" w14:textId="77777777" w:rsidR="004E4AC6" w:rsidRPr="00A44ECD" w:rsidRDefault="004E4AC6" w:rsidP="00F753C1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あり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なし 3.不明</w:t>
            </w:r>
          </w:p>
        </w:tc>
      </w:tr>
    </w:tbl>
    <w:p w14:paraId="24A6A4F0" w14:textId="77777777" w:rsidR="004E4AC6" w:rsidRPr="004E4AC6" w:rsidRDefault="004E4AC6">
      <w:pPr>
        <w:rPr>
          <w:b/>
        </w:rPr>
      </w:pPr>
    </w:p>
    <w:p w14:paraId="1ABA679C" w14:textId="5377428A" w:rsidR="00086FC0" w:rsidRPr="00812265" w:rsidRDefault="00C74DFA">
      <w:pPr>
        <w:rPr>
          <w:b/>
        </w:rPr>
      </w:pPr>
      <w:r w:rsidRPr="00812265">
        <w:rPr>
          <w:rFonts w:hint="eastAsia"/>
          <w:b/>
        </w:rPr>
        <w:t>■　重症度分類に関する事項</w:t>
      </w:r>
      <w:r w:rsidR="001E6B0C">
        <w:rPr>
          <w:rFonts w:hint="eastAsia"/>
          <w:b/>
        </w:rPr>
        <w:t>（該当する項目に☑を記入する）</w:t>
      </w:r>
    </w:p>
    <w:p w14:paraId="7C2598EB" w14:textId="77777777" w:rsidR="00812265" w:rsidRPr="00B739C7" w:rsidRDefault="00812265" w:rsidP="00812265">
      <w:pPr>
        <w:rPr>
          <w:b/>
          <w:sz w:val="18"/>
        </w:rPr>
      </w:pPr>
      <w:r w:rsidRPr="00B739C7">
        <w:rPr>
          <w:rFonts w:hint="eastAsia"/>
          <w:b/>
          <w:sz w:val="18"/>
        </w:rPr>
        <w:t>精神保健福祉手帳診断基準における「</w:t>
      </w:r>
      <w:r w:rsidRPr="00B739C7">
        <w:rPr>
          <w:rFonts w:hint="eastAsia"/>
          <w:b/>
          <w:sz w:val="18"/>
        </w:rPr>
        <w:t>G40</w:t>
      </w:r>
      <w:r w:rsidRPr="00B739C7">
        <w:rPr>
          <w:rFonts w:hint="eastAsia"/>
          <w:b/>
          <w:sz w:val="18"/>
        </w:rPr>
        <w:t>てんかん」の障害等級判定区分</w:t>
      </w:r>
    </w:p>
    <w:tbl>
      <w:tblPr>
        <w:tblStyle w:val="a3"/>
        <w:tblW w:w="10432" w:type="dxa"/>
        <w:tblLook w:val="04A0" w:firstRow="1" w:lastRow="0" w:firstColumn="1" w:lastColumn="0" w:noHBand="0" w:noVBand="1"/>
      </w:tblPr>
      <w:tblGrid>
        <w:gridCol w:w="4361"/>
        <w:gridCol w:w="6071"/>
      </w:tblGrid>
      <w:tr w:rsidR="00812265" w:rsidRPr="00A44ECD" w14:paraId="1121ECD7" w14:textId="77777777" w:rsidTr="008E3B18">
        <w:trPr>
          <w:trHeight w:val="20"/>
        </w:trPr>
        <w:tc>
          <w:tcPr>
            <w:tcW w:w="4361" w:type="dxa"/>
            <w:vAlign w:val="center"/>
          </w:tcPr>
          <w:p w14:paraId="496879FD" w14:textId="77777777" w:rsidR="00812265" w:rsidRPr="00A44ECD" w:rsidRDefault="00812265" w:rsidP="008E3B18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イ.</w:t>
            </w:r>
            <w:r w:rsidRPr="00B739C7">
              <w:rPr>
                <w:rFonts w:asciiTheme="minorEastAsia" w:hAnsiTheme="minorEastAsia" w:hint="eastAsia"/>
                <w:sz w:val="18"/>
                <w:szCs w:val="18"/>
              </w:rPr>
              <w:t>意識障害はないが、随意運動が失われる発作</w:t>
            </w:r>
          </w:p>
        </w:tc>
        <w:tc>
          <w:tcPr>
            <w:tcW w:w="6071" w:type="dxa"/>
            <w:vMerge w:val="restart"/>
            <w:vAlign w:val="center"/>
          </w:tcPr>
          <w:p w14:paraId="481CBA3F" w14:textId="5C5B8547" w:rsidR="00812265" w:rsidRPr="00A44ECD" w:rsidRDefault="00812265" w:rsidP="008E3B18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□年に2回未満　</w:t>
            </w:r>
            <w:r w:rsidR="00B05C6A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317B1D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□年に2回以上かつ月に1回未満</w:t>
            </w:r>
            <w:r w:rsidR="00317B1D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B05C6A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□月に1回以上あり　</w:t>
            </w:r>
          </w:p>
        </w:tc>
      </w:tr>
      <w:tr w:rsidR="00812265" w:rsidRPr="00A44ECD" w14:paraId="0AAD36D5" w14:textId="77777777" w:rsidTr="008E3B18">
        <w:trPr>
          <w:trHeight w:val="20"/>
        </w:trPr>
        <w:tc>
          <w:tcPr>
            <w:tcW w:w="4361" w:type="dxa"/>
            <w:vAlign w:val="center"/>
          </w:tcPr>
          <w:p w14:paraId="5D87A170" w14:textId="77777777" w:rsidR="00812265" w:rsidRPr="00A44ECD" w:rsidRDefault="00812265" w:rsidP="008E3B18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ロ.</w:t>
            </w:r>
            <w:r w:rsidRPr="00B739C7">
              <w:rPr>
                <w:rFonts w:asciiTheme="minorEastAsia" w:hAnsiTheme="minorEastAsia" w:hint="eastAsia"/>
                <w:sz w:val="18"/>
                <w:szCs w:val="18"/>
              </w:rPr>
              <w:t>意識を失い、行為が途絶するが、倒れない発作</w:t>
            </w:r>
          </w:p>
        </w:tc>
        <w:tc>
          <w:tcPr>
            <w:tcW w:w="6071" w:type="dxa"/>
            <w:vMerge/>
            <w:vAlign w:val="center"/>
          </w:tcPr>
          <w:p w14:paraId="37491B68" w14:textId="77777777" w:rsidR="00812265" w:rsidRPr="00A44ECD" w:rsidRDefault="00812265" w:rsidP="008E3B18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12265" w:rsidRPr="00A44ECD" w14:paraId="1E88179F" w14:textId="77777777" w:rsidTr="008E3B18">
        <w:trPr>
          <w:trHeight w:val="20"/>
        </w:trPr>
        <w:tc>
          <w:tcPr>
            <w:tcW w:w="4361" w:type="dxa"/>
            <w:vAlign w:val="center"/>
          </w:tcPr>
          <w:p w14:paraId="321D38E2" w14:textId="77777777" w:rsidR="00812265" w:rsidRPr="00B739C7" w:rsidRDefault="00812265" w:rsidP="008E3B18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ハ.</w:t>
            </w:r>
            <w:r w:rsidRPr="00B739C7">
              <w:rPr>
                <w:rFonts w:asciiTheme="minorEastAsia" w:hAnsiTheme="minorEastAsia" w:hint="eastAsia"/>
                <w:sz w:val="18"/>
                <w:szCs w:val="18"/>
              </w:rPr>
              <w:t>意識障害の有無を問わず、転倒する発作</w:t>
            </w:r>
          </w:p>
        </w:tc>
        <w:tc>
          <w:tcPr>
            <w:tcW w:w="6071" w:type="dxa"/>
            <w:vMerge w:val="restart"/>
            <w:vAlign w:val="center"/>
          </w:tcPr>
          <w:p w14:paraId="261C1616" w14:textId="3E14DD3E" w:rsidR="00812265" w:rsidRDefault="00812265" w:rsidP="008E3B1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□年に2回未満</w:t>
            </w:r>
            <w:r w:rsidR="00317B1D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B05C6A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□年に2回以上かつ月に1回未満　</w:t>
            </w:r>
            <w:r w:rsidR="00B05C6A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317B1D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□月に1回以上あり　</w:t>
            </w:r>
          </w:p>
        </w:tc>
      </w:tr>
      <w:tr w:rsidR="00812265" w:rsidRPr="00A44ECD" w14:paraId="35CC45B6" w14:textId="77777777" w:rsidTr="008E3B18">
        <w:trPr>
          <w:trHeight w:val="70"/>
        </w:trPr>
        <w:tc>
          <w:tcPr>
            <w:tcW w:w="4361" w:type="dxa"/>
            <w:vAlign w:val="center"/>
          </w:tcPr>
          <w:p w14:paraId="65FEE921" w14:textId="77777777" w:rsidR="00812265" w:rsidRPr="00B739C7" w:rsidRDefault="00812265" w:rsidP="008E3B18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B739C7">
              <w:rPr>
                <w:rFonts w:asciiTheme="minorEastAsia" w:hAnsiTheme="minorEastAsia" w:hint="eastAsia"/>
                <w:sz w:val="18"/>
                <w:szCs w:val="18"/>
              </w:rPr>
              <w:t>ニ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.</w:t>
            </w:r>
            <w:r w:rsidRPr="00B739C7">
              <w:rPr>
                <w:rFonts w:asciiTheme="minorEastAsia" w:hAnsiTheme="minorEastAsia" w:hint="eastAsia"/>
                <w:sz w:val="18"/>
                <w:szCs w:val="18"/>
              </w:rPr>
              <w:t>意識障害を呈し、状況にそぐわない行為を示す発作</w:t>
            </w:r>
          </w:p>
        </w:tc>
        <w:tc>
          <w:tcPr>
            <w:tcW w:w="6071" w:type="dxa"/>
            <w:vMerge/>
            <w:vAlign w:val="center"/>
          </w:tcPr>
          <w:p w14:paraId="7F4283EE" w14:textId="77777777" w:rsidR="00812265" w:rsidRDefault="00812265" w:rsidP="008E3B18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789B2185" w14:textId="77777777" w:rsidR="00812265" w:rsidRDefault="00812265" w:rsidP="00812265">
      <w:pPr>
        <w:spacing w:line="220" w:lineRule="exact"/>
        <w:rPr>
          <w:sz w:val="18"/>
          <w:szCs w:val="18"/>
        </w:rPr>
      </w:pPr>
    </w:p>
    <w:p w14:paraId="7261D350" w14:textId="77777777" w:rsidR="00812265" w:rsidRDefault="00812265" w:rsidP="00812265">
      <w:pPr>
        <w:spacing w:line="220" w:lineRule="exact"/>
        <w:rPr>
          <w:b/>
          <w:sz w:val="18"/>
          <w:szCs w:val="18"/>
        </w:rPr>
      </w:pPr>
      <w:r w:rsidRPr="00B739C7">
        <w:rPr>
          <w:rFonts w:hint="eastAsia"/>
          <w:b/>
          <w:sz w:val="18"/>
          <w:szCs w:val="18"/>
        </w:rPr>
        <w:t>精神症状・能力障害二軸評価　（２）能力障害評価</w:t>
      </w:r>
      <w:r>
        <w:rPr>
          <w:rFonts w:hint="eastAsia"/>
          <w:b/>
          <w:sz w:val="18"/>
          <w:szCs w:val="18"/>
        </w:rPr>
        <w:t xml:space="preserve">　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852"/>
        <w:gridCol w:w="9649"/>
      </w:tblGrid>
      <w:tr w:rsidR="00812265" w:rsidRPr="00B739C7" w14:paraId="436F6B93" w14:textId="77777777" w:rsidTr="008E3B18">
        <w:trPr>
          <w:trHeight w:val="19"/>
        </w:trPr>
        <w:tc>
          <w:tcPr>
            <w:tcW w:w="852" w:type="dxa"/>
          </w:tcPr>
          <w:p w14:paraId="2DF4A8C3" w14:textId="77777777" w:rsidR="00812265" w:rsidRPr="00B739C7" w:rsidRDefault="00812265" w:rsidP="008E3B18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</w:p>
        </w:tc>
        <w:tc>
          <w:tcPr>
            <w:tcW w:w="9649" w:type="dxa"/>
          </w:tcPr>
          <w:p w14:paraId="1DFB0EB1" w14:textId="3274CE55" w:rsidR="00812265" w:rsidRPr="00B739C7" w:rsidRDefault="00812265" w:rsidP="00832BC0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1.</w:t>
            </w:r>
            <w:r w:rsidRPr="00B739C7">
              <w:rPr>
                <w:rFonts w:asciiTheme="minorEastAsia" w:hAnsiTheme="minorEastAsia" w:hint="eastAsia"/>
                <w:sz w:val="18"/>
                <w:szCs w:val="21"/>
              </w:rPr>
              <w:t>精神障害や知的障害を認めないか、または、精神障害、知的障害を認めるが、日常生活および社会生活は普通に出来る</w:t>
            </w:r>
          </w:p>
        </w:tc>
      </w:tr>
      <w:tr w:rsidR="00812265" w:rsidRPr="00B739C7" w14:paraId="7A4A7DB6" w14:textId="77777777" w:rsidTr="008E3B18">
        <w:trPr>
          <w:trHeight w:val="19"/>
        </w:trPr>
        <w:tc>
          <w:tcPr>
            <w:tcW w:w="852" w:type="dxa"/>
          </w:tcPr>
          <w:p w14:paraId="247EC6FD" w14:textId="77777777" w:rsidR="00812265" w:rsidRPr="00B739C7" w:rsidRDefault="00812265" w:rsidP="008E3B18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</w:p>
        </w:tc>
        <w:tc>
          <w:tcPr>
            <w:tcW w:w="9649" w:type="dxa"/>
          </w:tcPr>
          <w:p w14:paraId="2EA4908F" w14:textId="7539A6B1" w:rsidR="00812265" w:rsidRPr="00B739C7" w:rsidRDefault="00812265" w:rsidP="00317B1D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2.</w:t>
            </w:r>
            <w:r w:rsidRPr="00B739C7">
              <w:rPr>
                <w:rFonts w:asciiTheme="minorEastAsia" w:hAnsiTheme="minorEastAsia" w:hint="eastAsia"/>
                <w:sz w:val="18"/>
                <w:szCs w:val="21"/>
              </w:rPr>
              <w:t>精神障害、知的障害を認め、日常生活または社会生活に一定の制限を受ける</w:t>
            </w:r>
          </w:p>
        </w:tc>
      </w:tr>
      <w:tr w:rsidR="00812265" w:rsidRPr="00B739C7" w14:paraId="17FEBBBA" w14:textId="77777777" w:rsidTr="008E3B18">
        <w:trPr>
          <w:trHeight w:val="19"/>
        </w:trPr>
        <w:tc>
          <w:tcPr>
            <w:tcW w:w="852" w:type="dxa"/>
          </w:tcPr>
          <w:p w14:paraId="16C59F10" w14:textId="77777777" w:rsidR="00812265" w:rsidRPr="00B739C7" w:rsidRDefault="00812265" w:rsidP="008E3B18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</w:p>
        </w:tc>
        <w:tc>
          <w:tcPr>
            <w:tcW w:w="9649" w:type="dxa"/>
          </w:tcPr>
          <w:p w14:paraId="3673EAAD" w14:textId="461C59B0" w:rsidR="00812265" w:rsidRPr="00B739C7" w:rsidRDefault="00812265" w:rsidP="00832BC0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3.</w:t>
            </w:r>
            <w:r w:rsidRPr="00B739C7">
              <w:rPr>
                <w:rFonts w:asciiTheme="minorEastAsia" w:hAnsiTheme="minorEastAsia" w:hint="eastAsia"/>
                <w:sz w:val="18"/>
                <w:szCs w:val="21"/>
              </w:rPr>
              <w:t>精神障害、知的障害を認め、日常生活または社会生活に著しい制限を受けており、時に応じて支援を必要とする</w:t>
            </w:r>
          </w:p>
        </w:tc>
      </w:tr>
      <w:tr w:rsidR="00812265" w:rsidRPr="00B739C7" w14:paraId="496E73F5" w14:textId="77777777" w:rsidTr="008E3B18">
        <w:trPr>
          <w:trHeight w:val="19"/>
        </w:trPr>
        <w:tc>
          <w:tcPr>
            <w:tcW w:w="852" w:type="dxa"/>
          </w:tcPr>
          <w:p w14:paraId="22748FFC" w14:textId="77777777" w:rsidR="00812265" w:rsidRPr="00B739C7" w:rsidRDefault="00812265" w:rsidP="008E3B18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</w:p>
        </w:tc>
        <w:tc>
          <w:tcPr>
            <w:tcW w:w="9649" w:type="dxa"/>
          </w:tcPr>
          <w:p w14:paraId="6CC47FF9" w14:textId="462C18E9" w:rsidR="00812265" w:rsidRPr="00B739C7" w:rsidRDefault="00812265" w:rsidP="00317B1D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4.</w:t>
            </w:r>
            <w:r w:rsidRPr="00B739C7">
              <w:rPr>
                <w:rFonts w:asciiTheme="minorEastAsia" w:hAnsiTheme="minorEastAsia" w:hint="eastAsia"/>
                <w:sz w:val="18"/>
                <w:szCs w:val="21"/>
              </w:rPr>
              <w:t>精神障害、知的障害を認め、日常生活または社会生活に著しい制限を受けており、常時支援を要する</w:t>
            </w:r>
          </w:p>
        </w:tc>
      </w:tr>
      <w:tr w:rsidR="00812265" w:rsidRPr="00B739C7" w14:paraId="4B74309A" w14:textId="77777777" w:rsidTr="008E3B18">
        <w:trPr>
          <w:trHeight w:val="168"/>
        </w:trPr>
        <w:tc>
          <w:tcPr>
            <w:tcW w:w="852" w:type="dxa"/>
          </w:tcPr>
          <w:p w14:paraId="2D636BA0" w14:textId="77777777" w:rsidR="00812265" w:rsidRPr="00B739C7" w:rsidRDefault="00812265" w:rsidP="008E3B18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</w:p>
        </w:tc>
        <w:tc>
          <w:tcPr>
            <w:tcW w:w="9649" w:type="dxa"/>
          </w:tcPr>
          <w:p w14:paraId="5A24A8FF" w14:textId="24C46E2D" w:rsidR="00812265" w:rsidRPr="00B739C7" w:rsidRDefault="00812265" w:rsidP="00317B1D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5.</w:t>
            </w:r>
            <w:r w:rsidRPr="00B739C7">
              <w:rPr>
                <w:rFonts w:asciiTheme="minorEastAsia" w:hAnsiTheme="minorEastAsia" w:hint="eastAsia"/>
                <w:sz w:val="18"/>
                <w:szCs w:val="21"/>
              </w:rPr>
              <w:t>精神障害、知的障害を認め、身の回りのことはほとんど出来ない</w:t>
            </w:r>
          </w:p>
        </w:tc>
      </w:tr>
    </w:tbl>
    <w:p w14:paraId="43796859" w14:textId="77777777" w:rsidR="00812265" w:rsidRPr="00B739C7" w:rsidRDefault="00812265" w:rsidP="00812265">
      <w:pPr>
        <w:spacing w:line="220" w:lineRule="exact"/>
        <w:rPr>
          <w:b/>
          <w:sz w:val="18"/>
          <w:szCs w:val="18"/>
        </w:rPr>
      </w:pPr>
    </w:p>
    <w:p w14:paraId="05990DCC" w14:textId="77777777" w:rsidR="006A46DE" w:rsidRPr="0092640E" w:rsidRDefault="006A46DE" w:rsidP="006A46DE">
      <w:pPr>
        <w:rPr>
          <w:b/>
        </w:rPr>
      </w:pPr>
      <w:r w:rsidRPr="00A44ECD">
        <w:rPr>
          <w:rFonts w:hint="eastAsia"/>
          <w:b/>
        </w:rPr>
        <w:t>■　人工呼吸器</w:t>
      </w:r>
      <w:r>
        <w:rPr>
          <w:rFonts w:hint="eastAsia"/>
          <w:b/>
        </w:rPr>
        <w:t>に関する事項</w:t>
      </w:r>
      <w:r w:rsidRPr="00A44ECD">
        <w:rPr>
          <w:rFonts w:hint="eastAsia"/>
          <w:b/>
        </w:rPr>
        <w:t>（使用者のみ記入）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101"/>
        <w:gridCol w:w="1559"/>
        <w:gridCol w:w="2410"/>
        <w:gridCol w:w="360"/>
        <w:gridCol w:w="1766"/>
        <w:gridCol w:w="565"/>
        <w:gridCol w:w="2695"/>
      </w:tblGrid>
      <w:tr w:rsidR="006A46DE" w:rsidRPr="001C1091" w14:paraId="5B3D2EA5" w14:textId="77777777" w:rsidTr="00B546A4">
        <w:trPr>
          <w:trHeight w:val="259"/>
        </w:trPr>
        <w:tc>
          <w:tcPr>
            <w:tcW w:w="1101" w:type="dxa"/>
          </w:tcPr>
          <w:p w14:paraId="5BB2FE95" w14:textId="77777777" w:rsidR="006A46DE" w:rsidRPr="001C1091" w:rsidRDefault="006A46DE" w:rsidP="00B546A4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使用の有無</w:t>
            </w:r>
          </w:p>
        </w:tc>
        <w:tc>
          <w:tcPr>
            <w:tcW w:w="9355" w:type="dxa"/>
            <w:gridSpan w:val="6"/>
            <w:hideMark/>
          </w:tcPr>
          <w:p w14:paraId="7CDD9229" w14:textId="77777777" w:rsidR="006A46DE" w:rsidRPr="001C1091" w:rsidRDefault="006A46DE" w:rsidP="00B546A4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あり</w:t>
            </w:r>
          </w:p>
        </w:tc>
      </w:tr>
      <w:tr w:rsidR="006A46DE" w:rsidRPr="001C1091" w14:paraId="73D03114" w14:textId="77777777" w:rsidTr="00B546A4">
        <w:trPr>
          <w:trHeight w:val="261"/>
        </w:trPr>
        <w:tc>
          <w:tcPr>
            <w:tcW w:w="1101" w:type="dxa"/>
          </w:tcPr>
          <w:p w14:paraId="5533649B" w14:textId="77777777" w:rsidR="006A46DE" w:rsidRPr="001C1091" w:rsidRDefault="006A46DE" w:rsidP="00B546A4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開始時期</w:t>
            </w:r>
          </w:p>
        </w:tc>
        <w:tc>
          <w:tcPr>
            <w:tcW w:w="4329" w:type="dxa"/>
            <w:gridSpan w:val="3"/>
            <w:hideMark/>
          </w:tcPr>
          <w:p w14:paraId="2FA76108" w14:textId="77777777" w:rsidR="006A46DE" w:rsidRPr="001C1091" w:rsidRDefault="006A46DE" w:rsidP="00B546A4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西暦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>年</w:t>
            </w:r>
            <w:r w:rsidRPr="001C1091"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 w:rsidRPr="001C1091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331" w:type="dxa"/>
            <w:gridSpan w:val="2"/>
            <w:hideMark/>
          </w:tcPr>
          <w:p w14:paraId="434237C3" w14:textId="77777777" w:rsidR="006A46DE" w:rsidRPr="001C1091" w:rsidRDefault="006A46DE" w:rsidP="00B546A4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離脱の見込み</w:t>
            </w:r>
          </w:p>
        </w:tc>
        <w:tc>
          <w:tcPr>
            <w:tcW w:w="2695" w:type="dxa"/>
          </w:tcPr>
          <w:p w14:paraId="5E621518" w14:textId="77777777" w:rsidR="006A46DE" w:rsidRPr="001C1091" w:rsidRDefault="006A46DE" w:rsidP="00B546A4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1.</w:t>
            </w:r>
            <w:r w:rsidRPr="007F4166">
              <w:rPr>
                <w:rFonts w:hint="eastAsia"/>
                <w:sz w:val="18"/>
                <w:szCs w:val="18"/>
              </w:rPr>
              <w:t>あり</w:t>
            </w:r>
            <w:r w:rsidRPr="007F4166">
              <w:rPr>
                <w:rFonts w:hint="eastAsia"/>
                <w:sz w:val="18"/>
                <w:szCs w:val="18"/>
              </w:rPr>
              <w:t xml:space="preserve"> 2.</w:t>
            </w:r>
            <w:r w:rsidRPr="007F4166">
              <w:rPr>
                <w:rFonts w:hint="eastAsia"/>
                <w:sz w:val="18"/>
                <w:szCs w:val="18"/>
              </w:rPr>
              <w:t>なし</w:t>
            </w:r>
          </w:p>
        </w:tc>
      </w:tr>
      <w:tr w:rsidR="006A46DE" w:rsidRPr="001C1091" w14:paraId="0ED5C549" w14:textId="77777777" w:rsidTr="00B546A4">
        <w:trPr>
          <w:trHeight w:val="97"/>
        </w:trPr>
        <w:tc>
          <w:tcPr>
            <w:tcW w:w="1101" w:type="dxa"/>
          </w:tcPr>
          <w:p w14:paraId="14F7B3AB" w14:textId="77777777" w:rsidR="006A46DE" w:rsidRPr="001C1091" w:rsidRDefault="006A46DE" w:rsidP="00B546A4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種類</w:t>
            </w:r>
          </w:p>
        </w:tc>
        <w:tc>
          <w:tcPr>
            <w:tcW w:w="9355" w:type="dxa"/>
            <w:gridSpan w:val="6"/>
            <w:hideMark/>
          </w:tcPr>
          <w:p w14:paraId="7DB47412" w14:textId="77777777" w:rsidR="006A46DE" w:rsidRPr="001C1091" w:rsidRDefault="006A46DE" w:rsidP="00B546A4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気管切開口を介した人工呼吸器</w:t>
            </w:r>
            <w:r w:rsidRPr="001C1091">
              <w:rPr>
                <w:rFonts w:hint="eastAsia"/>
                <w:sz w:val="18"/>
                <w:szCs w:val="18"/>
              </w:rPr>
              <w:t xml:space="preserve">    2.</w:t>
            </w:r>
            <w:r w:rsidRPr="001C1091">
              <w:rPr>
                <w:rFonts w:hint="eastAsia"/>
                <w:sz w:val="18"/>
                <w:szCs w:val="18"/>
              </w:rPr>
              <w:t>鼻マスク又は顔マスクを介した人工呼吸器</w:t>
            </w:r>
          </w:p>
        </w:tc>
      </w:tr>
      <w:tr w:rsidR="006A46DE" w:rsidRPr="001C1091" w14:paraId="1643DE12" w14:textId="77777777" w:rsidTr="00B546A4">
        <w:trPr>
          <w:trHeight w:val="240"/>
        </w:trPr>
        <w:tc>
          <w:tcPr>
            <w:tcW w:w="1101" w:type="dxa"/>
          </w:tcPr>
          <w:p w14:paraId="39FE46D4" w14:textId="77777777" w:rsidR="006A46DE" w:rsidRPr="001C1091" w:rsidRDefault="006A46DE" w:rsidP="00B546A4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施行状況</w:t>
            </w:r>
          </w:p>
        </w:tc>
        <w:tc>
          <w:tcPr>
            <w:tcW w:w="9355" w:type="dxa"/>
            <w:gridSpan w:val="6"/>
            <w:hideMark/>
          </w:tcPr>
          <w:p w14:paraId="6AF00D87" w14:textId="77777777" w:rsidR="006A46DE" w:rsidRPr="001C1091" w:rsidRDefault="006A46DE" w:rsidP="00B546A4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間欠的施行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1C1091">
              <w:rPr>
                <w:rFonts w:hint="eastAsia"/>
                <w:sz w:val="18"/>
                <w:szCs w:val="18"/>
              </w:rPr>
              <w:t>2.</w:t>
            </w:r>
            <w:r w:rsidRPr="001C1091">
              <w:rPr>
                <w:rFonts w:hint="eastAsia"/>
                <w:sz w:val="18"/>
                <w:szCs w:val="18"/>
              </w:rPr>
              <w:t>夜間に継続的に施行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C1091">
              <w:rPr>
                <w:rFonts w:hint="eastAsia"/>
                <w:sz w:val="18"/>
                <w:szCs w:val="18"/>
              </w:rPr>
              <w:t xml:space="preserve"> 3.</w:t>
            </w:r>
            <w:r w:rsidRPr="001C1091">
              <w:rPr>
                <w:rFonts w:hint="eastAsia"/>
                <w:sz w:val="18"/>
                <w:szCs w:val="18"/>
              </w:rPr>
              <w:t>一日中施行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C1091">
              <w:rPr>
                <w:rFonts w:hint="eastAsia"/>
                <w:sz w:val="18"/>
                <w:szCs w:val="18"/>
              </w:rPr>
              <w:t xml:space="preserve"> 4 .</w:t>
            </w:r>
            <w:r w:rsidRPr="001C1091">
              <w:rPr>
                <w:rFonts w:hint="eastAsia"/>
                <w:sz w:val="18"/>
                <w:szCs w:val="18"/>
              </w:rPr>
              <w:t>現在は未施行</w:t>
            </w:r>
          </w:p>
        </w:tc>
      </w:tr>
      <w:tr w:rsidR="006A46DE" w:rsidRPr="001C1091" w14:paraId="550031C5" w14:textId="77777777" w:rsidTr="00B546A4">
        <w:trPr>
          <w:trHeight w:val="1456"/>
        </w:trPr>
        <w:tc>
          <w:tcPr>
            <w:tcW w:w="1101" w:type="dxa"/>
          </w:tcPr>
          <w:p w14:paraId="44AB0CEA" w14:textId="77777777" w:rsidR="006A46DE" w:rsidRPr="007F4166" w:rsidRDefault="006A46DE" w:rsidP="00B546A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生活状況</w:t>
            </w:r>
          </w:p>
        </w:tc>
        <w:tc>
          <w:tcPr>
            <w:tcW w:w="1559" w:type="dxa"/>
            <w:hideMark/>
          </w:tcPr>
          <w:p w14:paraId="711B4592" w14:textId="77777777" w:rsidR="006A46DE" w:rsidRPr="007F4166" w:rsidRDefault="006A46DE" w:rsidP="00B546A4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食事</w:t>
            </w:r>
          </w:p>
          <w:p w14:paraId="3E48E6B4" w14:textId="77777777" w:rsidR="006A46DE" w:rsidRPr="007F4166" w:rsidRDefault="006A46DE" w:rsidP="00B546A4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整容</w:t>
            </w:r>
          </w:p>
          <w:p w14:paraId="0DC75A31" w14:textId="77777777" w:rsidR="006A46DE" w:rsidRPr="007F4166" w:rsidRDefault="006A46DE" w:rsidP="00B546A4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入浴</w:t>
            </w:r>
          </w:p>
          <w:p w14:paraId="33DBB243" w14:textId="77777777" w:rsidR="006A46DE" w:rsidRPr="007F4166" w:rsidRDefault="006A46DE" w:rsidP="00B546A4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階段昇降</w:t>
            </w:r>
          </w:p>
          <w:p w14:paraId="0E52917B" w14:textId="77777777" w:rsidR="006A46DE" w:rsidRPr="001C1091" w:rsidRDefault="006A46DE" w:rsidP="00B546A4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排便コントロール</w:t>
            </w:r>
          </w:p>
        </w:tc>
        <w:tc>
          <w:tcPr>
            <w:tcW w:w="2410" w:type="dxa"/>
          </w:tcPr>
          <w:p w14:paraId="10A3C6B2" w14:textId="77777777" w:rsidR="006A46DE" w:rsidRPr="007F4166" w:rsidRDefault="006A46DE" w:rsidP="00B546A4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□全介助</w:t>
            </w:r>
          </w:p>
          <w:p w14:paraId="760A582D" w14:textId="77777777" w:rsidR="006A46DE" w:rsidRPr="007F4166" w:rsidRDefault="006A46DE" w:rsidP="00B546A4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不可能</w:t>
            </w:r>
          </w:p>
          <w:p w14:paraId="05E5BB6D" w14:textId="77777777" w:rsidR="006A46DE" w:rsidRPr="007F4166" w:rsidRDefault="006A46DE" w:rsidP="00B546A4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不可能</w:t>
            </w:r>
          </w:p>
          <w:p w14:paraId="5953E87D" w14:textId="77777777" w:rsidR="006A46DE" w:rsidRPr="007F4166" w:rsidRDefault="006A46DE" w:rsidP="00B546A4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不能</w:t>
            </w:r>
          </w:p>
          <w:p w14:paraId="030ADD7A" w14:textId="77777777" w:rsidR="006A46DE" w:rsidRPr="001C1091" w:rsidRDefault="006A46DE" w:rsidP="00B546A4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□全介助</w:t>
            </w:r>
          </w:p>
        </w:tc>
        <w:tc>
          <w:tcPr>
            <w:tcW w:w="2126" w:type="dxa"/>
            <w:gridSpan w:val="2"/>
          </w:tcPr>
          <w:p w14:paraId="52DF5188" w14:textId="77777777" w:rsidR="006A46DE" w:rsidRDefault="006A46DE" w:rsidP="00B546A4">
            <w:pPr>
              <w:jc w:val="left"/>
              <w:rPr>
                <w:sz w:val="18"/>
                <w:szCs w:val="18"/>
              </w:rPr>
            </w:pPr>
            <w:r w:rsidRPr="00764BD9">
              <w:rPr>
                <w:rFonts w:hint="eastAsia"/>
                <w:sz w:val="18"/>
                <w:szCs w:val="18"/>
              </w:rPr>
              <w:t>車椅子とベッド間の移動</w:t>
            </w:r>
          </w:p>
          <w:p w14:paraId="5C47C1CC" w14:textId="77777777" w:rsidR="006A46DE" w:rsidRDefault="006A46DE" w:rsidP="00B546A4">
            <w:pPr>
              <w:jc w:val="left"/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トイレ動作</w:t>
            </w:r>
          </w:p>
          <w:p w14:paraId="47E29576" w14:textId="77777777" w:rsidR="006A46DE" w:rsidRDefault="006A46DE" w:rsidP="00B546A4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歩行</w:t>
            </w:r>
          </w:p>
          <w:p w14:paraId="5A8CAE5A" w14:textId="77777777" w:rsidR="006A46DE" w:rsidRPr="001C1091" w:rsidRDefault="006A46DE" w:rsidP="00B546A4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着替え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 w:rsidRPr="001C1091">
              <w:rPr>
                <w:rFonts w:hint="eastAsia"/>
                <w:sz w:val="18"/>
                <w:szCs w:val="18"/>
              </w:rPr>
              <w:t>排尿コントロール</w:t>
            </w:r>
          </w:p>
        </w:tc>
        <w:tc>
          <w:tcPr>
            <w:tcW w:w="3260" w:type="dxa"/>
            <w:gridSpan w:val="2"/>
          </w:tcPr>
          <w:p w14:paraId="62098E68" w14:textId="77777777" w:rsidR="006A46DE" w:rsidRDefault="006A46DE" w:rsidP="00B546A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□軽度</w:t>
            </w:r>
            <w:r w:rsidRPr="001C1091">
              <w:rPr>
                <w:rFonts w:hint="eastAsia"/>
                <w:sz w:val="18"/>
                <w:szCs w:val="18"/>
              </w:rPr>
              <w:t>介助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14:paraId="23A91236" w14:textId="77777777" w:rsidR="006A46DE" w:rsidRDefault="006A46DE" w:rsidP="00B546A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軽度介助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14:paraId="282C60B5" w14:textId="77777777" w:rsidR="006A46DE" w:rsidRDefault="006A46DE" w:rsidP="00B546A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14:paraId="4986D758" w14:textId="77777777" w:rsidR="006A46DE" w:rsidRPr="001C1091" w:rsidRDefault="006A46DE" w:rsidP="00B546A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</w:tc>
      </w:tr>
    </w:tbl>
    <w:p w14:paraId="03823480" w14:textId="77777777" w:rsidR="006A46DE" w:rsidRDefault="006A46DE" w:rsidP="006A46DE"/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6A46DE" w14:paraId="2A534375" w14:textId="77777777" w:rsidTr="00B546A4">
        <w:trPr>
          <w:trHeight w:val="1219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4D57D" w14:textId="77777777" w:rsidR="006A46DE" w:rsidRDefault="006A46DE" w:rsidP="00B546A4">
            <w:pPr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医療機関</w:t>
            </w:r>
            <w:r>
              <w:rPr>
                <w:rFonts w:hint="eastAsia"/>
                <w:sz w:val="18"/>
                <w:szCs w:val="18"/>
              </w:rPr>
              <w:t>名</w:t>
            </w:r>
          </w:p>
          <w:p w14:paraId="611EDEB8" w14:textId="77777777" w:rsidR="006A46DE" w:rsidRDefault="006A46DE" w:rsidP="006A46DE">
            <w:pPr>
              <w:ind w:firstLineChars="3100" w:firstLine="4969"/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指定医番号</w:t>
            </w:r>
            <w:r>
              <w:rPr>
                <w:sz w:val="18"/>
                <w:szCs w:val="18"/>
              </w:rPr>
              <w:br/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医療機関所在地</w:t>
            </w:r>
            <w:r>
              <w:rPr>
                <w:sz w:val="18"/>
                <w:szCs w:val="18"/>
              </w:rPr>
              <w:br/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　　　　　　　　　　　　　　　　　　　　　　　　　　　　　電話番号</w:t>
            </w:r>
            <w:r>
              <w:rPr>
                <w:sz w:val="18"/>
                <w:szCs w:val="18"/>
              </w:rPr>
              <w:t xml:space="preserve">        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   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br/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医師の氏</w:t>
            </w:r>
            <w:r>
              <w:rPr>
                <w:rFonts w:hint="eastAsia"/>
                <w:sz w:val="18"/>
                <w:szCs w:val="18"/>
              </w:rPr>
              <w:t>名</w:t>
            </w:r>
          </w:p>
          <w:p w14:paraId="78532F87" w14:textId="77777777" w:rsidR="006A46DE" w:rsidRDefault="006A46DE" w:rsidP="00B546A4">
            <w:pPr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　　　　　　　　　　　　　　　　　　　　　印　　記載年月日：平成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日　　　　　　　※自筆または押印のこ</w:t>
            </w:r>
            <w:r>
              <w:rPr>
                <w:rFonts w:hint="eastAsia"/>
                <w:sz w:val="18"/>
                <w:szCs w:val="18"/>
              </w:rPr>
              <w:t>と</w:t>
            </w:r>
          </w:p>
        </w:tc>
      </w:tr>
    </w:tbl>
    <w:p w14:paraId="574FAB41" w14:textId="77777777" w:rsidR="006A46DE" w:rsidRDefault="006A46DE" w:rsidP="006A46DE">
      <w:pPr>
        <w:widowControl/>
        <w:snapToGrid w:val="0"/>
        <w:ind w:left="281" w:hangingChars="200" w:hanging="281"/>
        <w:jc w:val="left"/>
        <w:rPr>
          <w:rFonts w:asciiTheme="minorEastAsia" w:hAnsiTheme="minorEastAsia"/>
          <w:kern w:val="0"/>
          <w:sz w:val="16"/>
          <w:szCs w:val="16"/>
        </w:rPr>
      </w:pPr>
      <w:r>
        <w:rPr>
          <w:rFonts w:asciiTheme="minorEastAsia" w:hAnsiTheme="minorEastAsia" w:hint="eastAsia"/>
          <w:kern w:val="0"/>
          <w:sz w:val="16"/>
          <w:szCs w:val="16"/>
        </w:rPr>
        <w:t>・病名診断に用いる臨床症状、検査所見等に関して、診断基準上に特段の規定がない場合には、いずれの時期のものを用いても差し支えありません。</w:t>
      </w:r>
    </w:p>
    <w:p w14:paraId="2669CEF5" w14:textId="77777777" w:rsidR="006A46DE" w:rsidRDefault="006A46DE" w:rsidP="006A46DE">
      <w:pPr>
        <w:widowControl/>
        <w:snapToGrid w:val="0"/>
        <w:ind w:leftChars="100" w:left="330" w:hangingChars="100" w:hanging="140"/>
        <w:jc w:val="left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（ただし、当該疾病の経過を示す臨床症状等であって、確認可能なものに限ります。）</w:t>
      </w:r>
    </w:p>
    <w:p w14:paraId="44354786" w14:textId="77777777" w:rsidR="006A46DE" w:rsidRDefault="006A46DE" w:rsidP="006A46DE">
      <w:pPr>
        <w:snapToGrid w:val="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・治療開始後における重症度分類については、適切な医学的管理の下で治療が行われている状態で、直近６ヵ月間で最も悪い状態を記載してください。</w:t>
      </w:r>
      <w:r>
        <w:rPr>
          <w:rFonts w:asciiTheme="minorEastAsia" w:hAnsiTheme="minorEastAsia" w:hint="eastAsia"/>
          <w:sz w:val="16"/>
          <w:szCs w:val="16"/>
        </w:rPr>
        <w:tab/>
      </w:r>
    </w:p>
    <w:p w14:paraId="4B05B433" w14:textId="37967422" w:rsidR="006A46DE" w:rsidRPr="001A1384" w:rsidRDefault="006A46DE" w:rsidP="006A46DE">
      <w:pPr>
        <w:snapToGrid w:val="0"/>
        <w:ind w:left="140" w:hangingChars="100" w:hanging="140"/>
        <w:rPr>
          <w:rFonts w:asciiTheme="minorEastAsia" w:hAnsiTheme="minorEastAsia"/>
          <w:sz w:val="16"/>
          <w:szCs w:val="16"/>
          <w:u w:val="single"/>
        </w:rPr>
      </w:pPr>
      <w:r>
        <w:rPr>
          <w:rFonts w:asciiTheme="minorEastAsia" w:hAnsiTheme="minorEastAsia" w:hint="eastAsia"/>
          <w:sz w:val="16"/>
          <w:szCs w:val="16"/>
        </w:rPr>
        <w:t>・診断基準、重症度分類については、</w:t>
      </w:r>
      <w:r>
        <w:rPr>
          <w:rFonts w:asciiTheme="minorEastAsia" w:hAnsiTheme="minorEastAsia" w:hint="eastAsia"/>
          <w:sz w:val="16"/>
          <w:szCs w:val="16"/>
          <w:u w:val="single"/>
        </w:rPr>
        <w:t>「指定難病に係る診断基準及び重症度分類等について」（平成27年</w:t>
      </w:r>
      <w:r w:rsidR="00B80B60">
        <w:rPr>
          <w:rFonts w:asciiTheme="minorEastAsia" w:hAnsiTheme="minorEastAsia" w:hint="eastAsia"/>
          <w:sz w:val="16"/>
          <w:szCs w:val="16"/>
          <w:u w:val="single"/>
        </w:rPr>
        <w:t>５</w:t>
      </w:r>
      <w:r>
        <w:rPr>
          <w:rFonts w:asciiTheme="minorEastAsia" w:hAnsiTheme="minorEastAsia" w:hint="eastAsia"/>
          <w:sz w:val="16"/>
          <w:szCs w:val="16"/>
          <w:u w:val="single"/>
        </w:rPr>
        <w:t>月13日健発0513第１号健康局長通知）</w:t>
      </w:r>
      <w:r>
        <w:rPr>
          <w:rFonts w:asciiTheme="minorEastAsia" w:hAnsiTheme="minorEastAsia" w:hint="eastAsia"/>
          <w:sz w:val="16"/>
          <w:szCs w:val="16"/>
        </w:rPr>
        <w:t>を参照の上、</w:t>
      </w:r>
    </w:p>
    <w:p w14:paraId="34DEDE2C" w14:textId="77777777" w:rsidR="006A46DE" w:rsidRDefault="006A46DE" w:rsidP="006A46DE">
      <w:pPr>
        <w:snapToGrid w:val="0"/>
        <w:ind w:firstLineChars="100" w:firstLine="14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ご記入ください。</w:t>
      </w:r>
    </w:p>
    <w:p w14:paraId="0E53DC14" w14:textId="64FE0910" w:rsidR="00BE2F36" w:rsidRDefault="006A46DE" w:rsidP="006A46DE">
      <w:pPr>
        <w:snapToGrid w:val="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・審査のため、検査結果等について別途提出をお願いすることがあります。</w:t>
      </w:r>
      <w:r w:rsidR="00BE2F36">
        <w:rPr>
          <w:sz w:val="18"/>
          <w:szCs w:val="18"/>
        </w:rPr>
        <w:tab/>
      </w:r>
    </w:p>
    <w:p w14:paraId="20A88904" w14:textId="77777777" w:rsidR="004E4AC6" w:rsidRPr="00BE2F36" w:rsidRDefault="004E4AC6" w:rsidP="00BE2F36">
      <w:pPr>
        <w:rPr>
          <w:sz w:val="22"/>
        </w:rPr>
      </w:pPr>
    </w:p>
    <w:sectPr w:rsidR="004E4AC6" w:rsidRPr="00BE2F36" w:rsidSect="00732A55">
      <w:pgSz w:w="11906" w:h="16838"/>
      <w:pgMar w:top="720" w:right="720" w:bottom="720" w:left="720" w:header="851" w:footer="992" w:gutter="0"/>
      <w:cols w:space="425"/>
      <w:docGrid w:type="linesAndChars" w:linePitch="290" w:charSpace="-40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E6D940" w14:textId="77777777" w:rsidR="004610F7" w:rsidRDefault="004610F7" w:rsidP="001B4F0F">
      <w:r>
        <w:separator/>
      </w:r>
    </w:p>
  </w:endnote>
  <w:endnote w:type="continuationSeparator" w:id="0">
    <w:p w14:paraId="687591E5" w14:textId="77777777" w:rsidR="004610F7" w:rsidRDefault="004610F7" w:rsidP="001B4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E8567D" w14:textId="77777777" w:rsidR="004610F7" w:rsidRDefault="004610F7" w:rsidP="001B4F0F">
      <w:r>
        <w:separator/>
      </w:r>
    </w:p>
  </w:footnote>
  <w:footnote w:type="continuationSeparator" w:id="0">
    <w:p w14:paraId="5F78CD6C" w14:textId="77777777" w:rsidR="004610F7" w:rsidRDefault="004610F7" w:rsidP="001B4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474A"/>
    <w:multiLevelType w:val="hybridMultilevel"/>
    <w:tmpl w:val="C9B80BC2"/>
    <w:lvl w:ilvl="0" w:tplc="DE04CF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>
    <w:nsid w:val="2BEA77F2"/>
    <w:multiLevelType w:val="hybridMultilevel"/>
    <w:tmpl w:val="7FF695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>
    <w:nsid w:val="48454101"/>
    <w:multiLevelType w:val="hybridMultilevel"/>
    <w:tmpl w:val="EA9E7720"/>
    <w:lvl w:ilvl="0" w:tplc="E1D8BD2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7D3B1D1C"/>
    <w:multiLevelType w:val="hybridMultilevel"/>
    <w:tmpl w:val="AF40A1FA"/>
    <w:lvl w:ilvl="0" w:tplc="9F3E8F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091"/>
    <w:rsid w:val="000003CD"/>
    <w:rsid w:val="0004069E"/>
    <w:rsid w:val="00057116"/>
    <w:rsid w:val="00062136"/>
    <w:rsid w:val="00086FC0"/>
    <w:rsid w:val="000A38C4"/>
    <w:rsid w:val="000E48F5"/>
    <w:rsid w:val="000F261C"/>
    <w:rsid w:val="001377DF"/>
    <w:rsid w:val="001478D7"/>
    <w:rsid w:val="00153493"/>
    <w:rsid w:val="001B4F0F"/>
    <w:rsid w:val="001C1091"/>
    <w:rsid w:val="001E6B0C"/>
    <w:rsid w:val="002128D8"/>
    <w:rsid w:val="00237B30"/>
    <w:rsid w:val="002506F2"/>
    <w:rsid w:val="00250BCB"/>
    <w:rsid w:val="00310BE2"/>
    <w:rsid w:val="00317B1D"/>
    <w:rsid w:val="00321D52"/>
    <w:rsid w:val="00342B8B"/>
    <w:rsid w:val="00345BD3"/>
    <w:rsid w:val="003538C0"/>
    <w:rsid w:val="003F5856"/>
    <w:rsid w:val="004020BC"/>
    <w:rsid w:val="00417389"/>
    <w:rsid w:val="0045029E"/>
    <w:rsid w:val="004610F7"/>
    <w:rsid w:val="0046267F"/>
    <w:rsid w:val="0048658C"/>
    <w:rsid w:val="004A45E8"/>
    <w:rsid w:val="004D3748"/>
    <w:rsid w:val="004E4AC6"/>
    <w:rsid w:val="005622F2"/>
    <w:rsid w:val="00595A02"/>
    <w:rsid w:val="005A7456"/>
    <w:rsid w:val="005B2501"/>
    <w:rsid w:val="00626155"/>
    <w:rsid w:val="00627BCE"/>
    <w:rsid w:val="00686112"/>
    <w:rsid w:val="006A46DE"/>
    <w:rsid w:val="006E0DAF"/>
    <w:rsid w:val="006F27D1"/>
    <w:rsid w:val="00732A55"/>
    <w:rsid w:val="007F01F6"/>
    <w:rsid w:val="007F6155"/>
    <w:rsid w:val="00804F61"/>
    <w:rsid w:val="00812265"/>
    <w:rsid w:val="00821F23"/>
    <w:rsid w:val="00832BC0"/>
    <w:rsid w:val="00845D64"/>
    <w:rsid w:val="00872A40"/>
    <w:rsid w:val="0088161F"/>
    <w:rsid w:val="008946DD"/>
    <w:rsid w:val="008E3A3E"/>
    <w:rsid w:val="008E3B18"/>
    <w:rsid w:val="008F6F8B"/>
    <w:rsid w:val="009D26E8"/>
    <w:rsid w:val="00A35B9F"/>
    <w:rsid w:val="00A44ECD"/>
    <w:rsid w:val="00A7376F"/>
    <w:rsid w:val="00A964A3"/>
    <w:rsid w:val="00AA4C1E"/>
    <w:rsid w:val="00AE6B03"/>
    <w:rsid w:val="00B05C6A"/>
    <w:rsid w:val="00B14886"/>
    <w:rsid w:val="00B30DC4"/>
    <w:rsid w:val="00B478C9"/>
    <w:rsid w:val="00B51B6A"/>
    <w:rsid w:val="00B807A7"/>
    <w:rsid w:val="00B80B60"/>
    <w:rsid w:val="00BD45FE"/>
    <w:rsid w:val="00BE2F36"/>
    <w:rsid w:val="00C07298"/>
    <w:rsid w:val="00C53F92"/>
    <w:rsid w:val="00C74DFA"/>
    <w:rsid w:val="00C837F9"/>
    <w:rsid w:val="00C92F79"/>
    <w:rsid w:val="00CF121C"/>
    <w:rsid w:val="00D17579"/>
    <w:rsid w:val="00D64BC8"/>
    <w:rsid w:val="00DA101E"/>
    <w:rsid w:val="00DA5464"/>
    <w:rsid w:val="00DB745D"/>
    <w:rsid w:val="00DD516F"/>
    <w:rsid w:val="00E036CE"/>
    <w:rsid w:val="00E06B45"/>
    <w:rsid w:val="00E12A83"/>
    <w:rsid w:val="00E26D04"/>
    <w:rsid w:val="00E40886"/>
    <w:rsid w:val="00E72E1D"/>
    <w:rsid w:val="00EB14DA"/>
    <w:rsid w:val="00EC39B1"/>
    <w:rsid w:val="00ED79A5"/>
    <w:rsid w:val="00EE19AA"/>
    <w:rsid w:val="00F10E20"/>
    <w:rsid w:val="00F169E3"/>
    <w:rsid w:val="00F4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9234A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B4F0F"/>
  </w:style>
  <w:style w:type="paragraph" w:styleId="a9">
    <w:name w:val="footer"/>
    <w:basedOn w:val="a"/>
    <w:link w:val="aa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B4F0F"/>
  </w:style>
  <w:style w:type="character" w:styleId="ab">
    <w:name w:val="annotation reference"/>
    <w:basedOn w:val="a0"/>
    <w:uiPriority w:val="99"/>
    <w:semiHidden/>
    <w:unhideWhenUsed/>
    <w:rsid w:val="00E72E1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72E1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E72E1D"/>
  </w:style>
  <w:style w:type="paragraph" w:styleId="ae">
    <w:name w:val="annotation subject"/>
    <w:basedOn w:val="ac"/>
    <w:next w:val="ac"/>
    <w:link w:val="af"/>
    <w:uiPriority w:val="99"/>
    <w:semiHidden/>
    <w:unhideWhenUsed/>
    <w:rsid w:val="00E72E1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72E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B4F0F"/>
  </w:style>
  <w:style w:type="paragraph" w:styleId="a9">
    <w:name w:val="footer"/>
    <w:basedOn w:val="a"/>
    <w:link w:val="aa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B4F0F"/>
  </w:style>
  <w:style w:type="character" w:styleId="ab">
    <w:name w:val="annotation reference"/>
    <w:basedOn w:val="a0"/>
    <w:uiPriority w:val="99"/>
    <w:semiHidden/>
    <w:unhideWhenUsed/>
    <w:rsid w:val="00E72E1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72E1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E72E1D"/>
  </w:style>
  <w:style w:type="paragraph" w:styleId="ae">
    <w:name w:val="annotation subject"/>
    <w:basedOn w:val="ac"/>
    <w:next w:val="ac"/>
    <w:link w:val="af"/>
    <w:uiPriority w:val="99"/>
    <w:semiHidden/>
    <w:unhideWhenUsed/>
    <w:rsid w:val="00E72E1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72E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5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C0CD7-9C62-4E3E-AFE6-583D2984A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Matsuda Tomoyuki</dc:creator>
  <cp:lastModifiedBy>厚生労働省ネットワークシステム</cp:lastModifiedBy>
  <cp:revision>14</cp:revision>
  <cp:lastPrinted>2015-03-23T04:36:00Z</cp:lastPrinted>
  <dcterms:created xsi:type="dcterms:W3CDTF">2015-07-09T04:04:00Z</dcterms:created>
  <dcterms:modified xsi:type="dcterms:W3CDTF">2015-09-24T04:52:00Z</dcterms:modified>
</cp:coreProperties>
</file>