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1E9" w:rsidRPr="004D6E2E" w:rsidRDefault="0093181D" w:rsidP="003041E9">
      <w:pPr>
        <w:jc w:val="center"/>
        <w:rPr>
          <w:rFonts w:ascii="ＭＳ Ｐゴシック" w:eastAsia="ＭＳ Ｐゴシック" w:hAnsi="ＭＳ Ｐゴシック"/>
          <w:szCs w:val="21"/>
        </w:rPr>
      </w:pPr>
      <w:r w:rsidRPr="0093181D">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22DA8F41" wp14:editId="35B68655">
                <wp:simplePos x="0" y="0"/>
                <wp:positionH relativeFrom="column">
                  <wp:posOffset>5402580</wp:posOffset>
                </wp:positionH>
                <wp:positionV relativeFrom="paragraph">
                  <wp:posOffset>-297815</wp:posOffset>
                </wp:positionV>
                <wp:extent cx="1250950" cy="443865"/>
                <wp:effectExtent l="0" t="0" r="25400" b="20320"/>
                <wp:wrapNone/>
                <wp:docPr id="1"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rsidR="0093181D" w:rsidRDefault="0093181D" w:rsidP="0093181D">
                            <w:r>
                              <w:rPr>
                                <w:rFonts w:hint="eastAsia"/>
                              </w:rPr>
                              <w:t>□</w:t>
                            </w:r>
                            <w:r>
                              <w:t xml:space="preserve"> </w:t>
                            </w:r>
                            <w:r>
                              <w:rPr>
                                <w:rFonts w:hint="eastAsia"/>
                              </w:rPr>
                              <w:t>新規　□</w:t>
                            </w:r>
                            <w:r>
                              <w:t xml:space="preserve"> </w:t>
                            </w:r>
                            <w:r>
                              <w:rPr>
                                <w:rFonts w:hint="eastAsia"/>
                              </w:rPr>
                              <w:t>更新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5.4pt;margin-top:-23.4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">
                <v:textbox style="mso-fit-shape-to-text:t">
                  <w:txbxContent>
                    <w:p w:rsidR="0093181D" w:rsidRDefault="0093181D" w:rsidP="0093181D">
                      <w:r>
                        <w:rPr>
                          <w:rFonts w:hint="eastAsia"/>
                        </w:rPr>
                        <w:t>□</w:t>
                      </w:r>
                      <w:r>
                        <w:t xml:space="preserve"> </w:t>
                      </w:r>
                      <w:r>
                        <w:rPr>
                          <w:rFonts w:hint="eastAsia"/>
                        </w:rPr>
                        <w:t>新規　□</w:t>
                      </w:r>
                      <w:r>
                        <w:t xml:space="preserve"> </w:t>
                      </w:r>
                      <w:r>
                        <w:rPr>
                          <w:rFonts w:hint="eastAsia"/>
                        </w:rPr>
                        <w:t>更新</w:t>
                      </w:r>
                    </w:p>
                  </w:txbxContent>
                </v:textbox>
              </v:shape>
            </w:pict>
          </mc:Fallback>
        </mc:AlternateContent>
      </w:r>
      <w:r w:rsidR="0028758D" w:rsidRPr="004D6E2E">
        <w:rPr>
          <w:rFonts w:ascii="ＭＳ Ｐゴシック" w:eastAsia="ＭＳ Ｐゴシック" w:hAnsi="ＭＳ Ｐゴシック" w:hint="eastAsia"/>
          <w:szCs w:val="21"/>
        </w:rPr>
        <w:t>239</w:t>
      </w:r>
      <w:r w:rsidR="002022F5" w:rsidRPr="004D6E2E">
        <w:rPr>
          <w:rFonts w:ascii="ＭＳ Ｐゴシック" w:eastAsia="ＭＳ Ｐゴシック" w:hAnsi="ＭＳ Ｐゴシック"/>
          <w:szCs w:val="21"/>
        </w:rPr>
        <w:t>-2</w:t>
      </w:r>
      <w:r w:rsidR="0028758D" w:rsidRPr="004D6E2E">
        <w:rPr>
          <w:rFonts w:ascii="ＭＳ Ｐゴシック" w:eastAsia="ＭＳ Ｐゴシック" w:hAnsi="ＭＳ Ｐゴシック" w:hint="eastAsia"/>
          <w:szCs w:val="21"/>
        </w:rPr>
        <w:t xml:space="preserve">　</w:t>
      </w:r>
      <w:r w:rsidR="002022F5" w:rsidRPr="004D6E2E">
        <w:rPr>
          <w:rFonts w:ascii="ＭＳ Ｐゴシック" w:eastAsia="ＭＳ Ｐゴシック" w:hAnsi="ＭＳ Ｐゴシック" w:hint="eastAsia"/>
          <w:szCs w:val="21"/>
        </w:rPr>
        <w:t>ビタミンD依存性くる病/骨軟化症２型 （ビタミンD依存症２型）</w:t>
      </w:r>
    </w:p>
    <w:p w:rsidR="004D3748" w:rsidRPr="004D6E2E" w:rsidRDefault="004D3748" w:rsidP="004D3748">
      <w:pPr>
        <w:jc w:val="center"/>
        <w:rPr>
          <w:rFonts w:ascii="ＭＳ Ｐゴシック" w:eastAsia="ＭＳ Ｐゴシック" w:hAnsi="ＭＳ Ｐゴシック"/>
          <w:szCs w:val="21"/>
        </w:rPr>
      </w:pPr>
      <w:bookmarkStart w:id="0" w:name="_GoBack"/>
      <w:bookmarkEnd w:id="0"/>
    </w:p>
    <w:p w:rsidR="001C1091" w:rsidRPr="004D6E2E" w:rsidRDefault="001C1091">
      <w:pPr>
        <w:rPr>
          <w:b/>
        </w:rPr>
      </w:pPr>
      <w:r w:rsidRPr="004D6E2E">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4D6E2E" w:rsidRPr="004D6E2E" w:rsidTr="00732A55">
        <w:trPr>
          <w:trHeight w:val="240"/>
        </w:trPr>
        <w:tc>
          <w:tcPr>
            <w:tcW w:w="10456" w:type="dxa"/>
            <w:gridSpan w:val="8"/>
            <w:hideMark/>
          </w:tcPr>
          <w:p w:rsidR="001C1091" w:rsidRPr="004D6E2E" w:rsidRDefault="001C1091" w:rsidP="00E12A83">
            <w:pPr>
              <w:tabs>
                <w:tab w:val="left" w:pos="6080"/>
              </w:tabs>
              <w:rPr>
                <w:rFonts w:asciiTheme="minorEastAsia" w:hAnsiTheme="minorEastAsia"/>
                <w:b/>
                <w:bCs/>
                <w:sz w:val="18"/>
                <w:szCs w:val="18"/>
              </w:rPr>
            </w:pPr>
            <w:r w:rsidRPr="004D6E2E">
              <w:rPr>
                <w:rFonts w:asciiTheme="minorEastAsia" w:hAnsiTheme="minorEastAsia" w:hint="eastAsia"/>
                <w:b/>
                <w:bCs/>
                <w:sz w:val="18"/>
                <w:szCs w:val="18"/>
              </w:rPr>
              <w:t>氏名</w:t>
            </w:r>
            <w:r w:rsidR="00E12A83" w:rsidRPr="004D6E2E">
              <w:rPr>
                <w:rFonts w:asciiTheme="minorEastAsia" w:hAnsiTheme="minorEastAsia"/>
                <w:b/>
                <w:bCs/>
                <w:sz w:val="18"/>
                <w:szCs w:val="18"/>
              </w:rPr>
              <w:tab/>
            </w:r>
          </w:p>
        </w:tc>
      </w:tr>
      <w:tr w:rsidR="004D6E2E" w:rsidRPr="004D6E2E" w:rsidTr="00732A55">
        <w:trPr>
          <w:trHeight w:val="499"/>
        </w:trPr>
        <w:tc>
          <w:tcPr>
            <w:tcW w:w="10456" w:type="dxa"/>
            <w:gridSpan w:val="8"/>
            <w:hideMark/>
          </w:tcPr>
          <w:p w:rsidR="001C1091" w:rsidRPr="004D6E2E" w:rsidRDefault="001C1091" w:rsidP="00CA741B">
            <w:pPr>
              <w:rPr>
                <w:rFonts w:asciiTheme="minorEastAsia" w:hAnsiTheme="minorEastAsia"/>
                <w:sz w:val="18"/>
                <w:szCs w:val="18"/>
              </w:rPr>
            </w:pPr>
            <w:r w:rsidRPr="004D6E2E">
              <w:rPr>
                <w:rFonts w:asciiTheme="minorEastAsia" w:hAnsiTheme="minorEastAsia" w:hint="eastAsia"/>
                <w:sz w:val="18"/>
                <w:szCs w:val="18"/>
              </w:rPr>
              <w:t xml:space="preserve">姓(漢字)                       </w:t>
            </w:r>
            <w:r w:rsidR="002128D8" w:rsidRPr="004D6E2E">
              <w:rPr>
                <w:rFonts w:asciiTheme="minorEastAsia" w:hAnsiTheme="minorEastAsia" w:hint="eastAsia"/>
                <w:sz w:val="18"/>
                <w:szCs w:val="18"/>
              </w:rPr>
              <w:t xml:space="preserve">　　 　　　</w:t>
            </w:r>
            <w:r w:rsidRPr="004D6E2E">
              <w:rPr>
                <w:rFonts w:asciiTheme="minorEastAsia" w:hAnsiTheme="minorEastAsia" w:hint="eastAsia"/>
                <w:sz w:val="18"/>
                <w:szCs w:val="18"/>
              </w:rPr>
              <w:t xml:space="preserve"> 名(漢字)                       </w:t>
            </w:r>
          </w:p>
          <w:p w:rsidR="001C1091" w:rsidRPr="004D6E2E" w:rsidRDefault="001C1091" w:rsidP="00CA741B">
            <w:pPr>
              <w:rPr>
                <w:rFonts w:asciiTheme="minorEastAsia" w:hAnsiTheme="minorEastAsia"/>
                <w:sz w:val="18"/>
                <w:szCs w:val="18"/>
              </w:rPr>
            </w:pPr>
            <w:r w:rsidRPr="004D6E2E">
              <w:rPr>
                <w:rFonts w:asciiTheme="minorEastAsia" w:hAnsiTheme="minorEastAsia" w:hint="eastAsia"/>
                <w:sz w:val="18"/>
                <w:szCs w:val="18"/>
              </w:rPr>
              <w:t xml:space="preserve">姓(かな)                       </w:t>
            </w:r>
            <w:r w:rsidR="002128D8" w:rsidRPr="004D6E2E">
              <w:rPr>
                <w:rFonts w:asciiTheme="minorEastAsia" w:hAnsiTheme="minorEastAsia" w:hint="eastAsia"/>
                <w:sz w:val="18"/>
                <w:szCs w:val="18"/>
              </w:rPr>
              <w:t xml:space="preserve">　　　　　</w:t>
            </w:r>
            <w:r w:rsidRPr="004D6E2E">
              <w:rPr>
                <w:rFonts w:asciiTheme="minorEastAsia" w:hAnsiTheme="minorEastAsia" w:hint="eastAsia"/>
                <w:sz w:val="18"/>
                <w:szCs w:val="18"/>
              </w:rPr>
              <w:t xml:space="preserve">  名(かな)</w:t>
            </w:r>
          </w:p>
        </w:tc>
      </w:tr>
      <w:tr w:rsidR="004D6E2E" w:rsidRPr="004D6E2E" w:rsidTr="00732A55">
        <w:trPr>
          <w:trHeight w:val="240"/>
        </w:trPr>
        <w:tc>
          <w:tcPr>
            <w:tcW w:w="10456" w:type="dxa"/>
            <w:gridSpan w:val="8"/>
            <w:hideMark/>
          </w:tcPr>
          <w:p w:rsidR="001C1091" w:rsidRPr="004D6E2E" w:rsidRDefault="001C1091" w:rsidP="00CA741B">
            <w:pPr>
              <w:rPr>
                <w:rFonts w:asciiTheme="minorEastAsia" w:hAnsiTheme="minorEastAsia"/>
                <w:b/>
                <w:bCs/>
                <w:sz w:val="18"/>
                <w:szCs w:val="18"/>
              </w:rPr>
            </w:pPr>
            <w:r w:rsidRPr="004D6E2E">
              <w:rPr>
                <w:rFonts w:asciiTheme="minorEastAsia" w:hAnsiTheme="minorEastAsia" w:hint="eastAsia"/>
                <w:b/>
                <w:bCs/>
                <w:sz w:val="18"/>
                <w:szCs w:val="18"/>
              </w:rPr>
              <w:t>住所</w:t>
            </w:r>
          </w:p>
        </w:tc>
      </w:tr>
      <w:tr w:rsidR="004D6E2E" w:rsidRPr="004D6E2E" w:rsidTr="00732A55">
        <w:trPr>
          <w:trHeight w:val="499"/>
        </w:trPr>
        <w:tc>
          <w:tcPr>
            <w:tcW w:w="10456" w:type="dxa"/>
            <w:gridSpan w:val="8"/>
            <w:hideMark/>
          </w:tcPr>
          <w:p w:rsidR="001C1091" w:rsidRPr="004D6E2E" w:rsidRDefault="001C1091" w:rsidP="00CA741B">
            <w:pPr>
              <w:rPr>
                <w:rFonts w:asciiTheme="minorEastAsia" w:hAnsiTheme="minorEastAsia"/>
                <w:sz w:val="18"/>
                <w:szCs w:val="18"/>
              </w:rPr>
            </w:pPr>
            <w:r w:rsidRPr="004D6E2E">
              <w:rPr>
                <w:rFonts w:asciiTheme="minorEastAsia" w:hAnsiTheme="minorEastAsia" w:hint="eastAsia"/>
                <w:sz w:val="18"/>
                <w:szCs w:val="18"/>
              </w:rPr>
              <w:t>郵便番号                         住所</w:t>
            </w:r>
          </w:p>
        </w:tc>
      </w:tr>
      <w:tr w:rsidR="004D6E2E" w:rsidRPr="004D6E2E" w:rsidTr="00732A55">
        <w:trPr>
          <w:trHeight w:val="259"/>
        </w:trPr>
        <w:tc>
          <w:tcPr>
            <w:tcW w:w="10456" w:type="dxa"/>
            <w:gridSpan w:val="8"/>
            <w:hideMark/>
          </w:tcPr>
          <w:p w:rsidR="001C1091" w:rsidRPr="004D6E2E" w:rsidRDefault="001C1091" w:rsidP="00CA741B">
            <w:pPr>
              <w:rPr>
                <w:rFonts w:asciiTheme="minorEastAsia" w:hAnsiTheme="minorEastAsia"/>
                <w:b/>
                <w:bCs/>
                <w:sz w:val="18"/>
                <w:szCs w:val="18"/>
              </w:rPr>
            </w:pPr>
            <w:r w:rsidRPr="004D6E2E">
              <w:rPr>
                <w:rFonts w:asciiTheme="minorEastAsia" w:hAnsiTheme="minorEastAsia" w:hint="eastAsia"/>
                <w:b/>
                <w:bCs/>
                <w:sz w:val="18"/>
                <w:szCs w:val="18"/>
              </w:rPr>
              <w:t>生年月日等</w:t>
            </w:r>
          </w:p>
        </w:tc>
      </w:tr>
      <w:tr w:rsidR="004D6E2E" w:rsidRPr="004D6E2E" w:rsidTr="00732A55">
        <w:trPr>
          <w:trHeight w:val="259"/>
        </w:trPr>
        <w:tc>
          <w:tcPr>
            <w:tcW w:w="2824" w:type="dxa"/>
            <w:gridSpan w:val="3"/>
            <w:hideMark/>
          </w:tcPr>
          <w:p w:rsidR="001C1091" w:rsidRPr="004D6E2E" w:rsidRDefault="001C1091" w:rsidP="00CA741B">
            <w:pPr>
              <w:rPr>
                <w:rFonts w:asciiTheme="minorEastAsia" w:hAnsiTheme="minorEastAsia"/>
                <w:sz w:val="18"/>
                <w:szCs w:val="18"/>
              </w:rPr>
            </w:pPr>
            <w:r w:rsidRPr="004D6E2E">
              <w:rPr>
                <w:rFonts w:asciiTheme="minorEastAsia" w:hAnsiTheme="minorEastAsia" w:hint="eastAsia"/>
                <w:sz w:val="18"/>
                <w:szCs w:val="18"/>
              </w:rPr>
              <w:t>生年月日</w:t>
            </w:r>
          </w:p>
        </w:tc>
        <w:tc>
          <w:tcPr>
            <w:tcW w:w="3947" w:type="dxa"/>
            <w:gridSpan w:val="2"/>
            <w:hideMark/>
          </w:tcPr>
          <w:p w:rsidR="001C1091" w:rsidRPr="004D6E2E" w:rsidRDefault="001C1091" w:rsidP="00CA741B">
            <w:pPr>
              <w:rPr>
                <w:rFonts w:asciiTheme="minorEastAsia" w:hAnsiTheme="minorEastAsia"/>
                <w:sz w:val="18"/>
                <w:szCs w:val="18"/>
              </w:rPr>
            </w:pPr>
            <w:r w:rsidRPr="004D6E2E">
              <w:rPr>
                <w:rFonts w:asciiTheme="minorEastAsia" w:hAnsiTheme="minorEastAsia" w:hint="eastAsia"/>
                <w:sz w:val="18"/>
                <w:szCs w:val="18"/>
              </w:rPr>
              <w:t>西暦</w:t>
            </w:r>
            <w:r w:rsidR="001E42BD" w:rsidRPr="004D6E2E">
              <w:rPr>
                <w:rFonts w:asciiTheme="minorEastAsia" w:hAnsiTheme="minorEastAsia" w:hint="eastAsia"/>
                <w:sz w:val="18"/>
                <w:szCs w:val="18"/>
              </w:rPr>
              <w:t xml:space="preserve">    </w:t>
            </w:r>
            <w:r w:rsidRPr="004D6E2E">
              <w:rPr>
                <w:rFonts w:asciiTheme="minorEastAsia" w:hAnsiTheme="minorEastAsia" w:hint="eastAsia"/>
                <w:sz w:val="18"/>
                <w:szCs w:val="18"/>
              </w:rPr>
              <w:t xml:space="preserve">        年        月        日</w:t>
            </w:r>
          </w:p>
        </w:tc>
        <w:tc>
          <w:tcPr>
            <w:tcW w:w="708" w:type="dxa"/>
            <w:hideMark/>
          </w:tcPr>
          <w:p w:rsidR="001C1091" w:rsidRPr="004D6E2E" w:rsidRDefault="001C1091" w:rsidP="00CA741B">
            <w:pPr>
              <w:rPr>
                <w:rFonts w:asciiTheme="minorEastAsia" w:hAnsiTheme="minorEastAsia"/>
                <w:sz w:val="18"/>
                <w:szCs w:val="18"/>
              </w:rPr>
            </w:pPr>
            <w:r w:rsidRPr="004D6E2E">
              <w:rPr>
                <w:rFonts w:asciiTheme="minorEastAsia" w:hAnsiTheme="minorEastAsia" w:hint="eastAsia"/>
                <w:sz w:val="18"/>
                <w:szCs w:val="18"/>
              </w:rPr>
              <w:t>性別</w:t>
            </w:r>
          </w:p>
        </w:tc>
        <w:tc>
          <w:tcPr>
            <w:tcW w:w="2977" w:type="dxa"/>
            <w:gridSpan w:val="2"/>
            <w:hideMark/>
          </w:tcPr>
          <w:p w:rsidR="001C1091" w:rsidRPr="004D6E2E" w:rsidRDefault="001C1091" w:rsidP="00CA741B">
            <w:pPr>
              <w:rPr>
                <w:rFonts w:asciiTheme="minorEastAsia" w:hAnsiTheme="minorEastAsia"/>
                <w:sz w:val="18"/>
                <w:szCs w:val="18"/>
              </w:rPr>
            </w:pPr>
            <w:r w:rsidRPr="004D6E2E">
              <w:rPr>
                <w:rFonts w:asciiTheme="minorEastAsia" w:hAnsiTheme="minorEastAsia" w:hint="eastAsia"/>
                <w:sz w:val="18"/>
                <w:szCs w:val="18"/>
              </w:rPr>
              <w:t>1.男 2.女</w:t>
            </w:r>
          </w:p>
        </w:tc>
      </w:tr>
      <w:tr w:rsidR="004D6E2E" w:rsidRPr="004D6E2E" w:rsidTr="00732A55">
        <w:trPr>
          <w:trHeight w:val="240"/>
        </w:trPr>
        <w:tc>
          <w:tcPr>
            <w:tcW w:w="2824" w:type="dxa"/>
            <w:gridSpan w:val="3"/>
            <w:hideMark/>
          </w:tcPr>
          <w:p w:rsidR="001C1091" w:rsidRPr="004D6E2E" w:rsidRDefault="001C1091" w:rsidP="00CA741B">
            <w:pPr>
              <w:rPr>
                <w:rFonts w:asciiTheme="minorEastAsia" w:hAnsiTheme="minorEastAsia"/>
                <w:sz w:val="18"/>
                <w:szCs w:val="18"/>
              </w:rPr>
            </w:pPr>
            <w:r w:rsidRPr="004D6E2E">
              <w:rPr>
                <w:rFonts w:asciiTheme="minorEastAsia" w:hAnsiTheme="minorEastAsia" w:hint="eastAsia"/>
                <w:sz w:val="18"/>
                <w:szCs w:val="18"/>
              </w:rPr>
              <w:t>出生市区町村</w:t>
            </w:r>
          </w:p>
        </w:tc>
        <w:tc>
          <w:tcPr>
            <w:tcW w:w="7632" w:type="dxa"/>
            <w:gridSpan w:val="5"/>
            <w:hideMark/>
          </w:tcPr>
          <w:p w:rsidR="001C1091" w:rsidRPr="004D6E2E" w:rsidRDefault="001C1091" w:rsidP="00CA741B">
            <w:pPr>
              <w:rPr>
                <w:rFonts w:asciiTheme="minorEastAsia" w:hAnsiTheme="minorEastAsia"/>
                <w:sz w:val="18"/>
                <w:szCs w:val="18"/>
              </w:rPr>
            </w:pPr>
            <w:r w:rsidRPr="004D6E2E">
              <w:rPr>
                <w:rFonts w:asciiTheme="minorEastAsia" w:hAnsiTheme="minorEastAsia" w:hint="eastAsia"/>
                <w:sz w:val="18"/>
                <w:szCs w:val="18"/>
              </w:rPr>
              <w:t xml:space="preserve">　</w:t>
            </w:r>
          </w:p>
        </w:tc>
      </w:tr>
      <w:tr w:rsidR="004D6E2E" w:rsidRPr="004D6E2E" w:rsidTr="00732A55">
        <w:trPr>
          <w:trHeight w:val="259"/>
        </w:trPr>
        <w:tc>
          <w:tcPr>
            <w:tcW w:w="2824" w:type="dxa"/>
            <w:gridSpan w:val="3"/>
            <w:hideMark/>
          </w:tcPr>
          <w:p w:rsidR="001C1091" w:rsidRPr="004D6E2E" w:rsidRDefault="001C1091" w:rsidP="00CA741B">
            <w:pPr>
              <w:rPr>
                <w:rFonts w:asciiTheme="minorEastAsia" w:hAnsiTheme="minorEastAsia"/>
                <w:sz w:val="18"/>
                <w:szCs w:val="18"/>
              </w:rPr>
            </w:pPr>
            <w:r w:rsidRPr="004D6E2E">
              <w:rPr>
                <w:rFonts w:asciiTheme="minorEastAsia" w:hAnsiTheme="minorEastAsia" w:hint="eastAsia"/>
                <w:sz w:val="18"/>
                <w:szCs w:val="18"/>
              </w:rPr>
              <w:t>出生時氏名（変更のある場合）</w:t>
            </w:r>
          </w:p>
        </w:tc>
        <w:tc>
          <w:tcPr>
            <w:tcW w:w="7632" w:type="dxa"/>
            <w:gridSpan w:val="5"/>
            <w:hideMark/>
          </w:tcPr>
          <w:p w:rsidR="001C1091" w:rsidRPr="004D6E2E" w:rsidRDefault="001C1091" w:rsidP="00CA741B">
            <w:pPr>
              <w:rPr>
                <w:rFonts w:asciiTheme="minorEastAsia" w:hAnsiTheme="minorEastAsia"/>
                <w:sz w:val="18"/>
                <w:szCs w:val="18"/>
              </w:rPr>
            </w:pPr>
            <w:r w:rsidRPr="004D6E2E">
              <w:rPr>
                <w:rFonts w:asciiTheme="minorEastAsia" w:hAnsiTheme="minorEastAsia" w:hint="eastAsia"/>
                <w:sz w:val="18"/>
                <w:szCs w:val="18"/>
              </w:rPr>
              <w:t xml:space="preserve">姓(漢字)     </w:t>
            </w:r>
            <w:r w:rsidR="002128D8" w:rsidRPr="004D6E2E">
              <w:rPr>
                <w:rFonts w:asciiTheme="minorEastAsia" w:hAnsiTheme="minorEastAsia" w:hint="eastAsia"/>
                <w:sz w:val="18"/>
                <w:szCs w:val="18"/>
              </w:rPr>
              <w:t xml:space="preserve">        </w:t>
            </w:r>
            <w:r w:rsidRPr="004D6E2E">
              <w:rPr>
                <w:rFonts w:asciiTheme="minorEastAsia" w:hAnsiTheme="minorEastAsia" w:hint="eastAsia"/>
                <w:sz w:val="18"/>
                <w:szCs w:val="18"/>
              </w:rPr>
              <w:t xml:space="preserve">       名(漢字)                  </w:t>
            </w:r>
          </w:p>
          <w:p w:rsidR="001C1091" w:rsidRPr="004D6E2E" w:rsidRDefault="001C1091" w:rsidP="00CA741B">
            <w:pPr>
              <w:rPr>
                <w:rFonts w:asciiTheme="minorEastAsia" w:hAnsiTheme="minorEastAsia"/>
                <w:sz w:val="18"/>
                <w:szCs w:val="18"/>
              </w:rPr>
            </w:pPr>
            <w:r w:rsidRPr="004D6E2E">
              <w:rPr>
                <w:rFonts w:asciiTheme="minorEastAsia" w:hAnsiTheme="minorEastAsia" w:hint="eastAsia"/>
                <w:sz w:val="18"/>
                <w:szCs w:val="18"/>
              </w:rPr>
              <w:t xml:space="preserve">姓(かな)     </w:t>
            </w:r>
            <w:r w:rsidR="002128D8" w:rsidRPr="004D6E2E">
              <w:rPr>
                <w:rFonts w:asciiTheme="minorEastAsia" w:hAnsiTheme="minorEastAsia" w:hint="eastAsia"/>
                <w:sz w:val="18"/>
                <w:szCs w:val="18"/>
              </w:rPr>
              <w:t xml:space="preserve">        </w:t>
            </w:r>
            <w:r w:rsidRPr="004D6E2E">
              <w:rPr>
                <w:rFonts w:asciiTheme="minorEastAsia" w:hAnsiTheme="minorEastAsia" w:hint="eastAsia"/>
                <w:sz w:val="18"/>
                <w:szCs w:val="18"/>
              </w:rPr>
              <w:t xml:space="preserve">       名(かな)</w:t>
            </w:r>
          </w:p>
        </w:tc>
      </w:tr>
      <w:tr w:rsidR="004D6E2E" w:rsidRPr="004D6E2E" w:rsidTr="00732A55">
        <w:trPr>
          <w:trHeight w:val="259"/>
        </w:trPr>
        <w:tc>
          <w:tcPr>
            <w:tcW w:w="10456" w:type="dxa"/>
            <w:gridSpan w:val="8"/>
            <w:hideMark/>
          </w:tcPr>
          <w:p w:rsidR="001C1091" w:rsidRPr="004D6E2E" w:rsidRDefault="001C1091" w:rsidP="00CA741B">
            <w:pPr>
              <w:rPr>
                <w:rFonts w:asciiTheme="minorEastAsia" w:hAnsiTheme="minorEastAsia"/>
                <w:b/>
                <w:bCs/>
                <w:sz w:val="18"/>
                <w:szCs w:val="18"/>
              </w:rPr>
            </w:pPr>
            <w:r w:rsidRPr="004D6E2E">
              <w:rPr>
                <w:rFonts w:asciiTheme="minorEastAsia" w:hAnsiTheme="minorEastAsia" w:hint="eastAsia"/>
                <w:b/>
                <w:bCs/>
                <w:sz w:val="18"/>
                <w:szCs w:val="18"/>
              </w:rPr>
              <w:t>家族歴</w:t>
            </w:r>
          </w:p>
        </w:tc>
      </w:tr>
      <w:tr w:rsidR="004D6E2E" w:rsidRPr="004D6E2E" w:rsidTr="00732A55">
        <w:trPr>
          <w:trHeight w:val="705"/>
        </w:trPr>
        <w:tc>
          <w:tcPr>
            <w:tcW w:w="2198" w:type="dxa"/>
            <w:gridSpan w:val="2"/>
            <w:hideMark/>
          </w:tcPr>
          <w:p w:rsidR="001C1091" w:rsidRPr="004D6E2E" w:rsidRDefault="001C1091" w:rsidP="00CA741B">
            <w:pPr>
              <w:rPr>
                <w:rFonts w:asciiTheme="minorEastAsia" w:hAnsiTheme="minorEastAsia"/>
                <w:sz w:val="18"/>
                <w:szCs w:val="18"/>
              </w:rPr>
            </w:pPr>
            <w:r w:rsidRPr="004D6E2E">
              <w:rPr>
                <w:rFonts w:asciiTheme="minorEastAsia" w:hAnsiTheme="minorEastAsia" w:hint="eastAsia"/>
                <w:sz w:val="18"/>
                <w:szCs w:val="18"/>
              </w:rPr>
              <w:t>近親者の発症者の有無</w:t>
            </w:r>
          </w:p>
        </w:tc>
        <w:tc>
          <w:tcPr>
            <w:tcW w:w="8258" w:type="dxa"/>
            <w:gridSpan w:val="6"/>
            <w:hideMark/>
          </w:tcPr>
          <w:p w:rsidR="002128D8" w:rsidRPr="004D6E2E" w:rsidRDefault="001C1091" w:rsidP="00CA741B">
            <w:pPr>
              <w:rPr>
                <w:rFonts w:asciiTheme="minorEastAsia" w:hAnsiTheme="minorEastAsia"/>
                <w:sz w:val="18"/>
                <w:szCs w:val="18"/>
              </w:rPr>
            </w:pPr>
            <w:r w:rsidRPr="004D6E2E">
              <w:rPr>
                <w:rFonts w:asciiTheme="minorEastAsia" w:hAnsiTheme="minorEastAsia" w:hint="eastAsia"/>
                <w:sz w:val="18"/>
                <w:szCs w:val="18"/>
              </w:rPr>
              <w:t>1.あり   2.なし   3.不明</w:t>
            </w:r>
            <w:r w:rsidRPr="004D6E2E">
              <w:rPr>
                <w:rFonts w:asciiTheme="minorEastAsia" w:hAnsiTheme="minorEastAsia" w:hint="eastAsia"/>
                <w:sz w:val="18"/>
                <w:szCs w:val="18"/>
              </w:rPr>
              <w:br/>
              <w:t>発症者続柄 1.父 2.母 3.子</w:t>
            </w:r>
            <w:r w:rsidR="00387B6E" w:rsidRPr="004D6E2E">
              <w:rPr>
                <w:rFonts w:asciiTheme="minorEastAsia" w:hAnsiTheme="minorEastAsia" w:hint="eastAsia"/>
                <w:sz w:val="18"/>
                <w:szCs w:val="18"/>
              </w:rPr>
              <w:t xml:space="preserve"> 4</w:t>
            </w:r>
            <w:r w:rsidRPr="004D6E2E">
              <w:rPr>
                <w:rFonts w:asciiTheme="minorEastAsia" w:hAnsiTheme="minorEastAsia" w:hint="eastAsia"/>
                <w:sz w:val="18"/>
                <w:szCs w:val="18"/>
              </w:rPr>
              <w:t>.同胞（男性） 5.同胞（女性）6.祖父（父方）</w:t>
            </w:r>
          </w:p>
          <w:p w:rsidR="001C1091" w:rsidRPr="004D6E2E" w:rsidRDefault="001C1091" w:rsidP="00CA741B">
            <w:pPr>
              <w:rPr>
                <w:rFonts w:asciiTheme="minorEastAsia" w:hAnsiTheme="minorEastAsia"/>
                <w:sz w:val="18"/>
                <w:szCs w:val="18"/>
              </w:rPr>
            </w:pPr>
            <w:r w:rsidRPr="004D6E2E">
              <w:rPr>
                <w:rFonts w:asciiTheme="minorEastAsia" w:hAnsiTheme="minorEastAsia" w:hint="eastAsia"/>
                <w:sz w:val="18"/>
                <w:szCs w:val="18"/>
              </w:rPr>
              <w:t>7.祖母（父方） 8.祖父（母方） 9.祖母（母方）10.いとこ 11.その他</w:t>
            </w:r>
            <w:r w:rsidR="004D4B82">
              <w:rPr>
                <w:rFonts w:asciiTheme="minorEastAsia" w:hAnsiTheme="minorEastAsia" w:hint="eastAsia"/>
                <w:kern w:val="0"/>
                <w:sz w:val="18"/>
                <w:szCs w:val="18"/>
              </w:rPr>
              <w:t>（　　　　　　）</w:t>
            </w:r>
          </w:p>
        </w:tc>
      </w:tr>
      <w:tr w:rsidR="004D6E2E" w:rsidRPr="004D6E2E" w:rsidTr="00732A55">
        <w:trPr>
          <w:trHeight w:val="259"/>
        </w:trPr>
        <w:tc>
          <w:tcPr>
            <w:tcW w:w="2198" w:type="dxa"/>
            <w:gridSpan w:val="2"/>
            <w:hideMark/>
          </w:tcPr>
          <w:p w:rsidR="001C1091" w:rsidRPr="004D6E2E" w:rsidRDefault="001C1091" w:rsidP="00CA741B">
            <w:pPr>
              <w:rPr>
                <w:rFonts w:asciiTheme="minorEastAsia" w:hAnsiTheme="minorEastAsia"/>
                <w:sz w:val="18"/>
                <w:szCs w:val="18"/>
              </w:rPr>
            </w:pPr>
            <w:r w:rsidRPr="004D6E2E">
              <w:rPr>
                <w:rFonts w:asciiTheme="minorEastAsia" w:hAnsiTheme="minorEastAsia" w:hint="eastAsia"/>
                <w:sz w:val="18"/>
                <w:szCs w:val="18"/>
              </w:rPr>
              <w:t>両親の近親結婚</w:t>
            </w:r>
          </w:p>
        </w:tc>
        <w:tc>
          <w:tcPr>
            <w:tcW w:w="8258" w:type="dxa"/>
            <w:gridSpan w:val="6"/>
            <w:hideMark/>
          </w:tcPr>
          <w:p w:rsidR="001C1091" w:rsidRPr="004D6E2E" w:rsidRDefault="001C1091" w:rsidP="00CA741B">
            <w:pPr>
              <w:rPr>
                <w:rFonts w:asciiTheme="minorEastAsia" w:hAnsiTheme="minorEastAsia"/>
                <w:sz w:val="18"/>
                <w:szCs w:val="18"/>
              </w:rPr>
            </w:pPr>
            <w:r w:rsidRPr="004D6E2E">
              <w:rPr>
                <w:rFonts w:asciiTheme="minorEastAsia" w:hAnsiTheme="minorEastAsia" w:hint="eastAsia"/>
                <w:sz w:val="18"/>
                <w:szCs w:val="18"/>
              </w:rPr>
              <w:t>1.あり 2.なし 3.不明  詳細：</w:t>
            </w:r>
          </w:p>
        </w:tc>
      </w:tr>
      <w:tr w:rsidR="004D6E2E" w:rsidRPr="004D6E2E" w:rsidTr="00732A55">
        <w:trPr>
          <w:trHeight w:val="259"/>
        </w:trPr>
        <w:tc>
          <w:tcPr>
            <w:tcW w:w="10456" w:type="dxa"/>
            <w:gridSpan w:val="8"/>
            <w:hideMark/>
          </w:tcPr>
          <w:p w:rsidR="001C1091" w:rsidRPr="004D6E2E" w:rsidRDefault="001C1091" w:rsidP="00CA741B">
            <w:pPr>
              <w:rPr>
                <w:rFonts w:asciiTheme="minorEastAsia" w:hAnsiTheme="minorEastAsia"/>
                <w:b/>
                <w:bCs/>
                <w:sz w:val="18"/>
                <w:szCs w:val="18"/>
              </w:rPr>
            </w:pPr>
            <w:r w:rsidRPr="004D6E2E">
              <w:rPr>
                <w:rFonts w:asciiTheme="minorEastAsia" w:hAnsiTheme="minorEastAsia" w:hint="eastAsia"/>
                <w:b/>
                <w:bCs/>
                <w:sz w:val="18"/>
                <w:szCs w:val="18"/>
              </w:rPr>
              <w:t>発病時の状況</w:t>
            </w:r>
          </w:p>
        </w:tc>
      </w:tr>
      <w:tr w:rsidR="004D6E2E" w:rsidRPr="004D6E2E" w:rsidTr="00732A55">
        <w:trPr>
          <w:trHeight w:val="259"/>
        </w:trPr>
        <w:tc>
          <w:tcPr>
            <w:tcW w:w="1706" w:type="dxa"/>
            <w:hideMark/>
          </w:tcPr>
          <w:p w:rsidR="001C1091" w:rsidRPr="004D6E2E" w:rsidRDefault="001C1091" w:rsidP="00CA741B">
            <w:pPr>
              <w:rPr>
                <w:rFonts w:asciiTheme="minorEastAsia" w:hAnsiTheme="minorEastAsia"/>
                <w:sz w:val="18"/>
                <w:szCs w:val="18"/>
              </w:rPr>
            </w:pPr>
            <w:r w:rsidRPr="004D6E2E">
              <w:rPr>
                <w:rFonts w:asciiTheme="minorEastAsia" w:hAnsiTheme="minorEastAsia" w:hint="eastAsia"/>
                <w:sz w:val="18"/>
                <w:szCs w:val="18"/>
              </w:rPr>
              <w:t>発症年月</w:t>
            </w:r>
          </w:p>
        </w:tc>
        <w:tc>
          <w:tcPr>
            <w:tcW w:w="8750" w:type="dxa"/>
            <w:gridSpan w:val="7"/>
            <w:hideMark/>
          </w:tcPr>
          <w:p w:rsidR="001C1091" w:rsidRPr="004D6E2E" w:rsidRDefault="001C1091" w:rsidP="00CA741B">
            <w:pPr>
              <w:rPr>
                <w:rFonts w:asciiTheme="minorEastAsia" w:hAnsiTheme="minorEastAsia"/>
                <w:sz w:val="18"/>
                <w:szCs w:val="18"/>
              </w:rPr>
            </w:pPr>
            <w:r w:rsidRPr="004D6E2E">
              <w:rPr>
                <w:rFonts w:asciiTheme="minorEastAsia" w:hAnsiTheme="minorEastAsia" w:hint="eastAsia"/>
                <w:sz w:val="18"/>
                <w:szCs w:val="18"/>
              </w:rPr>
              <w:t>西暦</w:t>
            </w:r>
            <w:r w:rsidR="001E42BD" w:rsidRPr="004D6E2E">
              <w:rPr>
                <w:rFonts w:asciiTheme="minorEastAsia" w:hAnsiTheme="minorEastAsia" w:hint="eastAsia"/>
                <w:sz w:val="18"/>
                <w:szCs w:val="18"/>
              </w:rPr>
              <w:t xml:space="preserve">    </w:t>
            </w:r>
            <w:r w:rsidRPr="004D6E2E">
              <w:rPr>
                <w:rFonts w:asciiTheme="minorEastAsia" w:hAnsiTheme="minorEastAsia" w:hint="eastAsia"/>
                <w:sz w:val="18"/>
                <w:szCs w:val="18"/>
              </w:rPr>
              <w:t xml:space="preserve">        年        月</w:t>
            </w:r>
          </w:p>
        </w:tc>
      </w:tr>
      <w:tr w:rsidR="004D6E2E" w:rsidRPr="004D6E2E" w:rsidTr="00732A55">
        <w:trPr>
          <w:trHeight w:val="259"/>
        </w:trPr>
        <w:tc>
          <w:tcPr>
            <w:tcW w:w="10456" w:type="dxa"/>
            <w:gridSpan w:val="8"/>
            <w:hideMark/>
          </w:tcPr>
          <w:p w:rsidR="001C1091" w:rsidRPr="004D6E2E" w:rsidRDefault="001C1091" w:rsidP="00CA741B">
            <w:pPr>
              <w:rPr>
                <w:rFonts w:asciiTheme="minorEastAsia" w:hAnsiTheme="minorEastAsia"/>
                <w:b/>
                <w:bCs/>
                <w:sz w:val="18"/>
                <w:szCs w:val="18"/>
              </w:rPr>
            </w:pPr>
            <w:r w:rsidRPr="004D6E2E">
              <w:rPr>
                <w:rFonts w:asciiTheme="minorEastAsia" w:hAnsiTheme="minorEastAsia" w:hint="eastAsia"/>
                <w:b/>
                <w:bCs/>
                <w:sz w:val="18"/>
                <w:szCs w:val="18"/>
              </w:rPr>
              <w:t>社会保障</w:t>
            </w:r>
          </w:p>
        </w:tc>
      </w:tr>
      <w:tr w:rsidR="004D6E2E" w:rsidRPr="004D6E2E" w:rsidTr="00732A55">
        <w:trPr>
          <w:trHeight w:val="259"/>
        </w:trPr>
        <w:tc>
          <w:tcPr>
            <w:tcW w:w="1706" w:type="dxa"/>
            <w:hideMark/>
          </w:tcPr>
          <w:p w:rsidR="001C1091" w:rsidRPr="004D6E2E" w:rsidRDefault="001C1091" w:rsidP="00CA741B">
            <w:pPr>
              <w:rPr>
                <w:rFonts w:asciiTheme="minorEastAsia" w:hAnsiTheme="minorEastAsia"/>
                <w:sz w:val="18"/>
                <w:szCs w:val="18"/>
              </w:rPr>
            </w:pPr>
            <w:r w:rsidRPr="004D6E2E">
              <w:rPr>
                <w:rFonts w:asciiTheme="minorEastAsia" w:hAnsiTheme="minorEastAsia" w:hint="eastAsia"/>
                <w:sz w:val="18"/>
                <w:szCs w:val="18"/>
              </w:rPr>
              <w:t>介護認定</w:t>
            </w:r>
          </w:p>
        </w:tc>
        <w:tc>
          <w:tcPr>
            <w:tcW w:w="4548" w:type="dxa"/>
            <w:gridSpan w:val="3"/>
            <w:hideMark/>
          </w:tcPr>
          <w:p w:rsidR="001C1091" w:rsidRPr="004D6E2E" w:rsidRDefault="001C1091" w:rsidP="00CA741B">
            <w:pPr>
              <w:rPr>
                <w:rFonts w:asciiTheme="minorEastAsia" w:hAnsiTheme="minorEastAsia"/>
                <w:sz w:val="18"/>
                <w:szCs w:val="18"/>
              </w:rPr>
            </w:pPr>
            <w:r w:rsidRPr="004D6E2E">
              <w:rPr>
                <w:rFonts w:asciiTheme="minorEastAsia" w:hAnsiTheme="minorEastAsia" w:hint="eastAsia"/>
                <w:sz w:val="18"/>
                <w:szCs w:val="18"/>
              </w:rPr>
              <w:t>1.要介護 2.要支援 3.なし</w:t>
            </w:r>
          </w:p>
        </w:tc>
        <w:tc>
          <w:tcPr>
            <w:tcW w:w="1452" w:type="dxa"/>
            <w:gridSpan w:val="3"/>
            <w:hideMark/>
          </w:tcPr>
          <w:p w:rsidR="001C1091" w:rsidRPr="004D6E2E" w:rsidRDefault="001C1091" w:rsidP="00CA741B">
            <w:pPr>
              <w:rPr>
                <w:rFonts w:asciiTheme="minorEastAsia" w:hAnsiTheme="minorEastAsia"/>
                <w:sz w:val="18"/>
                <w:szCs w:val="18"/>
              </w:rPr>
            </w:pPr>
            <w:r w:rsidRPr="004D6E2E">
              <w:rPr>
                <w:rFonts w:asciiTheme="minorEastAsia" w:hAnsiTheme="minorEastAsia" w:hint="eastAsia"/>
                <w:sz w:val="18"/>
                <w:szCs w:val="18"/>
              </w:rPr>
              <w:t>要介護度</w:t>
            </w:r>
          </w:p>
        </w:tc>
        <w:tc>
          <w:tcPr>
            <w:tcW w:w="2750" w:type="dxa"/>
            <w:hideMark/>
          </w:tcPr>
          <w:p w:rsidR="001C1091" w:rsidRPr="004D6E2E" w:rsidRDefault="001C1091" w:rsidP="00CA741B">
            <w:pPr>
              <w:rPr>
                <w:rFonts w:asciiTheme="minorEastAsia" w:hAnsiTheme="minorEastAsia"/>
                <w:sz w:val="18"/>
                <w:szCs w:val="18"/>
              </w:rPr>
            </w:pPr>
            <w:r w:rsidRPr="004D6E2E">
              <w:rPr>
                <w:rFonts w:asciiTheme="minorEastAsia" w:hAnsiTheme="minorEastAsia" w:hint="eastAsia"/>
                <w:sz w:val="18"/>
                <w:szCs w:val="18"/>
              </w:rPr>
              <w:t xml:space="preserve">1 </w:t>
            </w:r>
            <w:r w:rsidR="00D9473D" w:rsidRPr="004D6E2E">
              <w:rPr>
                <w:rFonts w:asciiTheme="minorEastAsia" w:hAnsiTheme="minorEastAsia" w:hint="eastAsia"/>
                <w:sz w:val="18"/>
                <w:szCs w:val="18"/>
              </w:rPr>
              <w:t xml:space="preserve"> </w:t>
            </w:r>
            <w:r w:rsidRPr="004D6E2E">
              <w:rPr>
                <w:rFonts w:asciiTheme="minorEastAsia" w:hAnsiTheme="minorEastAsia" w:hint="eastAsia"/>
                <w:sz w:val="18"/>
                <w:szCs w:val="18"/>
              </w:rPr>
              <w:t>2  3  4  5</w:t>
            </w:r>
          </w:p>
        </w:tc>
      </w:tr>
      <w:tr w:rsidR="004D6E2E" w:rsidRPr="004D6E2E" w:rsidTr="00732A55">
        <w:trPr>
          <w:trHeight w:val="259"/>
        </w:trPr>
        <w:tc>
          <w:tcPr>
            <w:tcW w:w="10456" w:type="dxa"/>
            <w:gridSpan w:val="8"/>
            <w:hideMark/>
          </w:tcPr>
          <w:p w:rsidR="001C1091" w:rsidRPr="004D6E2E" w:rsidRDefault="001C1091" w:rsidP="00CA741B">
            <w:pPr>
              <w:rPr>
                <w:rFonts w:asciiTheme="minorEastAsia" w:hAnsiTheme="minorEastAsia"/>
                <w:b/>
                <w:bCs/>
                <w:sz w:val="18"/>
                <w:szCs w:val="18"/>
              </w:rPr>
            </w:pPr>
            <w:r w:rsidRPr="004D6E2E">
              <w:rPr>
                <w:rFonts w:asciiTheme="minorEastAsia" w:hAnsiTheme="minorEastAsia" w:hint="eastAsia"/>
                <w:b/>
                <w:bCs/>
                <w:sz w:val="18"/>
                <w:szCs w:val="18"/>
              </w:rPr>
              <w:t>生活状況</w:t>
            </w:r>
          </w:p>
        </w:tc>
      </w:tr>
      <w:tr w:rsidR="004D6E2E" w:rsidRPr="004D6E2E" w:rsidTr="00732A55">
        <w:trPr>
          <w:trHeight w:val="259"/>
        </w:trPr>
        <w:tc>
          <w:tcPr>
            <w:tcW w:w="1706" w:type="dxa"/>
            <w:hideMark/>
          </w:tcPr>
          <w:p w:rsidR="001C1091" w:rsidRPr="004D6E2E" w:rsidRDefault="001C1091" w:rsidP="00CA741B">
            <w:pPr>
              <w:rPr>
                <w:rFonts w:asciiTheme="minorEastAsia" w:hAnsiTheme="minorEastAsia"/>
                <w:sz w:val="18"/>
                <w:szCs w:val="18"/>
              </w:rPr>
            </w:pPr>
            <w:r w:rsidRPr="004D6E2E">
              <w:rPr>
                <w:rFonts w:asciiTheme="minorEastAsia" w:hAnsiTheme="minorEastAsia" w:hint="eastAsia"/>
                <w:sz w:val="18"/>
                <w:szCs w:val="18"/>
              </w:rPr>
              <w:t>移動の程度</w:t>
            </w:r>
          </w:p>
        </w:tc>
        <w:tc>
          <w:tcPr>
            <w:tcW w:w="8750" w:type="dxa"/>
            <w:gridSpan w:val="7"/>
            <w:hideMark/>
          </w:tcPr>
          <w:p w:rsidR="001C1091" w:rsidRPr="004D6E2E" w:rsidRDefault="001C1091" w:rsidP="00CA741B">
            <w:pPr>
              <w:rPr>
                <w:rFonts w:asciiTheme="minorEastAsia" w:hAnsiTheme="minorEastAsia"/>
                <w:sz w:val="18"/>
                <w:szCs w:val="18"/>
              </w:rPr>
            </w:pPr>
            <w:r w:rsidRPr="004D6E2E">
              <w:rPr>
                <w:rFonts w:asciiTheme="minorEastAsia" w:hAnsiTheme="minorEastAsia" w:hint="eastAsia"/>
                <w:sz w:val="18"/>
                <w:szCs w:val="18"/>
              </w:rPr>
              <w:t>1.歩き回るのに問題はない  2.いくらか問題がある</w:t>
            </w:r>
            <w:r w:rsidR="001E42BD" w:rsidRPr="004D6E2E">
              <w:rPr>
                <w:rFonts w:asciiTheme="minorEastAsia" w:hAnsiTheme="minorEastAsia" w:hint="eastAsia"/>
                <w:sz w:val="18"/>
                <w:szCs w:val="18"/>
              </w:rPr>
              <w:t xml:space="preserve"> </w:t>
            </w:r>
            <w:r w:rsidRPr="004D6E2E">
              <w:rPr>
                <w:rFonts w:asciiTheme="minorEastAsia" w:hAnsiTheme="minorEastAsia" w:hint="eastAsia"/>
                <w:sz w:val="18"/>
                <w:szCs w:val="18"/>
              </w:rPr>
              <w:t xml:space="preserve"> 3.寝たきりである</w:t>
            </w:r>
          </w:p>
        </w:tc>
      </w:tr>
      <w:tr w:rsidR="004D6E2E" w:rsidRPr="004D6E2E" w:rsidTr="00732A55">
        <w:trPr>
          <w:trHeight w:val="240"/>
        </w:trPr>
        <w:tc>
          <w:tcPr>
            <w:tcW w:w="1706" w:type="dxa"/>
            <w:hideMark/>
          </w:tcPr>
          <w:p w:rsidR="001C1091" w:rsidRPr="004D6E2E" w:rsidRDefault="001C1091" w:rsidP="00CA741B">
            <w:pPr>
              <w:rPr>
                <w:rFonts w:asciiTheme="minorEastAsia" w:hAnsiTheme="minorEastAsia"/>
                <w:sz w:val="18"/>
                <w:szCs w:val="18"/>
              </w:rPr>
            </w:pPr>
            <w:r w:rsidRPr="004D6E2E">
              <w:rPr>
                <w:rFonts w:asciiTheme="minorEastAsia" w:hAnsiTheme="minorEastAsia" w:hint="eastAsia"/>
                <w:sz w:val="18"/>
                <w:szCs w:val="18"/>
              </w:rPr>
              <w:t>身の回りの管理</w:t>
            </w:r>
          </w:p>
        </w:tc>
        <w:tc>
          <w:tcPr>
            <w:tcW w:w="8750" w:type="dxa"/>
            <w:gridSpan w:val="7"/>
            <w:hideMark/>
          </w:tcPr>
          <w:p w:rsidR="001C1091" w:rsidRPr="004D6E2E" w:rsidRDefault="001C1091" w:rsidP="00CA741B">
            <w:pPr>
              <w:rPr>
                <w:rFonts w:asciiTheme="minorEastAsia" w:hAnsiTheme="minorEastAsia"/>
                <w:sz w:val="18"/>
                <w:szCs w:val="18"/>
              </w:rPr>
            </w:pPr>
            <w:r w:rsidRPr="004D6E2E">
              <w:rPr>
                <w:rFonts w:asciiTheme="minorEastAsia" w:hAnsiTheme="minorEastAsia" w:hint="eastAsia"/>
                <w:sz w:val="18"/>
                <w:szCs w:val="18"/>
              </w:rPr>
              <w:t>1.洗面や着替えに問題はない  2.いくらか問題がある  3.自分でできない</w:t>
            </w:r>
          </w:p>
        </w:tc>
      </w:tr>
      <w:tr w:rsidR="004D6E2E" w:rsidRPr="004D6E2E" w:rsidTr="00732A55">
        <w:trPr>
          <w:trHeight w:val="240"/>
        </w:trPr>
        <w:tc>
          <w:tcPr>
            <w:tcW w:w="1706" w:type="dxa"/>
            <w:hideMark/>
          </w:tcPr>
          <w:p w:rsidR="001C1091" w:rsidRPr="004D6E2E" w:rsidRDefault="001C1091" w:rsidP="00CA741B">
            <w:pPr>
              <w:rPr>
                <w:rFonts w:asciiTheme="minorEastAsia" w:hAnsiTheme="minorEastAsia"/>
                <w:sz w:val="18"/>
                <w:szCs w:val="18"/>
              </w:rPr>
            </w:pPr>
            <w:r w:rsidRPr="004D6E2E">
              <w:rPr>
                <w:rFonts w:asciiTheme="minorEastAsia" w:hAnsiTheme="minorEastAsia" w:hint="eastAsia"/>
                <w:sz w:val="18"/>
                <w:szCs w:val="18"/>
              </w:rPr>
              <w:t>ふだんの活動</w:t>
            </w:r>
          </w:p>
        </w:tc>
        <w:tc>
          <w:tcPr>
            <w:tcW w:w="8750" w:type="dxa"/>
            <w:gridSpan w:val="7"/>
            <w:hideMark/>
          </w:tcPr>
          <w:p w:rsidR="001C1091" w:rsidRPr="004D6E2E" w:rsidRDefault="001C1091" w:rsidP="00CA741B">
            <w:pPr>
              <w:rPr>
                <w:rFonts w:asciiTheme="minorEastAsia" w:hAnsiTheme="minorEastAsia"/>
                <w:sz w:val="18"/>
                <w:szCs w:val="18"/>
              </w:rPr>
            </w:pPr>
            <w:r w:rsidRPr="004D6E2E">
              <w:rPr>
                <w:rFonts w:asciiTheme="minorEastAsia" w:hAnsiTheme="minorEastAsia" w:hint="eastAsia"/>
                <w:sz w:val="18"/>
                <w:szCs w:val="18"/>
              </w:rPr>
              <w:t xml:space="preserve">1.問題はない  2.いくらか問題がある </w:t>
            </w:r>
            <w:r w:rsidR="001E42BD" w:rsidRPr="004D6E2E">
              <w:rPr>
                <w:rFonts w:asciiTheme="minorEastAsia" w:hAnsiTheme="minorEastAsia" w:hint="eastAsia"/>
                <w:sz w:val="18"/>
                <w:szCs w:val="18"/>
              </w:rPr>
              <w:t xml:space="preserve"> </w:t>
            </w:r>
            <w:r w:rsidRPr="004D6E2E">
              <w:rPr>
                <w:rFonts w:asciiTheme="minorEastAsia" w:hAnsiTheme="minorEastAsia" w:hint="eastAsia"/>
                <w:sz w:val="18"/>
                <w:szCs w:val="18"/>
              </w:rPr>
              <w:t>3.行うことができない</w:t>
            </w:r>
          </w:p>
        </w:tc>
      </w:tr>
      <w:tr w:rsidR="004D6E2E" w:rsidRPr="004D6E2E" w:rsidTr="00732A55">
        <w:trPr>
          <w:trHeight w:val="240"/>
        </w:trPr>
        <w:tc>
          <w:tcPr>
            <w:tcW w:w="1706" w:type="dxa"/>
            <w:hideMark/>
          </w:tcPr>
          <w:p w:rsidR="001C1091" w:rsidRPr="004D6E2E" w:rsidRDefault="001C1091" w:rsidP="00CA741B">
            <w:pPr>
              <w:rPr>
                <w:rFonts w:asciiTheme="minorEastAsia" w:hAnsiTheme="minorEastAsia"/>
                <w:sz w:val="18"/>
                <w:szCs w:val="18"/>
              </w:rPr>
            </w:pPr>
            <w:r w:rsidRPr="004D6E2E">
              <w:rPr>
                <w:rFonts w:asciiTheme="minorEastAsia" w:hAnsiTheme="minorEastAsia" w:hint="eastAsia"/>
                <w:sz w:val="18"/>
                <w:szCs w:val="18"/>
              </w:rPr>
              <w:t>痛み／不快感</w:t>
            </w:r>
          </w:p>
        </w:tc>
        <w:tc>
          <w:tcPr>
            <w:tcW w:w="8750" w:type="dxa"/>
            <w:gridSpan w:val="7"/>
            <w:hideMark/>
          </w:tcPr>
          <w:p w:rsidR="001C1091" w:rsidRPr="004D6E2E" w:rsidRDefault="001C1091" w:rsidP="00CA741B">
            <w:pPr>
              <w:rPr>
                <w:rFonts w:asciiTheme="minorEastAsia" w:hAnsiTheme="minorEastAsia"/>
                <w:sz w:val="18"/>
                <w:szCs w:val="18"/>
              </w:rPr>
            </w:pPr>
            <w:r w:rsidRPr="004D6E2E">
              <w:rPr>
                <w:rFonts w:asciiTheme="minorEastAsia" w:hAnsiTheme="minorEastAsia" w:hint="eastAsia"/>
                <w:sz w:val="18"/>
                <w:szCs w:val="18"/>
              </w:rPr>
              <w:t xml:space="preserve">1.ない </w:t>
            </w:r>
            <w:r w:rsidR="001E42BD" w:rsidRPr="004D6E2E">
              <w:rPr>
                <w:rFonts w:asciiTheme="minorEastAsia" w:hAnsiTheme="minorEastAsia" w:hint="eastAsia"/>
                <w:sz w:val="18"/>
                <w:szCs w:val="18"/>
              </w:rPr>
              <w:t xml:space="preserve"> </w:t>
            </w:r>
            <w:r w:rsidRPr="004D6E2E">
              <w:rPr>
                <w:rFonts w:asciiTheme="minorEastAsia" w:hAnsiTheme="minorEastAsia" w:hint="eastAsia"/>
                <w:sz w:val="18"/>
                <w:szCs w:val="18"/>
              </w:rPr>
              <w:t>2.中程度ある  3.ひどい</w:t>
            </w:r>
          </w:p>
        </w:tc>
      </w:tr>
      <w:tr w:rsidR="001C1091" w:rsidRPr="004D6E2E" w:rsidTr="00732A55">
        <w:trPr>
          <w:trHeight w:val="259"/>
        </w:trPr>
        <w:tc>
          <w:tcPr>
            <w:tcW w:w="1706" w:type="dxa"/>
            <w:hideMark/>
          </w:tcPr>
          <w:p w:rsidR="001C1091" w:rsidRPr="004D6E2E" w:rsidRDefault="001C1091" w:rsidP="00CA741B">
            <w:pPr>
              <w:rPr>
                <w:rFonts w:asciiTheme="minorEastAsia" w:hAnsiTheme="minorEastAsia"/>
                <w:sz w:val="18"/>
                <w:szCs w:val="18"/>
              </w:rPr>
            </w:pPr>
            <w:r w:rsidRPr="004D6E2E">
              <w:rPr>
                <w:rFonts w:asciiTheme="minorEastAsia" w:hAnsiTheme="minorEastAsia" w:hint="eastAsia"/>
                <w:sz w:val="18"/>
                <w:szCs w:val="18"/>
              </w:rPr>
              <w:t>不安／ふさぎ込み</w:t>
            </w:r>
          </w:p>
        </w:tc>
        <w:tc>
          <w:tcPr>
            <w:tcW w:w="8750" w:type="dxa"/>
            <w:gridSpan w:val="7"/>
            <w:hideMark/>
          </w:tcPr>
          <w:p w:rsidR="001C1091" w:rsidRPr="004D6E2E" w:rsidRDefault="001C1091" w:rsidP="00CA741B">
            <w:pPr>
              <w:rPr>
                <w:rFonts w:asciiTheme="minorEastAsia" w:hAnsiTheme="minorEastAsia"/>
                <w:sz w:val="18"/>
                <w:szCs w:val="18"/>
              </w:rPr>
            </w:pPr>
            <w:r w:rsidRPr="004D6E2E">
              <w:rPr>
                <w:rFonts w:asciiTheme="minorEastAsia" w:hAnsiTheme="minorEastAsia" w:hint="eastAsia"/>
                <w:sz w:val="18"/>
                <w:szCs w:val="18"/>
              </w:rPr>
              <w:t xml:space="preserve">1.問題はない  2.中程度 </w:t>
            </w:r>
            <w:r w:rsidR="001E42BD" w:rsidRPr="004D6E2E">
              <w:rPr>
                <w:rFonts w:asciiTheme="minorEastAsia" w:hAnsiTheme="minorEastAsia" w:hint="eastAsia"/>
                <w:sz w:val="18"/>
                <w:szCs w:val="18"/>
              </w:rPr>
              <w:t xml:space="preserve"> </w:t>
            </w:r>
            <w:r w:rsidRPr="004D6E2E">
              <w:rPr>
                <w:rFonts w:asciiTheme="minorEastAsia" w:hAnsiTheme="minorEastAsia" w:hint="eastAsia"/>
                <w:sz w:val="18"/>
                <w:szCs w:val="18"/>
              </w:rPr>
              <w:t>3.ひどく不安あるいはふさぎ込んでいる</w:t>
            </w:r>
          </w:p>
        </w:tc>
      </w:tr>
    </w:tbl>
    <w:p w:rsidR="00C74DFA" w:rsidRPr="004D6E2E" w:rsidRDefault="00C74DFA" w:rsidP="00C74DFA"/>
    <w:p w:rsidR="00F169E3" w:rsidRPr="004D6E2E" w:rsidRDefault="00C74DFA" w:rsidP="00C74DFA">
      <w:pPr>
        <w:rPr>
          <w:b/>
        </w:rPr>
      </w:pPr>
      <w:r w:rsidRPr="004D6E2E">
        <w:rPr>
          <w:rFonts w:hint="eastAsia"/>
          <w:b/>
        </w:rPr>
        <w:t>■　診断基準に関する事項</w:t>
      </w:r>
    </w:p>
    <w:p w:rsidR="00C74DFA" w:rsidRPr="004D6E2E" w:rsidRDefault="00F169E3" w:rsidP="00C74DFA">
      <w:pPr>
        <w:rPr>
          <w:b/>
        </w:rPr>
      </w:pPr>
      <w:r w:rsidRPr="004D6E2E">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rsidRPr="004D6E2E" w:rsidTr="00732A55">
        <w:trPr>
          <w:trHeight w:val="276"/>
        </w:trPr>
        <w:tc>
          <w:tcPr>
            <w:tcW w:w="10456" w:type="dxa"/>
          </w:tcPr>
          <w:p w:rsidR="00C74DFA" w:rsidRPr="004D6E2E" w:rsidRDefault="00C74DFA" w:rsidP="00B80653"/>
          <w:p w:rsidR="00C74DFA" w:rsidRPr="004D6E2E" w:rsidRDefault="00C74DFA" w:rsidP="00B80653"/>
          <w:p w:rsidR="0032518C" w:rsidRDefault="0032518C" w:rsidP="00B80653"/>
          <w:p w:rsidR="009D1D57" w:rsidRPr="004D6E2E" w:rsidRDefault="009D1D57" w:rsidP="00B80653"/>
        </w:tc>
      </w:tr>
    </w:tbl>
    <w:p w:rsidR="00D9473D" w:rsidRPr="004D6E2E" w:rsidRDefault="00D9473D">
      <w:pPr>
        <w:rPr>
          <w:b/>
        </w:rPr>
      </w:pPr>
    </w:p>
    <w:p w:rsidR="003041E9" w:rsidRPr="004D6E2E" w:rsidRDefault="003041E9" w:rsidP="003041E9">
      <w:pPr>
        <w:rPr>
          <w:rFonts w:asciiTheme="minorEastAsia" w:hAnsiTheme="minorEastAsia"/>
          <w:b/>
          <w:sz w:val="18"/>
          <w:szCs w:val="18"/>
        </w:rPr>
      </w:pPr>
      <w:r w:rsidRPr="004D6E2E">
        <w:rPr>
          <w:rFonts w:asciiTheme="minorEastAsia" w:hAnsiTheme="minorEastAsia" w:hint="eastAsia"/>
          <w:b/>
          <w:sz w:val="18"/>
          <w:szCs w:val="18"/>
        </w:rPr>
        <w:t>Ａ</w:t>
      </w:r>
      <w:r w:rsidR="007C07F1" w:rsidRPr="004D6E2E">
        <w:rPr>
          <w:rFonts w:asciiTheme="minorEastAsia" w:hAnsiTheme="minorEastAsia" w:hint="eastAsia"/>
          <w:b/>
          <w:sz w:val="18"/>
          <w:szCs w:val="18"/>
        </w:rPr>
        <w:t>．</w:t>
      </w:r>
      <w:r w:rsidR="00E83B37" w:rsidRPr="004D6E2E">
        <w:rPr>
          <w:rFonts w:asciiTheme="minorEastAsia" w:hAnsiTheme="minorEastAsia" w:hint="eastAsia"/>
          <w:b/>
          <w:sz w:val="18"/>
          <w:szCs w:val="18"/>
        </w:rPr>
        <w:t>臨床所見</w:t>
      </w:r>
    </w:p>
    <w:tbl>
      <w:tblPr>
        <w:tblStyle w:val="a3"/>
        <w:tblW w:w="10431" w:type="dxa"/>
        <w:tblLook w:val="04A0" w:firstRow="1" w:lastRow="0" w:firstColumn="1" w:lastColumn="0" w:noHBand="0" w:noVBand="1"/>
      </w:tblPr>
      <w:tblGrid>
        <w:gridCol w:w="7937"/>
        <w:gridCol w:w="2494"/>
      </w:tblGrid>
      <w:tr w:rsidR="004D6E2E" w:rsidRPr="004D6E2E" w:rsidTr="00894DF6">
        <w:tc>
          <w:tcPr>
            <w:tcW w:w="7937" w:type="dxa"/>
            <w:vAlign w:val="center"/>
          </w:tcPr>
          <w:p w:rsidR="000E15CD" w:rsidRPr="004D6E2E" w:rsidRDefault="000E15CD" w:rsidP="00894DF6">
            <w:pPr>
              <w:widowControl/>
              <w:rPr>
                <w:rFonts w:asciiTheme="minorEastAsia" w:hAnsiTheme="minorEastAsia"/>
                <w:sz w:val="18"/>
                <w:szCs w:val="18"/>
              </w:rPr>
            </w:pPr>
            <w:r w:rsidRPr="004D6E2E">
              <w:rPr>
                <w:rFonts w:asciiTheme="minorEastAsia" w:hAnsiTheme="minorEastAsia" w:hint="eastAsia"/>
                <w:sz w:val="18"/>
                <w:szCs w:val="18"/>
              </w:rPr>
              <w:t>1.低カルシウム血症</w:t>
            </w:r>
          </w:p>
          <w:p w:rsidR="000E15CD" w:rsidRPr="004D6E2E" w:rsidRDefault="000E15CD" w:rsidP="00BE4CD9">
            <w:pPr>
              <w:widowControl/>
              <w:ind w:firstLineChars="50" w:firstLine="80"/>
              <w:rPr>
                <w:rFonts w:asciiTheme="minorEastAsia" w:hAnsiTheme="minorEastAsia"/>
                <w:sz w:val="18"/>
                <w:szCs w:val="18"/>
              </w:rPr>
            </w:pPr>
            <w:r w:rsidRPr="004D6E2E">
              <w:rPr>
                <w:rFonts w:asciiTheme="minorEastAsia" w:hAnsiTheme="minorEastAsia" w:hint="eastAsia"/>
                <w:sz w:val="18"/>
                <w:szCs w:val="18"/>
              </w:rPr>
              <w:t>（参考）血清カルシウム補正値（8.4 mg/</w:t>
            </w:r>
            <w:proofErr w:type="spellStart"/>
            <w:r w:rsidRPr="004D6E2E">
              <w:rPr>
                <w:rFonts w:asciiTheme="minorEastAsia" w:hAnsiTheme="minorEastAsia" w:hint="eastAsia"/>
                <w:sz w:val="18"/>
                <w:szCs w:val="18"/>
              </w:rPr>
              <w:t>d</w:t>
            </w:r>
            <w:r w:rsidR="002022F5" w:rsidRPr="004D6E2E">
              <w:rPr>
                <w:rFonts w:asciiTheme="minorEastAsia" w:hAnsiTheme="minorEastAsia"/>
                <w:sz w:val="18"/>
                <w:szCs w:val="18"/>
              </w:rPr>
              <w:t>L</w:t>
            </w:r>
            <w:proofErr w:type="spellEnd"/>
            <w:r w:rsidRPr="004D6E2E">
              <w:rPr>
                <w:rFonts w:asciiTheme="minorEastAsia" w:hAnsiTheme="minorEastAsia" w:hint="eastAsia"/>
                <w:sz w:val="18"/>
                <w:szCs w:val="18"/>
              </w:rPr>
              <w:t xml:space="preserve">以下）、イオン化カルシウム（2.1 </w:t>
            </w:r>
            <w:proofErr w:type="spellStart"/>
            <w:r w:rsidRPr="004D6E2E">
              <w:rPr>
                <w:rFonts w:asciiTheme="minorEastAsia" w:hAnsiTheme="minorEastAsia" w:hint="eastAsia"/>
                <w:sz w:val="18"/>
                <w:szCs w:val="18"/>
              </w:rPr>
              <w:t>mmol</w:t>
            </w:r>
            <w:proofErr w:type="spellEnd"/>
            <w:r w:rsidRPr="004D6E2E">
              <w:rPr>
                <w:rFonts w:asciiTheme="minorEastAsia" w:hAnsiTheme="minorEastAsia" w:hint="eastAsia"/>
                <w:sz w:val="18"/>
                <w:szCs w:val="18"/>
              </w:rPr>
              <w:t>/</w:t>
            </w:r>
            <w:r w:rsidR="002022F5" w:rsidRPr="004D6E2E">
              <w:rPr>
                <w:rFonts w:asciiTheme="minorEastAsia" w:hAnsiTheme="minorEastAsia"/>
                <w:sz w:val="18"/>
                <w:szCs w:val="18"/>
              </w:rPr>
              <w:t>L</w:t>
            </w:r>
            <w:r w:rsidRPr="004D6E2E">
              <w:rPr>
                <w:rFonts w:asciiTheme="minorEastAsia" w:hAnsiTheme="minorEastAsia" w:hint="eastAsia"/>
                <w:sz w:val="18"/>
                <w:szCs w:val="18"/>
              </w:rPr>
              <w:t>以下）</w:t>
            </w:r>
          </w:p>
        </w:tc>
        <w:tc>
          <w:tcPr>
            <w:tcW w:w="2494" w:type="dxa"/>
            <w:vAlign w:val="center"/>
          </w:tcPr>
          <w:p w:rsidR="000E15CD" w:rsidRPr="004D6E2E" w:rsidRDefault="000E15CD" w:rsidP="00894DF6">
            <w:pPr>
              <w:rPr>
                <w:rFonts w:asciiTheme="minorEastAsia" w:hAnsiTheme="minorEastAsia"/>
                <w:sz w:val="18"/>
                <w:szCs w:val="18"/>
              </w:rPr>
            </w:pPr>
            <w:r w:rsidRPr="004D6E2E">
              <w:rPr>
                <w:rFonts w:asciiTheme="minorEastAsia" w:hAnsiTheme="minorEastAsia" w:hint="eastAsia"/>
                <w:sz w:val="18"/>
                <w:szCs w:val="18"/>
              </w:rPr>
              <w:t>1.該当　2.非該当 3.不明</w:t>
            </w:r>
          </w:p>
        </w:tc>
      </w:tr>
      <w:tr w:rsidR="004D6E2E" w:rsidRPr="004D6E2E" w:rsidTr="00894DF6">
        <w:tc>
          <w:tcPr>
            <w:tcW w:w="7937" w:type="dxa"/>
            <w:vAlign w:val="center"/>
          </w:tcPr>
          <w:p w:rsidR="000E15CD" w:rsidRPr="004D6E2E" w:rsidRDefault="000E15CD" w:rsidP="00894DF6">
            <w:pPr>
              <w:widowControl/>
              <w:rPr>
                <w:rFonts w:asciiTheme="minorEastAsia" w:hAnsiTheme="minorEastAsia"/>
                <w:sz w:val="18"/>
                <w:szCs w:val="18"/>
              </w:rPr>
            </w:pPr>
            <w:r w:rsidRPr="004D6E2E">
              <w:rPr>
                <w:rFonts w:asciiTheme="minorEastAsia" w:hAnsiTheme="minorEastAsia" w:hint="eastAsia"/>
                <w:sz w:val="18"/>
                <w:szCs w:val="18"/>
              </w:rPr>
              <w:t>2.低リン血症</w:t>
            </w:r>
          </w:p>
          <w:p w:rsidR="000E15CD" w:rsidRPr="004D6E2E" w:rsidRDefault="000E15CD" w:rsidP="00BE4CD9">
            <w:pPr>
              <w:widowControl/>
              <w:ind w:firstLineChars="50" w:firstLine="80"/>
              <w:rPr>
                <w:rFonts w:asciiTheme="minorEastAsia" w:hAnsiTheme="minorEastAsia"/>
                <w:sz w:val="18"/>
                <w:szCs w:val="18"/>
              </w:rPr>
            </w:pPr>
            <w:r w:rsidRPr="004D6E2E">
              <w:rPr>
                <w:rFonts w:asciiTheme="minorEastAsia" w:hAnsiTheme="minorEastAsia" w:hint="eastAsia"/>
                <w:sz w:val="18"/>
                <w:szCs w:val="18"/>
              </w:rPr>
              <w:t>（参考）1歳未満（4.5 mg/</w:t>
            </w:r>
            <w:proofErr w:type="spellStart"/>
            <w:r w:rsidRPr="004D6E2E">
              <w:rPr>
                <w:rFonts w:asciiTheme="minorEastAsia" w:hAnsiTheme="minorEastAsia" w:hint="eastAsia"/>
                <w:sz w:val="18"/>
                <w:szCs w:val="18"/>
              </w:rPr>
              <w:t>d</w:t>
            </w:r>
            <w:r w:rsidR="002022F5" w:rsidRPr="004D6E2E">
              <w:rPr>
                <w:rFonts w:asciiTheme="minorEastAsia" w:hAnsiTheme="minorEastAsia"/>
                <w:sz w:val="18"/>
                <w:szCs w:val="18"/>
              </w:rPr>
              <w:t>L</w:t>
            </w:r>
            <w:proofErr w:type="spellEnd"/>
            <w:r w:rsidRPr="004D6E2E">
              <w:rPr>
                <w:rFonts w:asciiTheme="minorEastAsia" w:hAnsiTheme="minorEastAsia" w:hint="eastAsia"/>
                <w:sz w:val="18"/>
                <w:szCs w:val="18"/>
              </w:rPr>
              <w:t>以下）、1歳から小児期（4.0 mg/</w:t>
            </w:r>
            <w:proofErr w:type="spellStart"/>
            <w:r w:rsidRPr="004D6E2E">
              <w:rPr>
                <w:rFonts w:asciiTheme="minorEastAsia" w:hAnsiTheme="minorEastAsia" w:hint="eastAsia"/>
                <w:sz w:val="18"/>
                <w:szCs w:val="18"/>
              </w:rPr>
              <w:t>d</w:t>
            </w:r>
            <w:r w:rsidR="002022F5" w:rsidRPr="004D6E2E">
              <w:rPr>
                <w:rFonts w:asciiTheme="minorEastAsia" w:hAnsiTheme="minorEastAsia"/>
                <w:sz w:val="18"/>
                <w:szCs w:val="18"/>
              </w:rPr>
              <w:t>L</w:t>
            </w:r>
            <w:proofErr w:type="spellEnd"/>
            <w:r w:rsidRPr="004D6E2E">
              <w:rPr>
                <w:rFonts w:asciiTheme="minorEastAsia" w:hAnsiTheme="minorEastAsia" w:hint="eastAsia"/>
                <w:sz w:val="18"/>
                <w:szCs w:val="18"/>
              </w:rPr>
              <w:t>以下）、思春期以降成人（3.5 mg/</w:t>
            </w:r>
            <w:proofErr w:type="spellStart"/>
            <w:r w:rsidRPr="004D6E2E">
              <w:rPr>
                <w:rFonts w:asciiTheme="minorEastAsia" w:hAnsiTheme="minorEastAsia" w:hint="eastAsia"/>
                <w:sz w:val="18"/>
                <w:szCs w:val="18"/>
              </w:rPr>
              <w:t>d</w:t>
            </w:r>
            <w:r w:rsidR="002022F5" w:rsidRPr="004D6E2E">
              <w:rPr>
                <w:rFonts w:asciiTheme="minorEastAsia" w:hAnsiTheme="minorEastAsia"/>
                <w:sz w:val="18"/>
                <w:szCs w:val="18"/>
              </w:rPr>
              <w:t>L</w:t>
            </w:r>
            <w:proofErr w:type="spellEnd"/>
            <w:r w:rsidRPr="004D6E2E">
              <w:rPr>
                <w:rFonts w:asciiTheme="minorEastAsia" w:hAnsiTheme="minorEastAsia" w:hint="eastAsia"/>
                <w:sz w:val="18"/>
                <w:szCs w:val="18"/>
              </w:rPr>
              <w:t>以下）</w:t>
            </w:r>
          </w:p>
        </w:tc>
        <w:tc>
          <w:tcPr>
            <w:tcW w:w="2494" w:type="dxa"/>
            <w:vAlign w:val="center"/>
          </w:tcPr>
          <w:p w:rsidR="000E15CD" w:rsidRPr="004D6E2E" w:rsidRDefault="000E15CD" w:rsidP="00894DF6">
            <w:pPr>
              <w:rPr>
                <w:rFonts w:asciiTheme="minorEastAsia" w:hAnsiTheme="minorEastAsia"/>
                <w:sz w:val="18"/>
                <w:szCs w:val="18"/>
              </w:rPr>
            </w:pPr>
            <w:r w:rsidRPr="004D6E2E">
              <w:rPr>
                <w:rFonts w:asciiTheme="minorEastAsia" w:hAnsiTheme="minorEastAsia" w:hint="eastAsia"/>
                <w:sz w:val="18"/>
                <w:szCs w:val="18"/>
              </w:rPr>
              <w:t>1.該当　2.非該当 3.不明</w:t>
            </w:r>
          </w:p>
        </w:tc>
      </w:tr>
      <w:tr w:rsidR="004D6E2E" w:rsidRPr="004D6E2E" w:rsidTr="00894DF6">
        <w:tc>
          <w:tcPr>
            <w:tcW w:w="7937" w:type="dxa"/>
            <w:vAlign w:val="center"/>
          </w:tcPr>
          <w:p w:rsidR="000E15CD" w:rsidRPr="004D6E2E" w:rsidRDefault="000E15CD" w:rsidP="00383BC3">
            <w:pPr>
              <w:widowControl/>
              <w:rPr>
                <w:rFonts w:asciiTheme="minorEastAsia" w:hAnsiTheme="minorEastAsia"/>
                <w:sz w:val="18"/>
                <w:szCs w:val="18"/>
              </w:rPr>
            </w:pPr>
            <w:r w:rsidRPr="004D6E2E">
              <w:rPr>
                <w:rFonts w:asciiTheme="minorEastAsia" w:hAnsiTheme="minorEastAsia" w:hint="eastAsia"/>
                <w:sz w:val="18"/>
                <w:szCs w:val="18"/>
              </w:rPr>
              <w:t>3.血中PTH高値</w:t>
            </w:r>
          </w:p>
        </w:tc>
        <w:tc>
          <w:tcPr>
            <w:tcW w:w="2494" w:type="dxa"/>
            <w:vAlign w:val="center"/>
          </w:tcPr>
          <w:p w:rsidR="000E15CD" w:rsidRPr="004D6E2E" w:rsidRDefault="000E15CD" w:rsidP="00894DF6">
            <w:pPr>
              <w:rPr>
                <w:rFonts w:asciiTheme="minorEastAsia" w:hAnsiTheme="minorEastAsia"/>
                <w:sz w:val="18"/>
                <w:szCs w:val="18"/>
              </w:rPr>
            </w:pPr>
            <w:r w:rsidRPr="004D6E2E">
              <w:rPr>
                <w:rFonts w:asciiTheme="minorEastAsia" w:hAnsiTheme="minorEastAsia" w:hint="eastAsia"/>
                <w:sz w:val="18"/>
                <w:szCs w:val="18"/>
              </w:rPr>
              <w:t>1.該当　2.非該当 3.不明</w:t>
            </w:r>
          </w:p>
        </w:tc>
      </w:tr>
      <w:tr w:rsidR="004D6E2E" w:rsidRPr="004D6E2E" w:rsidTr="00894DF6">
        <w:tc>
          <w:tcPr>
            <w:tcW w:w="7937" w:type="dxa"/>
            <w:vAlign w:val="center"/>
          </w:tcPr>
          <w:p w:rsidR="000E15CD" w:rsidRPr="004D6E2E" w:rsidRDefault="000E15CD" w:rsidP="00894DF6">
            <w:pPr>
              <w:widowControl/>
              <w:rPr>
                <w:rFonts w:asciiTheme="minorEastAsia" w:hAnsiTheme="minorEastAsia"/>
                <w:sz w:val="18"/>
                <w:szCs w:val="18"/>
              </w:rPr>
            </w:pPr>
            <w:r w:rsidRPr="004D6E2E">
              <w:rPr>
                <w:rFonts w:asciiTheme="minorEastAsia" w:hAnsiTheme="minorEastAsia" w:hint="eastAsia"/>
                <w:sz w:val="18"/>
                <w:szCs w:val="18"/>
              </w:rPr>
              <w:t>4.血中ALP高値</w:t>
            </w:r>
          </w:p>
          <w:p w:rsidR="000E15CD" w:rsidRPr="004D6E2E" w:rsidRDefault="000E15CD" w:rsidP="00BE4CD9">
            <w:pPr>
              <w:widowControl/>
              <w:ind w:firstLineChars="50" w:firstLine="80"/>
              <w:rPr>
                <w:rFonts w:asciiTheme="minorEastAsia" w:hAnsiTheme="minorEastAsia"/>
                <w:sz w:val="18"/>
                <w:szCs w:val="18"/>
              </w:rPr>
            </w:pPr>
            <w:r w:rsidRPr="004D6E2E">
              <w:rPr>
                <w:rFonts w:asciiTheme="minorEastAsia" w:hAnsiTheme="minorEastAsia" w:hint="eastAsia"/>
                <w:sz w:val="18"/>
                <w:szCs w:val="18"/>
              </w:rPr>
              <w:t>（参考）血清ALP　1歳未満（</w:t>
            </w:r>
            <w:r w:rsidR="007C07F1" w:rsidRPr="004D6E2E">
              <w:rPr>
                <w:rFonts w:asciiTheme="minorEastAsia" w:hAnsiTheme="minorEastAsia" w:hint="eastAsia"/>
                <w:sz w:val="18"/>
                <w:szCs w:val="18"/>
              </w:rPr>
              <w:t xml:space="preserve">1200 </w:t>
            </w:r>
            <w:r w:rsidRPr="004D6E2E">
              <w:rPr>
                <w:rFonts w:asciiTheme="minorEastAsia" w:hAnsiTheme="minorEastAsia" w:hint="eastAsia"/>
                <w:sz w:val="18"/>
                <w:szCs w:val="18"/>
              </w:rPr>
              <w:t>U/L以上）、1歳から小児期（</w:t>
            </w:r>
            <w:r w:rsidR="007C07F1" w:rsidRPr="004D6E2E">
              <w:rPr>
                <w:rFonts w:asciiTheme="minorEastAsia" w:hAnsiTheme="minorEastAsia" w:hint="eastAsia"/>
                <w:sz w:val="18"/>
                <w:szCs w:val="18"/>
              </w:rPr>
              <w:t xml:space="preserve">1000 </w:t>
            </w:r>
            <w:r w:rsidRPr="004D6E2E">
              <w:rPr>
                <w:rFonts w:asciiTheme="minorEastAsia" w:hAnsiTheme="minorEastAsia" w:hint="eastAsia"/>
                <w:sz w:val="18"/>
                <w:szCs w:val="18"/>
              </w:rPr>
              <w:t>U/L以上）、</w:t>
            </w:r>
          </w:p>
          <w:p w:rsidR="000E15CD" w:rsidRPr="004D6E2E" w:rsidRDefault="000E15CD" w:rsidP="000E15CD">
            <w:pPr>
              <w:widowControl/>
              <w:ind w:firstLineChars="100" w:firstLine="160"/>
              <w:rPr>
                <w:rFonts w:asciiTheme="minorEastAsia" w:hAnsiTheme="minorEastAsia"/>
                <w:sz w:val="18"/>
                <w:szCs w:val="18"/>
              </w:rPr>
            </w:pPr>
            <w:r w:rsidRPr="004D6E2E">
              <w:rPr>
                <w:rFonts w:asciiTheme="minorEastAsia" w:hAnsiTheme="minorEastAsia" w:hint="eastAsia"/>
                <w:sz w:val="18"/>
                <w:szCs w:val="18"/>
              </w:rPr>
              <w:t>思春期の成長加速期</w:t>
            </w:r>
            <w:r w:rsidR="007C07F1" w:rsidRPr="004D6E2E">
              <w:rPr>
                <w:rFonts w:asciiTheme="minorEastAsia" w:hAnsiTheme="minorEastAsia" w:hint="eastAsia"/>
                <w:sz w:val="18"/>
                <w:szCs w:val="18"/>
              </w:rPr>
              <w:tab/>
              <w:t xml:space="preserve">1200 </w:t>
            </w:r>
            <w:r w:rsidRPr="004D6E2E">
              <w:rPr>
                <w:rFonts w:asciiTheme="minorEastAsia" w:hAnsiTheme="minorEastAsia" w:hint="eastAsia"/>
                <w:sz w:val="18"/>
                <w:szCs w:val="18"/>
              </w:rPr>
              <w:t>U/L以上</w:t>
            </w:r>
          </w:p>
        </w:tc>
        <w:tc>
          <w:tcPr>
            <w:tcW w:w="2494" w:type="dxa"/>
            <w:vAlign w:val="center"/>
          </w:tcPr>
          <w:p w:rsidR="000E15CD" w:rsidRPr="004D6E2E" w:rsidRDefault="000E15CD" w:rsidP="00894DF6">
            <w:pPr>
              <w:rPr>
                <w:rFonts w:asciiTheme="minorEastAsia" w:hAnsiTheme="minorEastAsia"/>
                <w:sz w:val="18"/>
                <w:szCs w:val="18"/>
              </w:rPr>
            </w:pPr>
            <w:r w:rsidRPr="004D6E2E">
              <w:rPr>
                <w:rFonts w:asciiTheme="minorEastAsia" w:hAnsiTheme="minorEastAsia" w:hint="eastAsia"/>
                <w:sz w:val="18"/>
                <w:szCs w:val="18"/>
              </w:rPr>
              <w:t>1.該当　2.非該当 3.不明</w:t>
            </w:r>
          </w:p>
        </w:tc>
      </w:tr>
      <w:tr w:rsidR="004D6E2E" w:rsidRPr="004D6E2E" w:rsidTr="00894DF6">
        <w:tc>
          <w:tcPr>
            <w:tcW w:w="7937" w:type="dxa"/>
            <w:vAlign w:val="center"/>
          </w:tcPr>
          <w:p w:rsidR="000E15CD" w:rsidRPr="004D6E2E" w:rsidRDefault="000E15CD" w:rsidP="00383BC3">
            <w:pPr>
              <w:widowControl/>
              <w:rPr>
                <w:rFonts w:asciiTheme="minorEastAsia" w:hAnsiTheme="minorEastAsia"/>
                <w:sz w:val="18"/>
                <w:szCs w:val="18"/>
              </w:rPr>
            </w:pPr>
            <w:r w:rsidRPr="004D6E2E">
              <w:rPr>
                <w:rFonts w:asciiTheme="minorEastAsia" w:hAnsiTheme="minorEastAsia" w:hint="eastAsia"/>
                <w:sz w:val="18"/>
                <w:szCs w:val="18"/>
              </w:rPr>
              <w:t>5.血中1,25(OH)</w:t>
            </w:r>
            <w:r w:rsidRPr="004D6E2E">
              <w:rPr>
                <w:rFonts w:asciiTheme="minorEastAsia" w:hAnsiTheme="minorEastAsia"/>
                <w:sz w:val="18"/>
                <w:szCs w:val="18"/>
                <w:vertAlign w:val="subscript"/>
              </w:rPr>
              <w:t>2</w:t>
            </w:r>
            <w:r w:rsidRPr="004D6E2E">
              <w:rPr>
                <w:rFonts w:asciiTheme="minorEastAsia" w:hAnsiTheme="minorEastAsia" w:hint="eastAsia"/>
                <w:sz w:val="18"/>
                <w:szCs w:val="18"/>
              </w:rPr>
              <w:t>D</w:t>
            </w:r>
            <w:r w:rsidR="00F46EAC" w:rsidRPr="004D6E2E">
              <w:rPr>
                <w:rFonts w:asciiTheme="minorEastAsia" w:hAnsiTheme="minorEastAsia" w:hint="eastAsia"/>
                <w:sz w:val="18"/>
                <w:szCs w:val="18"/>
              </w:rPr>
              <w:t>高値</w:t>
            </w:r>
          </w:p>
        </w:tc>
        <w:tc>
          <w:tcPr>
            <w:tcW w:w="2494" w:type="dxa"/>
            <w:vAlign w:val="center"/>
          </w:tcPr>
          <w:p w:rsidR="000E15CD" w:rsidRPr="004D6E2E" w:rsidRDefault="00F46EAC" w:rsidP="005434D6">
            <w:pPr>
              <w:rPr>
                <w:rFonts w:asciiTheme="minorEastAsia" w:hAnsiTheme="minorEastAsia"/>
                <w:sz w:val="18"/>
                <w:szCs w:val="18"/>
              </w:rPr>
            </w:pPr>
            <w:r w:rsidRPr="004D6E2E">
              <w:rPr>
                <w:rFonts w:asciiTheme="minorEastAsia" w:hAnsiTheme="minorEastAsia" w:hint="eastAsia"/>
                <w:sz w:val="18"/>
                <w:szCs w:val="18"/>
              </w:rPr>
              <w:t xml:space="preserve">1.該当　2.非該当 </w:t>
            </w:r>
            <w:r w:rsidR="000E15CD" w:rsidRPr="004D6E2E">
              <w:rPr>
                <w:rFonts w:asciiTheme="minorEastAsia" w:hAnsiTheme="minorEastAsia" w:hint="eastAsia"/>
                <w:sz w:val="18"/>
                <w:szCs w:val="18"/>
              </w:rPr>
              <w:t>3.不明</w:t>
            </w:r>
          </w:p>
        </w:tc>
      </w:tr>
      <w:tr w:rsidR="004D6E2E" w:rsidRPr="004D6E2E" w:rsidTr="00894DF6">
        <w:tc>
          <w:tcPr>
            <w:tcW w:w="7937" w:type="dxa"/>
            <w:vAlign w:val="center"/>
          </w:tcPr>
          <w:p w:rsidR="000E15CD" w:rsidRPr="004D6E2E" w:rsidRDefault="000E15CD" w:rsidP="00F46EAC">
            <w:pPr>
              <w:widowControl/>
              <w:rPr>
                <w:rFonts w:asciiTheme="minorEastAsia" w:hAnsiTheme="minorEastAsia"/>
                <w:sz w:val="18"/>
                <w:szCs w:val="18"/>
              </w:rPr>
            </w:pPr>
            <w:r w:rsidRPr="004D6E2E">
              <w:rPr>
                <w:rFonts w:asciiTheme="minorEastAsia" w:hAnsiTheme="minorEastAsia" w:hint="eastAsia"/>
                <w:sz w:val="18"/>
                <w:szCs w:val="18"/>
              </w:rPr>
              <w:t>6.血中25OHD値正常　（参考）およそ</w:t>
            </w:r>
            <w:r w:rsidRPr="004D6E2E">
              <w:rPr>
                <w:rFonts w:asciiTheme="minorEastAsia" w:hAnsiTheme="minorEastAsia"/>
                <w:sz w:val="18"/>
                <w:szCs w:val="18"/>
              </w:rPr>
              <w:t>20−80 ng/m</w:t>
            </w:r>
            <w:r w:rsidR="002022F5" w:rsidRPr="004D6E2E">
              <w:rPr>
                <w:rFonts w:asciiTheme="minorEastAsia" w:hAnsiTheme="minorEastAsia"/>
                <w:sz w:val="18"/>
                <w:szCs w:val="18"/>
              </w:rPr>
              <w:t>L</w:t>
            </w:r>
          </w:p>
        </w:tc>
        <w:tc>
          <w:tcPr>
            <w:tcW w:w="2494" w:type="dxa"/>
            <w:vAlign w:val="center"/>
          </w:tcPr>
          <w:p w:rsidR="000E15CD" w:rsidRPr="004D6E2E" w:rsidRDefault="000019D7" w:rsidP="00894DF6">
            <w:pPr>
              <w:rPr>
                <w:rFonts w:asciiTheme="minorEastAsia" w:hAnsiTheme="minorEastAsia"/>
                <w:sz w:val="18"/>
                <w:szCs w:val="18"/>
              </w:rPr>
            </w:pPr>
            <w:r w:rsidRPr="004D6E2E">
              <w:rPr>
                <w:rFonts w:asciiTheme="minorEastAsia" w:hAnsiTheme="minorEastAsia" w:hint="eastAsia"/>
                <w:sz w:val="18"/>
                <w:szCs w:val="18"/>
              </w:rPr>
              <w:t>1.該当　2.非該当 3.不明</w:t>
            </w:r>
          </w:p>
        </w:tc>
      </w:tr>
      <w:tr w:rsidR="000E15CD" w:rsidRPr="004D6E2E" w:rsidTr="00894DF6">
        <w:tc>
          <w:tcPr>
            <w:tcW w:w="7937" w:type="dxa"/>
            <w:vAlign w:val="center"/>
          </w:tcPr>
          <w:p w:rsidR="000E15CD" w:rsidRPr="004D6E2E" w:rsidRDefault="000E15CD" w:rsidP="00894DF6">
            <w:pPr>
              <w:widowControl/>
              <w:rPr>
                <w:rFonts w:asciiTheme="minorEastAsia" w:hAnsiTheme="minorEastAsia"/>
                <w:sz w:val="18"/>
                <w:szCs w:val="18"/>
              </w:rPr>
            </w:pPr>
            <w:r w:rsidRPr="004D6E2E">
              <w:rPr>
                <w:rFonts w:asciiTheme="minorEastAsia" w:hAnsiTheme="minorEastAsia" w:hint="eastAsia"/>
                <w:sz w:val="18"/>
                <w:szCs w:val="18"/>
              </w:rPr>
              <w:t>7.骨X線像でくる病/骨軟化症の存在</w:t>
            </w:r>
          </w:p>
        </w:tc>
        <w:tc>
          <w:tcPr>
            <w:tcW w:w="2494" w:type="dxa"/>
            <w:vAlign w:val="center"/>
          </w:tcPr>
          <w:p w:rsidR="000E15CD" w:rsidRPr="004D6E2E" w:rsidRDefault="000019D7" w:rsidP="00894DF6">
            <w:pPr>
              <w:rPr>
                <w:rFonts w:asciiTheme="minorEastAsia" w:hAnsiTheme="minorEastAsia"/>
                <w:sz w:val="18"/>
                <w:szCs w:val="18"/>
              </w:rPr>
            </w:pPr>
            <w:r w:rsidRPr="004D6E2E">
              <w:rPr>
                <w:rFonts w:asciiTheme="minorEastAsia" w:hAnsiTheme="minorEastAsia" w:hint="eastAsia"/>
                <w:sz w:val="18"/>
                <w:szCs w:val="18"/>
              </w:rPr>
              <w:t>1.該当　2.非該当 3.不明</w:t>
            </w:r>
          </w:p>
        </w:tc>
      </w:tr>
    </w:tbl>
    <w:p w:rsidR="00FB057E" w:rsidRDefault="00FB057E" w:rsidP="000E15CD">
      <w:pPr>
        <w:widowControl/>
        <w:jc w:val="left"/>
        <w:rPr>
          <w:rFonts w:asciiTheme="minorEastAsia" w:hAnsiTheme="minorEastAsia"/>
          <w:b/>
          <w:sz w:val="18"/>
          <w:szCs w:val="18"/>
        </w:rPr>
      </w:pPr>
    </w:p>
    <w:p w:rsidR="004D6E2E" w:rsidRDefault="004D6E2E" w:rsidP="000E15CD">
      <w:pPr>
        <w:widowControl/>
        <w:jc w:val="left"/>
        <w:rPr>
          <w:rFonts w:asciiTheme="minorEastAsia" w:hAnsiTheme="minorEastAsia"/>
          <w:b/>
          <w:sz w:val="18"/>
          <w:szCs w:val="18"/>
        </w:rPr>
      </w:pPr>
    </w:p>
    <w:p w:rsidR="004D6E2E" w:rsidRPr="004D6E2E" w:rsidRDefault="004D6E2E" w:rsidP="000E15CD">
      <w:pPr>
        <w:widowControl/>
        <w:jc w:val="left"/>
        <w:rPr>
          <w:rFonts w:asciiTheme="minorEastAsia" w:hAnsiTheme="minorEastAsia"/>
          <w:b/>
          <w:sz w:val="18"/>
          <w:szCs w:val="18"/>
        </w:rPr>
      </w:pPr>
    </w:p>
    <w:p w:rsidR="000E15CD" w:rsidRPr="004D6E2E" w:rsidRDefault="000E15CD" w:rsidP="000E15CD">
      <w:pPr>
        <w:widowControl/>
        <w:jc w:val="left"/>
        <w:rPr>
          <w:rFonts w:asciiTheme="minorEastAsia" w:hAnsiTheme="minorEastAsia"/>
          <w:b/>
          <w:sz w:val="18"/>
          <w:szCs w:val="18"/>
        </w:rPr>
      </w:pPr>
      <w:r w:rsidRPr="004D6E2E">
        <w:rPr>
          <w:rFonts w:asciiTheme="minorEastAsia" w:hAnsiTheme="minorEastAsia" w:hint="eastAsia"/>
          <w:b/>
          <w:sz w:val="18"/>
          <w:szCs w:val="18"/>
        </w:rPr>
        <w:lastRenderedPageBreak/>
        <w:t>Ｂ．鑑別診断</w:t>
      </w:r>
    </w:p>
    <w:tbl>
      <w:tblPr>
        <w:tblStyle w:val="a3"/>
        <w:tblW w:w="10431" w:type="dxa"/>
        <w:tblLook w:val="04A0" w:firstRow="1" w:lastRow="0" w:firstColumn="1" w:lastColumn="0" w:noHBand="0" w:noVBand="1"/>
      </w:tblPr>
      <w:tblGrid>
        <w:gridCol w:w="7937"/>
        <w:gridCol w:w="2494"/>
      </w:tblGrid>
      <w:tr w:rsidR="004D6E2E" w:rsidRPr="004D6E2E" w:rsidTr="00894DF6">
        <w:tc>
          <w:tcPr>
            <w:tcW w:w="7937" w:type="dxa"/>
            <w:vAlign w:val="center"/>
          </w:tcPr>
          <w:p w:rsidR="000E15CD" w:rsidRPr="004D6E2E" w:rsidRDefault="00FB057E" w:rsidP="00BE4CD9">
            <w:pPr>
              <w:widowControl/>
              <w:rPr>
                <w:rFonts w:asciiTheme="minorEastAsia" w:hAnsiTheme="minorEastAsia"/>
                <w:sz w:val="18"/>
                <w:szCs w:val="18"/>
              </w:rPr>
            </w:pPr>
            <w:r w:rsidRPr="004D6E2E">
              <w:rPr>
                <w:rFonts w:asciiTheme="minorEastAsia" w:hAnsiTheme="minorEastAsia" w:hint="eastAsia"/>
                <w:sz w:val="18"/>
                <w:szCs w:val="18"/>
              </w:rPr>
              <w:t>以下</w:t>
            </w:r>
            <w:r w:rsidR="000E15CD" w:rsidRPr="004D6E2E">
              <w:rPr>
                <w:rFonts w:asciiTheme="minorEastAsia" w:hAnsiTheme="minorEastAsia" w:hint="eastAsia"/>
                <w:sz w:val="18"/>
                <w:szCs w:val="18"/>
              </w:rPr>
              <w:t>の疾病を鑑別し、除外できる。除外できた疾病には、☑を記入すること</w:t>
            </w:r>
          </w:p>
        </w:tc>
        <w:tc>
          <w:tcPr>
            <w:tcW w:w="2494" w:type="dxa"/>
            <w:vAlign w:val="center"/>
          </w:tcPr>
          <w:p w:rsidR="000E15CD" w:rsidRPr="004D6E2E" w:rsidRDefault="000E15CD" w:rsidP="00894DF6">
            <w:pPr>
              <w:rPr>
                <w:rFonts w:asciiTheme="minorEastAsia" w:hAnsiTheme="minorEastAsia"/>
                <w:sz w:val="18"/>
                <w:szCs w:val="18"/>
              </w:rPr>
            </w:pPr>
            <w:r w:rsidRPr="004D6E2E">
              <w:rPr>
                <w:rFonts w:asciiTheme="minorEastAsia" w:hAnsiTheme="minorEastAsia" w:hint="eastAsia"/>
                <w:sz w:val="18"/>
                <w:szCs w:val="18"/>
              </w:rPr>
              <w:t>1.除外可　2.除外不可 3.不明</w:t>
            </w:r>
          </w:p>
        </w:tc>
      </w:tr>
      <w:tr w:rsidR="000E15CD" w:rsidRPr="004D6E2E" w:rsidTr="00894DF6">
        <w:tc>
          <w:tcPr>
            <w:tcW w:w="10431" w:type="dxa"/>
            <w:gridSpan w:val="2"/>
            <w:vAlign w:val="center"/>
          </w:tcPr>
          <w:p w:rsidR="000E15CD" w:rsidRPr="004D6E2E" w:rsidRDefault="000E15CD" w:rsidP="00894DF6">
            <w:pPr>
              <w:widowControl/>
              <w:rPr>
                <w:rFonts w:asciiTheme="minorEastAsia" w:hAnsiTheme="minorEastAsia"/>
                <w:sz w:val="18"/>
                <w:szCs w:val="18"/>
              </w:rPr>
            </w:pPr>
            <w:r w:rsidRPr="004D6E2E">
              <w:rPr>
                <w:rFonts w:asciiTheme="minorEastAsia" w:hAnsiTheme="minorEastAsia" w:hint="eastAsia"/>
                <w:sz w:val="18"/>
                <w:szCs w:val="18"/>
              </w:rPr>
              <w:t>□ビタミンD欠乏症　　□ビタミンD抵抗性くる病（低リン血症性くる病）　　□低ホスファターゼ症　　□骨幹端骨異形成症</w:t>
            </w:r>
          </w:p>
          <w:p w:rsidR="000E15CD" w:rsidRPr="004D6E2E" w:rsidRDefault="000E15CD" w:rsidP="00894DF6">
            <w:pPr>
              <w:widowControl/>
              <w:rPr>
                <w:rFonts w:asciiTheme="minorEastAsia" w:hAnsiTheme="minorEastAsia"/>
                <w:sz w:val="18"/>
                <w:szCs w:val="18"/>
              </w:rPr>
            </w:pPr>
            <w:r w:rsidRPr="004D6E2E">
              <w:rPr>
                <w:rFonts w:asciiTheme="minorEastAsia" w:hAnsiTheme="minorEastAsia" w:hint="eastAsia"/>
                <w:sz w:val="18"/>
                <w:szCs w:val="18"/>
              </w:rPr>
              <w:t>□Blount病　　□副甲状腺機能低下症　　□偽性副甲状腺機能低下症</w:t>
            </w:r>
          </w:p>
        </w:tc>
      </w:tr>
    </w:tbl>
    <w:p w:rsidR="00FB057E" w:rsidRPr="004D6E2E" w:rsidRDefault="00FB057E" w:rsidP="008220E2">
      <w:pPr>
        <w:widowControl/>
        <w:jc w:val="left"/>
        <w:rPr>
          <w:rFonts w:asciiTheme="minorEastAsia" w:hAnsiTheme="minorEastAsia"/>
          <w:b/>
          <w:sz w:val="18"/>
          <w:szCs w:val="18"/>
        </w:rPr>
      </w:pPr>
    </w:p>
    <w:p w:rsidR="008220E2" w:rsidRPr="004D6E2E" w:rsidRDefault="008220E2" w:rsidP="008220E2">
      <w:pPr>
        <w:widowControl/>
        <w:jc w:val="left"/>
        <w:rPr>
          <w:rFonts w:asciiTheme="minorEastAsia" w:hAnsiTheme="minorEastAsia"/>
          <w:b/>
          <w:sz w:val="18"/>
          <w:szCs w:val="18"/>
        </w:rPr>
      </w:pPr>
      <w:r w:rsidRPr="004D6E2E">
        <w:rPr>
          <w:rFonts w:asciiTheme="minorEastAsia" w:hAnsiTheme="minorEastAsia" w:hint="eastAsia"/>
          <w:b/>
          <w:sz w:val="18"/>
          <w:szCs w:val="18"/>
        </w:rPr>
        <w:t>Ｃ．遺伝学的検査</w:t>
      </w:r>
    </w:p>
    <w:tbl>
      <w:tblPr>
        <w:tblStyle w:val="a3"/>
        <w:tblW w:w="10431" w:type="dxa"/>
        <w:tblLook w:val="04A0" w:firstRow="1" w:lastRow="0" w:firstColumn="1" w:lastColumn="0" w:noHBand="0" w:noVBand="1"/>
      </w:tblPr>
      <w:tblGrid>
        <w:gridCol w:w="7937"/>
        <w:gridCol w:w="2494"/>
      </w:tblGrid>
      <w:tr w:rsidR="004D6E2E" w:rsidRPr="004D6E2E" w:rsidTr="008C2AD5">
        <w:tc>
          <w:tcPr>
            <w:tcW w:w="7937" w:type="dxa"/>
            <w:vAlign w:val="center"/>
          </w:tcPr>
          <w:p w:rsidR="008220E2" w:rsidRPr="004D6E2E" w:rsidRDefault="008220E2" w:rsidP="008C2AD5">
            <w:pPr>
              <w:widowControl/>
              <w:rPr>
                <w:rFonts w:asciiTheme="minorEastAsia" w:hAnsiTheme="minorEastAsia"/>
                <w:sz w:val="18"/>
                <w:szCs w:val="18"/>
              </w:rPr>
            </w:pPr>
            <w:r w:rsidRPr="004D6E2E">
              <w:rPr>
                <w:rFonts w:asciiTheme="minorEastAsia" w:hAnsiTheme="minorEastAsia" w:hint="eastAsia"/>
                <w:sz w:val="18"/>
                <w:szCs w:val="18"/>
              </w:rPr>
              <w:t>遺伝子検査の実施</w:t>
            </w:r>
          </w:p>
        </w:tc>
        <w:tc>
          <w:tcPr>
            <w:tcW w:w="2494" w:type="dxa"/>
            <w:vAlign w:val="center"/>
          </w:tcPr>
          <w:p w:rsidR="008220E2" w:rsidRPr="004D6E2E" w:rsidRDefault="008220E2" w:rsidP="008C2AD5">
            <w:pPr>
              <w:rPr>
                <w:rFonts w:asciiTheme="minorEastAsia" w:hAnsiTheme="minorEastAsia"/>
                <w:sz w:val="18"/>
                <w:szCs w:val="18"/>
              </w:rPr>
            </w:pPr>
            <w:r w:rsidRPr="004D6E2E">
              <w:rPr>
                <w:rFonts w:asciiTheme="minorEastAsia" w:hAnsiTheme="minorEastAsia" w:hint="eastAsia"/>
                <w:sz w:val="18"/>
                <w:szCs w:val="18"/>
              </w:rPr>
              <w:t>1.実施　2.未実施　3.不明</w:t>
            </w:r>
          </w:p>
        </w:tc>
      </w:tr>
      <w:tr w:rsidR="004D6E2E" w:rsidRPr="004D6E2E" w:rsidTr="008C2AD5">
        <w:tc>
          <w:tcPr>
            <w:tcW w:w="10431" w:type="dxa"/>
            <w:gridSpan w:val="2"/>
            <w:shd w:val="clear" w:color="auto" w:fill="BFBFBF" w:themeFill="background1" w:themeFillShade="BF"/>
            <w:vAlign w:val="center"/>
          </w:tcPr>
          <w:p w:rsidR="008220E2" w:rsidRPr="004D6E2E" w:rsidRDefault="008220E2" w:rsidP="001E42BD">
            <w:pPr>
              <w:widowControl/>
              <w:rPr>
                <w:rFonts w:asciiTheme="minorEastAsia" w:hAnsiTheme="minorEastAsia"/>
                <w:sz w:val="18"/>
                <w:szCs w:val="18"/>
              </w:rPr>
            </w:pPr>
            <w:r w:rsidRPr="004D6E2E">
              <w:rPr>
                <w:rFonts w:asciiTheme="minorEastAsia" w:hAnsiTheme="minorEastAsia" w:hint="eastAsia"/>
                <w:sz w:val="18"/>
                <w:szCs w:val="18"/>
              </w:rPr>
              <w:t>実施した場合、異常がある項目に</w:t>
            </w:r>
            <w:r w:rsidRPr="004D6E2E">
              <w:rPr>
                <w:rFonts w:asciiTheme="minorEastAsia" w:hAnsiTheme="minorEastAsia"/>
                <w:sz w:val="18"/>
                <w:szCs w:val="18"/>
              </w:rPr>
              <w:t>☑</w:t>
            </w:r>
            <w:r w:rsidRPr="004D6E2E">
              <w:rPr>
                <w:rFonts w:asciiTheme="minorEastAsia" w:hAnsiTheme="minorEastAsia" w:hint="eastAsia"/>
                <w:sz w:val="18"/>
                <w:szCs w:val="18"/>
              </w:rPr>
              <w:t>を記入する</w:t>
            </w:r>
          </w:p>
        </w:tc>
      </w:tr>
      <w:tr w:rsidR="004D6E2E" w:rsidRPr="004D6E2E" w:rsidTr="008C2AD5">
        <w:tc>
          <w:tcPr>
            <w:tcW w:w="10431" w:type="dxa"/>
            <w:gridSpan w:val="2"/>
            <w:vAlign w:val="center"/>
          </w:tcPr>
          <w:p w:rsidR="008220E2" w:rsidRPr="004D6E2E" w:rsidRDefault="008220E2" w:rsidP="007C07F1">
            <w:pPr>
              <w:widowControl/>
              <w:rPr>
                <w:rFonts w:asciiTheme="minorEastAsia" w:hAnsiTheme="minorEastAsia"/>
                <w:sz w:val="18"/>
                <w:szCs w:val="18"/>
              </w:rPr>
            </w:pPr>
            <w:r w:rsidRPr="004D6E2E">
              <w:rPr>
                <w:rFonts w:asciiTheme="minorEastAsia" w:hAnsiTheme="minorEastAsia" w:hint="eastAsia"/>
                <w:sz w:val="18"/>
                <w:szCs w:val="18"/>
              </w:rPr>
              <w:t>□ビタミンD受容体</w:t>
            </w:r>
          </w:p>
        </w:tc>
      </w:tr>
      <w:tr w:rsidR="004D6E2E" w:rsidRPr="004D6E2E" w:rsidTr="008C2AD5">
        <w:tc>
          <w:tcPr>
            <w:tcW w:w="10431" w:type="dxa"/>
            <w:gridSpan w:val="2"/>
            <w:vAlign w:val="center"/>
          </w:tcPr>
          <w:p w:rsidR="008220E2" w:rsidRPr="004D6E2E" w:rsidRDefault="008220E2" w:rsidP="008C2AD5">
            <w:pPr>
              <w:widowControl/>
              <w:rPr>
                <w:rFonts w:asciiTheme="minorEastAsia" w:hAnsiTheme="minorEastAsia"/>
                <w:sz w:val="18"/>
                <w:szCs w:val="18"/>
              </w:rPr>
            </w:pPr>
            <w:r w:rsidRPr="004D6E2E">
              <w:rPr>
                <w:rFonts w:asciiTheme="minorEastAsia" w:hAnsiTheme="minorEastAsia" w:hint="eastAsia"/>
                <w:sz w:val="18"/>
                <w:szCs w:val="18"/>
              </w:rPr>
              <w:t>備考（　　　　　　　　　　　　　　　　　　　　　　　　　　　　　　　　　　　　　　　　　　　　　　　　　　　　　　　　　　　　）</w:t>
            </w:r>
          </w:p>
        </w:tc>
      </w:tr>
    </w:tbl>
    <w:p w:rsidR="008220E2" w:rsidRPr="004D6E2E" w:rsidRDefault="008220E2" w:rsidP="008220E2">
      <w:pPr>
        <w:spacing w:line="220" w:lineRule="exact"/>
        <w:rPr>
          <w:sz w:val="18"/>
        </w:rPr>
      </w:pPr>
      <w:r w:rsidRPr="004D6E2E">
        <w:rPr>
          <w:rFonts w:hint="eastAsia"/>
          <w:sz w:val="18"/>
        </w:rPr>
        <w:t>※</w:t>
      </w:r>
      <w:r w:rsidR="00D9473D" w:rsidRPr="004D6E2E">
        <w:rPr>
          <w:rFonts w:hint="eastAsia"/>
          <w:sz w:val="18"/>
        </w:rPr>
        <w:t>その他</w:t>
      </w:r>
      <w:r w:rsidRPr="004D6E2E">
        <w:rPr>
          <w:rFonts w:hint="eastAsia"/>
          <w:sz w:val="18"/>
        </w:rPr>
        <w:t>の遺伝子検査を実施した場合や詳細な所見の記載が必要な場合には備考欄に記入</w:t>
      </w:r>
      <w:r w:rsidR="00D9473D" w:rsidRPr="004D6E2E">
        <w:rPr>
          <w:rFonts w:hint="eastAsia"/>
          <w:sz w:val="18"/>
        </w:rPr>
        <w:t>する</w:t>
      </w:r>
      <w:r w:rsidR="00387B6E" w:rsidRPr="004D6E2E">
        <w:rPr>
          <w:rFonts w:hint="eastAsia"/>
          <w:sz w:val="18"/>
        </w:rPr>
        <w:t>。</w:t>
      </w:r>
      <w:r w:rsidRPr="004D6E2E">
        <w:rPr>
          <w:rFonts w:hint="eastAsia"/>
          <w:sz w:val="18"/>
        </w:rPr>
        <w:tab/>
      </w:r>
    </w:p>
    <w:p w:rsidR="0032518C" w:rsidRPr="004D6E2E" w:rsidRDefault="0032518C" w:rsidP="000E15CD">
      <w:pPr>
        <w:widowControl/>
        <w:jc w:val="left"/>
        <w:rPr>
          <w:rFonts w:asciiTheme="minorEastAsia" w:hAnsiTheme="minorEastAsia"/>
          <w:b/>
          <w:sz w:val="18"/>
          <w:szCs w:val="18"/>
        </w:rPr>
      </w:pPr>
    </w:p>
    <w:p w:rsidR="007C07F1" w:rsidRPr="004D6E2E" w:rsidRDefault="000E15CD" w:rsidP="007C07F1">
      <w:pPr>
        <w:widowControl/>
        <w:jc w:val="left"/>
        <w:rPr>
          <w:rFonts w:asciiTheme="minorEastAsia" w:hAnsiTheme="minorEastAsia"/>
          <w:b/>
          <w:sz w:val="18"/>
          <w:szCs w:val="18"/>
        </w:rPr>
      </w:pPr>
      <w:r w:rsidRPr="004D6E2E">
        <w:rPr>
          <w:rFonts w:asciiTheme="minorEastAsia" w:hAnsiTheme="minorEastAsia" w:hint="eastAsia"/>
          <w:b/>
          <w:sz w:val="18"/>
          <w:szCs w:val="18"/>
        </w:rPr>
        <w:t>＜診断のカテゴリー＞</w:t>
      </w:r>
      <w:r w:rsidR="007C07F1" w:rsidRPr="004D6E2E">
        <w:rPr>
          <w:rFonts w:asciiTheme="minorEastAsia" w:hAnsiTheme="minorEastAsia" w:hint="eastAsia"/>
          <w:b/>
          <w:sz w:val="18"/>
          <w:szCs w:val="18"/>
        </w:rPr>
        <w:t>（該当する項目に☑を記入する）</w:t>
      </w:r>
    </w:p>
    <w:tbl>
      <w:tblPr>
        <w:tblStyle w:val="1"/>
        <w:tblW w:w="10431" w:type="dxa"/>
        <w:tblLook w:val="04A0" w:firstRow="1" w:lastRow="0" w:firstColumn="1" w:lastColumn="0" w:noHBand="0" w:noVBand="1"/>
      </w:tblPr>
      <w:tblGrid>
        <w:gridCol w:w="10431"/>
      </w:tblGrid>
      <w:tr w:rsidR="004D6E2E" w:rsidRPr="004D6E2E" w:rsidTr="00EF4A72">
        <w:tc>
          <w:tcPr>
            <w:tcW w:w="10431" w:type="dxa"/>
            <w:vAlign w:val="center"/>
          </w:tcPr>
          <w:p w:rsidR="007C07F1" w:rsidRPr="004D6E2E" w:rsidRDefault="007C07F1" w:rsidP="00EF4A72">
            <w:pPr>
              <w:widowControl/>
              <w:rPr>
                <w:rFonts w:asciiTheme="minorEastAsia" w:hAnsiTheme="minorEastAsia"/>
                <w:sz w:val="18"/>
                <w:szCs w:val="18"/>
              </w:rPr>
            </w:pPr>
            <w:r w:rsidRPr="004D6E2E">
              <w:rPr>
                <w:rFonts w:asciiTheme="minorEastAsia" w:hAnsiTheme="minorEastAsia" w:hint="eastAsia"/>
                <w:sz w:val="18"/>
                <w:szCs w:val="18"/>
              </w:rPr>
              <w:t>□確実例：Ｂ.鑑別診断における疾病が除外でき、Ａ</w:t>
            </w:r>
            <w:r w:rsidRPr="004D6E2E">
              <w:rPr>
                <w:rFonts w:asciiTheme="minorEastAsia" w:hAnsiTheme="minorEastAsia"/>
                <w:sz w:val="18"/>
                <w:szCs w:val="18"/>
              </w:rPr>
              <w:t>.</w:t>
            </w:r>
            <w:r w:rsidRPr="004D6E2E">
              <w:rPr>
                <w:rFonts w:asciiTheme="minorEastAsia" w:hAnsiTheme="minorEastAsia" w:hint="eastAsia"/>
                <w:sz w:val="18"/>
                <w:szCs w:val="18"/>
              </w:rPr>
              <w:t>臨床所見のうち、すべての項目を満たす</w:t>
            </w:r>
          </w:p>
        </w:tc>
      </w:tr>
      <w:tr w:rsidR="004D6E2E" w:rsidRPr="004D6E2E" w:rsidTr="00EF4A72">
        <w:tc>
          <w:tcPr>
            <w:tcW w:w="10431" w:type="dxa"/>
            <w:vAlign w:val="center"/>
          </w:tcPr>
          <w:p w:rsidR="007C07F1" w:rsidRPr="004D6E2E" w:rsidRDefault="007C07F1" w:rsidP="00EF4A72">
            <w:pPr>
              <w:widowControl/>
              <w:rPr>
                <w:rFonts w:asciiTheme="minorEastAsia" w:hAnsiTheme="minorEastAsia"/>
                <w:sz w:val="18"/>
                <w:szCs w:val="18"/>
              </w:rPr>
            </w:pPr>
            <w:r w:rsidRPr="004D6E2E">
              <w:rPr>
                <w:rFonts w:asciiTheme="minorEastAsia" w:hAnsiTheme="minorEastAsia" w:hint="eastAsia"/>
                <w:sz w:val="18"/>
                <w:szCs w:val="18"/>
              </w:rPr>
              <w:t>□確実例：Ｂ.鑑別診断における疾病が除外でき、Ａ</w:t>
            </w:r>
            <w:r w:rsidRPr="004D6E2E">
              <w:rPr>
                <w:rFonts w:asciiTheme="minorEastAsia" w:hAnsiTheme="minorEastAsia"/>
                <w:sz w:val="18"/>
                <w:szCs w:val="18"/>
              </w:rPr>
              <w:t>.</w:t>
            </w:r>
            <w:r w:rsidRPr="004D6E2E">
              <w:rPr>
                <w:rFonts w:asciiTheme="minorEastAsia" w:hAnsiTheme="minorEastAsia" w:hint="eastAsia"/>
                <w:sz w:val="18"/>
                <w:szCs w:val="18"/>
              </w:rPr>
              <w:t>臨床所見のうち２つの項目を満たし、ビタミンD受容体遺伝子異常があるもの</w:t>
            </w:r>
          </w:p>
        </w:tc>
      </w:tr>
      <w:tr w:rsidR="007C07F1" w:rsidRPr="004D6E2E" w:rsidTr="00EF4A72">
        <w:tc>
          <w:tcPr>
            <w:tcW w:w="10431" w:type="dxa"/>
            <w:vAlign w:val="center"/>
          </w:tcPr>
          <w:p w:rsidR="007C07F1" w:rsidRPr="004D6E2E" w:rsidRDefault="007C07F1" w:rsidP="00EF4A72">
            <w:pPr>
              <w:widowControl/>
              <w:rPr>
                <w:rFonts w:asciiTheme="minorEastAsia" w:hAnsiTheme="minorEastAsia"/>
                <w:sz w:val="18"/>
                <w:szCs w:val="18"/>
              </w:rPr>
            </w:pPr>
            <w:r w:rsidRPr="004D6E2E">
              <w:rPr>
                <w:rFonts w:asciiTheme="minorEastAsia" w:hAnsiTheme="minorEastAsia" w:hint="eastAsia"/>
                <w:sz w:val="18"/>
                <w:szCs w:val="18"/>
              </w:rPr>
              <w:t>□疑い例：Ｂ.鑑別診断における疾病が除外でき、Ａ</w:t>
            </w:r>
            <w:r w:rsidRPr="004D6E2E">
              <w:rPr>
                <w:rFonts w:asciiTheme="minorEastAsia" w:hAnsiTheme="minorEastAsia"/>
                <w:sz w:val="18"/>
                <w:szCs w:val="18"/>
              </w:rPr>
              <w:t>.</w:t>
            </w:r>
            <w:r w:rsidRPr="004D6E2E">
              <w:rPr>
                <w:rFonts w:asciiTheme="minorEastAsia" w:hAnsiTheme="minorEastAsia" w:hint="eastAsia"/>
                <w:sz w:val="18"/>
                <w:szCs w:val="18"/>
              </w:rPr>
              <w:t>臨床所見のうち、６つの項目を満たす</w:t>
            </w:r>
          </w:p>
        </w:tc>
      </w:tr>
    </w:tbl>
    <w:p w:rsidR="007C07F1" w:rsidRPr="004D6E2E" w:rsidRDefault="007C07F1" w:rsidP="007C07F1">
      <w:pPr>
        <w:widowControl/>
        <w:jc w:val="left"/>
        <w:rPr>
          <w:rFonts w:asciiTheme="minorEastAsia" w:hAnsiTheme="minorEastAsia"/>
          <w:b/>
          <w:sz w:val="20"/>
          <w:szCs w:val="20"/>
        </w:rPr>
      </w:pPr>
    </w:p>
    <w:p w:rsidR="003041E9" w:rsidRPr="004D6E2E" w:rsidRDefault="003041E9" w:rsidP="007C07F1">
      <w:pPr>
        <w:widowControl/>
        <w:jc w:val="left"/>
        <w:rPr>
          <w:rFonts w:asciiTheme="minorEastAsia" w:hAnsiTheme="minorEastAsia"/>
          <w:b/>
          <w:sz w:val="20"/>
          <w:szCs w:val="20"/>
        </w:rPr>
      </w:pPr>
      <w:r w:rsidRPr="004D6E2E">
        <w:rPr>
          <w:rFonts w:asciiTheme="minorEastAsia" w:hAnsiTheme="minorEastAsia" w:hint="eastAsia"/>
          <w:b/>
          <w:sz w:val="20"/>
          <w:szCs w:val="20"/>
        </w:rPr>
        <w:t>■　検査所見</w:t>
      </w:r>
      <w:r w:rsidRPr="004D6E2E">
        <w:rPr>
          <w:rFonts w:hint="eastAsia"/>
          <w:b/>
        </w:rPr>
        <w:t>（該当する項目に☑を記入する）</w:t>
      </w:r>
    </w:p>
    <w:tbl>
      <w:tblPr>
        <w:tblStyle w:val="a3"/>
        <w:tblW w:w="10432" w:type="dxa"/>
        <w:tblLook w:val="04A0" w:firstRow="1" w:lastRow="0" w:firstColumn="1" w:lastColumn="0" w:noHBand="0" w:noVBand="1"/>
      </w:tblPr>
      <w:tblGrid>
        <w:gridCol w:w="2608"/>
        <w:gridCol w:w="869"/>
        <w:gridCol w:w="1739"/>
        <w:gridCol w:w="2608"/>
        <w:gridCol w:w="2608"/>
      </w:tblGrid>
      <w:tr w:rsidR="004D6E2E" w:rsidRPr="004D6E2E" w:rsidTr="00942B2F">
        <w:trPr>
          <w:trHeight w:val="268"/>
        </w:trPr>
        <w:tc>
          <w:tcPr>
            <w:tcW w:w="10432" w:type="dxa"/>
            <w:gridSpan w:val="5"/>
            <w:shd w:val="clear" w:color="auto" w:fill="auto"/>
          </w:tcPr>
          <w:p w:rsidR="00CA398E" w:rsidRPr="004D6E2E" w:rsidRDefault="00CA398E" w:rsidP="00942B2F">
            <w:pPr>
              <w:widowControl/>
              <w:jc w:val="left"/>
              <w:rPr>
                <w:rFonts w:asciiTheme="minorEastAsia" w:hAnsiTheme="minorEastAsia"/>
                <w:sz w:val="18"/>
                <w:szCs w:val="18"/>
              </w:rPr>
            </w:pPr>
            <w:r w:rsidRPr="004D6E2E">
              <w:rPr>
                <w:rFonts w:asciiTheme="minorEastAsia" w:hAnsiTheme="minorEastAsia" w:hint="eastAsia"/>
                <w:sz w:val="18"/>
                <w:szCs w:val="18"/>
              </w:rPr>
              <w:t xml:space="preserve">血中濃度測定　　</w:t>
            </w:r>
          </w:p>
        </w:tc>
      </w:tr>
      <w:tr w:rsidR="004D6E2E" w:rsidRPr="004D6E2E" w:rsidTr="00942B2F">
        <w:trPr>
          <w:trHeight w:val="300"/>
        </w:trPr>
        <w:tc>
          <w:tcPr>
            <w:tcW w:w="10432" w:type="dxa"/>
            <w:gridSpan w:val="5"/>
            <w:shd w:val="clear" w:color="auto" w:fill="auto"/>
          </w:tcPr>
          <w:p w:rsidR="00CA398E" w:rsidRPr="004D6E2E" w:rsidRDefault="00CA398E" w:rsidP="00942B2F">
            <w:pPr>
              <w:widowControl/>
              <w:jc w:val="left"/>
              <w:rPr>
                <w:rFonts w:asciiTheme="minorEastAsia" w:hAnsiTheme="minorEastAsia"/>
                <w:sz w:val="18"/>
                <w:szCs w:val="21"/>
              </w:rPr>
            </w:pPr>
            <w:r w:rsidRPr="004D6E2E">
              <w:rPr>
                <w:rFonts w:asciiTheme="minorEastAsia" w:hAnsiTheme="minorEastAsia" w:hint="eastAsia"/>
                <w:sz w:val="18"/>
                <w:szCs w:val="21"/>
              </w:rPr>
              <w:t>測定日　　　　　年　　　月　　　日　　　　　　測定日の状況　□治療中　　□治療中ではない</w:t>
            </w:r>
          </w:p>
        </w:tc>
      </w:tr>
      <w:tr w:rsidR="004D6E2E" w:rsidRPr="004D6E2E" w:rsidTr="00942B2F">
        <w:trPr>
          <w:trHeight w:val="173"/>
        </w:trPr>
        <w:tc>
          <w:tcPr>
            <w:tcW w:w="2608" w:type="dxa"/>
            <w:shd w:val="clear" w:color="auto" w:fill="auto"/>
          </w:tcPr>
          <w:p w:rsidR="00CA398E" w:rsidRPr="004D6E2E" w:rsidRDefault="00CA398E" w:rsidP="00CA398E">
            <w:pPr>
              <w:widowControl/>
              <w:ind w:firstLineChars="200" w:firstLine="321"/>
              <w:jc w:val="left"/>
              <w:rPr>
                <w:rFonts w:asciiTheme="minorEastAsia" w:hAnsiTheme="minorEastAsia"/>
                <w:sz w:val="18"/>
                <w:szCs w:val="21"/>
              </w:rPr>
            </w:pPr>
            <w:r w:rsidRPr="004D6E2E">
              <w:rPr>
                <w:rFonts w:asciiTheme="minorEastAsia" w:hAnsiTheme="minorEastAsia" w:hint="eastAsia"/>
                <w:sz w:val="18"/>
                <w:szCs w:val="21"/>
              </w:rPr>
              <w:t>血中</w:t>
            </w:r>
            <w:proofErr w:type="spellStart"/>
            <w:r w:rsidRPr="004D6E2E">
              <w:rPr>
                <w:rFonts w:asciiTheme="minorEastAsia" w:hAnsiTheme="minorEastAsia" w:hint="eastAsia"/>
                <w:sz w:val="18"/>
                <w:szCs w:val="21"/>
              </w:rPr>
              <w:t>Alb</w:t>
            </w:r>
            <w:proofErr w:type="spellEnd"/>
          </w:p>
        </w:tc>
        <w:tc>
          <w:tcPr>
            <w:tcW w:w="2608" w:type="dxa"/>
            <w:gridSpan w:val="2"/>
            <w:shd w:val="clear" w:color="auto" w:fill="auto"/>
          </w:tcPr>
          <w:p w:rsidR="00CA398E" w:rsidRPr="004D6E2E" w:rsidRDefault="00CA398E" w:rsidP="00942B2F">
            <w:pPr>
              <w:widowControl/>
              <w:jc w:val="right"/>
              <w:rPr>
                <w:rFonts w:asciiTheme="minorEastAsia" w:hAnsiTheme="minorEastAsia"/>
                <w:sz w:val="18"/>
                <w:szCs w:val="21"/>
              </w:rPr>
            </w:pPr>
            <w:r w:rsidRPr="004D6E2E">
              <w:rPr>
                <w:rFonts w:asciiTheme="minorEastAsia" w:hAnsiTheme="minorEastAsia"/>
                <w:sz w:val="18"/>
                <w:szCs w:val="21"/>
              </w:rPr>
              <w:t>g</w:t>
            </w:r>
            <w:r w:rsidRPr="004D6E2E">
              <w:rPr>
                <w:rFonts w:asciiTheme="minorEastAsia" w:hAnsiTheme="minorEastAsia" w:hint="eastAsia"/>
                <w:sz w:val="18"/>
                <w:szCs w:val="21"/>
              </w:rPr>
              <w:t>/</w:t>
            </w:r>
            <w:proofErr w:type="spellStart"/>
            <w:r w:rsidRPr="004D6E2E">
              <w:rPr>
                <w:rFonts w:asciiTheme="minorEastAsia" w:hAnsiTheme="minorEastAsia" w:hint="eastAsia"/>
                <w:sz w:val="18"/>
                <w:szCs w:val="21"/>
              </w:rPr>
              <w:t>dL</w:t>
            </w:r>
            <w:proofErr w:type="spellEnd"/>
          </w:p>
        </w:tc>
        <w:tc>
          <w:tcPr>
            <w:tcW w:w="2608" w:type="dxa"/>
            <w:shd w:val="clear" w:color="auto" w:fill="auto"/>
          </w:tcPr>
          <w:p w:rsidR="00CA398E" w:rsidRPr="004D6E2E" w:rsidRDefault="00CA398E" w:rsidP="00942B2F">
            <w:pPr>
              <w:widowControl/>
              <w:ind w:firstLineChars="200" w:firstLine="321"/>
              <w:jc w:val="left"/>
              <w:rPr>
                <w:rFonts w:asciiTheme="minorEastAsia" w:hAnsiTheme="minorEastAsia"/>
                <w:sz w:val="18"/>
                <w:szCs w:val="21"/>
              </w:rPr>
            </w:pPr>
            <w:r w:rsidRPr="004D6E2E">
              <w:rPr>
                <w:rFonts w:asciiTheme="minorEastAsia" w:hAnsiTheme="minorEastAsia" w:hint="eastAsia"/>
                <w:sz w:val="18"/>
                <w:szCs w:val="21"/>
              </w:rPr>
              <w:t>血中カルシウム</w:t>
            </w:r>
          </w:p>
        </w:tc>
        <w:tc>
          <w:tcPr>
            <w:tcW w:w="2608" w:type="dxa"/>
            <w:shd w:val="clear" w:color="auto" w:fill="auto"/>
          </w:tcPr>
          <w:p w:rsidR="00CA398E" w:rsidRPr="004D6E2E" w:rsidRDefault="00CA398E" w:rsidP="00942B2F">
            <w:pPr>
              <w:widowControl/>
              <w:jc w:val="right"/>
              <w:rPr>
                <w:rFonts w:asciiTheme="minorEastAsia" w:hAnsiTheme="minorEastAsia"/>
                <w:sz w:val="18"/>
                <w:szCs w:val="21"/>
              </w:rPr>
            </w:pPr>
            <w:r w:rsidRPr="004D6E2E">
              <w:rPr>
                <w:rFonts w:asciiTheme="minorEastAsia" w:hAnsiTheme="minorEastAsia" w:hint="eastAsia"/>
                <w:sz w:val="18"/>
                <w:szCs w:val="21"/>
              </w:rPr>
              <w:t>mg/</w:t>
            </w:r>
            <w:proofErr w:type="spellStart"/>
            <w:r w:rsidRPr="004D6E2E">
              <w:rPr>
                <w:rFonts w:asciiTheme="minorEastAsia" w:hAnsiTheme="minorEastAsia" w:hint="eastAsia"/>
                <w:sz w:val="18"/>
                <w:szCs w:val="21"/>
              </w:rPr>
              <w:t>dL</w:t>
            </w:r>
            <w:proofErr w:type="spellEnd"/>
          </w:p>
        </w:tc>
      </w:tr>
      <w:tr w:rsidR="004D6E2E" w:rsidRPr="004D6E2E" w:rsidTr="00942B2F">
        <w:trPr>
          <w:trHeight w:val="173"/>
        </w:trPr>
        <w:tc>
          <w:tcPr>
            <w:tcW w:w="2608" w:type="dxa"/>
            <w:shd w:val="clear" w:color="auto" w:fill="auto"/>
          </w:tcPr>
          <w:p w:rsidR="00CA398E" w:rsidRPr="004D6E2E" w:rsidRDefault="00CA398E" w:rsidP="00CA398E">
            <w:pPr>
              <w:widowControl/>
              <w:ind w:firstLineChars="200" w:firstLine="321"/>
              <w:jc w:val="left"/>
              <w:rPr>
                <w:rFonts w:asciiTheme="minorEastAsia" w:hAnsiTheme="minorEastAsia"/>
                <w:sz w:val="18"/>
                <w:szCs w:val="21"/>
              </w:rPr>
            </w:pPr>
            <w:r w:rsidRPr="004D6E2E">
              <w:rPr>
                <w:rFonts w:asciiTheme="minorEastAsia" w:hAnsiTheme="minorEastAsia" w:hint="eastAsia"/>
                <w:sz w:val="18"/>
                <w:szCs w:val="21"/>
              </w:rPr>
              <w:t>血中リン</w:t>
            </w:r>
          </w:p>
        </w:tc>
        <w:tc>
          <w:tcPr>
            <w:tcW w:w="2608" w:type="dxa"/>
            <w:gridSpan w:val="2"/>
            <w:shd w:val="clear" w:color="auto" w:fill="auto"/>
          </w:tcPr>
          <w:p w:rsidR="00CA398E" w:rsidRPr="004D6E2E" w:rsidRDefault="00CA398E" w:rsidP="00942B2F">
            <w:pPr>
              <w:widowControl/>
              <w:jc w:val="right"/>
              <w:rPr>
                <w:rFonts w:asciiTheme="minorEastAsia" w:hAnsiTheme="minorEastAsia"/>
                <w:sz w:val="18"/>
                <w:szCs w:val="21"/>
              </w:rPr>
            </w:pPr>
            <w:r w:rsidRPr="004D6E2E">
              <w:rPr>
                <w:rFonts w:asciiTheme="minorEastAsia" w:hAnsiTheme="minorEastAsia"/>
                <w:sz w:val="18"/>
                <w:szCs w:val="21"/>
              </w:rPr>
              <w:t>mg</w:t>
            </w:r>
            <w:r w:rsidRPr="004D6E2E">
              <w:rPr>
                <w:rFonts w:asciiTheme="minorEastAsia" w:hAnsiTheme="minorEastAsia" w:hint="eastAsia"/>
                <w:sz w:val="18"/>
                <w:szCs w:val="21"/>
              </w:rPr>
              <w:t>/</w:t>
            </w:r>
            <w:proofErr w:type="spellStart"/>
            <w:r w:rsidRPr="004D6E2E">
              <w:rPr>
                <w:rFonts w:asciiTheme="minorEastAsia" w:hAnsiTheme="minorEastAsia" w:hint="eastAsia"/>
                <w:sz w:val="18"/>
                <w:szCs w:val="21"/>
              </w:rPr>
              <w:t>dL</w:t>
            </w:r>
            <w:proofErr w:type="spellEnd"/>
          </w:p>
        </w:tc>
        <w:tc>
          <w:tcPr>
            <w:tcW w:w="2608" w:type="dxa"/>
            <w:shd w:val="clear" w:color="auto" w:fill="auto"/>
          </w:tcPr>
          <w:p w:rsidR="00CA398E" w:rsidRPr="004D6E2E" w:rsidRDefault="00CA398E" w:rsidP="00942B2F">
            <w:pPr>
              <w:widowControl/>
              <w:ind w:firstLineChars="200" w:firstLine="321"/>
              <w:jc w:val="left"/>
              <w:rPr>
                <w:rFonts w:asciiTheme="minorEastAsia" w:hAnsiTheme="minorEastAsia"/>
                <w:sz w:val="18"/>
                <w:szCs w:val="21"/>
              </w:rPr>
            </w:pPr>
            <w:r w:rsidRPr="004D6E2E">
              <w:rPr>
                <w:rFonts w:asciiTheme="minorEastAsia" w:hAnsiTheme="minorEastAsia" w:hint="eastAsia"/>
                <w:sz w:val="18"/>
                <w:szCs w:val="21"/>
              </w:rPr>
              <w:t>血中Cr</w:t>
            </w:r>
          </w:p>
        </w:tc>
        <w:tc>
          <w:tcPr>
            <w:tcW w:w="2608" w:type="dxa"/>
            <w:shd w:val="clear" w:color="auto" w:fill="auto"/>
          </w:tcPr>
          <w:p w:rsidR="00CA398E" w:rsidRPr="004D6E2E" w:rsidRDefault="00CA398E" w:rsidP="00942B2F">
            <w:pPr>
              <w:widowControl/>
              <w:jc w:val="right"/>
              <w:rPr>
                <w:rFonts w:asciiTheme="minorEastAsia" w:hAnsiTheme="minorEastAsia"/>
                <w:sz w:val="18"/>
                <w:szCs w:val="21"/>
              </w:rPr>
            </w:pPr>
            <w:r w:rsidRPr="004D6E2E">
              <w:rPr>
                <w:rFonts w:asciiTheme="minorEastAsia" w:hAnsiTheme="minorEastAsia"/>
                <w:sz w:val="18"/>
                <w:szCs w:val="21"/>
              </w:rPr>
              <w:t>m</w:t>
            </w:r>
            <w:r w:rsidRPr="004D6E2E">
              <w:rPr>
                <w:rFonts w:asciiTheme="minorEastAsia" w:hAnsiTheme="minorEastAsia" w:hint="eastAsia"/>
                <w:sz w:val="18"/>
                <w:szCs w:val="21"/>
              </w:rPr>
              <w:t>g/</w:t>
            </w:r>
            <w:proofErr w:type="spellStart"/>
            <w:r w:rsidRPr="004D6E2E">
              <w:rPr>
                <w:rFonts w:asciiTheme="minorEastAsia" w:hAnsiTheme="minorEastAsia" w:hint="eastAsia"/>
                <w:sz w:val="18"/>
                <w:szCs w:val="21"/>
              </w:rPr>
              <w:t>dL</w:t>
            </w:r>
            <w:proofErr w:type="spellEnd"/>
          </w:p>
        </w:tc>
      </w:tr>
      <w:tr w:rsidR="004D6E2E" w:rsidRPr="004D6E2E" w:rsidTr="004D6E2E">
        <w:trPr>
          <w:trHeight w:val="173"/>
        </w:trPr>
        <w:tc>
          <w:tcPr>
            <w:tcW w:w="5216" w:type="dxa"/>
            <w:gridSpan w:val="3"/>
            <w:shd w:val="clear" w:color="auto" w:fill="auto"/>
          </w:tcPr>
          <w:p w:rsidR="00802F07" w:rsidRPr="004D6E2E" w:rsidRDefault="00802F07" w:rsidP="00802F07">
            <w:pPr>
              <w:widowControl/>
              <w:ind w:firstLineChars="200" w:firstLine="321"/>
              <w:jc w:val="left"/>
              <w:rPr>
                <w:rFonts w:asciiTheme="minorEastAsia" w:hAnsiTheme="minorEastAsia"/>
                <w:sz w:val="18"/>
                <w:szCs w:val="21"/>
              </w:rPr>
            </w:pPr>
            <w:r w:rsidRPr="004D6E2E">
              <w:rPr>
                <w:rFonts w:asciiTheme="minorEastAsia" w:hAnsiTheme="minorEastAsia" w:hint="eastAsia"/>
                <w:sz w:val="18"/>
                <w:szCs w:val="21"/>
              </w:rPr>
              <w:t>□　ALP　または　□　骨型ALP</w:t>
            </w:r>
          </w:p>
        </w:tc>
        <w:tc>
          <w:tcPr>
            <w:tcW w:w="5216" w:type="dxa"/>
            <w:gridSpan w:val="2"/>
            <w:shd w:val="clear" w:color="auto" w:fill="auto"/>
          </w:tcPr>
          <w:p w:rsidR="00802F07" w:rsidRPr="004D6E2E" w:rsidRDefault="00802F07" w:rsidP="00942B2F">
            <w:pPr>
              <w:widowControl/>
              <w:jc w:val="right"/>
              <w:rPr>
                <w:rFonts w:asciiTheme="minorEastAsia" w:hAnsiTheme="minorEastAsia"/>
                <w:sz w:val="18"/>
                <w:szCs w:val="21"/>
              </w:rPr>
            </w:pPr>
            <w:r w:rsidRPr="004D6E2E">
              <w:rPr>
                <w:rFonts w:asciiTheme="minorEastAsia" w:hAnsiTheme="minorEastAsia" w:hint="eastAsia"/>
                <w:sz w:val="18"/>
                <w:szCs w:val="21"/>
              </w:rPr>
              <w:t>U/L</w:t>
            </w:r>
          </w:p>
        </w:tc>
      </w:tr>
      <w:tr w:rsidR="004D6E2E" w:rsidRPr="004D6E2E" w:rsidTr="004D6E2E">
        <w:trPr>
          <w:trHeight w:val="173"/>
        </w:trPr>
        <w:tc>
          <w:tcPr>
            <w:tcW w:w="5216" w:type="dxa"/>
            <w:gridSpan w:val="3"/>
            <w:shd w:val="clear" w:color="auto" w:fill="auto"/>
          </w:tcPr>
          <w:p w:rsidR="00802F07" w:rsidRPr="004D6E2E" w:rsidRDefault="00802F07" w:rsidP="00802F07">
            <w:pPr>
              <w:widowControl/>
              <w:ind w:firstLineChars="200" w:firstLine="321"/>
              <w:jc w:val="left"/>
              <w:rPr>
                <w:rFonts w:asciiTheme="minorEastAsia" w:hAnsiTheme="minorEastAsia"/>
                <w:sz w:val="18"/>
                <w:szCs w:val="21"/>
              </w:rPr>
            </w:pPr>
            <w:r w:rsidRPr="004D6E2E">
              <w:rPr>
                <w:rFonts w:asciiTheme="minorEastAsia" w:hAnsiTheme="minorEastAsia" w:hint="eastAsia"/>
                <w:sz w:val="18"/>
                <w:szCs w:val="21"/>
              </w:rPr>
              <w:t>□Intact PTH　または　□　whole PTH</w:t>
            </w:r>
          </w:p>
        </w:tc>
        <w:tc>
          <w:tcPr>
            <w:tcW w:w="5216" w:type="dxa"/>
            <w:gridSpan w:val="2"/>
            <w:shd w:val="clear" w:color="auto" w:fill="auto"/>
          </w:tcPr>
          <w:p w:rsidR="00802F07" w:rsidRPr="004D6E2E" w:rsidRDefault="00802F07" w:rsidP="00942B2F">
            <w:pPr>
              <w:widowControl/>
              <w:jc w:val="right"/>
              <w:rPr>
                <w:rFonts w:asciiTheme="minorEastAsia" w:hAnsiTheme="minorEastAsia"/>
                <w:sz w:val="18"/>
                <w:szCs w:val="21"/>
              </w:rPr>
            </w:pPr>
            <w:proofErr w:type="spellStart"/>
            <w:r w:rsidRPr="004D6E2E">
              <w:rPr>
                <w:rFonts w:asciiTheme="minorEastAsia" w:hAnsiTheme="minorEastAsia" w:hint="eastAsia"/>
                <w:sz w:val="18"/>
                <w:szCs w:val="21"/>
              </w:rPr>
              <w:t>p</w:t>
            </w:r>
            <w:r w:rsidRPr="004D6E2E">
              <w:rPr>
                <w:rFonts w:asciiTheme="minorEastAsia" w:hAnsiTheme="minorEastAsia"/>
                <w:sz w:val="18"/>
                <w:szCs w:val="21"/>
              </w:rPr>
              <w:t>g</w:t>
            </w:r>
            <w:proofErr w:type="spellEnd"/>
            <w:r w:rsidRPr="004D6E2E">
              <w:rPr>
                <w:rFonts w:asciiTheme="minorEastAsia" w:hAnsiTheme="minorEastAsia" w:hint="eastAsia"/>
                <w:sz w:val="18"/>
                <w:szCs w:val="21"/>
              </w:rPr>
              <w:t>/mL</w:t>
            </w:r>
          </w:p>
        </w:tc>
      </w:tr>
      <w:tr w:rsidR="004D6E2E" w:rsidRPr="004D6E2E" w:rsidTr="00802F07">
        <w:trPr>
          <w:trHeight w:val="173"/>
        </w:trPr>
        <w:tc>
          <w:tcPr>
            <w:tcW w:w="3477" w:type="dxa"/>
            <w:gridSpan w:val="2"/>
            <w:tcBorders>
              <w:top w:val="single" w:sz="4" w:space="0" w:color="auto"/>
              <w:left w:val="single" w:sz="4" w:space="0" w:color="auto"/>
              <w:bottom w:val="single" w:sz="4" w:space="0" w:color="auto"/>
              <w:right w:val="single" w:sz="4" w:space="0" w:color="auto"/>
            </w:tcBorders>
            <w:hideMark/>
          </w:tcPr>
          <w:p w:rsidR="00CA398E" w:rsidRPr="004D6E2E" w:rsidRDefault="00CA398E" w:rsidP="00CA398E">
            <w:pPr>
              <w:widowControl/>
              <w:ind w:firstLineChars="200" w:firstLine="321"/>
              <w:jc w:val="left"/>
              <w:rPr>
                <w:rFonts w:asciiTheme="minorEastAsia" w:hAnsiTheme="minorEastAsia"/>
                <w:sz w:val="18"/>
                <w:szCs w:val="21"/>
              </w:rPr>
            </w:pPr>
            <w:r w:rsidRPr="004D6E2E">
              <w:rPr>
                <w:rFonts w:asciiTheme="minorEastAsia" w:hAnsiTheme="minorEastAsia" w:hint="eastAsia"/>
                <w:sz w:val="18"/>
                <w:szCs w:val="21"/>
              </w:rPr>
              <w:t>ALPまたは骨型ALP</w:t>
            </w:r>
          </w:p>
        </w:tc>
        <w:tc>
          <w:tcPr>
            <w:tcW w:w="6955" w:type="dxa"/>
            <w:gridSpan w:val="3"/>
            <w:tcBorders>
              <w:top w:val="single" w:sz="4" w:space="0" w:color="auto"/>
              <w:left w:val="single" w:sz="4" w:space="0" w:color="auto"/>
              <w:bottom w:val="single" w:sz="4" w:space="0" w:color="auto"/>
              <w:right w:val="single" w:sz="4" w:space="0" w:color="auto"/>
            </w:tcBorders>
            <w:hideMark/>
          </w:tcPr>
          <w:p w:rsidR="00CA398E" w:rsidRPr="004D6E2E" w:rsidRDefault="00CA398E">
            <w:pPr>
              <w:widowControl/>
              <w:jc w:val="left"/>
              <w:rPr>
                <w:rFonts w:asciiTheme="minorEastAsia" w:hAnsiTheme="minorEastAsia"/>
                <w:sz w:val="18"/>
                <w:szCs w:val="21"/>
              </w:rPr>
            </w:pPr>
            <w:r w:rsidRPr="004D6E2E">
              <w:rPr>
                <w:rFonts w:asciiTheme="minorEastAsia" w:hAnsiTheme="minorEastAsia" w:hint="eastAsia"/>
                <w:sz w:val="18"/>
                <w:szCs w:val="21"/>
              </w:rPr>
              <w:t>□ALP　□骨型ALP　          　：　　　　　U/L</w:t>
            </w:r>
          </w:p>
        </w:tc>
      </w:tr>
      <w:tr w:rsidR="004D6E2E" w:rsidRPr="004D6E2E" w:rsidTr="00802F07">
        <w:trPr>
          <w:trHeight w:val="173"/>
        </w:trPr>
        <w:tc>
          <w:tcPr>
            <w:tcW w:w="3477" w:type="dxa"/>
            <w:gridSpan w:val="2"/>
            <w:tcBorders>
              <w:top w:val="single" w:sz="4" w:space="0" w:color="auto"/>
              <w:left w:val="single" w:sz="4" w:space="0" w:color="auto"/>
              <w:bottom w:val="single" w:sz="4" w:space="0" w:color="auto"/>
              <w:right w:val="single" w:sz="4" w:space="0" w:color="auto"/>
            </w:tcBorders>
            <w:hideMark/>
          </w:tcPr>
          <w:p w:rsidR="00CA398E" w:rsidRPr="004D6E2E" w:rsidRDefault="00CA398E" w:rsidP="00CA398E">
            <w:pPr>
              <w:widowControl/>
              <w:ind w:firstLineChars="200" w:firstLine="321"/>
              <w:jc w:val="left"/>
              <w:rPr>
                <w:rFonts w:asciiTheme="minorEastAsia" w:hAnsiTheme="minorEastAsia"/>
                <w:sz w:val="18"/>
                <w:szCs w:val="21"/>
              </w:rPr>
            </w:pPr>
            <w:r w:rsidRPr="004D6E2E">
              <w:rPr>
                <w:rFonts w:asciiTheme="minorEastAsia" w:hAnsiTheme="minorEastAsia" w:hint="eastAsia"/>
                <w:sz w:val="18"/>
                <w:szCs w:val="21"/>
              </w:rPr>
              <w:t>Intact PTHまたはwhole PTH</w:t>
            </w:r>
          </w:p>
        </w:tc>
        <w:tc>
          <w:tcPr>
            <w:tcW w:w="6955" w:type="dxa"/>
            <w:gridSpan w:val="3"/>
            <w:tcBorders>
              <w:top w:val="single" w:sz="4" w:space="0" w:color="auto"/>
              <w:left w:val="single" w:sz="4" w:space="0" w:color="auto"/>
              <w:bottom w:val="single" w:sz="4" w:space="0" w:color="auto"/>
              <w:right w:val="single" w:sz="4" w:space="0" w:color="auto"/>
            </w:tcBorders>
            <w:hideMark/>
          </w:tcPr>
          <w:p w:rsidR="00CA398E" w:rsidRPr="004D6E2E" w:rsidRDefault="00CA398E">
            <w:pPr>
              <w:widowControl/>
              <w:jc w:val="left"/>
              <w:rPr>
                <w:rFonts w:asciiTheme="minorEastAsia" w:hAnsiTheme="minorEastAsia"/>
                <w:sz w:val="18"/>
                <w:szCs w:val="21"/>
              </w:rPr>
            </w:pPr>
            <w:r w:rsidRPr="004D6E2E">
              <w:rPr>
                <w:rFonts w:asciiTheme="minorEastAsia" w:hAnsiTheme="minorEastAsia" w:hint="eastAsia"/>
                <w:sz w:val="18"/>
                <w:szCs w:val="21"/>
              </w:rPr>
              <w:t xml:space="preserve">□Intact PTH　□whole PTH　　　：　　   　</w:t>
            </w:r>
            <w:proofErr w:type="spellStart"/>
            <w:r w:rsidRPr="004D6E2E">
              <w:rPr>
                <w:rFonts w:asciiTheme="minorEastAsia" w:hAnsiTheme="minorEastAsia" w:hint="eastAsia"/>
                <w:sz w:val="18"/>
                <w:szCs w:val="21"/>
              </w:rPr>
              <w:t>pg</w:t>
            </w:r>
            <w:proofErr w:type="spellEnd"/>
            <w:r w:rsidRPr="004D6E2E">
              <w:rPr>
                <w:rFonts w:asciiTheme="minorEastAsia" w:hAnsiTheme="minorEastAsia" w:hint="eastAsia"/>
                <w:sz w:val="18"/>
                <w:szCs w:val="21"/>
              </w:rPr>
              <w:t>/mL</w:t>
            </w:r>
          </w:p>
        </w:tc>
      </w:tr>
      <w:tr w:rsidR="004D6E2E" w:rsidRPr="004D6E2E" w:rsidTr="00942B2F">
        <w:trPr>
          <w:trHeight w:val="165"/>
        </w:trPr>
        <w:tc>
          <w:tcPr>
            <w:tcW w:w="2608" w:type="dxa"/>
            <w:shd w:val="clear" w:color="auto" w:fill="auto"/>
          </w:tcPr>
          <w:p w:rsidR="00CA398E" w:rsidRPr="004D6E2E" w:rsidRDefault="00CA398E" w:rsidP="00CA398E">
            <w:pPr>
              <w:widowControl/>
              <w:ind w:firstLineChars="200" w:firstLine="321"/>
              <w:jc w:val="left"/>
              <w:rPr>
                <w:rFonts w:asciiTheme="minorEastAsia" w:hAnsiTheme="minorEastAsia"/>
                <w:sz w:val="18"/>
                <w:szCs w:val="21"/>
              </w:rPr>
            </w:pPr>
            <w:r w:rsidRPr="004D6E2E">
              <w:rPr>
                <w:rFonts w:asciiTheme="minorEastAsia" w:hAnsiTheme="minorEastAsia"/>
                <w:sz w:val="18"/>
                <w:szCs w:val="21"/>
              </w:rPr>
              <w:t>1,25(OH)</w:t>
            </w:r>
            <w:r w:rsidRPr="004D6E2E">
              <w:rPr>
                <w:rFonts w:asciiTheme="minorEastAsia" w:hAnsiTheme="minorEastAsia"/>
                <w:sz w:val="18"/>
                <w:szCs w:val="21"/>
                <w:vertAlign w:val="subscript"/>
              </w:rPr>
              <w:t>2</w:t>
            </w:r>
            <w:r w:rsidRPr="004D6E2E">
              <w:rPr>
                <w:rFonts w:asciiTheme="minorEastAsia" w:hAnsiTheme="minorEastAsia"/>
                <w:sz w:val="18"/>
                <w:szCs w:val="21"/>
              </w:rPr>
              <w:t>D</w:t>
            </w:r>
          </w:p>
        </w:tc>
        <w:tc>
          <w:tcPr>
            <w:tcW w:w="2608" w:type="dxa"/>
            <w:gridSpan w:val="2"/>
            <w:shd w:val="clear" w:color="auto" w:fill="auto"/>
          </w:tcPr>
          <w:p w:rsidR="00CA398E" w:rsidRPr="004D6E2E" w:rsidRDefault="00CA398E" w:rsidP="00942B2F">
            <w:pPr>
              <w:widowControl/>
              <w:jc w:val="right"/>
              <w:rPr>
                <w:rFonts w:asciiTheme="minorEastAsia" w:hAnsiTheme="minorEastAsia"/>
                <w:sz w:val="18"/>
                <w:szCs w:val="21"/>
              </w:rPr>
            </w:pPr>
            <w:proofErr w:type="spellStart"/>
            <w:r w:rsidRPr="004D6E2E">
              <w:rPr>
                <w:rFonts w:asciiTheme="minorEastAsia" w:hAnsiTheme="minorEastAsia" w:hint="eastAsia"/>
                <w:sz w:val="18"/>
                <w:szCs w:val="21"/>
              </w:rPr>
              <w:t>p</w:t>
            </w:r>
            <w:r w:rsidRPr="004D6E2E">
              <w:rPr>
                <w:rFonts w:asciiTheme="minorEastAsia" w:hAnsiTheme="minorEastAsia"/>
                <w:sz w:val="18"/>
                <w:szCs w:val="21"/>
              </w:rPr>
              <w:t>g</w:t>
            </w:r>
            <w:proofErr w:type="spellEnd"/>
            <w:r w:rsidRPr="004D6E2E">
              <w:rPr>
                <w:rFonts w:asciiTheme="minorEastAsia" w:hAnsiTheme="minorEastAsia" w:hint="eastAsia"/>
                <w:sz w:val="18"/>
                <w:szCs w:val="21"/>
              </w:rPr>
              <w:t>/mL</w:t>
            </w:r>
          </w:p>
        </w:tc>
        <w:tc>
          <w:tcPr>
            <w:tcW w:w="2608" w:type="dxa"/>
            <w:shd w:val="clear" w:color="auto" w:fill="auto"/>
          </w:tcPr>
          <w:p w:rsidR="00CA398E" w:rsidRPr="004D6E2E" w:rsidRDefault="00CA398E" w:rsidP="00CA398E">
            <w:pPr>
              <w:widowControl/>
              <w:ind w:firstLineChars="200" w:firstLine="321"/>
              <w:jc w:val="left"/>
              <w:rPr>
                <w:rFonts w:asciiTheme="minorEastAsia" w:hAnsiTheme="minorEastAsia"/>
                <w:sz w:val="18"/>
                <w:szCs w:val="21"/>
              </w:rPr>
            </w:pPr>
            <w:r w:rsidRPr="004D6E2E">
              <w:rPr>
                <w:rFonts w:asciiTheme="minorEastAsia" w:hAnsiTheme="minorEastAsia" w:hint="eastAsia"/>
                <w:sz w:val="18"/>
                <w:szCs w:val="21"/>
              </w:rPr>
              <w:t>血中FGF23</w:t>
            </w:r>
          </w:p>
        </w:tc>
        <w:tc>
          <w:tcPr>
            <w:tcW w:w="2608" w:type="dxa"/>
            <w:shd w:val="clear" w:color="auto" w:fill="auto"/>
          </w:tcPr>
          <w:p w:rsidR="00CA398E" w:rsidRPr="004D6E2E" w:rsidRDefault="00CA398E" w:rsidP="00942B2F">
            <w:pPr>
              <w:widowControl/>
              <w:jc w:val="right"/>
              <w:rPr>
                <w:rFonts w:asciiTheme="minorEastAsia" w:hAnsiTheme="minorEastAsia"/>
                <w:sz w:val="18"/>
                <w:szCs w:val="21"/>
              </w:rPr>
            </w:pPr>
            <w:proofErr w:type="spellStart"/>
            <w:r w:rsidRPr="004D6E2E">
              <w:rPr>
                <w:rFonts w:asciiTheme="minorEastAsia" w:hAnsiTheme="minorEastAsia" w:hint="eastAsia"/>
                <w:sz w:val="18"/>
                <w:szCs w:val="21"/>
              </w:rPr>
              <w:t>p</w:t>
            </w:r>
            <w:r w:rsidRPr="004D6E2E">
              <w:rPr>
                <w:rFonts w:asciiTheme="minorEastAsia" w:hAnsiTheme="minorEastAsia"/>
                <w:sz w:val="18"/>
                <w:szCs w:val="21"/>
              </w:rPr>
              <w:t>g</w:t>
            </w:r>
            <w:proofErr w:type="spellEnd"/>
            <w:r w:rsidRPr="004D6E2E">
              <w:rPr>
                <w:rFonts w:asciiTheme="minorEastAsia" w:hAnsiTheme="minorEastAsia" w:hint="eastAsia"/>
                <w:sz w:val="18"/>
                <w:szCs w:val="21"/>
              </w:rPr>
              <w:t>/mL</w:t>
            </w:r>
          </w:p>
        </w:tc>
      </w:tr>
      <w:tr w:rsidR="004D6E2E" w:rsidRPr="004D6E2E" w:rsidTr="00942B2F">
        <w:trPr>
          <w:trHeight w:val="110"/>
        </w:trPr>
        <w:tc>
          <w:tcPr>
            <w:tcW w:w="10432" w:type="dxa"/>
            <w:gridSpan w:val="5"/>
            <w:shd w:val="clear" w:color="auto" w:fill="auto"/>
            <w:vAlign w:val="center"/>
          </w:tcPr>
          <w:p w:rsidR="00CA398E" w:rsidRPr="004D6E2E" w:rsidRDefault="00CA398E" w:rsidP="00942B2F">
            <w:pPr>
              <w:rPr>
                <w:rFonts w:asciiTheme="minorEastAsia" w:hAnsiTheme="minorEastAsia"/>
                <w:sz w:val="18"/>
                <w:szCs w:val="21"/>
              </w:rPr>
            </w:pPr>
            <w:r w:rsidRPr="004D6E2E">
              <w:rPr>
                <w:rFonts w:asciiTheme="minorEastAsia" w:hAnsiTheme="minorEastAsia" w:hint="eastAsia"/>
                <w:sz w:val="18"/>
                <w:szCs w:val="18"/>
              </w:rPr>
              <w:t>随時尿の尿中濃度測定</w:t>
            </w:r>
          </w:p>
        </w:tc>
      </w:tr>
      <w:tr w:rsidR="004D6E2E" w:rsidRPr="004D6E2E" w:rsidTr="00942B2F">
        <w:trPr>
          <w:trHeight w:val="125"/>
        </w:trPr>
        <w:tc>
          <w:tcPr>
            <w:tcW w:w="10432" w:type="dxa"/>
            <w:gridSpan w:val="5"/>
            <w:shd w:val="clear" w:color="auto" w:fill="auto"/>
          </w:tcPr>
          <w:p w:rsidR="00CA398E" w:rsidRPr="004D6E2E" w:rsidRDefault="00CA398E" w:rsidP="00942B2F">
            <w:pPr>
              <w:widowControl/>
              <w:jc w:val="left"/>
              <w:rPr>
                <w:rFonts w:asciiTheme="minorEastAsia" w:hAnsiTheme="minorEastAsia"/>
                <w:sz w:val="18"/>
                <w:szCs w:val="21"/>
              </w:rPr>
            </w:pPr>
            <w:r w:rsidRPr="004D6E2E">
              <w:rPr>
                <w:rFonts w:asciiTheme="minorEastAsia" w:hAnsiTheme="minorEastAsia" w:hint="eastAsia"/>
                <w:sz w:val="18"/>
                <w:szCs w:val="21"/>
              </w:rPr>
              <w:t xml:space="preserve">尿測定日　　　　　年　　　月　　　日　　　　　　尿測定日の状況　□治療中　　□治療中ではない　　　　　　　　　　　</w:t>
            </w:r>
          </w:p>
        </w:tc>
      </w:tr>
      <w:tr w:rsidR="004D6E2E" w:rsidRPr="004D6E2E" w:rsidTr="00942B2F">
        <w:trPr>
          <w:trHeight w:val="70"/>
        </w:trPr>
        <w:tc>
          <w:tcPr>
            <w:tcW w:w="2608" w:type="dxa"/>
            <w:shd w:val="clear" w:color="auto" w:fill="auto"/>
          </w:tcPr>
          <w:p w:rsidR="00CA398E" w:rsidRPr="004D6E2E" w:rsidRDefault="00CA398E" w:rsidP="00CA398E">
            <w:pPr>
              <w:widowControl/>
              <w:ind w:firstLineChars="200" w:firstLine="321"/>
              <w:jc w:val="left"/>
              <w:rPr>
                <w:rFonts w:asciiTheme="minorEastAsia" w:hAnsiTheme="minorEastAsia"/>
                <w:sz w:val="18"/>
                <w:szCs w:val="21"/>
              </w:rPr>
            </w:pPr>
            <w:r w:rsidRPr="004D6E2E">
              <w:rPr>
                <w:rFonts w:asciiTheme="minorEastAsia" w:hAnsiTheme="minorEastAsia" w:hint="eastAsia"/>
                <w:sz w:val="18"/>
                <w:szCs w:val="21"/>
              </w:rPr>
              <w:t>尿中カルシウム濃度</w:t>
            </w:r>
          </w:p>
        </w:tc>
        <w:tc>
          <w:tcPr>
            <w:tcW w:w="2608" w:type="dxa"/>
            <w:gridSpan w:val="2"/>
            <w:shd w:val="clear" w:color="auto" w:fill="auto"/>
          </w:tcPr>
          <w:p w:rsidR="00CA398E" w:rsidRPr="004D6E2E" w:rsidRDefault="00CA398E" w:rsidP="00942B2F">
            <w:pPr>
              <w:widowControl/>
              <w:jc w:val="right"/>
              <w:rPr>
                <w:rFonts w:asciiTheme="minorEastAsia" w:hAnsiTheme="minorEastAsia"/>
                <w:sz w:val="18"/>
                <w:szCs w:val="21"/>
              </w:rPr>
            </w:pPr>
            <w:r w:rsidRPr="004D6E2E">
              <w:rPr>
                <w:rFonts w:asciiTheme="minorEastAsia" w:hAnsiTheme="minorEastAsia" w:hint="eastAsia"/>
                <w:sz w:val="18"/>
                <w:szCs w:val="21"/>
              </w:rPr>
              <w:t>mg/</w:t>
            </w:r>
            <w:proofErr w:type="spellStart"/>
            <w:r w:rsidRPr="004D6E2E">
              <w:rPr>
                <w:rFonts w:asciiTheme="minorEastAsia" w:hAnsiTheme="minorEastAsia" w:hint="eastAsia"/>
                <w:sz w:val="18"/>
                <w:szCs w:val="21"/>
              </w:rPr>
              <w:t>dL</w:t>
            </w:r>
            <w:proofErr w:type="spellEnd"/>
            <w:r w:rsidRPr="004D6E2E">
              <w:rPr>
                <w:rFonts w:asciiTheme="minorEastAsia" w:hAnsiTheme="minorEastAsia" w:hint="eastAsia"/>
                <w:sz w:val="18"/>
                <w:szCs w:val="21"/>
              </w:rPr>
              <w:t xml:space="preserve">　　　</w:t>
            </w:r>
          </w:p>
        </w:tc>
        <w:tc>
          <w:tcPr>
            <w:tcW w:w="2608" w:type="dxa"/>
            <w:shd w:val="clear" w:color="auto" w:fill="auto"/>
          </w:tcPr>
          <w:p w:rsidR="00CA398E" w:rsidRPr="004D6E2E" w:rsidRDefault="00CA398E" w:rsidP="00942B2F">
            <w:pPr>
              <w:widowControl/>
              <w:ind w:firstLineChars="200" w:firstLine="321"/>
              <w:jc w:val="left"/>
              <w:rPr>
                <w:rFonts w:asciiTheme="minorEastAsia" w:hAnsiTheme="minorEastAsia"/>
                <w:sz w:val="18"/>
                <w:szCs w:val="21"/>
              </w:rPr>
            </w:pPr>
            <w:r w:rsidRPr="004D6E2E">
              <w:rPr>
                <w:rFonts w:asciiTheme="minorEastAsia" w:hAnsiTheme="minorEastAsia" w:hint="eastAsia"/>
                <w:sz w:val="18"/>
                <w:szCs w:val="21"/>
              </w:rPr>
              <w:t>尿中リン濃度</w:t>
            </w:r>
          </w:p>
        </w:tc>
        <w:tc>
          <w:tcPr>
            <w:tcW w:w="2608" w:type="dxa"/>
            <w:shd w:val="clear" w:color="auto" w:fill="auto"/>
          </w:tcPr>
          <w:p w:rsidR="00CA398E" w:rsidRPr="004D6E2E" w:rsidRDefault="00CA398E" w:rsidP="00942B2F">
            <w:pPr>
              <w:widowControl/>
              <w:jc w:val="right"/>
              <w:rPr>
                <w:rFonts w:asciiTheme="minorEastAsia" w:hAnsiTheme="minorEastAsia"/>
                <w:sz w:val="18"/>
                <w:szCs w:val="21"/>
              </w:rPr>
            </w:pPr>
            <w:r w:rsidRPr="004D6E2E">
              <w:rPr>
                <w:rFonts w:asciiTheme="minorEastAsia" w:hAnsiTheme="minorEastAsia" w:hint="eastAsia"/>
                <w:sz w:val="18"/>
                <w:szCs w:val="21"/>
              </w:rPr>
              <w:t>mg/</w:t>
            </w:r>
            <w:proofErr w:type="spellStart"/>
            <w:r w:rsidRPr="004D6E2E">
              <w:rPr>
                <w:rFonts w:asciiTheme="minorEastAsia" w:hAnsiTheme="minorEastAsia" w:hint="eastAsia"/>
                <w:sz w:val="18"/>
                <w:szCs w:val="21"/>
              </w:rPr>
              <w:t>dL</w:t>
            </w:r>
            <w:proofErr w:type="spellEnd"/>
          </w:p>
        </w:tc>
      </w:tr>
      <w:tr w:rsidR="004D6E2E" w:rsidRPr="004D6E2E" w:rsidTr="00942B2F">
        <w:trPr>
          <w:trHeight w:val="70"/>
        </w:trPr>
        <w:tc>
          <w:tcPr>
            <w:tcW w:w="2608" w:type="dxa"/>
            <w:shd w:val="clear" w:color="auto" w:fill="auto"/>
          </w:tcPr>
          <w:p w:rsidR="00CA398E" w:rsidRPr="004D6E2E" w:rsidRDefault="00CA398E" w:rsidP="00CA398E">
            <w:pPr>
              <w:widowControl/>
              <w:ind w:firstLineChars="200" w:firstLine="321"/>
              <w:jc w:val="left"/>
              <w:rPr>
                <w:rFonts w:asciiTheme="minorEastAsia" w:hAnsiTheme="minorEastAsia"/>
                <w:sz w:val="18"/>
                <w:szCs w:val="21"/>
              </w:rPr>
            </w:pPr>
            <w:r w:rsidRPr="004D6E2E">
              <w:rPr>
                <w:rFonts w:asciiTheme="minorEastAsia" w:hAnsiTheme="minorEastAsia" w:hint="eastAsia"/>
                <w:sz w:val="18"/>
                <w:szCs w:val="21"/>
              </w:rPr>
              <w:t>尿中Cr濃度</w:t>
            </w:r>
          </w:p>
        </w:tc>
        <w:tc>
          <w:tcPr>
            <w:tcW w:w="2608" w:type="dxa"/>
            <w:gridSpan w:val="2"/>
            <w:shd w:val="clear" w:color="auto" w:fill="auto"/>
          </w:tcPr>
          <w:p w:rsidR="00CA398E" w:rsidRPr="004D6E2E" w:rsidRDefault="00CA398E" w:rsidP="00942B2F">
            <w:pPr>
              <w:widowControl/>
              <w:jc w:val="right"/>
              <w:rPr>
                <w:rFonts w:asciiTheme="minorEastAsia" w:hAnsiTheme="minorEastAsia"/>
                <w:sz w:val="18"/>
                <w:szCs w:val="21"/>
              </w:rPr>
            </w:pPr>
            <w:r w:rsidRPr="004D6E2E">
              <w:rPr>
                <w:rFonts w:asciiTheme="minorEastAsia" w:hAnsiTheme="minorEastAsia"/>
                <w:sz w:val="18"/>
                <w:szCs w:val="21"/>
              </w:rPr>
              <w:t>m</w:t>
            </w:r>
            <w:r w:rsidRPr="004D6E2E">
              <w:rPr>
                <w:rFonts w:asciiTheme="minorEastAsia" w:hAnsiTheme="minorEastAsia" w:hint="eastAsia"/>
                <w:sz w:val="18"/>
                <w:szCs w:val="21"/>
              </w:rPr>
              <w:t>g/</w:t>
            </w:r>
            <w:proofErr w:type="spellStart"/>
            <w:r w:rsidRPr="004D6E2E">
              <w:rPr>
                <w:rFonts w:asciiTheme="minorEastAsia" w:hAnsiTheme="minorEastAsia" w:hint="eastAsia"/>
                <w:sz w:val="18"/>
                <w:szCs w:val="21"/>
              </w:rPr>
              <w:t>dL</w:t>
            </w:r>
            <w:proofErr w:type="spellEnd"/>
            <w:r w:rsidRPr="004D6E2E">
              <w:rPr>
                <w:rFonts w:asciiTheme="minorEastAsia" w:hAnsiTheme="minorEastAsia" w:hint="eastAsia"/>
                <w:sz w:val="18"/>
                <w:szCs w:val="21"/>
              </w:rPr>
              <w:t xml:space="preserve">　</w:t>
            </w:r>
          </w:p>
        </w:tc>
        <w:tc>
          <w:tcPr>
            <w:tcW w:w="2608" w:type="dxa"/>
            <w:shd w:val="clear" w:color="auto" w:fill="auto"/>
          </w:tcPr>
          <w:p w:rsidR="00CA398E" w:rsidRPr="004D6E2E" w:rsidRDefault="00CA398E" w:rsidP="00942B2F">
            <w:pPr>
              <w:widowControl/>
              <w:jc w:val="left"/>
              <w:rPr>
                <w:rFonts w:asciiTheme="minorEastAsia" w:hAnsiTheme="minorEastAsia"/>
                <w:sz w:val="18"/>
                <w:szCs w:val="21"/>
              </w:rPr>
            </w:pPr>
          </w:p>
        </w:tc>
        <w:tc>
          <w:tcPr>
            <w:tcW w:w="2608" w:type="dxa"/>
            <w:shd w:val="clear" w:color="auto" w:fill="auto"/>
          </w:tcPr>
          <w:p w:rsidR="00CA398E" w:rsidRPr="004D6E2E" w:rsidRDefault="00CA398E" w:rsidP="00942B2F">
            <w:pPr>
              <w:widowControl/>
              <w:jc w:val="left"/>
              <w:rPr>
                <w:rFonts w:asciiTheme="minorEastAsia" w:hAnsiTheme="minorEastAsia"/>
                <w:sz w:val="18"/>
                <w:szCs w:val="21"/>
              </w:rPr>
            </w:pPr>
          </w:p>
        </w:tc>
      </w:tr>
      <w:tr w:rsidR="004D6E2E" w:rsidRPr="004D6E2E" w:rsidTr="00942B2F">
        <w:tc>
          <w:tcPr>
            <w:tcW w:w="2608" w:type="dxa"/>
            <w:shd w:val="clear" w:color="auto" w:fill="auto"/>
          </w:tcPr>
          <w:p w:rsidR="00CA398E" w:rsidRPr="004D6E2E" w:rsidRDefault="00CA398E" w:rsidP="00942B2F">
            <w:pPr>
              <w:rPr>
                <w:rFonts w:asciiTheme="minorEastAsia" w:hAnsiTheme="minorEastAsia"/>
                <w:sz w:val="18"/>
                <w:szCs w:val="18"/>
              </w:rPr>
            </w:pPr>
            <w:r w:rsidRPr="004D6E2E">
              <w:rPr>
                <w:rFonts w:asciiTheme="minorEastAsia" w:hAnsiTheme="minorEastAsia"/>
                <w:sz w:val="18"/>
                <w:szCs w:val="18"/>
              </w:rPr>
              <w:t>身長</w:t>
            </w:r>
          </w:p>
        </w:tc>
        <w:tc>
          <w:tcPr>
            <w:tcW w:w="2608" w:type="dxa"/>
            <w:gridSpan w:val="2"/>
            <w:shd w:val="clear" w:color="auto" w:fill="auto"/>
          </w:tcPr>
          <w:p w:rsidR="00CA398E" w:rsidRPr="004D6E2E" w:rsidRDefault="00CA398E" w:rsidP="00942B2F">
            <w:pPr>
              <w:rPr>
                <w:rFonts w:asciiTheme="minorEastAsia" w:hAnsiTheme="minorEastAsia"/>
                <w:sz w:val="18"/>
                <w:szCs w:val="18"/>
              </w:rPr>
            </w:pPr>
            <w:r w:rsidRPr="004D6E2E">
              <w:rPr>
                <w:rFonts w:asciiTheme="minorEastAsia" w:hAnsiTheme="minorEastAsia" w:hint="eastAsia"/>
                <w:sz w:val="18"/>
                <w:szCs w:val="18"/>
              </w:rPr>
              <w:t xml:space="preserve">　　　　　　　　　　cm</w:t>
            </w:r>
          </w:p>
        </w:tc>
        <w:tc>
          <w:tcPr>
            <w:tcW w:w="2608" w:type="dxa"/>
            <w:shd w:val="clear" w:color="auto" w:fill="auto"/>
          </w:tcPr>
          <w:p w:rsidR="00CA398E" w:rsidRPr="004D6E2E" w:rsidRDefault="00CA398E" w:rsidP="00942B2F">
            <w:pPr>
              <w:rPr>
                <w:rFonts w:asciiTheme="minorEastAsia" w:hAnsiTheme="minorEastAsia"/>
                <w:sz w:val="18"/>
                <w:szCs w:val="18"/>
              </w:rPr>
            </w:pPr>
            <w:r w:rsidRPr="004D6E2E">
              <w:rPr>
                <w:rFonts w:asciiTheme="minorEastAsia" w:hAnsiTheme="minorEastAsia" w:hint="eastAsia"/>
                <w:sz w:val="18"/>
                <w:szCs w:val="18"/>
              </w:rPr>
              <w:t>体重</w:t>
            </w:r>
          </w:p>
        </w:tc>
        <w:tc>
          <w:tcPr>
            <w:tcW w:w="2608" w:type="dxa"/>
            <w:shd w:val="clear" w:color="auto" w:fill="auto"/>
          </w:tcPr>
          <w:p w:rsidR="00CA398E" w:rsidRPr="004D6E2E" w:rsidRDefault="00CA398E" w:rsidP="00942B2F">
            <w:pPr>
              <w:ind w:firstLineChars="1000" w:firstLine="1603"/>
              <w:rPr>
                <w:rFonts w:asciiTheme="minorEastAsia" w:hAnsiTheme="minorEastAsia"/>
                <w:sz w:val="18"/>
                <w:szCs w:val="18"/>
              </w:rPr>
            </w:pPr>
            <w:r w:rsidRPr="004D6E2E">
              <w:rPr>
                <w:rFonts w:asciiTheme="minorEastAsia" w:hAnsiTheme="minorEastAsia" w:hint="eastAsia"/>
                <w:sz w:val="18"/>
                <w:szCs w:val="18"/>
              </w:rPr>
              <w:t>kg</w:t>
            </w:r>
          </w:p>
        </w:tc>
      </w:tr>
    </w:tbl>
    <w:p w:rsidR="00CA398E" w:rsidRPr="004D6E2E" w:rsidRDefault="00CA398E" w:rsidP="00812265">
      <w:pPr>
        <w:rPr>
          <w:b/>
        </w:rPr>
      </w:pPr>
    </w:p>
    <w:p w:rsidR="00E22734" w:rsidRPr="004D6E2E" w:rsidRDefault="00E22734" w:rsidP="00E22734">
      <w:pPr>
        <w:rPr>
          <w:b/>
        </w:rPr>
      </w:pPr>
      <w:r w:rsidRPr="004D6E2E">
        <w:rPr>
          <w:rFonts w:hint="eastAsia"/>
          <w:b/>
        </w:rPr>
        <w:t>■　治療その他</w:t>
      </w:r>
    </w:p>
    <w:tbl>
      <w:tblPr>
        <w:tblStyle w:val="a3"/>
        <w:tblW w:w="10431" w:type="dxa"/>
        <w:tblLook w:val="04A0" w:firstRow="1" w:lastRow="0" w:firstColumn="1" w:lastColumn="0" w:noHBand="0" w:noVBand="1"/>
      </w:tblPr>
      <w:tblGrid>
        <w:gridCol w:w="7905"/>
        <w:gridCol w:w="2526"/>
      </w:tblGrid>
      <w:tr w:rsidR="004D6E2E" w:rsidRPr="004D6E2E" w:rsidTr="002022F5">
        <w:trPr>
          <w:trHeight w:val="235"/>
        </w:trPr>
        <w:tc>
          <w:tcPr>
            <w:tcW w:w="7905" w:type="dxa"/>
            <w:shd w:val="clear" w:color="auto" w:fill="auto"/>
            <w:vAlign w:val="center"/>
          </w:tcPr>
          <w:p w:rsidR="00E22734" w:rsidRPr="004D6E2E" w:rsidRDefault="00E22734" w:rsidP="00D6309B">
            <w:pPr>
              <w:rPr>
                <w:sz w:val="18"/>
                <w:szCs w:val="18"/>
              </w:rPr>
            </w:pPr>
            <w:r w:rsidRPr="004D6E2E">
              <w:rPr>
                <w:rFonts w:asciiTheme="minorEastAsia" w:hAnsiTheme="minorEastAsia" w:hint="eastAsia"/>
                <w:sz w:val="18"/>
                <w:szCs w:val="18"/>
              </w:rPr>
              <w:t>治療</w:t>
            </w:r>
          </w:p>
        </w:tc>
        <w:tc>
          <w:tcPr>
            <w:tcW w:w="2526" w:type="dxa"/>
            <w:shd w:val="clear" w:color="auto" w:fill="auto"/>
            <w:vAlign w:val="center"/>
          </w:tcPr>
          <w:p w:rsidR="00E22734" w:rsidRPr="004D6E2E" w:rsidRDefault="00E22734" w:rsidP="00D6309B">
            <w:pPr>
              <w:rPr>
                <w:rFonts w:asciiTheme="minorEastAsia" w:hAnsiTheme="minorEastAsia"/>
                <w:sz w:val="18"/>
                <w:szCs w:val="18"/>
              </w:rPr>
            </w:pPr>
            <w:r w:rsidRPr="004D6E2E">
              <w:rPr>
                <w:rFonts w:asciiTheme="minorEastAsia" w:hAnsiTheme="minorEastAsia" w:hint="eastAsia"/>
                <w:sz w:val="18"/>
                <w:szCs w:val="18"/>
              </w:rPr>
              <w:t>1.</w:t>
            </w:r>
            <w:r w:rsidR="00CA398E" w:rsidRPr="004D6E2E">
              <w:rPr>
                <w:rFonts w:asciiTheme="minorEastAsia" w:hAnsiTheme="minorEastAsia" w:hint="eastAsia"/>
                <w:sz w:val="18"/>
                <w:szCs w:val="18"/>
              </w:rPr>
              <w:t>実施</w:t>
            </w:r>
            <w:r w:rsidRPr="004D6E2E">
              <w:rPr>
                <w:rFonts w:asciiTheme="minorEastAsia" w:hAnsiTheme="minorEastAsia" w:hint="eastAsia"/>
                <w:sz w:val="18"/>
                <w:szCs w:val="18"/>
              </w:rPr>
              <w:t xml:space="preserve">　2.</w:t>
            </w:r>
            <w:r w:rsidR="00CA398E" w:rsidRPr="004D6E2E">
              <w:rPr>
                <w:rFonts w:asciiTheme="minorEastAsia" w:hAnsiTheme="minorEastAsia" w:hint="eastAsia"/>
                <w:sz w:val="18"/>
                <w:szCs w:val="18"/>
              </w:rPr>
              <w:t>未実施</w:t>
            </w:r>
            <w:r w:rsidRPr="004D6E2E">
              <w:rPr>
                <w:rFonts w:asciiTheme="minorEastAsia" w:hAnsiTheme="minorEastAsia" w:hint="eastAsia"/>
                <w:sz w:val="18"/>
                <w:szCs w:val="18"/>
              </w:rPr>
              <w:t xml:space="preserve"> 3.不明      </w:t>
            </w:r>
          </w:p>
        </w:tc>
      </w:tr>
      <w:tr w:rsidR="002022F5" w:rsidRPr="004D6E2E" w:rsidTr="002022F5">
        <w:trPr>
          <w:trHeight w:val="330"/>
        </w:trPr>
        <w:tc>
          <w:tcPr>
            <w:tcW w:w="10431" w:type="dxa"/>
            <w:gridSpan w:val="2"/>
            <w:shd w:val="clear" w:color="auto" w:fill="auto"/>
            <w:vAlign w:val="center"/>
          </w:tcPr>
          <w:p w:rsidR="00E22734" w:rsidRPr="004D6E2E" w:rsidRDefault="00E22734" w:rsidP="00D6309B">
            <w:pPr>
              <w:ind w:firstLineChars="200" w:firstLine="321"/>
              <w:rPr>
                <w:rFonts w:asciiTheme="minorEastAsia" w:hAnsiTheme="minorEastAsia"/>
                <w:sz w:val="18"/>
                <w:szCs w:val="18"/>
              </w:rPr>
            </w:pPr>
            <w:r w:rsidRPr="004D6E2E">
              <w:rPr>
                <w:rFonts w:asciiTheme="minorEastAsia" w:hAnsiTheme="minorEastAsia" w:hint="eastAsia"/>
                <w:sz w:val="18"/>
                <w:szCs w:val="18"/>
              </w:rPr>
              <w:t>治療の内容</w:t>
            </w:r>
            <w:r w:rsidR="00CA398E" w:rsidRPr="004D6E2E">
              <w:rPr>
                <w:rFonts w:asciiTheme="minorEastAsia" w:hAnsiTheme="minorEastAsia" w:hint="eastAsia"/>
                <w:sz w:val="18"/>
                <w:szCs w:val="18"/>
              </w:rPr>
              <w:t>：</w:t>
            </w:r>
            <w:r w:rsidRPr="004D6E2E">
              <w:rPr>
                <w:rFonts w:asciiTheme="minorEastAsia" w:hAnsiTheme="minorEastAsia" w:hint="eastAsia"/>
                <w:sz w:val="18"/>
                <w:szCs w:val="18"/>
              </w:rPr>
              <w:t xml:space="preserve"> (</w:t>
            </w:r>
            <w:r w:rsidR="00CA398E" w:rsidRPr="004D6E2E">
              <w:rPr>
                <w:rFonts w:asciiTheme="minorEastAsia" w:hAnsiTheme="minorEastAsia" w:hint="eastAsia"/>
                <w:sz w:val="18"/>
                <w:szCs w:val="18"/>
              </w:rPr>
              <w:t xml:space="preserve">　　　　　　　　　　　　　　　　　　　　　　　　　　　　　　　　　　　　　</w:t>
            </w:r>
            <w:r w:rsidRPr="004D6E2E">
              <w:rPr>
                <w:rFonts w:asciiTheme="minorEastAsia" w:hAnsiTheme="minorEastAsia" w:hint="eastAsia"/>
                <w:sz w:val="18"/>
                <w:szCs w:val="18"/>
              </w:rPr>
              <w:t xml:space="preserve">                                   )</w:t>
            </w:r>
          </w:p>
        </w:tc>
      </w:tr>
    </w:tbl>
    <w:p w:rsidR="00E22734" w:rsidRPr="004D6E2E" w:rsidRDefault="00E22734" w:rsidP="00812265">
      <w:pPr>
        <w:rPr>
          <w:b/>
        </w:rPr>
      </w:pPr>
    </w:p>
    <w:p w:rsidR="00121964" w:rsidRPr="004D6E2E" w:rsidRDefault="00C74DFA" w:rsidP="00812265">
      <w:pPr>
        <w:rPr>
          <w:b/>
        </w:rPr>
      </w:pPr>
      <w:r w:rsidRPr="004D6E2E">
        <w:rPr>
          <w:rFonts w:hint="eastAsia"/>
          <w:b/>
        </w:rPr>
        <w:t>■　重症度分類に関する事項</w:t>
      </w:r>
      <w:r w:rsidR="00604C04" w:rsidRPr="004D6E2E">
        <w:rPr>
          <w:rFonts w:hint="eastAsia"/>
          <w:b/>
        </w:rPr>
        <w:t>（該当する項目に☑を記入する）</w:t>
      </w:r>
    </w:p>
    <w:tbl>
      <w:tblPr>
        <w:tblStyle w:val="a3"/>
        <w:tblW w:w="10431" w:type="dxa"/>
        <w:tblLook w:val="04A0" w:firstRow="1" w:lastRow="0" w:firstColumn="1" w:lastColumn="0" w:noHBand="0" w:noVBand="1"/>
      </w:tblPr>
      <w:tblGrid>
        <w:gridCol w:w="1073"/>
        <w:gridCol w:w="9358"/>
      </w:tblGrid>
      <w:tr w:rsidR="004D6E2E" w:rsidRPr="004D6E2E" w:rsidTr="00BE4CD9">
        <w:tc>
          <w:tcPr>
            <w:tcW w:w="1073" w:type="dxa"/>
            <w:shd w:val="clear" w:color="auto" w:fill="auto"/>
            <w:vAlign w:val="center"/>
          </w:tcPr>
          <w:p w:rsidR="00121964" w:rsidRPr="004D6E2E" w:rsidRDefault="00604C04" w:rsidP="00BE4CD9">
            <w:pPr>
              <w:widowControl/>
              <w:jc w:val="center"/>
              <w:rPr>
                <w:rFonts w:asciiTheme="minorEastAsia" w:hAnsiTheme="minorEastAsia"/>
                <w:sz w:val="18"/>
                <w:szCs w:val="18"/>
              </w:rPr>
            </w:pPr>
            <w:r w:rsidRPr="004D6E2E">
              <w:rPr>
                <w:rFonts w:asciiTheme="minorEastAsia" w:hAnsiTheme="minorEastAsia" w:hint="eastAsia"/>
                <w:sz w:val="18"/>
                <w:szCs w:val="18"/>
              </w:rPr>
              <w:t>□軽</w:t>
            </w:r>
            <w:r w:rsidR="00BE4CD9" w:rsidRPr="004D6E2E">
              <w:rPr>
                <w:rFonts w:asciiTheme="minorEastAsia" w:hAnsiTheme="minorEastAsia" w:hint="eastAsia"/>
                <w:sz w:val="18"/>
                <w:szCs w:val="18"/>
              </w:rPr>
              <w:t xml:space="preserve">　</w:t>
            </w:r>
            <w:r w:rsidRPr="004D6E2E">
              <w:rPr>
                <w:rFonts w:asciiTheme="minorEastAsia" w:hAnsiTheme="minorEastAsia" w:hint="eastAsia"/>
                <w:sz w:val="18"/>
                <w:szCs w:val="18"/>
              </w:rPr>
              <w:t>症</w:t>
            </w:r>
          </w:p>
        </w:tc>
        <w:tc>
          <w:tcPr>
            <w:tcW w:w="9358" w:type="dxa"/>
            <w:shd w:val="clear" w:color="auto" w:fill="auto"/>
            <w:vAlign w:val="center"/>
          </w:tcPr>
          <w:p w:rsidR="00121964" w:rsidRPr="004D6E2E" w:rsidRDefault="00EC3B37" w:rsidP="001E42BD">
            <w:pPr>
              <w:widowControl/>
              <w:rPr>
                <w:rFonts w:asciiTheme="minorEastAsia" w:hAnsiTheme="minorEastAsia"/>
                <w:sz w:val="18"/>
                <w:szCs w:val="18"/>
              </w:rPr>
            </w:pPr>
            <w:r w:rsidRPr="004D6E2E">
              <w:rPr>
                <w:rFonts w:asciiTheme="minorEastAsia" w:hAnsiTheme="minorEastAsia" w:hint="eastAsia"/>
                <w:sz w:val="18"/>
                <w:szCs w:val="18"/>
              </w:rPr>
              <w:t>生化学異常を認めるものの、骨変形や成長障害、筋力低下などを認めず、日常生活に支障がない</w:t>
            </w:r>
          </w:p>
        </w:tc>
      </w:tr>
      <w:tr w:rsidR="004D6E2E" w:rsidRPr="004D6E2E" w:rsidTr="00BE4CD9">
        <w:tc>
          <w:tcPr>
            <w:tcW w:w="1073" w:type="dxa"/>
            <w:shd w:val="clear" w:color="auto" w:fill="auto"/>
            <w:vAlign w:val="center"/>
          </w:tcPr>
          <w:p w:rsidR="00121964" w:rsidRPr="004D6E2E" w:rsidRDefault="00604C04" w:rsidP="00BE4CD9">
            <w:pPr>
              <w:widowControl/>
              <w:jc w:val="center"/>
              <w:rPr>
                <w:rFonts w:asciiTheme="minorEastAsia" w:hAnsiTheme="minorEastAsia"/>
                <w:sz w:val="18"/>
                <w:szCs w:val="18"/>
              </w:rPr>
            </w:pPr>
            <w:r w:rsidRPr="004D6E2E">
              <w:rPr>
                <w:rFonts w:asciiTheme="minorEastAsia" w:hAnsiTheme="minorEastAsia" w:hint="eastAsia"/>
                <w:sz w:val="18"/>
                <w:szCs w:val="18"/>
              </w:rPr>
              <w:t>□</w:t>
            </w:r>
            <w:r w:rsidR="007C07F1" w:rsidRPr="004D6E2E">
              <w:rPr>
                <w:rFonts w:asciiTheme="minorEastAsia" w:hAnsiTheme="minorEastAsia" w:hint="eastAsia"/>
                <w:sz w:val="18"/>
                <w:szCs w:val="18"/>
              </w:rPr>
              <w:t>中等症</w:t>
            </w:r>
          </w:p>
        </w:tc>
        <w:tc>
          <w:tcPr>
            <w:tcW w:w="9358" w:type="dxa"/>
            <w:shd w:val="clear" w:color="auto" w:fill="auto"/>
            <w:vAlign w:val="center"/>
          </w:tcPr>
          <w:p w:rsidR="00121964" w:rsidRPr="004D6E2E" w:rsidRDefault="00EC3B37" w:rsidP="001E42BD">
            <w:pPr>
              <w:widowControl/>
              <w:rPr>
                <w:rFonts w:asciiTheme="minorEastAsia" w:hAnsiTheme="minorEastAsia"/>
                <w:sz w:val="18"/>
                <w:szCs w:val="18"/>
              </w:rPr>
            </w:pPr>
            <w:r w:rsidRPr="004D6E2E">
              <w:rPr>
                <w:rFonts w:asciiTheme="minorEastAsia" w:hAnsiTheme="minorEastAsia" w:hint="eastAsia"/>
                <w:sz w:val="18"/>
                <w:szCs w:val="18"/>
              </w:rPr>
              <w:t>骨変形や成長障害(-2.5SDから-2SDの間)、筋力低下（歩行困難）、骨痛（鎮痛剤の使用）</w:t>
            </w:r>
            <w:r w:rsidR="00F46EAC" w:rsidRPr="004D6E2E">
              <w:rPr>
                <w:rFonts w:asciiTheme="minorEastAsia" w:hAnsiTheme="minorEastAsia" w:hint="eastAsia"/>
                <w:sz w:val="18"/>
                <w:szCs w:val="18"/>
              </w:rPr>
              <w:t>、低カルシウム血症による筋肉攣縮や全身けいれん</w:t>
            </w:r>
            <w:r w:rsidRPr="004D6E2E">
              <w:rPr>
                <w:rFonts w:asciiTheme="minorEastAsia" w:hAnsiTheme="minorEastAsia" w:hint="eastAsia"/>
                <w:sz w:val="18"/>
                <w:szCs w:val="18"/>
              </w:rPr>
              <w:t>などにより、日常生活に支障がある</w:t>
            </w:r>
          </w:p>
        </w:tc>
      </w:tr>
      <w:tr w:rsidR="00D3369E" w:rsidRPr="004D6E2E" w:rsidTr="00BE4CD9">
        <w:tc>
          <w:tcPr>
            <w:tcW w:w="1073" w:type="dxa"/>
            <w:shd w:val="clear" w:color="auto" w:fill="auto"/>
            <w:vAlign w:val="center"/>
          </w:tcPr>
          <w:p w:rsidR="00121964" w:rsidRPr="004D6E2E" w:rsidRDefault="00604C04" w:rsidP="00BE4CD9">
            <w:pPr>
              <w:widowControl/>
              <w:jc w:val="center"/>
              <w:rPr>
                <w:rFonts w:asciiTheme="minorEastAsia" w:hAnsiTheme="minorEastAsia"/>
                <w:sz w:val="18"/>
                <w:szCs w:val="18"/>
              </w:rPr>
            </w:pPr>
            <w:r w:rsidRPr="004D6E2E">
              <w:rPr>
                <w:rFonts w:asciiTheme="minorEastAsia" w:hAnsiTheme="minorEastAsia" w:hint="eastAsia"/>
                <w:sz w:val="18"/>
                <w:szCs w:val="18"/>
              </w:rPr>
              <w:t>□重</w:t>
            </w:r>
            <w:r w:rsidR="00BE4CD9" w:rsidRPr="004D6E2E">
              <w:rPr>
                <w:rFonts w:asciiTheme="minorEastAsia" w:hAnsiTheme="minorEastAsia" w:hint="eastAsia"/>
                <w:sz w:val="18"/>
                <w:szCs w:val="18"/>
              </w:rPr>
              <w:t xml:space="preserve">　</w:t>
            </w:r>
            <w:r w:rsidRPr="004D6E2E">
              <w:rPr>
                <w:rFonts w:asciiTheme="minorEastAsia" w:hAnsiTheme="minorEastAsia" w:hint="eastAsia"/>
                <w:sz w:val="18"/>
                <w:szCs w:val="18"/>
              </w:rPr>
              <w:t>症</w:t>
            </w:r>
          </w:p>
        </w:tc>
        <w:tc>
          <w:tcPr>
            <w:tcW w:w="9358" w:type="dxa"/>
            <w:shd w:val="clear" w:color="auto" w:fill="auto"/>
            <w:vAlign w:val="center"/>
          </w:tcPr>
          <w:p w:rsidR="00121964" w:rsidRPr="004D6E2E" w:rsidRDefault="00EC3B37" w:rsidP="001E42BD">
            <w:pPr>
              <w:widowControl/>
              <w:rPr>
                <w:rFonts w:asciiTheme="minorEastAsia" w:hAnsiTheme="minorEastAsia"/>
                <w:sz w:val="18"/>
                <w:szCs w:val="18"/>
              </w:rPr>
            </w:pPr>
            <w:r w:rsidRPr="004D6E2E">
              <w:rPr>
                <w:rFonts w:asciiTheme="minorEastAsia" w:hAnsiTheme="minorEastAsia" w:hint="eastAsia"/>
                <w:sz w:val="18"/>
                <w:szCs w:val="18"/>
              </w:rPr>
              <w:t>骨変形（四肢の機能障害を伴う）や成長障害(-2.5SD以下)、筋力低下（立ち上がれない）、骨痛（運動制限）</w:t>
            </w:r>
            <w:r w:rsidR="00F46EAC" w:rsidRPr="004D6E2E">
              <w:rPr>
                <w:rFonts w:asciiTheme="minorEastAsia" w:hAnsiTheme="minorEastAsia" w:hint="eastAsia"/>
                <w:sz w:val="18"/>
                <w:szCs w:val="18"/>
              </w:rPr>
              <w:t>、低カルシウム血症による筋肉攣縮や全身けいれん</w:t>
            </w:r>
            <w:r w:rsidRPr="004D6E2E">
              <w:rPr>
                <w:rFonts w:asciiTheme="minorEastAsia" w:hAnsiTheme="minorEastAsia" w:hint="eastAsia"/>
                <w:sz w:val="18"/>
                <w:szCs w:val="18"/>
              </w:rPr>
              <w:t>などにより、日常生活に著しい支障がある</w:t>
            </w:r>
          </w:p>
        </w:tc>
      </w:tr>
    </w:tbl>
    <w:p w:rsidR="00D9473D" w:rsidRDefault="00D9473D" w:rsidP="00D9473D">
      <w:pPr>
        <w:widowControl/>
        <w:jc w:val="left"/>
        <w:rPr>
          <w:b/>
        </w:rPr>
      </w:pPr>
    </w:p>
    <w:p w:rsidR="004D6E2E" w:rsidRDefault="004D6E2E" w:rsidP="00D9473D">
      <w:pPr>
        <w:widowControl/>
        <w:jc w:val="left"/>
        <w:rPr>
          <w:b/>
        </w:rPr>
      </w:pPr>
    </w:p>
    <w:p w:rsidR="004D6E2E" w:rsidRDefault="004D6E2E" w:rsidP="00D9473D">
      <w:pPr>
        <w:widowControl/>
        <w:jc w:val="left"/>
        <w:rPr>
          <w:b/>
        </w:rPr>
      </w:pPr>
    </w:p>
    <w:p w:rsidR="004D6E2E" w:rsidRDefault="004D6E2E" w:rsidP="00D9473D">
      <w:pPr>
        <w:widowControl/>
        <w:jc w:val="left"/>
        <w:rPr>
          <w:b/>
        </w:rPr>
      </w:pPr>
    </w:p>
    <w:p w:rsidR="004D6E2E" w:rsidRDefault="004D6E2E" w:rsidP="00D9473D">
      <w:pPr>
        <w:widowControl/>
        <w:jc w:val="left"/>
        <w:rPr>
          <w:b/>
        </w:rPr>
      </w:pPr>
    </w:p>
    <w:p w:rsidR="004D6E2E" w:rsidRDefault="004D6E2E" w:rsidP="00D9473D">
      <w:pPr>
        <w:widowControl/>
        <w:jc w:val="left"/>
        <w:rPr>
          <w:b/>
        </w:rPr>
      </w:pPr>
    </w:p>
    <w:p w:rsidR="004D6E2E" w:rsidRDefault="004D6E2E" w:rsidP="00D9473D">
      <w:pPr>
        <w:widowControl/>
        <w:jc w:val="left"/>
        <w:rPr>
          <w:b/>
        </w:rPr>
      </w:pPr>
    </w:p>
    <w:p w:rsidR="004D6E2E" w:rsidRDefault="004D6E2E" w:rsidP="00D9473D">
      <w:pPr>
        <w:widowControl/>
        <w:jc w:val="left"/>
        <w:rPr>
          <w:b/>
        </w:rPr>
      </w:pPr>
    </w:p>
    <w:p w:rsidR="004D6E2E" w:rsidRPr="004D6E2E" w:rsidRDefault="004D6E2E" w:rsidP="00D9473D">
      <w:pPr>
        <w:widowControl/>
        <w:jc w:val="left"/>
        <w:rPr>
          <w:b/>
        </w:rPr>
      </w:pPr>
    </w:p>
    <w:p w:rsidR="00812265" w:rsidRPr="004D6E2E" w:rsidRDefault="00812265" w:rsidP="00D9473D">
      <w:pPr>
        <w:widowControl/>
        <w:jc w:val="left"/>
        <w:rPr>
          <w:b/>
        </w:rPr>
      </w:pPr>
      <w:r w:rsidRPr="004D6E2E">
        <w:rPr>
          <w:rFonts w:hint="eastAsia"/>
          <w:b/>
        </w:rPr>
        <w:lastRenderedPageBreak/>
        <w:t>■　人工呼吸器に関する事項（使用者のみ記入）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4D6E2E" w:rsidRPr="004D6E2E" w:rsidTr="00B40FFD">
        <w:trPr>
          <w:trHeight w:val="259"/>
        </w:trPr>
        <w:tc>
          <w:tcPr>
            <w:tcW w:w="1101" w:type="dxa"/>
          </w:tcPr>
          <w:p w:rsidR="00812265" w:rsidRPr="004D6E2E" w:rsidRDefault="00812265" w:rsidP="00B40FFD">
            <w:pPr>
              <w:rPr>
                <w:sz w:val="18"/>
                <w:szCs w:val="18"/>
              </w:rPr>
            </w:pPr>
            <w:r w:rsidRPr="004D6E2E">
              <w:rPr>
                <w:rFonts w:hint="eastAsia"/>
                <w:sz w:val="18"/>
                <w:szCs w:val="18"/>
              </w:rPr>
              <w:t>使用の有無</w:t>
            </w:r>
          </w:p>
        </w:tc>
        <w:tc>
          <w:tcPr>
            <w:tcW w:w="9355" w:type="dxa"/>
            <w:gridSpan w:val="6"/>
            <w:hideMark/>
          </w:tcPr>
          <w:p w:rsidR="00812265" w:rsidRPr="004D6E2E" w:rsidRDefault="00812265" w:rsidP="00B40FFD">
            <w:pPr>
              <w:rPr>
                <w:sz w:val="18"/>
                <w:szCs w:val="18"/>
              </w:rPr>
            </w:pPr>
            <w:r w:rsidRPr="004D6E2E">
              <w:rPr>
                <w:rFonts w:hint="eastAsia"/>
                <w:sz w:val="18"/>
                <w:szCs w:val="18"/>
              </w:rPr>
              <w:t>1.</w:t>
            </w:r>
            <w:r w:rsidRPr="004D6E2E">
              <w:rPr>
                <w:rFonts w:hint="eastAsia"/>
                <w:sz w:val="18"/>
                <w:szCs w:val="18"/>
              </w:rPr>
              <w:t>あり</w:t>
            </w:r>
            <w:r w:rsidRPr="004D6E2E">
              <w:rPr>
                <w:rFonts w:hint="eastAsia"/>
                <w:sz w:val="18"/>
                <w:szCs w:val="18"/>
              </w:rPr>
              <w:t xml:space="preserve"> </w:t>
            </w:r>
          </w:p>
        </w:tc>
      </w:tr>
      <w:tr w:rsidR="004D6E2E" w:rsidRPr="004D6E2E" w:rsidTr="00B40FFD">
        <w:trPr>
          <w:trHeight w:val="261"/>
        </w:trPr>
        <w:tc>
          <w:tcPr>
            <w:tcW w:w="1101" w:type="dxa"/>
          </w:tcPr>
          <w:p w:rsidR="00812265" w:rsidRPr="004D6E2E" w:rsidRDefault="00812265" w:rsidP="00B40FFD">
            <w:pPr>
              <w:rPr>
                <w:sz w:val="18"/>
                <w:szCs w:val="18"/>
              </w:rPr>
            </w:pPr>
            <w:r w:rsidRPr="004D6E2E">
              <w:rPr>
                <w:rFonts w:hint="eastAsia"/>
                <w:sz w:val="18"/>
                <w:szCs w:val="18"/>
              </w:rPr>
              <w:t>開始時期</w:t>
            </w:r>
          </w:p>
        </w:tc>
        <w:tc>
          <w:tcPr>
            <w:tcW w:w="4329" w:type="dxa"/>
            <w:gridSpan w:val="3"/>
            <w:hideMark/>
          </w:tcPr>
          <w:p w:rsidR="00812265" w:rsidRPr="004D6E2E" w:rsidRDefault="00812265" w:rsidP="00B40FFD">
            <w:pPr>
              <w:rPr>
                <w:sz w:val="18"/>
                <w:szCs w:val="18"/>
              </w:rPr>
            </w:pPr>
            <w:r w:rsidRPr="004D6E2E">
              <w:rPr>
                <w:rFonts w:hint="eastAsia"/>
                <w:sz w:val="18"/>
                <w:szCs w:val="18"/>
              </w:rPr>
              <w:t>西暦</w:t>
            </w:r>
            <w:r w:rsidR="001E42BD" w:rsidRPr="004D6E2E">
              <w:rPr>
                <w:rFonts w:hint="eastAsia"/>
                <w:sz w:val="18"/>
                <w:szCs w:val="18"/>
              </w:rPr>
              <w:t xml:space="preserve">     </w:t>
            </w:r>
            <w:r w:rsidRPr="004D6E2E">
              <w:rPr>
                <w:rFonts w:hint="eastAsia"/>
                <w:sz w:val="18"/>
                <w:szCs w:val="18"/>
              </w:rPr>
              <w:t xml:space="preserve">     </w:t>
            </w:r>
            <w:r w:rsidRPr="004D6E2E">
              <w:rPr>
                <w:rFonts w:hint="eastAsia"/>
                <w:sz w:val="18"/>
                <w:szCs w:val="18"/>
              </w:rPr>
              <w:t>年</w:t>
            </w:r>
            <w:r w:rsidRPr="004D6E2E">
              <w:rPr>
                <w:rFonts w:hint="eastAsia"/>
                <w:sz w:val="18"/>
                <w:szCs w:val="18"/>
              </w:rPr>
              <w:t xml:space="preserve">  </w:t>
            </w:r>
            <w:r w:rsidR="001E42BD" w:rsidRPr="004D6E2E">
              <w:rPr>
                <w:rFonts w:hint="eastAsia"/>
                <w:sz w:val="18"/>
                <w:szCs w:val="18"/>
              </w:rPr>
              <w:t xml:space="preserve">  </w:t>
            </w:r>
            <w:r w:rsidRPr="004D6E2E">
              <w:rPr>
                <w:rFonts w:hint="eastAsia"/>
                <w:sz w:val="18"/>
                <w:szCs w:val="18"/>
              </w:rPr>
              <w:t xml:space="preserve"> </w:t>
            </w:r>
            <w:r w:rsidRPr="004D6E2E">
              <w:rPr>
                <w:rFonts w:hint="eastAsia"/>
                <w:sz w:val="18"/>
                <w:szCs w:val="18"/>
              </w:rPr>
              <w:t>月</w:t>
            </w:r>
          </w:p>
        </w:tc>
        <w:tc>
          <w:tcPr>
            <w:tcW w:w="2331" w:type="dxa"/>
            <w:gridSpan w:val="2"/>
            <w:hideMark/>
          </w:tcPr>
          <w:p w:rsidR="00812265" w:rsidRPr="004D6E2E" w:rsidRDefault="00812265" w:rsidP="00B40FFD">
            <w:pPr>
              <w:rPr>
                <w:sz w:val="18"/>
                <w:szCs w:val="18"/>
              </w:rPr>
            </w:pPr>
            <w:r w:rsidRPr="004D6E2E">
              <w:rPr>
                <w:rFonts w:hint="eastAsia"/>
                <w:sz w:val="18"/>
                <w:szCs w:val="18"/>
              </w:rPr>
              <w:t>離脱の見込み</w:t>
            </w:r>
          </w:p>
        </w:tc>
        <w:tc>
          <w:tcPr>
            <w:tcW w:w="2695" w:type="dxa"/>
          </w:tcPr>
          <w:p w:rsidR="00812265" w:rsidRPr="004D6E2E" w:rsidRDefault="00812265" w:rsidP="00B40FFD">
            <w:pPr>
              <w:rPr>
                <w:sz w:val="18"/>
                <w:szCs w:val="18"/>
              </w:rPr>
            </w:pPr>
            <w:r w:rsidRPr="004D6E2E">
              <w:rPr>
                <w:rFonts w:hint="eastAsia"/>
                <w:sz w:val="18"/>
                <w:szCs w:val="18"/>
              </w:rPr>
              <w:t>1.</w:t>
            </w:r>
            <w:r w:rsidRPr="004D6E2E">
              <w:rPr>
                <w:rFonts w:hint="eastAsia"/>
                <w:sz w:val="18"/>
                <w:szCs w:val="18"/>
              </w:rPr>
              <w:t>あり</w:t>
            </w:r>
            <w:r w:rsidRPr="004D6E2E">
              <w:rPr>
                <w:rFonts w:hint="eastAsia"/>
                <w:sz w:val="18"/>
                <w:szCs w:val="18"/>
              </w:rPr>
              <w:t xml:space="preserve"> 2.</w:t>
            </w:r>
            <w:r w:rsidRPr="004D6E2E">
              <w:rPr>
                <w:rFonts w:hint="eastAsia"/>
                <w:sz w:val="18"/>
                <w:szCs w:val="18"/>
              </w:rPr>
              <w:t>なし</w:t>
            </w:r>
          </w:p>
        </w:tc>
      </w:tr>
      <w:tr w:rsidR="004D6E2E" w:rsidRPr="004D6E2E" w:rsidTr="00B40FFD">
        <w:trPr>
          <w:trHeight w:val="97"/>
        </w:trPr>
        <w:tc>
          <w:tcPr>
            <w:tcW w:w="1101" w:type="dxa"/>
          </w:tcPr>
          <w:p w:rsidR="00812265" w:rsidRPr="004D6E2E" w:rsidRDefault="00812265" w:rsidP="00B40FFD">
            <w:pPr>
              <w:rPr>
                <w:sz w:val="18"/>
                <w:szCs w:val="18"/>
              </w:rPr>
            </w:pPr>
            <w:r w:rsidRPr="004D6E2E">
              <w:rPr>
                <w:rFonts w:hint="eastAsia"/>
                <w:sz w:val="18"/>
                <w:szCs w:val="18"/>
              </w:rPr>
              <w:t>種類</w:t>
            </w:r>
          </w:p>
        </w:tc>
        <w:tc>
          <w:tcPr>
            <w:tcW w:w="9355" w:type="dxa"/>
            <w:gridSpan w:val="6"/>
            <w:hideMark/>
          </w:tcPr>
          <w:p w:rsidR="00812265" w:rsidRPr="004D6E2E" w:rsidRDefault="00812265" w:rsidP="00B40FFD">
            <w:pPr>
              <w:rPr>
                <w:sz w:val="18"/>
                <w:szCs w:val="18"/>
              </w:rPr>
            </w:pPr>
            <w:r w:rsidRPr="004D6E2E">
              <w:rPr>
                <w:rFonts w:hint="eastAsia"/>
                <w:sz w:val="18"/>
                <w:szCs w:val="18"/>
              </w:rPr>
              <w:t>1.</w:t>
            </w:r>
            <w:r w:rsidRPr="004D6E2E">
              <w:rPr>
                <w:rFonts w:hint="eastAsia"/>
                <w:sz w:val="18"/>
                <w:szCs w:val="18"/>
              </w:rPr>
              <w:t>気管切開口を介した人工呼吸器</w:t>
            </w:r>
            <w:r w:rsidRPr="004D6E2E">
              <w:rPr>
                <w:rFonts w:hint="eastAsia"/>
                <w:sz w:val="18"/>
                <w:szCs w:val="18"/>
              </w:rPr>
              <w:t xml:space="preserve">    2.</w:t>
            </w:r>
            <w:r w:rsidRPr="004D6E2E">
              <w:rPr>
                <w:rFonts w:hint="eastAsia"/>
                <w:sz w:val="18"/>
                <w:szCs w:val="18"/>
              </w:rPr>
              <w:t>鼻マスク又は顔マスクを介した人工呼吸器</w:t>
            </w:r>
          </w:p>
        </w:tc>
      </w:tr>
      <w:tr w:rsidR="004D6E2E" w:rsidRPr="004D6E2E" w:rsidTr="00B40FFD">
        <w:trPr>
          <w:trHeight w:val="240"/>
        </w:trPr>
        <w:tc>
          <w:tcPr>
            <w:tcW w:w="1101" w:type="dxa"/>
          </w:tcPr>
          <w:p w:rsidR="00812265" w:rsidRPr="004D6E2E" w:rsidRDefault="00812265" w:rsidP="00B40FFD">
            <w:pPr>
              <w:rPr>
                <w:sz w:val="18"/>
                <w:szCs w:val="18"/>
              </w:rPr>
            </w:pPr>
            <w:r w:rsidRPr="004D6E2E">
              <w:rPr>
                <w:rFonts w:hint="eastAsia"/>
                <w:sz w:val="18"/>
                <w:szCs w:val="18"/>
              </w:rPr>
              <w:t>施行状況</w:t>
            </w:r>
          </w:p>
        </w:tc>
        <w:tc>
          <w:tcPr>
            <w:tcW w:w="9355" w:type="dxa"/>
            <w:gridSpan w:val="6"/>
            <w:hideMark/>
          </w:tcPr>
          <w:p w:rsidR="00812265" w:rsidRPr="004D6E2E" w:rsidRDefault="00812265" w:rsidP="00B40FFD">
            <w:pPr>
              <w:rPr>
                <w:sz w:val="18"/>
                <w:szCs w:val="18"/>
              </w:rPr>
            </w:pPr>
            <w:r w:rsidRPr="004D6E2E">
              <w:rPr>
                <w:rFonts w:hint="eastAsia"/>
                <w:sz w:val="18"/>
                <w:szCs w:val="18"/>
              </w:rPr>
              <w:t>1.</w:t>
            </w:r>
            <w:r w:rsidRPr="004D6E2E">
              <w:rPr>
                <w:rFonts w:hint="eastAsia"/>
                <w:sz w:val="18"/>
                <w:szCs w:val="18"/>
              </w:rPr>
              <w:t>間欠的施行</w:t>
            </w:r>
            <w:r w:rsidRPr="004D6E2E">
              <w:rPr>
                <w:rFonts w:hint="eastAsia"/>
                <w:sz w:val="18"/>
                <w:szCs w:val="18"/>
              </w:rPr>
              <w:t xml:space="preserve">  2.</w:t>
            </w:r>
            <w:r w:rsidRPr="004D6E2E">
              <w:rPr>
                <w:rFonts w:hint="eastAsia"/>
                <w:sz w:val="18"/>
                <w:szCs w:val="18"/>
              </w:rPr>
              <w:t>夜間に継続的に施行</w:t>
            </w:r>
            <w:r w:rsidRPr="004D6E2E">
              <w:rPr>
                <w:rFonts w:hint="eastAsia"/>
                <w:sz w:val="18"/>
                <w:szCs w:val="18"/>
              </w:rPr>
              <w:t xml:space="preserve">  3.</w:t>
            </w:r>
            <w:r w:rsidRPr="004D6E2E">
              <w:rPr>
                <w:rFonts w:hint="eastAsia"/>
                <w:sz w:val="18"/>
                <w:szCs w:val="18"/>
              </w:rPr>
              <w:t>一日中施行</w:t>
            </w:r>
            <w:r w:rsidRPr="004D6E2E">
              <w:rPr>
                <w:rFonts w:hint="eastAsia"/>
                <w:sz w:val="18"/>
                <w:szCs w:val="18"/>
              </w:rPr>
              <w:t xml:space="preserve">  4 .</w:t>
            </w:r>
            <w:r w:rsidRPr="004D6E2E">
              <w:rPr>
                <w:rFonts w:hint="eastAsia"/>
                <w:sz w:val="18"/>
                <w:szCs w:val="18"/>
              </w:rPr>
              <w:t>現在は未施行</w:t>
            </w:r>
          </w:p>
        </w:tc>
      </w:tr>
      <w:tr w:rsidR="00812265" w:rsidRPr="004D6E2E" w:rsidTr="002022F5">
        <w:trPr>
          <w:trHeight w:val="1456"/>
        </w:trPr>
        <w:tc>
          <w:tcPr>
            <w:tcW w:w="1101" w:type="dxa"/>
          </w:tcPr>
          <w:p w:rsidR="00812265" w:rsidRPr="004D6E2E" w:rsidRDefault="00812265" w:rsidP="00B40FFD">
            <w:pPr>
              <w:rPr>
                <w:sz w:val="18"/>
                <w:szCs w:val="18"/>
              </w:rPr>
            </w:pPr>
            <w:r w:rsidRPr="004D6E2E">
              <w:rPr>
                <w:rFonts w:hint="eastAsia"/>
                <w:sz w:val="18"/>
                <w:szCs w:val="18"/>
              </w:rPr>
              <w:t>生活状況</w:t>
            </w:r>
          </w:p>
        </w:tc>
        <w:tc>
          <w:tcPr>
            <w:tcW w:w="1559" w:type="dxa"/>
            <w:hideMark/>
          </w:tcPr>
          <w:p w:rsidR="00812265" w:rsidRPr="004D6E2E" w:rsidRDefault="00812265" w:rsidP="00B40FFD">
            <w:pPr>
              <w:rPr>
                <w:sz w:val="18"/>
                <w:szCs w:val="18"/>
              </w:rPr>
            </w:pPr>
            <w:r w:rsidRPr="004D6E2E">
              <w:rPr>
                <w:rFonts w:hint="eastAsia"/>
                <w:sz w:val="18"/>
                <w:szCs w:val="18"/>
              </w:rPr>
              <w:t>食事</w:t>
            </w:r>
          </w:p>
          <w:p w:rsidR="00812265" w:rsidRPr="004D6E2E" w:rsidRDefault="00812265" w:rsidP="00B40FFD">
            <w:pPr>
              <w:rPr>
                <w:sz w:val="18"/>
                <w:szCs w:val="18"/>
              </w:rPr>
            </w:pPr>
            <w:r w:rsidRPr="004D6E2E">
              <w:rPr>
                <w:rFonts w:hint="eastAsia"/>
                <w:sz w:val="18"/>
                <w:szCs w:val="18"/>
              </w:rPr>
              <w:t>整容</w:t>
            </w:r>
          </w:p>
          <w:p w:rsidR="00812265" w:rsidRPr="004D6E2E" w:rsidRDefault="00812265" w:rsidP="00B40FFD">
            <w:pPr>
              <w:rPr>
                <w:sz w:val="18"/>
                <w:szCs w:val="18"/>
              </w:rPr>
            </w:pPr>
            <w:r w:rsidRPr="004D6E2E">
              <w:rPr>
                <w:rFonts w:hint="eastAsia"/>
                <w:sz w:val="18"/>
                <w:szCs w:val="18"/>
              </w:rPr>
              <w:t>入浴</w:t>
            </w:r>
          </w:p>
          <w:p w:rsidR="00812265" w:rsidRPr="004D6E2E" w:rsidRDefault="00812265" w:rsidP="00B40FFD">
            <w:pPr>
              <w:rPr>
                <w:sz w:val="18"/>
                <w:szCs w:val="18"/>
              </w:rPr>
            </w:pPr>
            <w:r w:rsidRPr="004D6E2E">
              <w:rPr>
                <w:rFonts w:hint="eastAsia"/>
                <w:sz w:val="18"/>
                <w:szCs w:val="18"/>
              </w:rPr>
              <w:t>階段昇降</w:t>
            </w:r>
          </w:p>
          <w:p w:rsidR="00812265" w:rsidRPr="004D6E2E" w:rsidRDefault="00812265" w:rsidP="00B40FFD">
            <w:pPr>
              <w:rPr>
                <w:sz w:val="18"/>
                <w:szCs w:val="18"/>
              </w:rPr>
            </w:pPr>
            <w:r w:rsidRPr="004D6E2E">
              <w:rPr>
                <w:rFonts w:hint="eastAsia"/>
                <w:sz w:val="18"/>
                <w:szCs w:val="18"/>
              </w:rPr>
              <w:t>排便コントロール</w:t>
            </w:r>
          </w:p>
        </w:tc>
        <w:tc>
          <w:tcPr>
            <w:tcW w:w="2551" w:type="dxa"/>
          </w:tcPr>
          <w:p w:rsidR="00812265" w:rsidRPr="004D6E2E" w:rsidRDefault="00812265" w:rsidP="00B40FFD">
            <w:pPr>
              <w:rPr>
                <w:sz w:val="18"/>
                <w:szCs w:val="18"/>
              </w:rPr>
            </w:pPr>
            <w:r w:rsidRPr="004D6E2E">
              <w:rPr>
                <w:rFonts w:hint="eastAsia"/>
                <w:sz w:val="18"/>
                <w:szCs w:val="18"/>
              </w:rPr>
              <w:t>□自立</w:t>
            </w:r>
            <w:r w:rsidRPr="004D6E2E">
              <w:rPr>
                <w:rFonts w:hint="eastAsia"/>
                <w:sz w:val="18"/>
                <w:szCs w:val="18"/>
              </w:rPr>
              <w:t xml:space="preserve"> </w:t>
            </w:r>
            <w:r w:rsidRPr="004D6E2E">
              <w:rPr>
                <w:rFonts w:hint="eastAsia"/>
                <w:sz w:val="18"/>
                <w:szCs w:val="18"/>
              </w:rPr>
              <w:t>□部分介助</w:t>
            </w:r>
            <w:r w:rsidRPr="004D6E2E">
              <w:rPr>
                <w:rFonts w:hint="eastAsia"/>
                <w:sz w:val="18"/>
                <w:szCs w:val="18"/>
              </w:rPr>
              <w:t xml:space="preserve"> </w:t>
            </w:r>
            <w:r w:rsidRPr="004D6E2E">
              <w:rPr>
                <w:rFonts w:hint="eastAsia"/>
                <w:sz w:val="18"/>
                <w:szCs w:val="18"/>
              </w:rPr>
              <w:t>□全介助</w:t>
            </w:r>
          </w:p>
          <w:p w:rsidR="00812265" w:rsidRPr="004D6E2E" w:rsidRDefault="00812265" w:rsidP="00B40FFD">
            <w:pPr>
              <w:rPr>
                <w:sz w:val="18"/>
                <w:szCs w:val="18"/>
              </w:rPr>
            </w:pPr>
            <w:r w:rsidRPr="004D6E2E">
              <w:rPr>
                <w:rFonts w:hint="eastAsia"/>
                <w:sz w:val="18"/>
                <w:szCs w:val="18"/>
              </w:rPr>
              <w:t>□自立</w:t>
            </w:r>
            <w:r w:rsidRPr="004D6E2E">
              <w:rPr>
                <w:rFonts w:hint="eastAsia"/>
                <w:sz w:val="18"/>
                <w:szCs w:val="18"/>
              </w:rPr>
              <w:t xml:space="preserve"> </w:t>
            </w:r>
            <w:r w:rsidRPr="004D6E2E">
              <w:rPr>
                <w:rFonts w:hint="eastAsia"/>
                <w:sz w:val="18"/>
                <w:szCs w:val="18"/>
              </w:rPr>
              <w:t>□部分介助</w:t>
            </w:r>
            <w:r w:rsidRPr="004D6E2E">
              <w:rPr>
                <w:rFonts w:hint="eastAsia"/>
                <w:sz w:val="18"/>
                <w:szCs w:val="18"/>
              </w:rPr>
              <w:t>/</w:t>
            </w:r>
            <w:r w:rsidRPr="004D6E2E">
              <w:rPr>
                <w:rFonts w:hint="eastAsia"/>
                <w:sz w:val="18"/>
                <w:szCs w:val="18"/>
              </w:rPr>
              <w:t>不可能</w:t>
            </w:r>
          </w:p>
          <w:p w:rsidR="00812265" w:rsidRPr="004D6E2E" w:rsidRDefault="00812265" w:rsidP="00B40FFD">
            <w:pPr>
              <w:rPr>
                <w:sz w:val="18"/>
                <w:szCs w:val="18"/>
              </w:rPr>
            </w:pPr>
            <w:r w:rsidRPr="004D6E2E">
              <w:rPr>
                <w:rFonts w:hint="eastAsia"/>
                <w:sz w:val="18"/>
                <w:szCs w:val="18"/>
              </w:rPr>
              <w:t>□自立</w:t>
            </w:r>
            <w:r w:rsidRPr="004D6E2E">
              <w:rPr>
                <w:rFonts w:hint="eastAsia"/>
                <w:sz w:val="18"/>
                <w:szCs w:val="18"/>
              </w:rPr>
              <w:t xml:space="preserve"> </w:t>
            </w:r>
            <w:r w:rsidRPr="004D6E2E">
              <w:rPr>
                <w:rFonts w:hint="eastAsia"/>
                <w:sz w:val="18"/>
                <w:szCs w:val="18"/>
              </w:rPr>
              <w:t>□部分介助</w:t>
            </w:r>
            <w:r w:rsidRPr="004D6E2E">
              <w:rPr>
                <w:rFonts w:hint="eastAsia"/>
                <w:sz w:val="18"/>
                <w:szCs w:val="18"/>
              </w:rPr>
              <w:t>/</w:t>
            </w:r>
            <w:r w:rsidRPr="004D6E2E">
              <w:rPr>
                <w:rFonts w:hint="eastAsia"/>
                <w:sz w:val="18"/>
                <w:szCs w:val="18"/>
              </w:rPr>
              <w:t>不可能</w:t>
            </w:r>
          </w:p>
          <w:p w:rsidR="00812265" w:rsidRPr="004D6E2E" w:rsidRDefault="00812265" w:rsidP="00B40FFD">
            <w:pPr>
              <w:rPr>
                <w:sz w:val="18"/>
                <w:szCs w:val="18"/>
              </w:rPr>
            </w:pPr>
            <w:r w:rsidRPr="004D6E2E">
              <w:rPr>
                <w:rFonts w:hint="eastAsia"/>
                <w:sz w:val="18"/>
                <w:szCs w:val="18"/>
              </w:rPr>
              <w:t>□自立</w:t>
            </w:r>
            <w:r w:rsidRPr="004D6E2E">
              <w:rPr>
                <w:rFonts w:hint="eastAsia"/>
                <w:sz w:val="18"/>
                <w:szCs w:val="18"/>
              </w:rPr>
              <w:t xml:space="preserve"> </w:t>
            </w:r>
            <w:r w:rsidRPr="004D6E2E">
              <w:rPr>
                <w:rFonts w:hint="eastAsia"/>
                <w:sz w:val="18"/>
                <w:szCs w:val="18"/>
              </w:rPr>
              <w:t>□部分介助</w:t>
            </w:r>
            <w:r w:rsidRPr="004D6E2E">
              <w:rPr>
                <w:rFonts w:hint="eastAsia"/>
                <w:sz w:val="18"/>
                <w:szCs w:val="18"/>
              </w:rPr>
              <w:t xml:space="preserve"> </w:t>
            </w:r>
            <w:r w:rsidRPr="004D6E2E">
              <w:rPr>
                <w:rFonts w:hint="eastAsia"/>
                <w:sz w:val="18"/>
                <w:szCs w:val="18"/>
              </w:rPr>
              <w:t>□不能</w:t>
            </w:r>
          </w:p>
          <w:p w:rsidR="00812265" w:rsidRPr="004D6E2E" w:rsidRDefault="00812265" w:rsidP="00B40FFD">
            <w:pPr>
              <w:rPr>
                <w:sz w:val="18"/>
                <w:szCs w:val="18"/>
              </w:rPr>
            </w:pPr>
            <w:r w:rsidRPr="004D6E2E">
              <w:rPr>
                <w:rFonts w:hint="eastAsia"/>
                <w:sz w:val="18"/>
                <w:szCs w:val="18"/>
              </w:rPr>
              <w:t>□自立</w:t>
            </w:r>
            <w:r w:rsidRPr="004D6E2E">
              <w:rPr>
                <w:rFonts w:hint="eastAsia"/>
                <w:sz w:val="18"/>
                <w:szCs w:val="18"/>
              </w:rPr>
              <w:t xml:space="preserve"> </w:t>
            </w:r>
            <w:r w:rsidRPr="004D6E2E">
              <w:rPr>
                <w:rFonts w:hint="eastAsia"/>
                <w:sz w:val="18"/>
                <w:szCs w:val="18"/>
              </w:rPr>
              <w:t>□部分介助</w:t>
            </w:r>
            <w:r w:rsidRPr="004D6E2E">
              <w:rPr>
                <w:rFonts w:hint="eastAsia"/>
                <w:sz w:val="18"/>
                <w:szCs w:val="18"/>
              </w:rPr>
              <w:t xml:space="preserve"> </w:t>
            </w:r>
            <w:r w:rsidRPr="004D6E2E">
              <w:rPr>
                <w:rFonts w:hint="eastAsia"/>
                <w:sz w:val="18"/>
                <w:szCs w:val="18"/>
              </w:rPr>
              <w:t>□全介助</w:t>
            </w:r>
          </w:p>
        </w:tc>
        <w:tc>
          <w:tcPr>
            <w:tcW w:w="1985" w:type="dxa"/>
            <w:gridSpan w:val="2"/>
          </w:tcPr>
          <w:p w:rsidR="00812265" w:rsidRPr="004D6E2E" w:rsidRDefault="00812265" w:rsidP="00B40FFD">
            <w:pPr>
              <w:rPr>
                <w:sz w:val="18"/>
                <w:szCs w:val="18"/>
              </w:rPr>
            </w:pPr>
            <w:r w:rsidRPr="004D6E2E">
              <w:rPr>
                <w:rFonts w:hint="eastAsia"/>
                <w:sz w:val="18"/>
                <w:szCs w:val="18"/>
              </w:rPr>
              <w:t>車椅子とベッド間の移動</w:t>
            </w:r>
          </w:p>
          <w:p w:rsidR="00812265" w:rsidRPr="004D6E2E" w:rsidRDefault="00812265" w:rsidP="00B40FFD">
            <w:pPr>
              <w:rPr>
                <w:sz w:val="18"/>
                <w:szCs w:val="18"/>
              </w:rPr>
            </w:pPr>
            <w:r w:rsidRPr="004D6E2E">
              <w:rPr>
                <w:rFonts w:hint="eastAsia"/>
                <w:sz w:val="18"/>
                <w:szCs w:val="18"/>
              </w:rPr>
              <w:t>トイレ動作</w:t>
            </w:r>
          </w:p>
          <w:p w:rsidR="00812265" w:rsidRPr="004D6E2E" w:rsidRDefault="00812265" w:rsidP="00B40FFD">
            <w:pPr>
              <w:rPr>
                <w:sz w:val="18"/>
                <w:szCs w:val="18"/>
              </w:rPr>
            </w:pPr>
            <w:r w:rsidRPr="004D6E2E">
              <w:rPr>
                <w:rFonts w:hint="eastAsia"/>
                <w:sz w:val="18"/>
                <w:szCs w:val="18"/>
              </w:rPr>
              <w:t>歩行</w:t>
            </w:r>
          </w:p>
          <w:p w:rsidR="00812265" w:rsidRPr="004D6E2E" w:rsidRDefault="00812265" w:rsidP="00B40FFD">
            <w:pPr>
              <w:rPr>
                <w:sz w:val="18"/>
                <w:szCs w:val="18"/>
              </w:rPr>
            </w:pPr>
            <w:r w:rsidRPr="004D6E2E">
              <w:rPr>
                <w:rFonts w:hint="eastAsia"/>
                <w:sz w:val="18"/>
                <w:szCs w:val="18"/>
              </w:rPr>
              <w:t>着替え</w:t>
            </w:r>
            <w:r w:rsidRPr="004D6E2E">
              <w:rPr>
                <w:rFonts w:hint="eastAsia"/>
                <w:sz w:val="18"/>
                <w:szCs w:val="18"/>
              </w:rPr>
              <w:br/>
            </w:r>
            <w:r w:rsidRPr="004D6E2E">
              <w:rPr>
                <w:rFonts w:hint="eastAsia"/>
                <w:sz w:val="18"/>
                <w:szCs w:val="18"/>
              </w:rPr>
              <w:t>排尿コントロール</w:t>
            </w:r>
          </w:p>
        </w:tc>
        <w:tc>
          <w:tcPr>
            <w:tcW w:w="3260" w:type="dxa"/>
            <w:gridSpan w:val="2"/>
          </w:tcPr>
          <w:p w:rsidR="00812265" w:rsidRPr="004D6E2E" w:rsidRDefault="00812265" w:rsidP="00B40FFD">
            <w:pPr>
              <w:rPr>
                <w:sz w:val="18"/>
                <w:szCs w:val="18"/>
              </w:rPr>
            </w:pPr>
            <w:r w:rsidRPr="004D6E2E">
              <w:rPr>
                <w:rFonts w:hint="eastAsia"/>
                <w:sz w:val="18"/>
                <w:szCs w:val="18"/>
              </w:rPr>
              <w:t>□自立</w:t>
            </w:r>
            <w:r w:rsidRPr="004D6E2E">
              <w:rPr>
                <w:rFonts w:hint="eastAsia"/>
                <w:sz w:val="18"/>
                <w:szCs w:val="18"/>
              </w:rPr>
              <w:t xml:space="preserve"> </w:t>
            </w:r>
            <w:r w:rsidRPr="004D6E2E">
              <w:rPr>
                <w:rFonts w:hint="eastAsia"/>
                <w:sz w:val="18"/>
                <w:szCs w:val="18"/>
              </w:rPr>
              <w:t>□軽度介助</w:t>
            </w:r>
            <w:r w:rsidRPr="004D6E2E">
              <w:rPr>
                <w:rFonts w:hint="eastAsia"/>
                <w:sz w:val="18"/>
                <w:szCs w:val="18"/>
              </w:rPr>
              <w:t xml:space="preserve"> </w:t>
            </w:r>
            <w:r w:rsidRPr="004D6E2E">
              <w:rPr>
                <w:rFonts w:hint="eastAsia"/>
                <w:sz w:val="18"/>
                <w:szCs w:val="18"/>
              </w:rPr>
              <w:t>□部分介助</w:t>
            </w:r>
            <w:r w:rsidRPr="004D6E2E">
              <w:rPr>
                <w:rFonts w:hint="eastAsia"/>
                <w:sz w:val="18"/>
                <w:szCs w:val="18"/>
              </w:rPr>
              <w:t xml:space="preserve"> </w:t>
            </w:r>
            <w:r w:rsidRPr="004D6E2E">
              <w:rPr>
                <w:rFonts w:hint="eastAsia"/>
                <w:sz w:val="18"/>
                <w:szCs w:val="18"/>
              </w:rPr>
              <w:t>□全介助</w:t>
            </w:r>
            <w:r w:rsidRPr="004D6E2E">
              <w:rPr>
                <w:rFonts w:hint="eastAsia"/>
                <w:sz w:val="18"/>
                <w:szCs w:val="18"/>
              </w:rPr>
              <w:br/>
            </w:r>
            <w:r w:rsidRPr="004D6E2E">
              <w:rPr>
                <w:rFonts w:hint="eastAsia"/>
                <w:sz w:val="18"/>
                <w:szCs w:val="18"/>
              </w:rPr>
              <w:t>□自立</w:t>
            </w:r>
            <w:r w:rsidRPr="004D6E2E">
              <w:rPr>
                <w:rFonts w:hint="eastAsia"/>
                <w:sz w:val="18"/>
                <w:szCs w:val="18"/>
              </w:rPr>
              <w:t xml:space="preserve"> </w:t>
            </w:r>
            <w:r w:rsidRPr="004D6E2E">
              <w:rPr>
                <w:rFonts w:hint="eastAsia"/>
                <w:sz w:val="18"/>
                <w:szCs w:val="18"/>
              </w:rPr>
              <w:t>□部分介助</w:t>
            </w:r>
            <w:r w:rsidRPr="004D6E2E">
              <w:rPr>
                <w:rFonts w:hint="eastAsia"/>
                <w:sz w:val="18"/>
                <w:szCs w:val="18"/>
              </w:rPr>
              <w:t xml:space="preserve"> </w:t>
            </w:r>
            <w:r w:rsidRPr="004D6E2E">
              <w:rPr>
                <w:rFonts w:hint="eastAsia"/>
                <w:sz w:val="18"/>
                <w:szCs w:val="18"/>
              </w:rPr>
              <w:t>□全介助</w:t>
            </w:r>
          </w:p>
          <w:p w:rsidR="00812265" w:rsidRPr="004D6E2E" w:rsidRDefault="00812265" w:rsidP="00B40FFD">
            <w:pPr>
              <w:rPr>
                <w:sz w:val="18"/>
                <w:szCs w:val="18"/>
              </w:rPr>
            </w:pPr>
            <w:r w:rsidRPr="004D6E2E">
              <w:rPr>
                <w:rFonts w:hint="eastAsia"/>
                <w:sz w:val="18"/>
                <w:szCs w:val="18"/>
              </w:rPr>
              <w:t>□自立</w:t>
            </w:r>
            <w:r w:rsidRPr="004D6E2E">
              <w:rPr>
                <w:rFonts w:hint="eastAsia"/>
                <w:sz w:val="18"/>
                <w:szCs w:val="18"/>
              </w:rPr>
              <w:t xml:space="preserve"> </w:t>
            </w:r>
            <w:r w:rsidRPr="004D6E2E">
              <w:rPr>
                <w:rFonts w:hint="eastAsia"/>
                <w:sz w:val="18"/>
                <w:szCs w:val="18"/>
              </w:rPr>
              <w:t>□軽度介助</w:t>
            </w:r>
            <w:r w:rsidRPr="004D6E2E">
              <w:rPr>
                <w:rFonts w:hint="eastAsia"/>
                <w:sz w:val="18"/>
                <w:szCs w:val="18"/>
              </w:rPr>
              <w:t xml:space="preserve"> </w:t>
            </w:r>
            <w:r w:rsidRPr="004D6E2E">
              <w:rPr>
                <w:rFonts w:hint="eastAsia"/>
                <w:sz w:val="18"/>
                <w:szCs w:val="18"/>
              </w:rPr>
              <w:t>□部分介助</w:t>
            </w:r>
            <w:r w:rsidRPr="004D6E2E">
              <w:rPr>
                <w:rFonts w:hint="eastAsia"/>
                <w:sz w:val="18"/>
                <w:szCs w:val="18"/>
              </w:rPr>
              <w:t xml:space="preserve"> </w:t>
            </w:r>
            <w:r w:rsidRPr="004D6E2E">
              <w:rPr>
                <w:rFonts w:hint="eastAsia"/>
                <w:sz w:val="18"/>
                <w:szCs w:val="18"/>
              </w:rPr>
              <w:t>□全介助</w:t>
            </w:r>
          </w:p>
          <w:p w:rsidR="00812265" w:rsidRPr="004D6E2E" w:rsidRDefault="00812265" w:rsidP="00B40FFD">
            <w:pPr>
              <w:rPr>
                <w:sz w:val="18"/>
                <w:szCs w:val="18"/>
              </w:rPr>
            </w:pPr>
            <w:r w:rsidRPr="004D6E2E">
              <w:rPr>
                <w:rFonts w:hint="eastAsia"/>
                <w:sz w:val="18"/>
                <w:szCs w:val="18"/>
              </w:rPr>
              <w:t>□自立</w:t>
            </w:r>
            <w:r w:rsidRPr="004D6E2E">
              <w:rPr>
                <w:rFonts w:hint="eastAsia"/>
                <w:sz w:val="18"/>
                <w:szCs w:val="18"/>
              </w:rPr>
              <w:t xml:space="preserve"> </w:t>
            </w:r>
            <w:r w:rsidRPr="004D6E2E">
              <w:rPr>
                <w:rFonts w:hint="eastAsia"/>
                <w:sz w:val="18"/>
                <w:szCs w:val="18"/>
              </w:rPr>
              <w:t>□部分介助</w:t>
            </w:r>
            <w:r w:rsidRPr="004D6E2E">
              <w:rPr>
                <w:rFonts w:hint="eastAsia"/>
                <w:sz w:val="18"/>
                <w:szCs w:val="18"/>
              </w:rPr>
              <w:t xml:space="preserve"> </w:t>
            </w:r>
            <w:r w:rsidRPr="004D6E2E">
              <w:rPr>
                <w:rFonts w:hint="eastAsia"/>
                <w:sz w:val="18"/>
                <w:szCs w:val="18"/>
              </w:rPr>
              <w:t>□全介助</w:t>
            </w:r>
          </w:p>
          <w:p w:rsidR="00812265" w:rsidRPr="004D6E2E" w:rsidRDefault="00812265" w:rsidP="00EE19AA">
            <w:pPr>
              <w:rPr>
                <w:sz w:val="18"/>
                <w:szCs w:val="18"/>
              </w:rPr>
            </w:pPr>
            <w:r w:rsidRPr="004D6E2E">
              <w:rPr>
                <w:rFonts w:hint="eastAsia"/>
                <w:sz w:val="18"/>
                <w:szCs w:val="18"/>
              </w:rPr>
              <w:t>□自立</w:t>
            </w:r>
            <w:r w:rsidRPr="004D6E2E">
              <w:rPr>
                <w:rFonts w:hint="eastAsia"/>
                <w:sz w:val="18"/>
                <w:szCs w:val="18"/>
              </w:rPr>
              <w:t xml:space="preserve"> </w:t>
            </w:r>
            <w:r w:rsidRPr="004D6E2E">
              <w:rPr>
                <w:rFonts w:hint="eastAsia"/>
                <w:sz w:val="18"/>
                <w:szCs w:val="18"/>
              </w:rPr>
              <w:t>□部分介助</w:t>
            </w:r>
            <w:r w:rsidRPr="004D6E2E">
              <w:rPr>
                <w:rFonts w:hint="eastAsia"/>
                <w:sz w:val="18"/>
                <w:szCs w:val="18"/>
              </w:rPr>
              <w:t xml:space="preserve"> </w:t>
            </w:r>
            <w:r w:rsidRPr="004D6E2E">
              <w:rPr>
                <w:rFonts w:hint="eastAsia"/>
                <w:sz w:val="18"/>
                <w:szCs w:val="18"/>
              </w:rPr>
              <w:t>□全介助</w:t>
            </w:r>
          </w:p>
        </w:tc>
      </w:tr>
    </w:tbl>
    <w:p w:rsidR="00812265" w:rsidRPr="004D6E2E" w:rsidRDefault="00812265">
      <w:pPr>
        <w:rPr>
          <w:b/>
          <w:highlight w:val="yellow"/>
        </w:rPr>
      </w:pPr>
    </w:p>
    <w:tbl>
      <w:tblPr>
        <w:tblStyle w:val="a3"/>
        <w:tblW w:w="10456" w:type="dxa"/>
        <w:tblLook w:val="04A0" w:firstRow="1" w:lastRow="0" w:firstColumn="1" w:lastColumn="0" w:noHBand="0" w:noVBand="1"/>
      </w:tblPr>
      <w:tblGrid>
        <w:gridCol w:w="10456"/>
      </w:tblGrid>
      <w:tr w:rsidR="004D6E2E" w:rsidRPr="004D6E2E" w:rsidTr="00732A55">
        <w:trPr>
          <w:trHeight w:val="1219"/>
        </w:trPr>
        <w:tc>
          <w:tcPr>
            <w:tcW w:w="10456" w:type="dxa"/>
            <w:hideMark/>
          </w:tcPr>
          <w:p w:rsidR="001C1091" w:rsidRPr="004D6E2E" w:rsidRDefault="001C1091" w:rsidP="00CA741B">
            <w:pPr>
              <w:rPr>
                <w:sz w:val="18"/>
                <w:szCs w:val="18"/>
              </w:rPr>
            </w:pPr>
            <w:r w:rsidRPr="004D6E2E">
              <w:rPr>
                <w:rFonts w:hint="eastAsia"/>
                <w:sz w:val="18"/>
                <w:szCs w:val="18"/>
              </w:rPr>
              <w:t>医療機関名</w:t>
            </w:r>
          </w:p>
          <w:p w:rsidR="001C1091" w:rsidRPr="004D6E2E" w:rsidRDefault="001C1091" w:rsidP="00F10E20">
            <w:pPr>
              <w:ind w:firstLineChars="3100" w:firstLine="4969"/>
              <w:rPr>
                <w:sz w:val="18"/>
                <w:szCs w:val="18"/>
              </w:rPr>
            </w:pPr>
            <w:r w:rsidRPr="004D6E2E">
              <w:rPr>
                <w:rFonts w:hint="eastAsia"/>
                <w:sz w:val="18"/>
                <w:szCs w:val="18"/>
              </w:rPr>
              <w:t>指定医番号</w:t>
            </w:r>
            <w:r w:rsidRPr="004D6E2E">
              <w:rPr>
                <w:rFonts w:hint="eastAsia"/>
                <w:sz w:val="18"/>
                <w:szCs w:val="18"/>
              </w:rPr>
              <w:br/>
            </w:r>
            <w:r w:rsidRPr="004D6E2E">
              <w:rPr>
                <w:rFonts w:hint="eastAsia"/>
                <w:sz w:val="18"/>
                <w:szCs w:val="18"/>
              </w:rPr>
              <w:t>医療機関所在地</w:t>
            </w:r>
            <w:r w:rsidRPr="004D6E2E">
              <w:rPr>
                <w:rFonts w:hint="eastAsia"/>
                <w:sz w:val="18"/>
                <w:szCs w:val="18"/>
              </w:rPr>
              <w:br/>
            </w:r>
            <w:r w:rsidRPr="004D6E2E">
              <w:rPr>
                <w:rFonts w:hint="eastAsia"/>
                <w:sz w:val="18"/>
                <w:szCs w:val="18"/>
              </w:rPr>
              <w:t xml:space="preserve">　　　　　　　　　　　　　　　　　　　　　　　　　　　　　　　電話番号</w:t>
            </w:r>
            <w:r w:rsidRPr="004D6E2E">
              <w:rPr>
                <w:rFonts w:hint="eastAsia"/>
                <w:sz w:val="18"/>
                <w:szCs w:val="18"/>
              </w:rPr>
              <w:t xml:space="preserve">             </w:t>
            </w:r>
            <w:r w:rsidRPr="004D6E2E">
              <w:rPr>
                <w:rFonts w:hint="eastAsia"/>
                <w:sz w:val="18"/>
                <w:szCs w:val="18"/>
              </w:rPr>
              <w:t>（</w:t>
            </w:r>
            <w:r w:rsidRPr="004D6E2E">
              <w:rPr>
                <w:rFonts w:hint="eastAsia"/>
                <w:sz w:val="18"/>
                <w:szCs w:val="18"/>
              </w:rPr>
              <w:t xml:space="preserve">         </w:t>
            </w:r>
            <w:r w:rsidRPr="004D6E2E">
              <w:rPr>
                <w:rFonts w:hint="eastAsia"/>
                <w:sz w:val="18"/>
                <w:szCs w:val="18"/>
              </w:rPr>
              <w:t>）</w:t>
            </w:r>
            <w:r w:rsidRPr="004D6E2E">
              <w:rPr>
                <w:rFonts w:hint="eastAsia"/>
                <w:sz w:val="18"/>
                <w:szCs w:val="18"/>
              </w:rPr>
              <w:br/>
            </w:r>
            <w:r w:rsidRPr="004D6E2E">
              <w:rPr>
                <w:rFonts w:hint="eastAsia"/>
                <w:sz w:val="18"/>
                <w:szCs w:val="18"/>
              </w:rPr>
              <w:t>医師の氏名</w:t>
            </w:r>
          </w:p>
          <w:p w:rsidR="001C1091" w:rsidRPr="004D6E2E" w:rsidRDefault="001C1091" w:rsidP="001C1091">
            <w:pPr>
              <w:rPr>
                <w:sz w:val="18"/>
                <w:szCs w:val="18"/>
              </w:rPr>
            </w:pPr>
            <w:r w:rsidRPr="004D6E2E">
              <w:rPr>
                <w:rFonts w:hint="eastAsia"/>
                <w:sz w:val="18"/>
                <w:szCs w:val="18"/>
              </w:rPr>
              <w:t xml:space="preserve">　　　　　　　　　　　　　　　　　　　　　　　印　　記載年月日：平成</w:t>
            </w:r>
            <w:r w:rsidRPr="004D6E2E">
              <w:rPr>
                <w:rFonts w:hint="eastAsia"/>
                <w:sz w:val="18"/>
                <w:szCs w:val="18"/>
              </w:rPr>
              <w:t xml:space="preserve">     </w:t>
            </w:r>
            <w:r w:rsidRPr="004D6E2E">
              <w:rPr>
                <w:rFonts w:hint="eastAsia"/>
                <w:sz w:val="18"/>
                <w:szCs w:val="18"/>
              </w:rPr>
              <w:t>年</w:t>
            </w:r>
            <w:r w:rsidRPr="004D6E2E">
              <w:rPr>
                <w:rFonts w:hint="eastAsia"/>
                <w:sz w:val="18"/>
                <w:szCs w:val="18"/>
              </w:rPr>
              <w:t xml:space="preserve">     </w:t>
            </w:r>
            <w:r w:rsidRPr="004D6E2E">
              <w:rPr>
                <w:rFonts w:hint="eastAsia"/>
                <w:sz w:val="18"/>
                <w:szCs w:val="18"/>
              </w:rPr>
              <w:t>月</w:t>
            </w:r>
            <w:r w:rsidRPr="004D6E2E">
              <w:rPr>
                <w:rFonts w:hint="eastAsia"/>
                <w:sz w:val="18"/>
                <w:szCs w:val="18"/>
              </w:rPr>
              <w:t xml:space="preserve">     </w:t>
            </w:r>
            <w:r w:rsidRPr="004D6E2E">
              <w:rPr>
                <w:rFonts w:hint="eastAsia"/>
                <w:sz w:val="18"/>
                <w:szCs w:val="18"/>
              </w:rPr>
              <w:t>日</w:t>
            </w:r>
            <w:r w:rsidR="0003027C" w:rsidRPr="004D6E2E">
              <w:rPr>
                <w:rFonts w:hint="eastAsia"/>
                <w:sz w:val="18"/>
                <w:szCs w:val="18"/>
              </w:rPr>
              <w:t xml:space="preserve">　　　　　　　※自筆または押印のこと</w:t>
            </w:r>
          </w:p>
        </w:tc>
      </w:tr>
    </w:tbl>
    <w:p w:rsidR="002F50A7" w:rsidRPr="004D6E2E" w:rsidRDefault="002F50A7" w:rsidP="002F50A7">
      <w:pPr>
        <w:widowControl/>
        <w:snapToGrid w:val="0"/>
        <w:ind w:left="281" w:hangingChars="200" w:hanging="281"/>
        <w:jc w:val="left"/>
        <w:rPr>
          <w:rFonts w:asciiTheme="minorEastAsia" w:hAnsiTheme="minorEastAsia"/>
          <w:sz w:val="16"/>
          <w:szCs w:val="16"/>
        </w:rPr>
      </w:pPr>
      <w:r w:rsidRPr="004D6E2E">
        <w:rPr>
          <w:rFonts w:asciiTheme="minorEastAsia" w:hAnsiTheme="minorEastAsia" w:hint="eastAsia"/>
          <w:kern w:val="0"/>
          <w:sz w:val="16"/>
          <w:szCs w:val="16"/>
        </w:rPr>
        <w:t>・</w:t>
      </w:r>
      <w:r w:rsidRPr="004D6E2E">
        <w:rPr>
          <w:rFonts w:asciiTheme="minorEastAsia" w:hAnsiTheme="minorEastAsia" w:hint="eastAsia"/>
          <w:sz w:val="16"/>
          <w:szCs w:val="16"/>
        </w:rPr>
        <w:t>病名診断に用いる臨床症状、検査所見等に関して、診断基準上に特段の規定がない場合には、いずれの時期のものを用いても差し支えありません。</w:t>
      </w:r>
    </w:p>
    <w:p w:rsidR="002F50A7" w:rsidRPr="004D6E2E" w:rsidRDefault="002F50A7" w:rsidP="002F50A7">
      <w:pPr>
        <w:widowControl/>
        <w:snapToGrid w:val="0"/>
        <w:ind w:leftChars="100" w:left="330" w:hangingChars="100" w:hanging="140"/>
        <w:jc w:val="left"/>
        <w:rPr>
          <w:rFonts w:asciiTheme="minorEastAsia" w:hAnsiTheme="minorEastAsia"/>
          <w:sz w:val="16"/>
          <w:szCs w:val="16"/>
        </w:rPr>
      </w:pPr>
      <w:r w:rsidRPr="004D6E2E">
        <w:rPr>
          <w:rFonts w:asciiTheme="minorEastAsia" w:hAnsiTheme="minorEastAsia" w:hint="eastAsia"/>
          <w:sz w:val="16"/>
          <w:szCs w:val="16"/>
        </w:rPr>
        <w:t>（ただし、当該疾病の経過を示す臨床症状等であって、確認可能なものに限ります。）</w:t>
      </w:r>
    </w:p>
    <w:p w:rsidR="002F50A7" w:rsidRPr="004D6E2E" w:rsidRDefault="002F50A7" w:rsidP="002F50A7">
      <w:pPr>
        <w:snapToGrid w:val="0"/>
        <w:rPr>
          <w:rFonts w:asciiTheme="minorEastAsia" w:hAnsiTheme="minorEastAsia"/>
          <w:sz w:val="16"/>
          <w:szCs w:val="16"/>
        </w:rPr>
      </w:pPr>
      <w:r w:rsidRPr="004D6E2E">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sidRPr="004D6E2E">
        <w:rPr>
          <w:rFonts w:asciiTheme="minorEastAsia" w:hAnsiTheme="minorEastAsia" w:hint="eastAsia"/>
          <w:sz w:val="16"/>
          <w:szCs w:val="16"/>
        </w:rPr>
        <w:tab/>
      </w:r>
    </w:p>
    <w:p w:rsidR="002F50A7" w:rsidRPr="004D6E2E" w:rsidRDefault="002F50A7" w:rsidP="002F50A7">
      <w:pPr>
        <w:snapToGrid w:val="0"/>
        <w:ind w:left="140" w:hangingChars="100" w:hanging="140"/>
        <w:rPr>
          <w:rFonts w:asciiTheme="minorEastAsia" w:hAnsiTheme="minorEastAsia"/>
          <w:sz w:val="16"/>
          <w:szCs w:val="16"/>
        </w:rPr>
      </w:pPr>
      <w:r w:rsidRPr="004D6E2E">
        <w:rPr>
          <w:rFonts w:asciiTheme="minorEastAsia" w:hAnsiTheme="minorEastAsia" w:hint="eastAsia"/>
          <w:sz w:val="16"/>
          <w:szCs w:val="16"/>
        </w:rPr>
        <w:t>・診断基準、重症度分類については、</w:t>
      </w:r>
      <w:r w:rsidRPr="004D6E2E">
        <w:rPr>
          <w:rFonts w:asciiTheme="minorEastAsia" w:hAnsiTheme="minorEastAsia" w:hint="eastAsia"/>
          <w:sz w:val="16"/>
          <w:szCs w:val="16"/>
          <w:u w:val="single"/>
        </w:rPr>
        <w:t>「指定難病に係る診断基準及び重症度分類等について」（平成27年</w:t>
      </w:r>
      <w:r w:rsidR="00387B6E" w:rsidRPr="004D6E2E">
        <w:rPr>
          <w:rFonts w:asciiTheme="minorEastAsia" w:hAnsiTheme="minorEastAsia" w:hint="eastAsia"/>
          <w:sz w:val="16"/>
          <w:szCs w:val="16"/>
          <w:u w:val="single"/>
        </w:rPr>
        <w:t>５</w:t>
      </w:r>
      <w:r w:rsidRPr="004D6E2E">
        <w:rPr>
          <w:rFonts w:asciiTheme="minorEastAsia" w:hAnsiTheme="minorEastAsia" w:hint="eastAsia"/>
          <w:sz w:val="16"/>
          <w:szCs w:val="16"/>
          <w:u w:val="single"/>
        </w:rPr>
        <w:t>月13日健発0513第１号健康局長通知）</w:t>
      </w:r>
      <w:r w:rsidRPr="004D6E2E">
        <w:rPr>
          <w:rFonts w:asciiTheme="minorEastAsia" w:hAnsiTheme="minorEastAsia" w:hint="eastAsia"/>
          <w:sz w:val="16"/>
          <w:szCs w:val="16"/>
        </w:rPr>
        <w:t>を参照の上、</w:t>
      </w:r>
    </w:p>
    <w:p w:rsidR="002F50A7" w:rsidRPr="004D6E2E" w:rsidRDefault="002F50A7" w:rsidP="002F50A7">
      <w:pPr>
        <w:snapToGrid w:val="0"/>
        <w:ind w:firstLineChars="100" w:firstLine="140"/>
        <w:rPr>
          <w:rFonts w:asciiTheme="minorEastAsia" w:hAnsiTheme="minorEastAsia"/>
          <w:sz w:val="16"/>
          <w:szCs w:val="16"/>
        </w:rPr>
      </w:pPr>
      <w:r w:rsidRPr="004D6E2E">
        <w:rPr>
          <w:rFonts w:asciiTheme="minorEastAsia" w:hAnsiTheme="minorEastAsia" w:hint="eastAsia"/>
          <w:sz w:val="16"/>
          <w:szCs w:val="16"/>
        </w:rPr>
        <w:t>ご記入ください。</w:t>
      </w:r>
    </w:p>
    <w:p w:rsidR="003041E9" w:rsidRPr="004D6E2E" w:rsidRDefault="002F50A7" w:rsidP="007C07F1">
      <w:pPr>
        <w:widowControl/>
        <w:snapToGrid w:val="0"/>
        <w:ind w:left="281" w:hangingChars="200" w:hanging="281"/>
        <w:jc w:val="left"/>
        <w:rPr>
          <w:sz w:val="18"/>
          <w:szCs w:val="18"/>
        </w:rPr>
      </w:pPr>
      <w:r w:rsidRPr="004D6E2E">
        <w:rPr>
          <w:rFonts w:asciiTheme="minorEastAsia" w:hAnsiTheme="minorEastAsia" w:hint="eastAsia"/>
          <w:sz w:val="16"/>
          <w:szCs w:val="16"/>
        </w:rPr>
        <w:t>・審査のため、検査結果等について別途提出をお願いすることがあります。</w:t>
      </w:r>
      <w:r w:rsidRPr="004D6E2E">
        <w:rPr>
          <w:rFonts w:hint="eastAsia"/>
          <w:sz w:val="18"/>
          <w:szCs w:val="18"/>
        </w:rPr>
        <w:tab/>
      </w:r>
    </w:p>
    <w:p w:rsidR="003041E9" w:rsidRPr="004D6E2E" w:rsidRDefault="003041E9" w:rsidP="003041E9">
      <w:pPr>
        <w:widowControl/>
        <w:snapToGrid w:val="0"/>
        <w:ind w:left="401" w:hangingChars="200" w:hanging="401"/>
        <w:jc w:val="left"/>
        <w:rPr>
          <w:sz w:val="22"/>
        </w:rPr>
      </w:pPr>
    </w:p>
    <w:sectPr w:rsidR="003041E9" w:rsidRPr="004D6E2E"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35B" w:rsidRDefault="006C335B" w:rsidP="001B4F0F">
      <w:r>
        <w:separator/>
      </w:r>
    </w:p>
  </w:endnote>
  <w:endnote w:type="continuationSeparator" w:id="0">
    <w:p w:rsidR="006C335B" w:rsidRDefault="006C335B" w:rsidP="001B4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35B" w:rsidRDefault="006C335B" w:rsidP="001B4F0F">
      <w:r>
        <w:separator/>
      </w:r>
    </w:p>
  </w:footnote>
  <w:footnote w:type="continuationSeparator" w:id="0">
    <w:p w:rsidR="006C335B" w:rsidRDefault="006C335B" w:rsidP="001B4F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95"/>
  <w:drawingGridVerticalSpacing w:val="14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019D7"/>
    <w:rsid w:val="0003027C"/>
    <w:rsid w:val="00057116"/>
    <w:rsid w:val="00057CE4"/>
    <w:rsid w:val="00077880"/>
    <w:rsid w:val="00086FC0"/>
    <w:rsid w:val="000A38C4"/>
    <w:rsid w:val="000A7F91"/>
    <w:rsid w:val="000B6F7F"/>
    <w:rsid w:val="000D0070"/>
    <w:rsid w:val="000D06B9"/>
    <w:rsid w:val="000E15CD"/>
    <w:rsid w:val="00103DE1"/>
    <w:rsid w:val="00121964"/>
    <w:rsid w:val="00125DF7"/>
    <w:rsid w:val="001377DF"/>
    <w:rsid w:val="001478D7"/>
    <w:rsid w:val="00153493"/>
    <w:rsid w:val="001B1A99"/>
    <w:rsid w:val="001B4F0F"/>
    <w:rsid w:val="001B6C0D"/>
    <w:rsid w:val="001C1091"/>
    <w:rsid w:val="001E42BD"/>
    <w:rsid w:val="002022F5"/>
    <w:rsid w:val="002128D8"/>
    <w:rsid w:val="00213ACD"/>
    <w:rsid w:val="0022444F"/>
    <w:rsid w:val="00236EC5"/>
    <w:rsid w:val="00237B30"/>
    <w:rsid w:val="00243866"/>
    <w:rsid w:val="00250BCB"/>
    <w:rsid w:val="00286869"/>
    <w:rsid w:val="0028758D"/>
    <w:rsid w:val="00293151"/>
    <w:rsid w:val="002F50A7"/>
    <w:rsid w:val="003041E9"/>
    <w:rsid w:val="00310BE2"/>
    <w:rsid w:val="00321D52"/>
    <w:rsid w:val="0032518C"/>
    <w:rsid w:val="00340192"/>
    <w:rsid w:val="00342B8B"/>
    <w:rsid w:val="0038279A"/>
    <w:rsid w:val="00383BC3"/>
    <w:rsid w:val="00387B6E"/>
    <w:rsid w:val="003F7F4E"/>
    <w:rsid w:val="004020BC"/>
    <w:rsid w:val="0045029E"/>
    <w:rsid w:val="00461F13"/>
    <w:rsid w:val="0046267F"/>
    <w:rsid w:val="00465492"/>
    <w:rsid w:val="004D3748"/>
    <w:rsid w:val="004D4B82"/>
    <w:rsid w:val="004D6E2E"/>
    <w:rsid w:val="004F740B"/>
    <w:rsid w:val="00524FFE"/>
    <w:rsid w:val="00540ED5"/>
    <w:rsid w:val="005434D6"/>
    <w:rsid w:val="0059549B"/>
    <w:rsid w:val="00595A02"/>
    <w:rsid w:val="005A7456"/>
    <w:rsid w:val="005B2501"/>
    <w:rsid w:val="005C088C"/>
    <w:rsid w:val="00604C04"/>
    <w:rsid w:val="00650066"/>
    <w:rsid w:val="0065510F"/>
    <w:rsid w:val="006576C1"/>
    <w:rsid w:val="00667ED1"/>
    <w:rsid w:val="00683017"/>
    <w:rsid w:val="00686112"/>
    <w:rsid w:val="006C335B"/>
    <w:rsid w:val="006E0DAF"/>
    <w:rsid w:val="006F1EBA"/>
    <w:rsid w:val="006F27D1"/>
    <w:rsid w:val="006F709D"/>
    <w:rsid w:val="00700324"/>
    <w:rsid w:val="00705F38"/>
    <w:rsid w:val="00732A55"/>
    <w:rsid w:val="007C07F1"/>
    <w:rsid w:val="007D13BF"/>
    <w:rsid w:val="007F6155"/>
    <w:rsid w:val="00802F07"/>
    <w:rsid w:val="00804F61"/>
    <w:rsid w:val="00812265"/>
    <w:rsid w:val="00821F23"/>
    <w:rsid w:val="008220E2"/>
    <w:rsid w:val="00827942"/>
    <w:rsid w:val="0084205B"/>
    <w:rsid w:val="00844314"/>
    <w:rsid w:val="00854466"/>
    <w:rsid w:val="00865EDF"/>
    <w:rsid w:val="00872A40"/>
    <w:rsid w:val="00873B45"/>
    <w:rsid w:val="0088161F"/>
    <w:rsid w:val="008919F9"/>
    <w:rsid w:val="008C7F2C"/>
    <w:rsid w:val="008E177C"/>
    <w:rsid w:val="008E3A3E"/>
    <w:rsid w:val="0093181D"/>
    <w:rsid w:val="009D1D57"/>
    <w:rsid w:val="009F09DB"/>
    <w:rsid w:val="00A020F1"/>
    <w:rsid w:val="00A137ED"/>
    <w:rsid w:val="00A275DB"/>
    <w:rsid w:val="00A31E02"/>
    <w:rsid w:val="00A42C4A"/>
    <w:rsid w:val="00A44ECD"/>
    <w:rsid w:val="00A62B89"/>
    <w:rsid w:val="00A707DC"/>
    <w:rsid w:val="00A73175"/>
    <w:rsid w:val="00A87A3F"/>
    <w:rsid w:val="00A91BA7"/>
    <w:rsid w:val="00A9391A"/>
    <w:rsid w:val="00A964A3"/>
    <w:rsid w:val="00AA3BF3"/>
    <w:rsid w:val="00AA4C1E"/>
    <w:rsid w:val="00AD43F9"/>
    <w:rsid w:val="00AD4C78"/>
    <w:rsid w:val="00AD598D"/>
    <w:rsid w:val="00AE5AFD"/>
    <w:rsid w:val="00B06F7D"/>
    <w:rsid w:val="00B14886"/>
    <w:rsid w:val="00B30DC4"/>
    <w:rsid w:val="00B959AC"/>
    <w:rsid w:val="00BE4CD9"/>
    <w:rsid w:val="00BE7DE2"/>
    <w:rsid w:val="00C53F92"/>
    <w:rsid w:val="00C74DFA"/>
    <w:rsid w:val="00C92F79"/>
    <w:rsid w:val="00CA398E"/>
    <w:rsid w:val="00CB27C3"/>
    <w:rsid w:val="00CF121C"/>
    <w:rsid w:val="00D1198E"/>
    <w:rsid w:val="00D3369E"/>
    <w:rsid w:val="00D361E8"/>
    <w:rsid w:val="00D64BC8"/>
    <w:rsid w:val="00D9473D"/>
    <w:rsid w:val="00DA0FF9"/>
    <w:rsid w:val="00DA101E"/>
    <w:rsid w:val="00DA5464"/>
    <w:rsid w:val="00DB745D"/>
    <w:rsid w:val="00E036CE"/>
    <w:rsid w:val="00E12A83"/>
    <w:rsid w:val="00E22734"/>
    <w:rsid w:val="00E40886"/>
    <w:rsid w:val="00E63928"/>
    <w:rsid w:val="00E83B37"/>
    <w:rsid w:val="00E933EF"/>
    <w:rsid w:val="00EA1E3E"/>
    <w:rsid w:val="00EB14DA"/>
    <w:rsid w:val="00EC39B1"/>
    <w:rsid w:val="00EC3B37"/>
    <w:rsid w:val="00EC4689"/>
    <w:rsid w:val="00ED7348"/>
    <w:rsid w:val="00ED79A5"/>
    <w:rsid w:val="00EE19AA"/>
    <w:rsid w:val="00F10AC2"/>
    <w:rsid w:val="00F10E20"/>
    <w:rsid w:val="00F169E3"/>
    <w:rsid w:val="00F45D94"/>
    <w:rsid w:val="00F46EAC"/>
    <w:rsid w:val="00F75EAC"/>
    <w:rsid w:val="00F84088"/>
    <w:rsid w:val="00FA59F8"/>
    <w:rsid w:val="00FB05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827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5434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827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5434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370795">
      <w:bodyDiv w:val="1"/>
      <w:marLeft w:val="0"/>
      <w:marRight w:val="0"/>
      <w:marTop w:val="0"/>
      <w:marBottom w:val="0"/>
      <w:divBdr>
        <w:top w:val="none" w:sz="0" w:space="0" w:color="auto"/>
        <w:left w:val="none" w:sz="0" w:space="0" w:color="auto"/>
        <w:bottom w:val="none" w:sz="0" w:space="0" w:color="auto"/>
        <w:right w:val="none" w:sz="0" w:space="0" w:color="auto"/>
      </w:divBdr>
    </w:div>
    <w:div w:id="92145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72323-3A0F-4D1B-A7BA-B2F560F12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524</Words>
  <Characters>2993</Characters>
  <Application>Microsoft Office Word</Application>
  <DocSecurity>0</DocSecurity>
  <Lines>24</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Matsuda Tomoyuki</dc:creator>
  <cp:lastModifiedBy>厚生労働省ネットワークシステム</cp:lastModifiedBy>
  <cp:revision>12</cp:revision>
  <cp:lastPrinted>2015-02-10T09:09:00Z</cp:lastPrinted>
  <dcterms:created xsi:type="dcterms:W3CDTF">2015-08-19T05:34:00Z</dcterms:created>
  <dcterms:modified xsi:type="dcterms:W3CDTF">2015-09-24T04:59:00Z</dcterms:modified>
</cp:coreProperties>
</file>