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755EA" w14:textId="3409D29C" w:rsidR="00086FC0" w:rsidRPr="00F03D83" w:rsidRDefault="00767533" w:rsidP="00086FC0">
      <w:pPr>
        <w:jc w:val="center"/>
        <w:rPr>
          <w:rFonts w:ascii="ＭＳ Ｐゴシック" w:eastAsia="ＭＳ Ｐゴシック" w:hAnsi="ＭＳ Ｐゴシック"/>
          <w:sz w:val="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4AF7F" wp14:editId="512B429B">
                <wp:simplePos x="0" y="0"/>
                <wp:positionH relativeFrom="column">
                  <wp:posOffset>5393426</wp:posOffset>
                </wp:positionH>
                <wp:positionV relativeFrom="paragraph">
                  <wp:posOffset>-297180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D6564" w14:textId="77777777" w:rsidR="00767533" w:rsidRDefault="00767533" w:rsidP="00767533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7pt;margin-top:-23.4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MUAYMLf&#10;AAAACwEAAA8AAAAAAAAAAAAAAAAAngQAAGRycy9kb3ducmV2LnhtbFBLBQYAAAAABAAEAPMAAACq&#10;BQAAAAA=&#10;">
                <v:textbox style="mso-fit-shape-to-text:t">
                  <w:txbxContent>
                    <w:p w14:paraId="550D6564" w14:textId="77777777" w:rsidR="00767533" w:rsidRDefault="00767533" w:rsidP="00767533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30B21" w:rsidRPr="00F03D83">
        <w:rPr>
          <w:rFonts w:ascii="ＭＳ Ｐゴシック" w:eastAsia="ＭＳ Ｐゴシック" w:hAnsi="ＭＳ Ｐゴシック" w:hint="eastAsia"/>
        </w:rPr>
        <w:t>229</w:t>
      </w:r>
      <w:r w:rsidR="00AE7EDF" w:rsidRPr="00F03D83">
        <w:rPr>
          <w:rFonts w:ascii="ＭＳ Ｐゴシック" w:eastAsia="ＭＳ Ｐゴシック" w:hAnsi="ＭＳ Ｐゴシック" w:hint="eastAsia"/>
        </w:rPr>
        <w:t xml:space="preserve">　</w:t>
      </w:r>
      <w:r w:rsidR="005B576E" w:rsidRPr="00F03D83">
        <w:rPr>
          <w:rFonts w:ascii="ＭＳ Ｐゴシック" w:eastAsia="ＭＳ Ｐゴシック" w:hAnsi="ＭＳ Ｐゴシック" w:hint="eastAsia"/>
        </w:rPr>
        <w:t>肺胞蛋白症（自己免疫性</w:t>
      </w:r>
      <w:r w:rsidR="00083A62" w:rsidRPr="00F03D83">
        <w:rPr>
          <w:rFonts w:ascii="ＭＳ Ｐゴシック" w:eastAsia="ＭＳ Ｐゴシック" w:hAnsi="ＭＳ Ｐゴシック" w:hint="eastAsia"/>
        </w:rPr>
        <w:t>又は</w:t>
      </w:r>
      <w:r w:rsidR="005B576E" w:rsidRPr="00F03D83">
        <w:rPr>
          <w:rFonts w:ascii="ＭＳ Ｐゴシック" w:eastAsia="ＭＳ Ｐゴシック" w:hAnsi="ＭＳ Ｐゴシック" w:hint="eastAsia"/>
        </w:rPr>
        <w:t>先天性）</w:t>
      </w:r>
    </w:p>
    <w:p w14:paraId="1457C628" w14:textId="77777777" w:rsidR="00ED79A5" w:rsidRPr="00F03D83" w:rsidRDefault="00ED79A5"/>
    <w:p w14:paraId="06599F56" w14:textId="77777777" w:rsidR="001C1091" w:rsidRPr="00F03D83" w:rsidRDefault="001C1091">
      <w:pPr>
        <w:rPr>
          <w:b/>
        </w:rPr>
      </w:pPr>
      <w:r w:rsidRPr="00F03D83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F03D83" w:rsidRPr="00F03D83" w14:paraId="0858EF6F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37425F90" w14:textId="77777777" w:rsidR="001C1091" w:rsidRPr="00F03D83" w:rsidRDefault="001C1091" w:rsidP="00D3530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F03D83" w:rsidRPr="00F03D83" w14:paraId="479A34B3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56E619D0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54792C02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F03D83" w:rsidRPr="00F03D83" w14:paraId="371DD743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01E4870E" w14:textId="77777777" w:rsidR="001C1091" w:rsidRPr="00F03D83" w:rsidRDefault="001C1091" w:rsidP="00D3530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F03D83" w:rsidRPr="00F03D83" w14:paraId="0FBE8C61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0ED80182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F03D83" w:rsidRPr="00F03D83" w14:paraId="7F59DA37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1C1C28E7" w14:textId="77777777" w:rsidR="001C1091" w:rsidRPr="00F03D83" w:rsidRDefault="001C1091" w:rsidP="00D3530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F03D83" w:rsidRPr="00F03D83" w14:paraId="468793AF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351567F1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11415B0D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7B5BF5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14:paraId="134EB4AD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4D76181B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F03D83" w:rsidRPr="00F03D83" w14:paraId="2B2954E0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5A396C2D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67F7DEC0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F03D83" w:rsidRPr="00F03D83" w14:paraId="66945F32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6BA9E924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70620D20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7C9E78FC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F03D83" w:rsidRPr="00F03D83" w14:paraId="6CF73D76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6514E08C" w14:textId="77777777" w:rsidR="001C1091" w:rsidRPr="00F03D83" w:rsidRDefault="001C1091" w:rsidP="00D3530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F03D83" w:rsidRPr="00F03D83" w14:paraId="3A0331E6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63FDD991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1C9079B4" w14:textId="69928BE4" w:rsidR="002128D8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032605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14:paraId="6D99A2B0" w14:textId="66D3588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F179B5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F03D83" w:rsidRPr="00F03D83" w14:paraId="1CD171E4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279E170D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76E72709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F03D83" w:rsidRPr="00F03D83" w14:paraId="04362FDE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A0B07C7" w14:textId="77777777" w:rsidR="001C1091" w:rsidRPr="00F03D83" w:rsidRDefault="001C1091" w:rsidP="00D3530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F03D83" w:rsidRPr="00F03D83" w14:paraId="0F6A7B99" w14:textId="77777777" w:rsidTr="00732A55">
        <w:trPr>
          <w:trHeight w:val="259"/>
        </w:trPr>
        <w:tc>
          <w:tcPr>
            <w:tcW w:w="1706" w:type="dxa"/>
            <w:hideMark/>
          </w:tcPr>
          <w:p w14:paraId="2DD71192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2EC9D12D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7B5BF5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F03D83" w:rsidRPr="00F03D83" w14:paraId="40669D8F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031464AB" w14:textId="77777777" w:rsidR="001C1091" w:rsidRPr="00F03D83" w:rsidRDefault="001C1091" w:rsidP="00D3530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F03D83" w:rsidRPr="00F03D83" w14:paraId="3177824F" w14:textId="77777777" w:rsidTr="00732A55">
        <w:trPr>
          <w:trHeight w:val="259"/>
        </w:trPr>
        <w:tc>
          <w:tcPr>
            <w:tcW w:w="1706" w:type="dxa"/>
            <w:hideMark/>
          </w:tcPr>
          <w:p w14:paraId="3BB73B96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7F75C2A7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63B986B6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5F71F2AB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671AB2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F03D83" w:rsidRPr="00F03D83" w14:paraId="294E2CBE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50CED1A9" w14:textId="77777777" w:rsidR="001C1091" w:rsidRPr="00F03D83" w:rsidRDefault="001C1091" w:rsidP="00D3530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F03D83" w:rsidRPr="00F03D83" w14:paraId="474800DB" w14:textId="77777777" w:rsidTr="00732A55">
        <w:trPr>
          <w:trHeight w:val="259"/>
        </w:trPr>
        <w:tc>
          <w:tcPr>
            <w:tcW w:w="1706" w:type="dxa"/>
            <w:hideMark/>
          </w:tcPr>
          <w:p w14:paraId="37174187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12399CFB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7B5BF5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F03D83" w:rsidRPr="00F03D83" w14:paraId="5BF5BE41" w14:textId="77777777" w:rsidTr="00732A55">
        <w:trPr>
          <w:trHeight w:val="240"/>
        </w:trPr>
        <w:tc>
          <w:tcPr>
            <w:tcW w:w="1706" w:type="dxa"/>
            <w:hideMark/>
          </w:tcPr>
          <w:p w14:paraId="3055A9D3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6160DC71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F03D83" w:rsidRPr="00F03D83" w14:paraId="7B7B0D8C" w14:textId="77777777" w:rsidTr="00732A55">
        <w:trPr>
          <w:trHeight w:val="240"/>
        </w:trPr>
        <w:tc>
          <w:tcPr>
            <w:tcW w:w="1706" w:type="dxa"/>
            <w:hideMark/>
          </w:tcPr>
          <w:p w14:paraId="7D90B055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32C99C39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7B5BF5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F03D83" w:rsidRPr="00F03D83" w14:paraId="13FF25F8" w14:textId="77777777" w:rsidTr="00732A55">
        <w:trPr>
          <w:trHeight w:val="240"/>
        </w:trPr>
        <w:tc>
          <w:tcPr>
            <w:tcW w:w="1706" w:type="dxa"/>
            <w:hideMark/>
          </w:tcPr>
          <w:p w14:paraId="3AC3A1B4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7E1F5B51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7B5BF5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F03D83" w14:paraId="0F95E243" w14:textId="77777777" w:rsidTr="00732A55">
        <w:trPr>
          <w:trHeight w:val="259"/>
        </w:trPr>
        <w:tc>
          <w:tcPr>
            <w:tcW w:w="1706" w:type="dxa"/>
            <w:hideMark/>
          </w:tcPr>
          <w:p w14:paraId="3E60522B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103D0282" w14:textId="77777777" w:rsidR="001C1091" w:rsidRPr="00F03D83" w:rsidRDefault="001C109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7B5BF5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14:paraId="0415DE30" w14:textId="77777777" w:rsidR="00C74DFA" w:rsidRPr="00F03D83" w:rsidRDefault="00C74DFA" w:rsidP="00C74DFA"/>
    <w:p w14:paraId="55F9939B" w14:textId="77777777" w:rsidR="00F169E3" w:rsidRPr="00F03D83" w:rsidRDefault="00C74DFA" w:rsidP="00C74DFA">
      <w:pPr>
        <w:rPr>
          <w:b/>
        </w:rPr>
      </w:pPr>
      <w:r w:rsidRPr="00F03D83">
        <w:rPr>
          <w:rFonts w:hint="eastAsia"/>
          <w:b/>
        </w:rPr>
        <w:t>■　診断基準に関する事項</w:t>
      </w:r>
    </w:p>
    <w:p w14:paraId="62A075AD" w14:textId="5E53EE0B" w:rsidR="00C74DFA" w:rsidRPr="00F03D83" w:rsidRDefault="00F9404F" w:rsidP="00C74DFA">
      <w:pPr>
        <w:rPr>
          <w:b/>
        </w:rPr>
      </w:pPr>
      <w:r w:rsidRPr="00F03D83">
        <w:rPr>
          <w:rFonts w:hint="eastAsia"/>
          <w:b/>
        </w:rPr>
        <w:t>過去一年の</w:t>
      </w:r>
      <w:r w:rsidR="00F169E3" w:rsidRPr="00F03D83"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:rsidRPr="00F03D83" w14:paraId="3B0BAAF6" w14:textId="77777777" w:rsidTr="00732A55">
        <w:trPr>
          <w:trHeight w:val="276"/>
        </w:trPr>
        <w:tc>
          <w:tcPr>
            <w:tcW w:w="10456" w:type="dxa"/>
          </w:tcPr>
          <w:p w14:paraId="40CF5BEB" w14:textId="77777777" w:rsidR="00C74DFA" w:rsidRPr="00F03D83" w:rsidRDefault="00C74DFA" w:rsidP="00D35300"/>
          <w:p w14:paraId="6E0619B0" w14:textId="77777777" w:rsidR="00C74DFA" w:rsidRPr="00F03D83" w:rsidRDefault="00C74DFA" w:rsidP="00D35300"/>
          <w:p w14:paraId="7B147489" w14:textId="77777777" w:rsidR="00C74DFA" w:rsidRPr="00F03D83" w:rsidRDefault="00C74DFA" w:rsidP="00D35300"/>
          <w:p w14:paraId="5AC7B8DC" w14:textId="77777777" w:rsidR="00C74DFA" w:rsidRPr="00F03D83" w:rsidRDefault="00C74DFA" w:rsidP="00D35300"/>
        </w:tc>
      </w:tr>
    </w:tbl>
    <w:p w14:paraId="49AA6D71" w14:textId="77777777" w:rsidR="00086FC0" w:rsidRPr="00F03D83" w:rsidRDefault="00086FC0">
      <w:pPr>
        <w:rPr>
          <w:b/>
        </w:rPr>
      </w:pPr>
    </w:p>
    <w:p w14:paraId="6BAC00C4" w14:textId="77777777" w:rsidR="008A0741" w:rsidRPr="00F03D83" w:rsidRDefault="008A0741" w:rsidP="008A0741">
      <w:pPr>
        <w:rPr>
          <w:rFonts w:asciiTheme="minorEastAsia" w:hAnsiTheme="minorEastAsia"/>
          <w:b/>
          <w:sz w:val="18"/>
          <w:szCs w:val="18"/>
        </w:rPr>
      </w:pPr>
      <w:r w:rsidRPr="00F03D83">
        <w:rPr>
          <w:rFonts w:asciiTheme="minorEastAsia" w:hAnsiTheme="minorEastAsia" w:hint="eastAsia"/>
          <w:b/>
          <w:sz w:val="18"/>
          <w:szCs w:val="18"/>
        </w:rPr>
        <w:t>Ａ．主要所見（該当する項目に☑を記入する）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937"/>
        <w:gridCol w:w="2494"/>
      </w:tblGrid>
      <w:tr w:rsidR="00F03D83" w:rsidRPr="00F03D83" w14:paraId="03C1810A" w14:textId="77777777" w:rsidTr="00897E00">
        <w:trPr>
          <w:trHeight w:val="56"/>
        </w:trPr>
        <w:tc>
          <w:tcPr>
            <w:tcW w:w="7937" w:type="dxa"/>
            <w:shd w:val="clear" w:color="auto" w:fill="auto"/>
          </w:tcPr>
          <w:p w14:paraId="5E85E7A7" w14:textId="77777777" w:rsidR="007E637E" w:rsidRPr="00F03D83" w:rsidRDefault="00671AB2" w:rsidP="000F4CE8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="007E637E" w:rsidRPr="00F03D83">
              <w:rPr>
                <w:rFonts w:asciiTheme="minorEastAsia" w:hAnsiTheme="minorEastAsia" w:hint="eastAsia"/>
                <w:sz w:val="18"/>
                <w:szCs w:val="18"/>
              </w:rPr>
              <w:t>の１～５の症状を認める</w:t>
            </w:r>
          </w:p>
        </w:tc>
        <w:tc>
          <w:tcPr>
            <w:tcW w:w="2494" w:type="dxa"/>
            <w:shd w:val="clear" w:color="auto" w:fill="auto"/>
          </w:tcPr>
          <w:p w14:paraId="5214D1CD" w14:textId="77777777" w:rsidR="007E637E" w:rsidRPr="00F03D83" w:rsidRDefault="007E637E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1.該当　2.非該当　3.不明</w:t>
            </w:r>
          </w:p>
        </w:tc>
      </w:tr>
      <w:tr w:rsidR="00F03D83" w:rsidRPr="00F03D83" w14:paraId="18C3162D" w14:textId="77777777" w:rsidTr="00D35300">
        <w:trPr>
          <w:trHeight w:val="56"/>
        </w:trPr>
        <w:tc>
          <w:tcPr>
            <w:tcW w:w="10431" w:type="dxa"/>
            <w:gridSpan w:val="2"/>
            <w:shd w:val="clear" w:color="auto" w:fill="auto"/>
          </w:tcPr>
          <w:p w14:paraId="31800EC3" w14:textId="77777777" w:rsidR="007E637E" w:rsidRPr="00F03D83" w:rsidRDefault="007E637E" w:rsidP="008A0741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□１．労作時呼吸困難　</w:t>
            </w:r>
            <w:r w:rsidR="007B5BF5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　□２．咳　　</w:t>
            </w:r>
            <w:r w:rsidR="007B5BF5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□３．喀痰　</w:t>
            </w:r>
            <w:r w:rsidR="007B5BF5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　□４．体重減少</w:t>
            </w:r>
            <w:r w:rsidR="007B5BF5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　　□５．発熱</w:t>
            </w:r>
          </w:p>
        </w:tc>
      </w:tr>
      <w:tr w:rsidR="00F03D83" w:rsidRPr="00F03D83" w14:paraId="488622AE" w14:textId="77777777" w:rsidTr="00D35300">
        <w:trPr>
          <w:trHeight w:val="56"/>
        </w:trPr>
        <w:tc>
          <w:tcPr>
            <w:tcW w:w="10431" w:type="dxa"/>
            <w:gridSpan w:val="2"/>
            <w:shd w:val="clear" w:color="auto" w:fill="auto"/>
          </w:tcPr>
          <w:p w14:paraId="1D39ABF2" w14:textId="1AAC338A" w:rsidR="00773281" w:rsidRPr="00F03D83" w:rsidRDefault="0077328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喫煙歴</w:t>
            </w:r>
          </w:p>
        </w:tc>
      </w:tr>
      <w:tr w:rsidR="00F03D83" w:rsidRPr="00F03D83" w14:paraId="43992CCF" w14:textId="77777777" w:rsidTr="00D35300">
        <w:trPr>
          <w:trHeight w:val="56"/>
        </w:trPr>
        <w:tc>
          <w:tcPr>
            <w:tcW w:w="10431" w:type="dxa"/>
            <w:gridSpan w:val="2"/>
            <w:shd w:val="clear" w:color="auto" w:fill="auto"/>
          </w:tcPr>
          <w:p w14:paraId="135BCB76" w14:textId="5B41E310" w:rsidR="00773281" w:rsidRPr="00F03D83" w:rsidRDefault="00773281" w:rsidP="008A0741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□１．現喫煙者　 　□２．既喫煙者　　□</w:t>
            </w:r>
            <w:r w:rsidRPr="00F03D83"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．非喫煙者　□</w:t>
            </w:r>
            <w:r w:rsidRPr="00F03D83">
              <w:rPr>
                <w:rFonts w:asciiTheme="minorEastAsia" w:hAnsiTheme="minorEastAsia"/>
                <w:sz w:val="18"/>
                <w:szCs w:val="18"/>
              </w:rPr>
              <w:t>4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．不明</w:t>
            </w:r>
          </w:p>
        </w:tc>
      </w:tr>
      <w:tr w:rsidR="00F03D83" w:rsidRPr="00F03D83" w14:paraId="5E5B9157" w14:textId="77777777" w:rsidTr="00D35300">
        <w:trPr>
          <w:trHeight w:val="56"/>
        </w:trPr>
        <w:tc>
          <w:tcPr>
            <w:tcW w:w="10431" w:type="dxa"/>
            <w:gridSpan w:val="2"/>
            <w:shd w:val="clear" w:color="auto" w:fill="auto"/>
          </w:tcPr>
          <w:p w14:paraId="776AFC3C" w14:textId="09B0C3EB" w:rsidR="00773281" w:rsidRPr="00F03D83" w:rsidRDefault="00773281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粉じん吸入歴</w:t>
            </w:r>
          </w:p>
        </w:tc>
      </w:tr>
      <w:tr w:rsidR="00773281" w:rsidRPr="00F03D83" w14:paraId="21440B5D" w14:textId="77777777" w:rsidTr="00D35300">
        <w:trPr>
          <w:trHeight w:val="56"/>
        </w:trPr>
        <w:tc>
          <w:tcPr>
            <w:tcW w:w="10431" w:type="dxa"/>
            <w:gridSpan w:val="2"/>
            <w:shd w:val="clear" w:color="auto" w:fill="auto"/>
          </w:tcPr>
          <w:p w14:paraId="665EC202" w14:textId="6DF34112" w:rsidR="008A0741" w:rsidRPr="00F03D83" w:rsidRDefault="00773281" w:rsidP="008A0741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□１．明らかな粉じん曝露歴あり</w:t>
            </w:r>
            <w:r w:rsidR="008A0741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　　□2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．明らかな粉じん曝露歴なし</w:t>
            </w:r>
            <w:r w:rsidR="008A0741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F03D83"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．不明</w:t>
            </w:r>
            <w:r w:rsidR="008A0741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 　　</w:t>
            </w:r>
          </w:p>
          <w:p w14:paraId="2D8D5008" w14:textId="31BD14AB" w:rsidR="00773281" w:rsidRPr="00F03D83" w:rsidRDefault="008A0741" w:rsidP="008A0741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ありの場合　内容：　　　　　                     　　　</w:t>
            </w:r>
          </w:p>
        </w:tc>
      </w:tr>
    </w:tbl>
    <w:p w14:paraId="0F366CD4" w14:textId="77777777" w:rsidR="000F4CE8" w:rsidRDefault="000F4CE8" w:rsidP="00FF19AE">
      <w:pPr>
        <w:rPr>
          <w:rFonts w:asciiTheme="minorEastAsia" w:hAnsiTheme="minorEastAsia"/>
          <w:b/>
          <w:sz w:val="18"/>
          <w:szCs w:val="18"/>
        </w:rPr>
      </w:pPr>
    </w:p>
    <w:p w14:paraId="7C51C909" w14:textId="77777777" w:rsidR="00F03D83" w:rsidRPr="00F03D83" w:rsidRDefault="00F03D83" w:rsidP="00F03D83">
      <w:pPr>
        <w:rPr>
          <w:rFonts w:asciiTheme="minorEastAsia" w:hAnsiTheme="minorEastAsia"/>
          <w:b/>
          <w:sz w:val="18"/>
          <w:szCs w:val="18"/>
        </w:rPr>
      </w:pPr>
      <w:r w:rsidRPr="00F03D83">
        <w:rPr>
          <w:rFonts w:asciiTheme="minorEastAsia" w:hAnsiTheme="minorEastAsia" w:hint="eastAsia"/>
          <w:b/>
          <w:sz w:val="18"/>
          <w:szCs w:val="18"/>
        </w:rPr>
        <w:t>Ｂ．検査所見</w:t>
      </w:r>
      <w:r w:rsidRPr="00F03D83">
        <w:rPr>
          <w:rFonts w:asciiTheme="minorEastAsia" w:hAnsiTheme="minorEastAsia" w:hint="eastAsia"/>
          <w:b/>
          <w:bCs/>
          <w:sz w:val="18"/>
          <w:szCs w:val="18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F03D83" w:rsidRPr="00F03D83" w14:paraId="0197E2A1" w14:textId="77777777" w:rsidTr="00E759FA">
        <w:trPr>
          <w:trHeight w:val="253"/>
        </w:trPr>
        <w:tc>
          <w:tcPr>
            <w:tcW w:w="10431" w:type="dxa"/>
            <w:tcBorders>
              <w:bottom w:val="dotted" w:sz="4" w:space="0" w:color="auto"/>
            </w:tcBorders>
          </w:tcPr>
          <w:p w14:paraId="689A46B8" w14:textId="77777777" w:rsidR="00F03D83" w:rsidRPr="00F03D83" w:rsidRDefault="00F03D83" w:rsidP="00E759FA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１．血液・生化学的検査所見　過去1年の測定結果を記入</w:t>
            </w:r>
          </w:p>
        </w:tc>
      </w:tr>
      <w:tr w:rsidR="00F03D83" w:rsidRPr="00F03D83" w14:paraId="5BFB39F8" w14:textId="77777777" w:rsidTr="00E759FA">
        <w:trPr>
          <w:trHeight w:val="323"/>
        </w:trPr>
        <w:tc>
          <w:tcPr>
            <w:tcW w:w="10431" w:type="dxa"/>
            <w:tcBorders>
              <w:top w:val="dotted" w:sz="4" w:space="0" w:color="auto"/>
            </w:tcBorders>
          </w:tcPr>
          <w:p w14:paraId="3ADDEF8A" w14:textId="77777777" w:rsidR="00F03D83" w:rsidRPr="00F03D83" w:rsidRDefault="00F03D83" w:rsidP="00F03D83">
            <w:pPr>
              <w:ind w:firstLineChars="100" w:firstLine="16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□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血清KL-6（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  <w:u w:val="single"/>
              </w:rPr>
              <w:t xml:space="preserve">　　　　　　　　　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  <w:u w:val="single"/>
              </w:rPr>
              <w:t>U/m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  <w:u w:val="single"/>
              </w:rPr>
              <w:t>L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）　　　　　　　□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血清サーファクタントプロテイン-A（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>SP-A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）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>(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  <w:u w:val="single"/>
              </w:rPr>
              <w:t xml:space="preserve">　　　　　　　　　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  <w:u w:val="single"/>
              </w:rPr>
              <w:t>ng/mL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>)</w:t>
            </w:r>
          </w:p>
          <w:p w14:paraId="6F3B4BAF" w14:textId="77777777" w:rsidR="00F03D83" w:rsidRPr="00F03D83" w:rsidRDefault="00F03D83" w:rsidP="00F03D83">
            <w:pPr>
              <w:ind w:firstLineChars="100" w:firstLine="160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□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血清サーファクタントプロテイン-D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(SP-D)(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  <w:u w:val="single"/>
              </w:rPr>
              <w:t xml:space="preserve">　　　　　　　　　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  <w:u w:val="single"/>
              </w:rPr>
              <w:t>ng/mL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>)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　　□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LDH（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  <w:u w:val="single"/>
              </w:rPr>
              <w:t xml:space="preserve">　　　　　　　　　　　　U/L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）</w:t>
            </w:r>
          </w:p>
          <w:p w14:paraId="50D379FA" w14:textId="77777777" w:rsidR="00F03D83" w:rsidRPr="00F03D83" w:rsidRDefault="00F03D83" w:rsidP="00F03D83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□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抗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>GM-CSF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抗体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(        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μｇ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>/ m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L、あるいは　　　　倍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) 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測定年（　　　　年）（保険適応外）</w:t>
            </w:r>
          </w:p>
        </w:tc>
      </w:tr>
    </w:tbl>
    <w:p w14:paraId="40BD48AB" w14:textId="77777777" w:rsidR="00F03D83" w:rsidRPr="00F03D83" w:rsidRDefault="00F03D83" w:rsidP="00FF19AE">
      <w:pPr>
        <w:rPr>
          <w:rFonts w:asciiTheme="minorEastAsia" w:hAnsiTheme="minorEastAsia"/>
          <w:b/>
          <w:sz w:val="18"/>
          <w:szCs w:val="18"/>
        </w:rPr>
      </w:pP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F03D83" w:rsidRPr="00F03D83" w14:paraId="605E8922" w14:textId="77777777" w:rsidTr="00D35300">
        <w:trPr>
          <w:trHeight w:val="97"/>
        </w:trPr>
        <w:tc>
          <w:tcPr>
            <w:tcW w:w="10431" w:type="dxa"/>
            <w:gridSpan w:val="2"/>
          </w:tcPr>
          <w:p w14:paraId="7B1143AF" w14:textId="19B55EB2" w:rsidR="00045F68" w:rsidRPr="00F03D83" w:rsidRDefault="00045F68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lastRenderedPageBreak/>
              <w:t>２．画像検査所見</w:t>
            </w:r>
            <w:r w:rsidR="00F9404F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　過去</w:t>
            </w:r>
            <w:r w:rsidR="00F9404F" w:rsidRPr="00F03D83">
              <w:rPr>
                <w:rFonts w:asciiTheme="minorEastAsia" w:hAnsiTheme="minorEastAsia"/>
                <w:bCs/>
                <w:sz w:val="18"/>
                <w:szCs w:val="18"/>
              </w:rPr>
              <w:t>1</w:t>
            </w:r>
            <w:r w:rsidR="00F9404F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年の検査結果を記載</w:t>
            </w:r>
          </w:p>
        </w:tc>
      </w:tr>
      <w:tr w:rsidR="00F03D83" w:rsidRPr="00F03D83" w14:paraId="4864D325" w14:textId="77777777" w:rsidTr="00D35300">
        <w:trPr>
          <w:trHeight w:val="97"/>
        </w:trPr>
        <w:tc>
          <w:tcPr>
            <w:tcW w:w="10431" w:type="dxa"/>
            <w:gridSpan w:val="2"/>
          </w:tcPr>
          <w:p w14:paraId="25BFC13C" w14:textId="5FFEAABD" w:rsidR="00045F68" w:rsidRPr="00F03D83" w:rsidRDefault="007B5BF5" w:rsidP="008A0741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　　</w:t>
            </w:r>
            <w:r w:rsidR="00045F68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高分解能CT（HRCT）にて、以下の所見を認める</w:t>
            </w:r>
          </w:p>
        </w:tc>
      </w:tr>
      <w:tr w:rsidR="00F03D83" w:rsidRPr="00F03D83" w14:paraId="4DDA7B05" w14:textId="77777777" w:rsidTr="00D35300">
        <w:trPr>
          <w:trHeight w:val="97"/>
        </w:trPr>
        <w:tc>
          <w:tcPr>
            <w:tcW w:w="10431" w:type="dxa"/>
            <w:gridSpan w:val="2"/>
          </w:tcPr>
          <w:p w14:paraId="3A9CA716" w14:textId="77777777" w:rsidR="008A0741" w:rsidRPr="00F03D83" w:rsidRDefault="00045F68" w:rsidP="008A0741">
            <w:pPr>
              <w:ind w:firstLineChars="200" w:firstLine="321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主要所見</w:t>
            </w:r>
          </w:p>
          <w:p w14:paraId="782AFF7F" w14:textId="77777777" w:rsidR="008A0741" w:rsidRPr="00F03D83" w:rsidRDefault="00CB23C5" w:rsidP="008A0741">
            <w:pPr>
              <w:ind w:firstLineChars="200" w:firstLine="321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□１．すりガラス様陰影、通常両側性　　　　　　　　  　□２．小葉内間質肥厚像および小葉間隔壁肥厚像</w:t>
            </w:r>
          </w:p>
          <w:p w14:paraId="35B6AEF1" w14:textId="77777777" w:rsidR="008A0741" w:rsidRPr="00F03D83" w:rsidRDefault="00CB23C5" w:rsidP="008A0741">
            <w:pPr>
              <w:ind w:firstLineChars="200" w:firstLine="321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□３．クレージーペービングパターン（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>crazy paving pattern）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： 所見１と２の重なり合い 　□４．コンソリデーション</w:t>
            </w:r>
            <w:r w:rsidR="008A0741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　　</w:t>
            </w:r>
          </w:p>
          <w:p w14:paraId="57E6D732" w14:textId="624F8A60" w:rsidR="00045F68" w:rsidRPr="00F03D83" w:rsidRDefault="00CB23C5" w:rsidP="008A0741">
            <w:pPr>
              <w:ind w:firstLineChars="200" w:firstLine="321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□５．地図状分布 （geographic distribution</w:t>
            </w:r>
            <w:r w:rsidR="008A0741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）　　　　　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□６．胸膜直下に陰影を認めない（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>s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ubpleural sparing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>）</w:t>
            </w:r>
          </w:p>
        </w:tc>
      </w:tr>
      <w:tr w:rsidR="00F03D83" w:rsidRPr="00F03D83" w14:paraId="3C02C851" w14:textId="77777777" w:rsidTr="00D35300">
        <w:trPr>
          <w:trHeight w:val="97"/>
        </w:trPr>
        <w:tc>
          <w:tcPr>
            <w:tcW w:w="10431" w:type="dxa"/>
            <w:gridSpan w:val="2"/>
          </w:tcPr>
          <w:p w14:paraId="51AE5132" w14:textId="77777777" w:rsidR="00045F68" w:rsidRPr="00F03D83" w:rsidRDefault="00045F68" w:rsidP="007B5BF5">
            <w:pPr>
              <w:ind w:firstLineChars="300" w:firstLine="481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その他の所見</w:t>
            </w:r>
          </w:p>
          <w:p w14:paraId="276DD7F6" w14:textId="3C5FE70F" w:rsidR="00045F68" w:rsidRPr="00F03D83" w:rsidRDefault="006B68E5" w:rsidP="00DD1D4D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　　</w:t>
            </w:r>
            <w:r w:rsidR="00045F68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□</w:t>
            </w:r>
            <w:r w:rsidR="003659B6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１</w:t>
            </w:r>
            <w:r w:rsidR="00045F68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. 牽引性気管支拡張像　　</w:t>
            </w:r>
            <w:r w:rsidR="003659B6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　　</w:t>
            </w:r>
            <w:r w:rsidR="007B5BF5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 </w:t>
            </w:r>
            <w:r w:rsidR="00045F68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□</w:t>
            </w:r>
            <w:r w:rsidR="003659B6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２</w:t>
            </w:r>
            <w:r w:rsidR="00045F68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. </w:t>
            </w:r>
            <w:r w:rsidR="00CB23C5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蜂窩肺</w:t>
            </w:r>
            <w:r w:rsidR="00045F68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　</w:t>
            </w:r>
            <w:r w:rsidR="007B5BF5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  </w:t>
            </w:r>
            <w:r w:rsidR="003659B6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　　</w:t>
            </w:r>
            <w:r w:rsidR="00045F68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□</w:t>
            </w:r>
            <w:r w:rsidR="003659B6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３</w:t>
            </w:r>
            <w:r w:rsidR="00045F68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. </w:t>
            </w:r>
            <w:r w:rsidR="00CB23C5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嚢胞　</w:t>
            </w:r>
          </w:p>
        </w:tc>
      </w:tr>
      <w:tr w:rsidR="00F03D83" w:rsidRPr="00F03D83" w14:paraId="0B791FEC" w14:textId="77777777" w:rsidTr="00D35300">
        <w:trPr>
          <w:trHeight w:val="97"/>
        </w:trPr>
        <w:tc>
          <w:tcPr>
            <w:tcW w:w="10431" w:type="dxa"/>
            <w:gridSpan w:val="2"/>
          </w:tcPr>
          <w:p w14:paraId="51CB9DFF" w14:textId="3BE9A8D2" w:rsidR="00045F68" w:rsidRPr="00F03D83" w:rsidRDefault="00045F68" w:rsidP="00D35300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３．生理学的所見</w:t>
            </w:r>
            <w:r w:rsidR="00D77036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　（過去1年以内の値を記入）</w:t>
            </w:r>
          </w:p>
        </w:tc>
      </w:tr>
      <w:tr w:rsidR="00F03D83" w:rsidRPr="00F03D83" w14:paraId="7EA2FC6B" w14:textId="77777777" w:rsidTr="00D35300">
        <w:trPr>
          <w:trHeight w:val="97"/>
        </w:trPr>
        <w:tc>
          <w:tcPr>
            <w:tcW w:w="10431" w:type="dxa"/>
            <w:gridSpan w:val="2"/>
          </w:tcPr>
          <w:p w14:paraId="52003E22" w14:textId="23BF5873" w:rsidR="00E11C62" w:rsidRPr="00F03D83" w:rsidRDefault="00E11C62" w:rsidP="00DD1D4D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　　□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身長　（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      cm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）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 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□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体重　（　　　　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>kg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）</w:t>
            </w:r>
          </w:p>
          <w:p w14:paraId="6E5C8740" w14:textId="5170BA1B" w:rsidR="00E11C62" w:rsidRPr="00F03D83" w:rsidRDefault="00E11C62" w:rsidP="00E11C62">
            <w:pPr>
              <w:ind w:firstLineChars="200" w:firstLine="321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□</w:t>
            </w:r>
            <w:r w:rsidR="006937EC"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83369" w:rsidRPr="00F03D83">
              <w:rPr>
                <w:rFonts w:asciiTheme="minorEastAsia" w:hAnsiTheme="minorEastAsia"/>
                <w:bCs/>
                <w:sz w:val="18"/>
                <w:szCs w:val="18"/>
              </w:rPr>
              <w:t>VC (      L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) 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□</w:t>
            </w:r>
            <w:r w:rsidR="006937EC"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83369" w:rsidRPr="00F03D83">
              <w:rPr>
                <w:rFonts w:asciiTheme="minorEastAsia" w:hAnsiTheme="minorEastAsia"/>
                <w:bCs/>
                <w:sz w:val="18"/>
                <w:szCs w:val="18"/>
              </w:rPr>
              <w:t>FVC (     L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>)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　□</w:t>
            </w:r>
            <w:r w:rsidR="006937EC"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83369" w:rsidRPr="00F03D83">
              <w:rPr>
                <w:rFonts w:asciiTheme="minorEastAsia" w:hAnsiTheme="minorEastAsia"/>
                <w:bCs/>
                <w:sz w:val="18"/>
                <w:szCs w:val="18"/>
              </w:rPr>
              <w:t>FEV</w:t>
            </w:r>
            <w:r w:rsidR="00983369" w:rsidRPr="00F03D83">
              <w:rPr>
                <w:rFonts w:asciiTheme="minorEastAsia" w:hAnsiTheme="minorEastAsia"/>
                <w:bCs/>
                <w:sz w:val="18"/>
                <w:szCs w:val="18"/>
                <w:vertAlign w:val="subscript"/>
              </w:rPr>
              <w:t>1</w:t>
            </w:r>
            <w:r w:rsidR="00983369"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(      L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>)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　</w:t>
            </w:r>
          </w:p>
          <w:p w14:paraId="2F663243" w14:textId="2F3C5C32" w:rsidR="00CB23C5" w:rsidRPr="00F03D83" w:rsidRDefault="00E11C62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　　□　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DLco (     </w:t>
            </w:r>
            <w:r w:rsidR="00983369"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 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</w:t>
            </w:r>
            <w:r w:rsidR="00983369" w:rsidRPr="00F03D83">
              <w:rPr>
                <w:rFonts w:asciiTheme="minorEastAsia" w:hAnsiTheme="minorEastAsia"/>
                <w:bCs/>
                <w:sz w:val="18"/>
                <w:szCs w:val="18"/>
              </w:rPr>
              <w:t>mL/min/mmHg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) 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□　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DLco/VA (       </w:t>
            </w:r>
            <w:r w:rsidR="00983369" w:rsidRPr="00F03D83">
              <w:rPr>
                <w:rFonts w:asciiTheme="minorEastAsia" w:hAnsiTheme="minorEastAsia"/>
                <w:bCs/>
                <w:sz w:val="18"/>
                <w:szCs w:val="18"/>
              </w:rPr>
              <w:t>mL/min/mmHg/</w:t>
            </w:r>
            <w:r w:rsidR="00A247FC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L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>)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　□　未施行</w:t>
            </w:r>
          </w:p>
        </w:tc>
      </w:tr>
      <w:tr w:rsidR="00F03D83" w:rsidRPr="00F03D83" w14:paraId="08749CFC" w14:textId="77777777" w:rsidTr="00D35300">
        <w:trPr>
          <w:trHeight w:val="97"/>
        </w:trPr>
        <w:tc>
          <w:tcPr>
            <w:tcW w:w="10431" w:type="dxa"/>
            <w:gridSpan w:val="2"/>
          </w:tcPr>
          <w:p w14:paraId="4DBA8B08" w14:textId="56AB2C1B" w:rsidR="00CB23C5" w:rsidRPr="00F03D83" w:rsidRDefault="00CB23C5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　　□　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>PaO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  <w:vertAlign w:val="subscript"/>
              </w:rPr>
              <w:t>2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 (    Torr)  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□　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>PaCO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  <w:vertAlign w:val="subscript"/>
              </w:rPr>
              <w:t>2</w:t>
            </w:r>
            <w:r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(    Torr)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　</w:t>
            </w:r>
            <w:r w:rsidR="008F67F3"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 {</w:t>
            </w:r>
            <w:r w:rsidR="008F67F3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条件　□　室内気</w:t>
            </w:r>
            <w:r w:rsidR="00684CD6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（原則）</w:t>
            </w:r>
            <w:r w:rsidR="008F67F3"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 </w:t>
            </w:r>
            <w:r w:rsidR="008F67F3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□　酸素吸入（　　　</w:t>
            </w:r>
            <w:r w:rsidR="008F67F3" w:rsidRPr="00F03D83">
              <w:rPr>
                <w:rFonts w:asciiTheme="minorEastAsia" w:hAnsiTheme="minorEastAsia"/>
                <w:bCs/>
                <w:sz w:val="18"/>
                <w:szCs w:val="18"/>
              </w:rPr>
              <w:t>L</w:t>
            </w:r>
            <w:r w:rsidR="008F67F3"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）</w:t>
            </w:r>
            <w:r w:rsidR="008F67F3" w:rsidRPr="00F03D83">
              <w:rPr>
                <w:rFonts w:asciiTheme="minorEastAsia" w:hAnsiTheme="minorEastAsia"/>
                <w:bCs/>
                <w:sz w:val="18"/>
                <w:szCs w:val="18"/>
              </w:rPr>
              <w:t xml:space="preserve"> }    </w:t>
            </w: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□　未施行</w:t>
            </w:r>
          </w:p>
        </w:tc>
      </w:tr>
      <w:tr w:rsidR="00F03D83" w:rsidRPr="00F03D83" w14:paraId="55D97D84" w14:textId="77777777" w:rsidTr="003C6F7D">
        <w:trPr>
          <w:trHeight w:val="97"/>
        </w:trPr>
        <w:tc>
          <w:tcPr>
            <w:tcW w:w="10431" w:type="dxa"/>
            <w:gridSpan w:val="2"/>
          </w:tcPr>
          <w:p w14:paraId="7345BFBC" w14:textId="77777777" w:rsidR="003C6F7D" w:rsidRPr="00F03D83" w:rsidRDefault="003C6F7D" w:rsidP="00AA42F3">
            <w:pPr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４．病理・細胞学的所見（左右肺に肺病変をきたした症例で以下該当する項目に☑を記入する）</w:t>
            </w:r>
          </w:p>
        </w:tc>
      </w:tr>
      <w:tr w:rsidR="00F03D83" w:rsidRPr="00F03D83" w14:paraId="18C44254" w14:textId="77777777" w:rsidTr="003C6F7D">
        <w:trPr>
          <w:trHeight w:val="97"/>
        </w:trPr>
        <w:tc>
          <w:tcPr>
            <w:tcW w:w="10431" w:type="dxa"/>
            <w:gridSpan w:val="2"/>
          </w:tcPr>
          <w:p w14:paraId="13B1124A" w14:textId="77777777" w:rsidR="003C6F7D" w:rsidRPr="00F03D83" w:rsidRDefault="003C6F7D" w:rsidP="003C6F7D">
            <w:pPr>
              <w:ind w:firstLineChars="200" w:firstLine="321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□2a.気管支肺胞洗浄（ＢＡＬ）液で白濁の外観を呈し、放置すると沈殿する。</w:t>
            </w:r>
          </w:p>
          <w:p w14:paraId="0B17527D" w14:textId="77777777" w:rsidR="003C6F7D" w:rsidRPr="00F03D83" w:rsidRDefault="003C6F7D" w:rsidP="003C6F7D">
            <w:pPr>
              <w:ind w:firstLineChars="200" w:firstLine="321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　   光顕で、パパニコロー染色でライトグリーンに染まる顆粒状の無構造物質の沈着と、泡沫上マクロファージがみられる。</w:t>
            </w:r>
          </w:p>
        </w:tc>
      </w:tr>
      <w:tr w:rsidR="00F03D83" w:rsidRPr="00F03D83" w14:paraId="14E4876C" w14:textId="77777777" w:rsidTr="003C6F7D">
        <w:trPr>
          <w:trHeight w:val="97"/>
        </w:trPr>
        <w:tc>
          <w:tcPr>
            <w:tcW w:w="10431" w:type="dxa"/>
            <w:gridSpan w:val="2"/>
          </w:tcPr>
          <w:p w14:paraId="3C315DD8" w14:textId="77777777" w:rsidR="003C6F7D" w:rsidRPr="00F03D83" w:rsidRDefault="003C6F7D" w:rsidP="003C6F7D">
            <w:pPr>
              <w:ind w:firstLineChars="200" w:firstLine="321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□2b.病理組織で以下のような肺胞蛋白症を支持する所見がみられる</w:t>
            </w:r>
          </w:p>
          <w:p w14:paraId="4CE9EC54" w14:textId="77777777" w:rsidR="003C6F7D" w:rsidRPr="00F03D83" w:rsidRDefault="003C6F7D" w:rsidP="003C6F7D">
            <w:pPr>
              <w:ind w:firstLineChars="400" w:firstLine="641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(1)末梢気腔内に0.2 microns大の弱好酸性細顆粒状物質が充満する。細顆粒状物質に数十microns大の好酸性顆粒状物質が混在する。</w:t>
            </w:r>
          </w:p>
          <w:p w14:paraId="451C2995" w14:textId="77777777" w:rsidR="003C6F7D" w:rsidRPr="00F03D83" w:rsidRDefault="003C6F7D" w:rsidP="003C6F7D">
            <w:pPr>
              <w:ind w:firstLineChars="550" w:firstLine="882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数microns大のlipid clefts が混在する。</w:t>
            </w:r>
          </w:p>
          <w:p w14:paraId="64741583" w14:textId="77777777" w:rsidR="003C6F7D" w:rsidRPr="00F03D83" w:rsidRDefault="003C6F7D" w:rsidP="003C6F7D">
            <w:pPr>
              <w:ind w:firstLineChars="400" w:firstLine="641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(2)末梢気腔内の細顆粒状物質はPAS 染色で陽性所見を示す</w:t>
            </w:r>
          </w:p>
          <w:p w14:paraId="546A415E" w14:textId="77777777" w:rsidR="003C6F7D" w:rsidRPr="00F03D83" w:rsidRDefault="003C6F7D" w:rsidP="003C6F7D">
            <w:pPr>
              <w:ind w:firstLineChars="400" w:firstLine="641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(3)末梢気腔内の細顆粒状物質は免疫染色でSurfactant apoprotein A (SpA)に陽性所見を示す。PAP に伴うことがある所見。　</w:t>
            </w:r>
          </w:p>
          <w:p w14:paraId="0B5A99E1" w14:textId="77777777" w:rsidR="003C6F7D" w:rsidRPr="00F03D83" w:rsidRDefault="003C6F7D" w:rsidP="003C6F7D">
            <w:pPr>
              <w:ind w:firstLineChars="400" w:firstLine="641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(4)末梢気腔内に大型泡沫細胞が集積する。細胞質の崩壊過程を示す泡沫細胞を含む。</w:t>
            </w:r>
          </w:p>
          <w:p w14:paraId="2DCE0157" w14:textId="77777777" w:rsidR="003C6F7D" w:rsidRPr="00F03D83" w:rsidRDefault="003C6F7D" w:rsidP="003C6F7D">
            <w:pPr>
              <w:ind w:firstLineChars="400" w:firstLine="641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(5)肺胞領域の間質にリンパ球系細胞浸潤を見る。多くは軽度まで。　</w:t>
            </w:r>
          </w:p>
          <w:p w14:paraId="53162DB6" w14:textId="77777777" w:rsidR="003C6F7D" w:rsidRPr="00F03D83" w:rsidRDefault="003C6F7D" w:rsidP="003C6F7D">
            <w:pPr>
              <w:ind w:firstLineChars="400" w:firstLine="641"/>
              <w:rPr>
                <w:rFonts w:asciiTheme="minorEastAsia" w:hAnsiTheme="minorEastAsia"/>
                <w:bCs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bCs/>
                <w:sz w:val="18"/>
                <w:szCs w:val="18"/>
              </w:rPr>
              <w:t>(6)間質性線維化病変が存在することがある。稀に線維化病変が著明な症例がある。</w:t>
            </w:r>
          </w:p>
        </w:tc>
      </w:tr>
      <w:tr w:rsidR="00F03D83" w:rsidRPr="00F03D83" w14:paraId="36EB04E5" w14:textId="77777777" w:rsidTr="00C17787">
        <w:tc>
          <w:tcPr>
            <w:tcW w:w="7621" w:type="dxa"/>
            <w:vAlign w:val="center"/>
          </w:tcPr>
          <w:p w14:paraId="56D4299B" w14:textId="7458345A" w:rsidR="007D5BF4" w:rsidRPr="00F03D83" w:rsidRDefault="007D5BF4" w:rsidP="00C1778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以下の所見を認めない（全て認めない場合に1.該当に☑を記入する）</w:t>
            </w:r>
          </w:p>
        </w:tc>
        <w:tc>
          <w:tcPr>
            <w:tcW w:w="2810" w:type="dxa"/>
            <w:vAlign w:val="center"/>
          </w:tcPr>
          <w:p w14:paraId="244CF1F5" w14:textId="77777777" w:rsidR="007D5BF4" w:rsidRPr="00F03D83" w:rsidRDefault="007D5BF4" w:rsidP="00C17787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F03D83" w:rsidRPr="00F03D83" w14:paraId="52BC2E21" w14:textId="77777777" w:rsidTr="00F03D83">
        <w:tc>
          <w:tcPr>
            <w:tcW w:w="10431" w:type="dxa"/>
            <w:gridSpan w:val="2"/>
            <w:vAlign w:val="center"/>
          </w:tcPr>
          <w:p w14:paraId="06D93D4D" w14:textId="6A8C030E" w:rsidR="007D5BF4" w:rsidRPr="00F03D83" w:rsidRDefault="007D5BF4" w:rsidP="00C1778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（1）腫瘍性病変　　（2）肉芽腫性病変　　（3）好中球あるいは好酸球の浸潤　　壊死病変</w:t>
            </w:r>
          </w:p>
        </w:tc>
      </w:tr>
    </w:tbl>
    <w:p w14:paraId="58DFCE28" w14:textId="77777777" w:rsidR="00C9006A" w:rsidRPr="00F03D83" w:rsidRDefault="00C9006A" w:rsidP="00E31F98">
      <w:pPr>
        <w:rPr>
          <w:rFonts w:asciiTheme="minorEastAsia" w:hAnsiTheme="minorEastAsia"/>
          <w:b/>
          <w:sz w:val="18"/>
          <w:szCs w:val="18"/>
        </w:rPr>
      </w:pPr>
    </w:p>
    <w:p w14:paraId="401FA09C" w14:textId="77777777" w:rsidR="007264C5" w:rsidRPr="00F03D83" w:rsidRDefault="007264C5" w:rsidP="007264C5">
      <w:pPr>
        <w:rPr>
          <w:rFonts w:asciiTheme="minorEastAsia" w:hAnsiTheme="minorEastAsia"/>
          <w:b/>
          <w:sz w:val="18"/>
          <w:szCs w:val="18"/>
        </w:rPr>
      </w:pPr>
      <w:r w:rsidRPr="00F03D83">
        <w:rPr>
          <w:rFonts w:asciiTheme="minorEastAsia" w:hAnsiTheme="minorEastAsia" w:hint="eastAsia"/>
          <w:b/>
          <w:sz w:val="18"/>
          <w:szCs w:val="18"/>
        </w:rPr>
        <w:t>＜診断のカテゴリー＞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7264C5" w:rsidRPr="00F03D83" w14:paraId="68DB6D27" w14:textId="77777777" w:rsidTr="00DC760D">
        <w:tc>
          <w:tcPr>
            <w:tcW w:w="7621" w:type="dxa"/>
            <w:vAlign w:val="center"/>
          </w:tcPr>
          <w:p w14:paraId="18615E56" w14:textId="4A8F68F0" w:rsidR="007264C5" w:rsidRPr="00F03D83" w:rsidRDefault="00287D4F" w:rsidP="00DC760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Ｂの２.</w:t>
            </w:r>
            <w:r w:rsidR="007264C5" w:rsidRPr="00F03D83">
              <w:rPr>
                <w:rFonts w:asciiTheme="minorEastAsia" w:hAnsiTheme="minorEastAsia" w:hint="eastAsia"/>
                <w:sz w:val="18"/>
                <w:szCs w:val="18"/>
              </w:rPr>
              <w:t>の画像所見でPAP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を支持する所見を認め、Ｂの４.</w:t>
            </w:r>
            <w:r w:rsidR="007264C5" w:rsidRPr="00F03D83">
              <w:rPr>
                <w:rFonts w:asciiTheme="minorEastAsia" w:hAnsiTheme="minorEastAsia" w:hint="eastAsia"/>
                <w:sz w:val="18"/>
                <w:szCs w:val="18"/>
              </w:rPr>
              <w:t>の（2a.または 2b.）を満たす</w:t>
            </w:r>
          </w:p>
        </w:tc>
        <w:tc>
          <w:tcPr>
            <w:tcW w:w="2810" w:type="dxa"/>
            <w:vAlign w:val="center"/>
          </w:tcPr>
          <w:p w14:paraId="6A6CBEAA" w14:textId="77777777" w:rsidR="007264C5" w:rsidRPr="00F03D83" w:rsidRDefault="007264C5" w:rsidP="00DC760D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3CEBE0E6" w14:textId="77777777" w:rsidR="007264C5" w:rsidRPr="00F03D83" w:rsidRDefault="007264C5" w:rsidP="00E31F98">
      <w:pPr>
        <w:rPr>
          <w:rFonts w:asciiTheme="minorEastAsia" w:hAnsiTheme="minorEastAsia"/>
          <w:b/>
          <w:sz w:val="18"/>
          <w:szCs w:val="18"/>
        </w:rPr>
      </w:pPr>
    </w:p>
    <w:p w14:paraId="1CF4BB1C" w14:textId="77777777" w:rsidR="00C9006A" w:rsidRPr="00F03D83" w:rsidRDefault="00C9006A" w:rsidP="00C9006A">
      <w:pPr>
        <w:rPr>
          <w:rFonts w:asciiTheme="minorEastAsia" w:hAnsiTheme="minorEastAsia"/>
          <w:b/>
          <w:sz w:val="18"/>
          <w:szCs w:val="18"/>
        </w:rPr>
      </w:pPr>
      <w:r w:rsidRPr="00F03D83">
        <w:rPr>
          <w:rFonts w:asciiTheme="minorEastAsia" w:hAnsiTheme="minorEastAsia" w:hint="eastAsia"/>
          <w:b/>
          <w:sz w:val="18"/>
          <w:szCs w:val="18"/>
        </w:rPr>
        <w:t>＜</w:t>
      </w:r>
      <w:r w:rsidRPr="00F03D83">
        <w:rPr>
          <w:b/>
          <w:sz w:val="18"/>
        </w:rPr>
        <w:t>PAP</w:t>
      </w:r>
      <w:r w:rsidRPr="00F03D83">
        <w:rPr>
          <w:rFonts w:hint="eastAsia"/>
          <w:b/>
          <w:sz w:val="18"/>
        </w:rPr>
        <w:t>の分類診断</w:t>
      </w:r>
      <w:r w:rsidRPr="00F03D83">
        <w:rPr>
          <w:rFonts w:asciiTheme="minorEastAsia" w:hAnsiTheme="minorEastAsia" w:hint="eastAsia"/>
          <w:b/>
          <w:sz w:val="18"/>
          <w:szCs w:val="18"/>
        </w:rPr>
        <w:t>＞</w:t>
      </w:r>
      <w:r w:rsidRPr="00F03D83">
        <w:rPr>
          <w:rFonts w:hint="eastAsia"/>
          <w:b/>
          <w:sz w:val="18"/>
        </w:rPr>
        <w:t>（「診断のカテゴリー」の条件を満たした症例で</w:t>
      </w:r>
      <w:r w:rsidRPr="00F03D83">
        <w:rPr>
          <w:rFonts w:asciiTheme="minorEastAsia" w:hAnsiTheme="minorEastAsia" w:hint="eastAsia"/>
          <w:b/>
          <w:sz w:val="18"/>
          <w:szCs w:val="18"/>
        </w:rPr>
        <w:t>該当する項目に</w:t>
      </w:r>
      <w:r w:rsidRPr="00F03D83">
        <w:rPr>
          <w:rFonts w:asciiTheme="minorEastAsia" w:hAnsiTheme="minorEastAsia"/>
          <w:b/>
          <w:sz w:val="18"/>
          <w:szCs w:val="18"/>
        </w:rPr>
        <w:t>☑を記入する</w:t>
      </w:r>
      <w:r w:rsidRPr="00F03D83">
        <w:rPr>
          <w:rFonts w:hint="eastAsia"/>
          <w:b/>
          <w:sz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255CDA" w:rsidRPr="00F03D83" w14:paraId="789DE32C" w14:textId="77777777" w:rsidTr="00D35300">
        <w:tc>
          <w:tcPr>
            <w:tcW w:w="10431" w:type="dxa"/>
            <w:vAlign w:val="center"/>
          </w:tcPr>
          <w:p w14:paraId="0BE75465" w14:textId="6C291E00" w:rsidR="006937EC" w:rsidRPr="00F03D83" w:rsidRDefault="006937EC" w:rsidP="00DD1D4D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□自己免疫性</w:t>
            </w:r>
            <w:r w:rsidRPr="00F03D83">
              <w:rPr>
                <w:rFonts w:asciiTheme="minorEastAsia" w:hAnsiTheme="minorEastAsia"/>
                <w:sz w:val="18"/>
                <w:szCs w:val="18"/>
              </w:rPr>
              <w:t>PAP (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抗</w:t>
            </w:r>
            <w:r w:rsidRPr="00F03D83">
              <w:rPr>
                <w:rFonts w:asciiTheme="minorEastAsia" w:hAnsiTheme="minorEastAsia"/>
                <w:sz w:val="18"/>
                <w:szCs w:val="18"/>
              </w:rPr>
              <w:t>GM-CSF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抗体陽性</w:t>
            </w:r>
            <w:r w:rsidRPr="00F03D83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　 □特発性</w:t>
            </w:r>
            <w:r w:rsidRPr="00F03D83">
              <w:rPr>
                <w:rFonts w:asciiTheme="minorEastAsia" w:hAnsiTheme="minorEastAsia"/>
                <w:sz w:val="18"/>
                <w:szCs w:val="18"/>
              </w:rPr>
              <w:t>PAP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（抗</w:t>
            </w:r>
            <w:r w:rsidRPr="00F03D83">
              <w:rPr>
                <w:rFonts w:asciiTheme="minorEastAsia" w:hAnsiTheme="minorEastAsia"/>
                <w:sz w:val="18"/>
                <w:szCs w:val="18"/>
              </w:rPr>
              <w:t>GM-CSF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抗体を測定していない場合かつ原因不明）</w:t>
            </w:r>
          </w:p>
          <w:p w14:paraId="24BCC352" w14:textId="57D429FC" w:rsidR="00255CDA" w:rsidRPr="00F03D83" w:rsidRDefault="006937EC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□続発性</w:t>
            </w:r>
            <w:r w:rsidRPr="00F03D83">
              <w:rPr>
                <w:rFonts w:asciiTheme="minorEastAsia" w:hAnsiTheme="minorEastAsia"/>
                <w:sz w:val="18"/>
                <w:szCs w:val="18"/>
              </w:rPr>
              <w:t>PAP (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補助対象外</w:t>
            </w:r>
            <w:r w:rsidRPr="00F03D83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　□先天性</w:t>
            </w:r>
            <w:r w:rsidRPr="00F03D83">
              <w:rPr>
                <w:rFonts w:asciiTheme="minorEastAsia" w:hAnsiTheme="minorEastAsia"/>
                <w:sz w:val="18"/>
                <w:szCs w:val="18"/>
              </w:rPr>
              <w:t>PAP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　あるいは　遺伝性</w:t>
            </w:r>
            <w:r w:rsidRPr="00F03D83">
              <w:rPr>
                <w:rFonts w:asciiTheme="minorEastAsia" w:hAnsiTheme="minorEastAsia"/>
                <w:sz w:val="18"/>
                <w:szCs w:val="18"/>
              </w:rPr>
              <w:t>PAP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　　　□未分類</w:t>
            </w:r>
            <w:r w:rsidRPr="00F03D83">
              <w:rPr>
                <w:rFonts w:asciiTheme="minorEastAsia" w:hAnsiTheme="minorEastAsia"/>
                <w:sz w:val="18"/>
                <w:szCs w:val="18"/>
              </w:rPr>
              <w:t>PAP</w:t>
            </w:r>
          </w:p>
        </w:tc>
      </w:tr>
    </w:tbl>
    <w:p w14:paraId="5C210CA3" w14:textId="77777777" w:rsidR="000F4CE8" w:rsidRPr="00F03D83" w:rsidRDefault="000F4CE8" w:rsidP="007E1133">
      <w:pPr>
        <w:rPr>
          <w:b/>
          <w:sz w:val="18"/>
        </w:rPr>
      </w:pPr>
    </w:p>
    <w:p w14:paraId="1031AF5B" w14:textId="5F24D077" w:rsidR="00773281" w:rsidRPr="00F03D83" w:rsidRDefault="00773281" w:rsidP="00773281">
      <w:pPr>
        <w:rPr>
          <w:rFonts w:asciiTheme="minorEastAsia" w:hAnsiTheme="minorEastAsia"/>
          <w:b/>
          <w:sz w:val="18"/>
          <w:szCs w:val="18"/>
        </w:rPr>
      </w:pPr>
      <w:r w:rsidRPr="00F03D83">
        <w:rPr>
          <w:rFonts w:hint="eastAsia"/>
          <w:b/>
        </w:rPr>
        <w:t>■　重症度分類、</w:t>
      </w:r>
      <w:r w:rsidR="00946052" w:rsidRPr="00F03D83">
        <w:rPr>
          <w:rFonts w:hint="eastAsia"/>
          <w:b/>
        </w:rPr>
        <w:t>(</w:t>
      </w:r>
      <w:r w:rsidR="00946052" w:rsidRPr="00F03D83">
        <w:rPr>
          <w:rFonts w:hint="eastAsia"/>
          <w:b/>
        </w:rPr>
        <w:t>管理区分重症度</w:t>
      </w:r>
      <w:r w:rsidR="00946052" w:rsidRPr="00F03D83">
        <w:rPr>
          <w:b/>
        </w:rPr>
        <w:t>III</w:t>
      </w:r>
      <w:r w:rsidR="00946052" w:rsidRPr="00F03D83">
        <w:rPr>
          <w:rFonts w:hint="eastAsia"/>
          <w:b/>
        </w:rPr>
        <w:t>度を対象とする）</w:t>
      </w:r>
      <w:r w:rsidR="007264C5" w:rsidRPr="00F03D83">
        <w:rPr>
          <w:rFonts w:hint="eastAsia"/>
          <w:b/>
          <w:szCs w:val="21"/>
        </w:rPr>
        <w:t>（該当する項目に☑を記入する）</w:t>
      </w:r>
    </w:p>
    <w:p w14:paraId="13259FBB" w14:textId="00364218" w:rsidR="004876F3" w:rsidRPr="00F03D83" w:rsidRDefault="004876F3" w:rsidP="004876F3">
      <w:pPr>
        <w:rPr>
          <w:b/>
          <w:sz w:val="18"/>
          <w:szCs w:val="18"/>
        </w:rPr>
      </w:pPr>
      <w:r w:rsidRPr="00F03D83">
        <w:rPr>
          <w:rFonts w:hint="eastAsia"/>
          <w:b/>
          <w:sz w:val="18"/>
          <w:szCs w:val="18"/>
        </w:rPr>
        <w:t>【</w:t>
      </w:r>
      <w:r w:rsidRPr="00F03D83">
        <w:rPr>
          <w:rFonts w:hint="eastAsia"/>
          <w:b/>
          <w:sz w:val="18"/>
          <w:szCs w:val="18"/>
        </w:rPr>
        <w:t>PAP</w:t>
      </w:r>
      <w:r w:rsidRPr="00F03D83">
        <w:rPr>
          <w:rFonts w:hint="eastAsia"/>
          <w:b/>
          <w:sz w:val="18"/>
          <w:szCs w:val="18"/>
        </w:rPr>
        <w:t xml:space="preserve">重症度】　　　　　　　　　　　　　　　　　　　</w:t>
      </w:r>
      <w:r w:rsidR="00F40D9A">
        <w:rPr>
          <w:rFonts w:hint="eastAsia"/>
          <w:b/>
          <w:sz w:val="18"/>
          <w:szCs w:val="18"/>
        </w:rPr>
        <w:t xml:space="preserve">　　</w:t>
      </w:r>
      <w:r w:rsidRPr="00F03D83">
        <w:rPr>
          <w:rFonts w:hint="eastAsia"/>
          <w:b/>
          <w:sz w:val="18"/>
          <w:szCs w:val="18"/>
        </w:rPr>
        <w:t>【難治例】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276"/>
        <w:gridCol w:w="709"/>
        <w:gridCol w:w="2268"/>
        <w:gridCol w:w="284"/>
        <w:gridCol w:w="4110"/>
        <w:gridCol w:w="2069"/>
      </w:tblGrid>
      <w:tr w:rsidR="00F03D83" w:rsidRPr="00F03D83" w14:paraId="18E474B6" w14:textId="77777777" w:rsidTr="00F03D83">
        <w:tc>
          <w:tcPr>
            <w:tcW w:w="1276" w:type="dxa"/>
          </w:tcPr>
          <w:p w14:paraId="256D73F2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重症度（</w:t>
            </w:r>
            <w:r w:rsidRPr="00F03D83">
              <w:rPr>
                <w:sz w:val="18"/>
                <w:szCs w:val="18"/>
              </w:rPr>
              <w:t>DSS</w:t>
            </w:r>
            <w:r w:rsidRPr="00F03D83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09" w:type="dxa"/>
          </w:tcPr>
          <w:p w14:paraId="7305C86D" w14:textId="77777777" w:rsidR="004876F3" w:rsidRPr="00F03D83" w:rsidRDefault="004876F3" w:rsidP="00DD1D4D">
            <w:pPr>
              <w:jc w:val="left"/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症状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FE702AC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sz w:val="18"/>
                <w:szCs w:val="18"/>
              </w:rPr>
              <w:t>PaO</w:t>
            </w:r>
            <w:r w:rsidRPr="00F03D83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E4ABE" w14:textId="77777777" w:rsidR="004876F3" w:rsidRPr="00F03D83" w:rsidRDefault="004876F3" w:rsidP="004876F3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4" w:space="0" w:color="auto"/>
            </w:tcBorders>
          </w:tcPr>
          <w:p w14:paraId="2E4FB5C9" w14:textId="10F60A9F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以下のいずれかに該当する</w:t>
            </w:r>
          </w:p>
        </w:tc>
        <w:tc>
          <w:tcPr>
            <w:tcW w:w="2069" w:type="dxa"/>
          </w:tcPr>
          <w:p w14:paraId="42FDAD0C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sz w:val="18"/>
                <w:szCs w:val="18"/>
              </w:rPr>
              <w:t>1.</w:t>
            </w:r>
            <w:r w:rsidRPr="00F03D83">
              <w:rPr>
                <w:rFonts w:hint="eastAsia"/>
                <w:sz w:val="18"/>
                <w:szCs w:val="18"/>
              </w:rPr>
              <w:t xml:space="preserve">該当　</w:t>
            </w:r>
            <w:r w:rsidRPr="00F03D83">
              <w:rPr>
                <w:sz w:val="18"/>
                <w:szCs w:val="18"/>
              </w:rPr>
              <w:t>2.</w:t>
            </w:r>
            <w:r w:rsidRPr="00F03D83">
              <w:rPr>
                <w:rFonts w:hint="eastAsia"/>
                <w:sz w:val="18"/>
                <w:szCs w:val="18"/>
              </w:rPr>
              <w:t>非該当</w:t>
            </w:r>
            <w:r w:rsidRPr="00F03D83">
              <w:rPr>
                <w:sz w:val="18"/>
                <w:szCs w:val="18"/>
              </w:rPr>
              <w:t xml:space="preserve"> 3.</w:t>
            </w:r>
            <w:r w:rsidRPr="00F03D83">
              <w:rPr>
                <w:rFonts w:hint="eastAsia"/>
                <w:sz w:val="18"/>
                <w:szCs w:val="18"/>
              </w:rPr>
              <w:t>不明</w:t>
            </w:r>
          </w:p>
        </w:tc>
      </w:tr>
      <w:tr w:rsidR="00F03D83" w:rsidRPr="00F03D83" w14:paraId="2BA2CE9B" w14:textId="77777777" w:rsidTr="00F03D83">
        <w:tc>
          <w:tcPr>
            <w:tcW w:w="1276" w:type="dxa"/>
          </w:tcPr>
          <w:p w14:paraId="0F5E2B4F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□</w:t>
            </w:r>
            <w:r w:rsidRPr="00F03D83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14:paraId="2AB02A3A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無し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350B336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sz w:val="18"/>
                <w:szCs w:val="18"/>
              </w:rPr>
              <w:t>PaO</w:t>
            </w:r>
            <w:r w:rsidRPr="00F03D83">
              <w:rPr>
                <w:sz w:val="18"/>
                <w:szCs w:val="18"/>
                <w:vertAlign w:val="subscript"/>
              </w:rPr>
              <w:t>2</w:t>
            </w:r>
            <w:r w:rsidRPr="00F03D83">
              <w:rPr>
                <w:rFonts w:hint="eastAsia"/>
                <w:sz w:val="18"/>
                <w:szCs w:val="18"/>
              </w:rPr>
              <w:t>≧</w:t>
            </w:r>
            <w:r w:rsidRPr="00F03D83">
              <w:rPr>
                <w:sz w:val="18"/>
                <w:szCs w:val="18"/>
              </w:rPr>
              <w:t>70 Torr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7E4AE" w14:textId="77777777" w:rsidR="004876F3" w:rsidRPr="00F03D83" w:rsidRDefault="004876F3" w:rsidP="004876F3">
            <w:pPr>
              <w:rPr>
                <w:sz w:val="18"/>
                <w:szCs w:val="18"/>
              </w:rPr>
            </w:pPr>
          </w:p>
        </w:tc>
        <w:tc>
          <w:tcPr>
            <w:tcW w:w="61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0C9452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□（１）明らかな肺線維症の合併</w:t>
            </w:r>
          </w:p>
        </w:tc>
      </w:tr>
      <w:tr w:rsidR="00F03D83" w:rsidRPr="00F03D83" w14:paraId="350D972A" w14:textId="77777777" w:rsidTr="00F03D83">
        <w:tc>
          <w:tcPr>
            <w:tcW w:w="1276" w:type="dxa"/>
          </w:tcPr>
          <w:p w14:paraId="1FDCC85B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□</w:t>
            </w:r>
            <w:r w:rsidRPr="00F03D83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14:paraId="73FF1FCD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有り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D73E606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sz w:val="18"/>
                <w:szCs w:val="18"/>
              </w:rPr>
              <w:t>PaO</w:t>
            </w:r>
            <w:r w:rsidRPr="00F03D83">
              <w:rPr>
                <w:sz w:val="18"/>
                <w:szCs w:val="18"/>
                <w:vertAlign w:val="subscript"/>
              </w:rPr>
              <w:t>2</w:t>
            </w:r>
            <w:r w:rsidRPr="00F03D83">
              <w:rPr>
                <w:rFonts w:hint="eastAsia"/>
                <w:sz w:val="18"/>
                <w:szCs w:val="18"/>
              </w:rPr>
              <w:t>≧</w:t>
            </w:r>
            <w:r w:rsidRPr="00F03D83">
              <w:rPr>
                <w:sz w:val="18"/>
                <w:szCs w:val="18"/>
              </w:rPr>
              <w:t>70 Torr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C330C" w14:textId="77777777" w:rsidR="004876F3" w:rsidRPr="00F03D83" w:rsidRDefault="004876F3" w:rsidP="004876F3">
            <w:pPr>
              <w:rPr>
                <w:sz w:val="18"/>
                <w:szCs w:val="18"/>
              </w:rPr>
            </w:pPr>
          </w:p>
        </w:tc>
        <w:tc>
          <w:tcPr>
            <w:tcW w:w="6179" w:type="dxa"/>
            <w:gridSpan w:val="2"/>
            <w:tcBorders>
              <w:left w:val="single" w:sz="4" w:space="0" w:color="auto"/>
            </w:tcBorders>
          </w:tcPr>
          <w:p w14:paraId="404F160C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 xml:space="preserve">□（２）反復、継続する感染症合併（感染症の内容　　　　　　　　　　　　　　）　　</w:t>
            </w:r>
          </w:p>
        </w:tc>
      </w:tr>
      <w:tr w:rsidR="00F03D83" w:rsidRPr="00F03D83" w14:paraId="0C9822A2" w14:textId="77777777" w:rsidTr="00F03D83">
        <w:tc>
          <w:tcPr>
            <w:tcW w:w="1276" w:type="dxa"/>
          </w:tcPr>
          <w:p w14:paraId="656CF7B4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□</w:t>
            </w:r>
            <w:r w:rsidRPr="00F03D83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14:paraId="20679F3E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不問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254C1C0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sz w:val="18"/>
                <w:szCs w:val="18"/>
              </w:rPr>
              <w:t>70 Torr</w:t>
            </w:r>
            <w:r w:rsidRPr="00F03D83">
              <w:rPr>
                <w:rFonts w:hint="eastAsia"/>
                <w:sz w:val="18"/>
                <w:szCs w:val="18"/>
              </w:rPr>
              <w:t>＞</w:t>
            </w:r>
            <w:r w:rsidRPr="00F03D83">
              <w:rPr>
                <w:sz w:val="18"/>
                <w:szCs w:val="18"/>
              </w:rPr>
              <w:t>PaO</w:t>
            </w:r>
            <w:r w:rsidRPr="00F03D83">
              <w:rPr>
                <w:sz w:val="18"/>
                <w:szCs w:val="18"/>
                <w:vertAlign w:val="subscript"/>
              </w:rPr>
              <w:t>2</w:t>
            </w:r>
            <w:r w:rsidRPr="00F03D83">
              <w:rPr>
                <w:rFonts w:hint="eastAsia"/>
                <w:sz w:val="18"/>
                <w:szCs w:val="18"/>
              </w:rPr>
              <w:t>≧</w:t>
            </w:r>
            <w:r w:rsidRPr="00F03D83">
              <w:rPr>
                <w:sz w:val="18"/>
                <w:szCs w:val="18"/>
              </w:rPr>
              <w:t>60 Torr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9AD61" w14:textId="77777777" w:rsidR="004876F3" w:rsidRPr="00F03D83" w:rsidRDefault="004876F3" w:rsidP="004876F3">
            <w:pPr>
              <w:rPr>
                <w:sz w:val="18"/>
                <w:szCs w:val="18"/>
              </w:rPr>
            </w:pPr>
          </w:p>
        </w:tc>
        <w:tc>
          <w:tcPr>
            <w:tcW w:w="617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9D38C8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□（３）先天性</w:t>
            </w:r>
            <w:r w:rsidRPr="00F03D83">
              <w:rPr>
                <w:sz w:val="18"/>
                <w:szCs w:val="18"/>
              </w:rPr>
              <w:t>PAP</w:t>
            </w:r>
            <w:r w:rsidRPr="00F03D83">
              <w:rPr>
                <w:rFonts w:hint="eastAsia"/>
                <w:sz w:val="18"/>
                <w:szCs w:val="18"/>
              </w:rPr>
              <w:t xml:space="preserve">　あるいは　遺伝性</w:t>
            </w:r>
            <w:r w:rsidRPr="00F03D83">
              <w:rPr>
                <w:sz w:val="18"/>
                <w:szCs w:val="18"/>
              </w:rPr>
              <w:t>PAP</w:t>
            </w:r>
            <w:r w:rsidRPr="00F03D83">
              <w:rPr>
                <w:rFonts w:hint="eastAsia"/>
                <w:sz w:val="18"/>
                <w:szCs w:val="18"/>
              </w:rPr>
              <w:t>の場合</w:t>
            </w:r>
          </w:p>
        </w:tc>
      </w:tr>
      <w:tr w:rsidR="00F03D83" w:rsidRPr="00F03D83" w14:paraId="55AE8E6E" w14:textId="77777777" w:rsidTr="00F03D83">
        <w:tc>
          <w:tcPr>
            <w:tcW w:w="1276" w:type="dxa"/>
          </w:tcPr>
          <w:p w14:paraId="43754963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□</w:t>
            </w:r>
            <w:r w:rsidRPr="00F03D83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058D3F13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不問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6B962CB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sz w:val="18"/>
                <w:szCs w:val="18"/>
              </w:rPr>
              <w:t>60 Torr</w:t>
            </w:r>
            <w:r w:rsidRPr="00F03D83">
              <w:rPr>
                <w:rFonts w:hint="eastAsia"/>
                <w:sz w:val="18"/>
                <w:szCs w:val="18"/>
              </w:rPr>
              <w:t>＞</w:t>
            </w:r>
            <w:r w:rsidRPr="00F03D83">
              <w:rPr>
                <w:sz w:val="18"/>
                <w:szCs w:val="18"/>
              </w:rPr>
              <w:t>PaO</w:t>
            </w:r>
            <w:r w:rsidRPr="00F03D83">
              <w:rPr>
                <w:sz w:val="18"/>
                <w:szCs w:val="18"/>
                <w:vertAlign w:val="subscript"/>
              </w:rPr>
              <w:t>2</w:t>
            </w:r>
            <w:r w:rsidRPr="00F03D83">
              <w:rPr>
                <w:rFonts w:hint="eastAsia"/>
                <w:sz w:val="18"/>
                <w:szCs w:val="18"/>
              </w:rPr>
              <w:t>≧</w:t>
            </w:r>
            <w:r w:rsidRPr="00F03D83">
              <w:rPr>
                <w:sz w:val="18"/>
                <w:szCs w:val="18"/>
              </w:rPr>
              <w:t>50 Torr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0FC3A3" w14:textId="77777777" w:rsidR="004876F3" w:rsidRPr="00F03D83" w:rsidRDefault="004876F3" w:rsidP="004876F3">
            <w:pPr>
              <w:rPr>
                <w:sz w:val="18"/>
                <w:szCs w:val="18"/>
              </w:rPr>
            </w:pPr>
          </w:p>
        </w:tc>
        <w:tc>
          <w:tcPr>
            <w:tcW w:w="6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11F67" w14:textId="77777777" w:rsidR="004876F3" w:rsidRPr="00F03D83" w:rsidRDefault="004876F3" w:rsidP="004876F3">
            <w:pPr>
              <w:rPr>
                <w:sz w:val="18"/>
                <w:szCs w:val="18"/>
              </w:rPr>
            </w:pPr>
          </w:p>
        </w:tc>
      </w:tr>
      <w:tr w:rsidR="00F03D83" w:rsidRPr="00F03D83" w14:paraId="43781F2C" w14:textId="77777777" w:rsidTr="00F03D83">
        <w:tc>
          <w:tcPr>
            <w:tcW w:w="1276" w:type="dxa"/>
          </w:tcPr>
          <w:p w14:paraId="249AEDE6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□</w:t>
            </w:r>
            <w:r w:rsidRPr="00F03D83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66A56585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不問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2349EC4" w14:textId="77777777" w:rsidR="004876F3" w:rsidRPr="00F03D83" w:rsidRDefault="004876F3" w:rsidP="00DD1D4D">
            <w:pPr>
              <w:rPr>
                <w:sz w:val="18"/>
                <w:szCs w:val="18"/>
              </w:rPr>
            </w:pPr>
            <w:r w:rsidRPr="00F03D83">
              <w:rPr>
                <w:sz w:val="18"/>
                <w:szCs w:val="18"/>
              </w:rPr>
              <w:t>50 Torr</w:t>
            </w:r>
            <w:r w:rsidRPr="00F03D83">
              <w:rPr>
                <w:rFonts w:hint="eastAsia"/>
                <w:sz w:val="18"/>
                <w:szCs w:val="18"/>
              </w:rPr>
              <w:t>＞</w:t>
            </w:r>
            <w:r w:rsidRPr="00F03D83">
              <w:rPr>
                <w:sz w:val="18"/>
                <w:szCs w:val="18"/>
              </w:rPr>
              <w:t>PaO</w:t>
            </w:r>
            <w:r w:rsidRPr="00F03D83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BC448" w14:textId="77777777" w:rsidR="004876F3" w:rsidRPr="00F03D83" w:rsidRDefault="004876F3" w:rsidP="004876F3">
            <w:pPr>
              <w:rPr>
                <w:sz w:val="18"/>
                <w:szCs w:val="18"/>
              </w:rPr>
            </w:pPr>
          </w:p>
        </w:tc>
        <w:tc>
          <w:tcPr>
            <w:tcW w:w="61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5DA65" w14:textId="77777777" w:rsidR="004876F3" w:rsidRPr="00F03D83" w:rsidRDefault="004876F3" w:rsidP="004876F3">
            <w:pPr>
              <w:rPr>
                <w:sz w:val="18"/>
                <w:szCs w:val="18"/>
              </w:rPr>
            </w:pPr>
          </w:p>
        </w:tc>
      </w:tr>
    </w:tbl>
    <w:p w14:paraId="7250A396" w14:textId="77777777" w:rsidR="004876F3" w:rsidRPr="00F03D83" w:rsidRDefault="004876F3" w:rsidP="004876F3">
      <w:pPr>
        <w:rPr>
          <w:sz w:val="18"/>
          <w:szCs w:val="18"/>
        </w:rPr>
      </w:pPr>
    </w:p>
    <w:p w14:paraId="7F00A898" w14:textId="7E5E049D" w:rsidR="00870415" w:rsidRPr="00F03D83" w:rsidRDefault="00870415" w:rsidP="00870415">
      <w:pPr>
        <w:rPr>
          <w:b/>
          <w:sz w:val="18"/>
          <w:szCs w:val="18"/>
        </w:rPr>
      </w:pPr>
      <w:r w:rsidRPr="00F03D83">
        <w:rPr>
          <w:rFonts w:hint="eastAsia"/>
          <w:b/>
          <w:sz w:val="18"/>
          <w:szCs w:val="18"/>
        </w:rPr>
        <w:t>【管理区分重症度】</w:t>
      </w:r>
      <w:r w:rsidR="00AC6E7F" w:rsidRPr="00F03D83">
        <w:rPr>
          <w:rFonts w:hint="eastAsia"/>
          <w:b/>
          <w:sz w:val="18"/>
        </w:rPr>
        <w:t>（</w:t>
      </w:r>
      <w:r w:rsidR="00526FFA" w:rsidRPr="00F03D83">
        <w:rPr>
          <w:rFonts w:hint="eastAsia"/>
          <w:b/>
          <w:sz w:val="18"/>
        </w:rPr>
        <w:t>難治例の場合、</w:t>
      </w:r>
      <w:r w:rsidR="00526FFA" w:rsidRPr="00F03D83">
        <w:rPr>
          <w:rFonts w:hint="eastAsia"/>
          <w:b/>
          <w:sz w:val="18"/>
        </w:rPr>
        <w:t>PAP</w:t>
      </w:r>
      <w:r w:rsidR="00AC6E7F" w:rsidRPr="00F03D83">
        <w:rPr>
          <w:rFonts w:hint="eastAsia"/>
          <w:b/>
          <w:sz w:val="18"/>
        </w:rPr>
        <w:t>重症度</w:t>
      </w:r>
      <w:r w:rsidR="00526FFA" w:rsidRPr="00F03D83">
        <w:rPr>
          <w:rFonts w:hint="eastAsia"/>
          <w:b/>
          <w:sz w:val="18"/>
        </w:rPr>
        <w:t>に</w:t>
      </w:r>
      <w:r w:rsidR="00526FFA" w:rsidRPr="00F03D83">
        <w:rPr>
          <w:rFonts w:hint="eastAsia"/>
          <w:b/>
          <w:sz w:val="18"/>
        </w:rPr>
        <w:t>1</w:t>
      </w:r>
      <w:r w:rsidR="00BC20FD" w:rsidRPr="00F03D83">
        <w:rPr>
          <w:rFonts w:hint="eastAsia"/>
          <w:b/>
          <w:sz w:val="18"/>
        </w:rPr>
        <w:t>度を加えて管理区分重症度とする</w:t>
      </w:r>
      <w:r w:rsidR="00AC6E7F" w:rsidRPr="00F03D83">
        <w:rPr>
          <w:rFonts w:hint="eastAsia"/>
          <w:b/>
          <w:sz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AC6E7F" w:rsidRPr="00F03D83" w14:paraId="5046AA05" w14:textId="77777777" w:rsidTr="00D35300">
        <w:tc>
          <w:tcPr>
            <w:tcW w:w="10431" w:type="dxa"/>
            <w:vAlign w:val="center"/>
          </w:tcPr>
          <w:p w14:paraId="5750C29B" w14:textId="77777777" w:rsidR="00AC6E7F" w:rsidRPr="00F03D83" w:rsidRDefault="00526FFA" w:rsidP="00D35300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□Ⅰ　　□Ⅱ　　□Ⅲ　　□Ⅳ　　□Ⅴ　　□Ⅵ</w:t>
            </w:r>
          </w:p>
        </w:tc>
      </w:tr>
    </w:tbl>
    <w:p w14:paraId="41F5695E" w14:textId="77777777" w:rsidR="00870415" w:rsidRPr="00F03D83" w:rsidRDefault="00870415" w:rsidP="00870415">
      <w:pPr>
        <w:rPr>
          <w:b/>
          <w:sz w:val="18"/>
          <w:szCs w:val="18"/>
        </w:rPr>
      </w:pPr>
    </w:p>
    <w:p w14:paraId="3BABFA24" w14:textId="16B00081" w:rsidR="00773281" w:rsidRPr="00F03D83" w:rsidRDefault="00773281" w:rsidP="00773281">
      <w:pPr>
        <w:rPr>
          <w:b/>
        </w:rPr>
      </w:pPr>
      <w:r w:rsidRPr="00F03D83">
        <w:rPr>
          <w:rFonts w:hint="eastAsia"/>
          <w:b/>
        </w:rPr>
        <w:t>■　過去</w:t>
      </w:r>
      <w:r w:rsidRPr="00F03D83">
        <w:rPr>
          <w:b/>
        </w:rPr>
        <w:t>1</w:t>
      </w:r>
      <w:r w:rsidRPr="00F03D83">
        <w:rPr>
          <w:rFonts w:hint="eastAsia"/>
          <w:b/>
        </w:rPr>
        <w:t>年間の治療歴</w:t>
      </w:r>
      <w:r w:rsidR="007264C5" w:rsidRPr="00F03D83">
        <w:rPr>
          <w:rFonts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654"/>
      </w:tblGrid>
      <w:tr w:rsidR="00F03D83" w:rsidRPr="00F03D83" w14:paraId="2F6A1C84" w14:textId="77777777" w:rsidTr="00773281">
        <w:tc>
          <w:tcPr>
            <w:tcW w:w="2802" w:type="dxa"/>
          </w:tcPr>
          <w:p w14:paraId="4FA81650" w14:textId="77777777" w:rsidR="00773281" w:rsidRPr="00F03D83" w:rsidRDefault="00773281" w:rsidP="00DD1D4D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在宅酸素療法</w:t>
            </w:r>
          </w:p>
        </w:tc>
        <w:tc>
          <w:tcPr>
            <w:tcW w:w="7654" w:type="dxa"/>
          </w:tcPr>
          <w:p w14:paraId="7E6CCFBA" w14:textId="5C06C515" w:rsidR="00773281" w:rsidRPr="00F03D83" w:rsidRDefault="00773281">
            <w:pPr>
              <w:rPr>
                <w:b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□あり　</w:t>
            </w:r>
            <w:r w:rsidR="002E1004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□なし</w:t>
            </w:r>
          </w:p>
        </w:tc>
      </w:tr>
      <w:tr w:rsidR="00F03D83" w:rsidRPr="00F03D83" w14:paraId="7E236DB7" w14:textId="77777777" w:rsidTr="00773281">
        <w:tc>
          <w:tcPr>
            <w:tcW w:w="2802" w:type="dxa"/>
          </w:tcPr>
          <w:p w14:paraId="14D4B6DE" w14:textId="77777777" w:rsidR="00773281" w:rsidRPr="00F03D83" w:rsidRDefault="00773281" w:rsidP="00DD1D4D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全肺洗浄</w:t>
            </w:r>
          </w:p>
        </w:tc>
        <w:tc>
          <w:tcPr>
            <w:tcW w:w="7654" w:type="dxa"/>
          </w:tcPr>
          <w:p w14:paraId="3F781DFE" w14:textId="31846FAF" w:rsidR="00773281" w:rsidRPr="00F03D83" w:rsidRDefault="00773281" w:rsidP="007D5BF4">
            <w:pPr>
              <w:rPr>
                <w:b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□あり　</w:t>
            </w:r>
            <w:r w:rsidR="007D5BF4" w:rsidRPr="00F03D83">
              <w:rPr>
                <w:rFonts w:asciiTheme="minorEastAsia" w:hAnsiTheme="minorEastAsia" w:hint="eastAsia"/>
                <w:sz w:val="18"/>
                <w:szCs w:val="18"/>
              </w:rPr>
              <w:t>実施月（　　　　　　　　　　　　　）</w:t>
            </w:r>
            <w:r w:rsidR="00F03D8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□なし　　　□不明</w:t>
            </w:r>
          </w:p>
        </w:tc>
      </w:tr>
      <w:tr w:rsidR="00F03D83" w:rsidRPr="00F03D83" w14:paraId="3D12AA0D" w14:textId="77777777" w:rsidTr="00773281">
        <w:tc>
          <w:tcPr>
            <w:tcW w:w="2802" w:type="dxa"/>
          </w:tcPr>
          <w:p w14:paraId="25534D1D" w14:textId="12A4DD81" w:rsidR="002E1004" w:rsidRPr="00F03D83" w:rsidRDefault="002E1004" w:rsidP="00DD1D4D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気管支鏡による洗浄</w:t>
            </w:r>
          </w:p>
        </w:tc>
        <w:tc>
          <w:tcPr>
            <w:tcW w:w="7654" w:type="dxa"/>
          </w:tcPr>
          <w:p w14:paraId="07C21E57" w14:textId="6876D2DE" w:rsidR="002E1004" w:rsidRPr="00F03D83" w:rsidRDefault="002E1004" w:rsidP="007D5BF4">
            <w:pPr>
              <w:rPr>
                <w:rFonts w:asciiTheme="minorEastAsia" w:hAnsiTheme="minorEastAsia"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□あり　</w:t>
            </w:r>
            <w:r w:rsidR="007D5BF4"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実施月（　　　　　　　　　　　　</w:t>
            </w:r>
            <w:r w:rsidR="00F03D8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7D5BF4" w:rsidRPr="00F03D83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F03D8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□なし　　　□不明</w:t>
            </w:r>
          </w:p>
        </w:tc>
      </w:tr>
      <w:tr w:rsidR="00773281" w:rsidRPr="00F03D83" w14:paraId="4E43544F" w14:textId="77777777" w:rsidTr="00773281">
        <w:tc>
          <w:tcPr>
            <w:tcW w:w="2802" w:type="dxa"/>
          </w:tcPr>
          <w:p w14:paraId="3034FA85" w14:textId="77777777" w:rsidR="00773281" w:rsidRPr="00F03D83" w:rsidRDefault="00773281" w:rsidP="00DD1D4D">
            <w:pPr>
              <w:rPr>
                <w:sz w:val="18"/>
                <w:szCs w:val="18"/>
              </w:rPr>
            </w:pPr>
            <w:r w:rsidRPr="00F03D83">
              <w:rPr>
                <w:sz w:val="18"/>
                <w:szCs w:val="18"/>
              </w:rPr>
              <w:t>GM-CSF</w:t>
            </w:r>
            <w:r w:rsidRPr="00F03D83">
              <w:rPr>
                <w:rFonts w:hint="eastAsia"/>
                <w:sz w:val="18"/>
                <w:szCs w:val="18"/>
              </w:rPr>
              <w:t>吸入療法（保険適応外）</w:t>
            </w:r>
          </w:p>
        </w:tc>
        <w:tc>
          <w:tcPr>
            <w:tcW w:w="7654" w:type="dxa"/>
          </w:tcPr>
          <w:p w14:paraId="7B7B8FAA" w14:textId="5F234E11" w:rsidR="00773281" w:rsidRPr="00F03D83" w:rsidRDefault="00773281" w:rsidP="007D5BF4">
            <w:pPr>
              <w:rPr>
                <w:b/>
                <w:sz w:val="18"/>
                <w:szCs w:val="18"/>
              </w:rPr>
            </w:pP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 xml:space="preserve">□あり　</w:t>
            </w:r>
            <w:r w:rsidR="007D5BF4" w:rsidRPr="00F03D83">
              <w:rPr>
                <w:rFonts w:asciiTheme="minorEastAsia" w:hAnsiTheme="minorEastAsia" w:hint="eastAsia"/>
                <w:sz w:val="18"/>
                <w:szCs w:val="18"/>
              </w:rPr>
              <w:t>実施月（　　　　　　　　　　　　　）</w:t>
            </w:r>
            <w:r w:rsidR="00F03D83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F03D83">
              <w:rPr>
                <w:rFonts w:asciiTheme="minorEastAsia" w:hAnsiTheme="minorEastAsia" w:hint="eastAsia"/>
                <w:sz w:val="18"/>
                <w:szCs w:val="18"/>
              </w:rPr>
              <w:t>□なし　　　□不明</w:t>
            </w:r>
          </w:p>
        </w:tc>
      </w:tr>
    </w:tbl>
    <w:p w14:paraId="4E80BBA8" w14:textId="77777777" w:rsidR="00773281" w:rsidRPr="00F03D83" w:rsidRDefault="00773281" w:rsidP="00870415">
      <w:pPr>
        <w:rPr>
          <w:b/>
          <w:sz w:val="18"/>
          <w:szCs w:val="18"/>
        </w:rPr>
      </w:pPr>
    </w:p>
    <w:p w14:paraId="067CDB97" w14:textId="1F375676" w:rsidR="00C9006A" w:rsidRPr="00F03D83" w:rsidRDefault="00C53F92" w:rsidP="00C9006A">
      <w:pPr>
        <w:rPr>
          <w:b/>
        </w:rPr>
      </w:pPr>
      <w:r w:rsidRPr="00F03D83">
        <w:rPr>
          <w:rFonts w:hint="eastAsia"/>
          <w:b/>
        </w:rPr>
        <w:lastRenderedPageBreak/>
        <w:t>■　人工呼吸器</w:t>
      </w:r>
      <w:r w:rsidR="00C74DFA" w:rsidRPr="00F03D83">
        <w:rPr>
          <w:rFonts w:hint="eastAsia"/>
          <w:b/>
        </w:rPr>
        <w:t>に関する事項</w:t>
      </w:r>
      <w:r w:rsidR="00324B84" w:rsidRPr="00F03D83">
        <w:rPr>
          <w:rFonts w:hint="eastAsia"/>
          <w:b/>
        </w:rPr>
        <w:t>（使用者のみ</w:t>
      </w:r>
      <w:r w:rsidR="000003CD" w:rsidRPr="00F03D83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F03D83" w:rsidRPr="00F03D83" w14:paraId="0A5C4386" w14:textId="77777777" w:rsidTr="00E31F98">
        <w:trPr>
          <w:trHeight w:val="259"/>
        </w:trPr>
        <w:tc>
          <w:tcPr>
            <w:tcW w:w="1101" w:type="dxa"/>
          </w:tcPr>
          <w:p w14:paraId="7F00EA4C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61295986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1.</w:t>
            </w:r>
            <w:r w:rsidRPr="00F03D83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F03D83" w:rsidRPr="00F03D83" w14:paraId="5FC22322" w14:textId="77777777" w:rsidTr="00E31F98">
        <w:trPr>
          <w:trHeight w:val="261"/>
        </w:trPr>
        <w:tc>
          <w:tcPr>
            <w:tcW w:w="1101" w:type="dxa"/>
          </w:tcPr>
          <w:p w14:paraId="109716FE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0F59C14E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西暦</w:t>
            </w:r>
            <w:r w:rsidRPr="00F03D83">
              <w:rPr>
                <w:rFonts w:hint="eastAsia"/>
                <w:sz w:val="18"/>
                <w:szCs w:val="18"/>
              </w:rPr>
              <w:t xml:space="preserve">          </w:t>
            </w:r>
            <w:r w:rsidRPr="00F03D83">
              <w:rPr>
                <w:rFonts w:hint="eastAsia"/>
                <w:sz w:val="18"/>
                <w:szCs w:val="18"/>
              </w:rPr>
              <w:t>年</w:t>
            </w:r>
            <w:r w:rsidRPr="00F03D83">
              <w:rPr>
                <w:rFonts w:hint="eastAsia"/>
                <w:sz w:val="18"/>
                <w:szCs w:val="18"/>
              </w:rPr>
              <w:t xml:space="preserve">     </w:t>
            </w:r>
            <w:r w:rsidRPr="00F03D8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01597534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5FF1F147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1.</w:t>
            </w:r>
            <w:r w:rsidRPr="00F03D83">
              <w:rPr>
                <w:rFonts w:hint="eastAsia"/>
                <w:sz w:val="18"/>
                <w:szCs w:val="18"/>
              </w:rPr>
              <w:t>あり</w:t>
            </w:r>
            <w:r w:rsidRPr="00F03D83">
              <w:rPr>
                <w:rFonts w:hint="eastAsia"/>
                <w:sz w:val="18"/>
                <w:szCs w:val="18"/>
              </w:rPr>
              <w:t xml:space="preserve"> 2.</w:t>
            </w:r>
            <w:r w:rsidRPr="00F03D83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F03D83" w:rsidRPr="00F03D83" w14:paraId="475BBC57" w14:textId="77777777" w:rsidTr="00E31F98">
        <w:trPr>
          <w:trHeight w:val="97"/>
        </w:trPr>
        <w:tc>
          <w:tcPr>
            <w:tcW w:w="1101" w:type="dxa"/>
          </w:tcPr>
          <w:p w14:paraId="35CABBB3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3D8F8E88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1.</w:t>
            </w:r>
            <w:r w:rsidRPr="00F03D83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F03D83">
              <w:rPr>
                <w:rFonts w:hint="eastAsia"/>
                <w:sz w:val="18"/>
                <w:szCs w:val="18"/>
              </w:rPr>
              <w:t xml:space="preserve">    2.</w:t>
            </w:r>
            <w:r w:rsidRPr="00F03D83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F03D83" w:rsidRPr="00F03D83" w14:paraId="49332142" w14:textId="77777777" w:rsidTr="00E31F98">
        <w:trPr>
          <w:trHeight w:val="240"/>
        </w:trPr>
        <w:tc>
          <w:tcPr>
            <w:tcW w:w="1101" w:type="dxa"/>
          </w:tcPr>
          <w:p w14:paraId="255533A4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50AAF2D8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1.</w:t>
            </w:r>
            <w:r w:rsidRPr="00F03D83">
              <w:rPr>
                <w:rFonts w:hint="eastAsia"/>
                <w:sz w:val="18"/>
                <w:szCs w:val="18"/>
              </w:rPr>
              <w:t>間欠的施行</w:t>
            </w:r>
            <w:r w:rsidRPr="00F03D83">
              <w:rPr>
                <w:rFonts w:hint="eastAsia"/>
                <w:sz w:val="18"/>
                <w:szCs w:val="18"/>
              </w:rPr>
              <w:t xml:space="preserve">  2.</w:t>
            </w:r>
            <w:r w:rsidRPr="00F03D83">
              <w:rPr>
                <w:rFonts w:hint="eastAsia"/>
                <w:sz w:val="18"/>
                <w:szCs w:val="18"/>
              </w:rPr>
              <w:t>夜間に継続的に施行</w:t>
            </w:r>
            <w:r w:rsidRPr="00F03D83">
              <w:rPr>
                <w:rFonts w:hint="eastAsia"/>
                <w:sz w:val="18"/>
                <w:szCs w:val="18"/>
              </w:rPr>
              <w:t xml:space="preserve">  3.</w:t>
            </w:r>
            <w:r w:rsidRPr="00F03D83">
              <w:rPr>
                <w:rFonts w:hint="eastAsia"/>
                <w:sz w:val="18"/>
                <w:szCs w:val="18"/>
              </w:rPr>
              <w:t>一日中施行</w:t>
            </w:r>
            <w:r w:rsidRPr="00F03D83">
              <w:rPr>
                <w:rFonts w:hint="eastAsia"/>
                <w:sz w:val="18"/>
                <w:szCs w:val="18"/>
              </w:rPr>
              <w:t xml:space="preserve">  4 .</w:t>
            </w:r>
            <w:r w:rsidRPr="00F03D83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C9006A" w:rsidRPr="00F03D83" w14:paraId="206F1839" w14:textId="77777777" w:rsidTr="00E31F98">
        <w:trPr>
          <w:trHeight w:val="1456"/>
        </w:trPr>
        <w:tc>
          <w:tcPr>
            <w:tcW w:w="1101" w:type="dxa"/>
          </w:tcPr>
          <w:p w14:paraId="498FC42E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2B66056F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食事</w:t>
            </w:r>
          </w:p>
          <w:p w14:paraId="03EB3C4F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整容</w:t>
            </w:r>
          </w:p>
          <w:p w14:paraId="72755306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入浴</w:t>
            </w:r>
          </w:p>
          <w:p w14:paraId="19FF1374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階段昇降</w:t>
            </w:r>
          </w:p>
          <w:p w14:paraId="699A0FCC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565CE9F6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□自立</w:t>
            </w:r>
            <w:r w:rsidRPr="00F03D83">
              <w:rPr>
                <w:rFonts w:hint="eastAsia"/>
                <w:sz w:val="18"/>
                <w:szCs w:val="18"/>
              </w:rPr>
              <w:t xml:space="preserve"> </w:t>
            </w:r>
            <w:r w:rsidRPr="00F03D83">
              <w:rPr>
                <w:rFonts w:hint="eastAsia"/>
                <w:sz w:val="18"/>
                <w:szCs w:val="18"/>
              </w:rPr>
              <w:t>□部分介助</w:t>
            </w:r>
            <w:r w:rsidRPr="00F03D83">
              <w:rPr>
                <w:rFonts w:hint="eastAsia"/>
                <w:sz w:val="18"/>
                <w:szCs w:val="18"/>
              </w:rPr>
              <w:t xml:space="preserve"> </w:t>
            </w:r>
            <w:r w:rsidRPr="00F03D83">
              <w:rPr>
                <w:rFonts w:hint="eastAsia"/>
                <w:sz w:val="18"/>
                <w:szCs w:val="18"/>
              </w:rPr>
              <w:t>□全介助</w:t>
            </w:r>
          </w:p>
          <w:p w14:paraId="45886EF0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□自立</w:t>
            </w:r>
            <w:r w:rsidRPr="00F03D83">
              <w:rPr>
                <w:rFonts w:hint="eastAsia"/>
                <w:sz w:val="18"/>
                <w:szCs w:val="18"/>
              </w:rPr>
              <w:t xml:space="preserve"> </w:t>
            </w:r>
            <w:r w:rsidRPr="00F03D83">
              <w:rPr>
                <w:rFonts w:hint="eastAsia"/>
                <w:sz w:val="18"/>
                <w:szCs w:val="18"/>
              </w:rPr>
              <w:t>□部分介助</w:t>
            </w:r>
            <w:r w:rsidRPr="00F03D83">
              <w:rPr>
                <w:rFonts w:hint="eastAsia"/>
                <w:sz w:val="18"/>
                <w:szCs w:val="18"/>
              </w:rPr>
              <w:t>/</w:t>
            </w:r>
            <w:r w:rsidRPr="00F03D83">
              <w:rPr>
                <w:rFonts w:hint="eastAsia"/>
                <w:sz w:val="18"/>
                <w:szCs w:val="18"/>
              </w:rPr>
              <w:t>不可能</w:t>
            </w:r>
          </w:p>
          <w:p w14:paraId="1E14CE99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□自立</w:t>
            </w:r>
            <w:r w:rsidRPr="00F03D83">
              <w:rPr>
                <w:rFonts w:hint="eastAsia"/>
                <w:sz w:val="18"/>
                <w:szCs w:val="18"/>
              </w:rPr>
              <w:t xml:space="preserve"> </w:t>
            </w:r>
            <w:r w:rsidRPr="00F03D83">
              <w:rPr>
                <w:rFonts w:hint="eastAsia"/>
                <w:sz w:val="18"/>
                <w:szCs w:val="18"/>
              </w:rPr>
              <w:t>□部分介助</w:t>
            </w:r>
            <w:r w:rsidRPr="00F03D83">
              <w:rPr>
                <w:rFonts w:hint="eastAsia"/>
                <w:sz w:val="18"/>
                <w:szCs w:val="18"/>
              </w:rPr>
              <w:t>/</w:t>
            </w:r>
            <w:r w:rsidRPr="00F03D83">
              <w:rPr>
                <w:rFonts w:hint="eastAsia"/>
                <w:sz w:val="18"/>
                <w:szCs w:val="18"/>
              </w:rPr>
              <w:t>不可能</w:t>
            </w:r>
          </w:p>
          <w:p w14:paraId="1F467C28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□自立</w:t>
            </w:r>
            <w:r w:rsidRPr="00F03D83">
              <w:rPr>
                <w:rFonts w:hint="eastAsia"/>
                <w:sz w:val="18"/>
                <w:szCs w:val="18"/>
              </w:rPr>
              <w:t xml:space="preserve"> </w:t>
            </w:r>
            <w:r w:rsidRPr="00F03D83">
              <w:rPr>
                <w:rFonts w:hint="eastAsia"/>
                <w:sz w:val="18"/>
                <w:szCs w:val="18"/>
              </w:rPr>
              <w:t>□部分介助</w:t>
            </w:r>
            <w:r w:rsidRPr="00F03D83">
              <w:rPr>
                <w:rFonts w:hint="eastAsia"/>
                <w:sz w:val="18"/>
                <w:szCs w:val="18"/>
              </w:rPr>
              <w:t xml:space="preserve"> </w:t>
            </w:r>
            <w:r w:rsidRPr="00F03D83">
              <w:rPr>
                <w:rFonts w:hint="eastAsia"/>
                <w:sz w:val="18"/>
                <w:szCs w:val="18"/>
              </w:rPr>
              <w:t>□不能</w:t>
            </w:r>
          </w:p>
          <w:p w14:paraId="6E15C353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□自立</w:t>
            </w:r>
            <w:r w:rsidRPr="00F03D83">
              <w:rPr>
                <w:rFonts w:hint="eastAsia"/>
                <w:sz w:val="18"/>
                <w:szCs w:val="18"/>
              </w:rPr>
              <w:t xml:space="preserve"> </w:t>
            </w:r>
            <w:r w:rsidRPr="00F03D83">
              <w:rPr>
                <w:rFonts w:hint="eastAsia"/>
                <w:sz w:val="18"/>
                <w:szCs w:val="18"/>
              </w:rPr>
              <w:t>□部分介助</w:t>
            </w:r>
            <w:r w:rsidRPr="00F03D83">
              <w:rPr>
                <w:rFonts w:hint="eastAsia"/>
                <w:sz w:val="18"/>
                <w:szCs w:val="18"/>
              </w:rPr>
              <w:t xml:space="preserve"> </w:t>
            </w:r>
            <w:r w:rsidRPr="00F03D83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53F33B37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353394C2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トイレ動作</w:t>
            </w:r>
          </w:p>
          <w:p w14:paraId="16DE9FE9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歩行</w:t>
            </w:r>
          </w:p>
          <w:p w14:paraId="75A9616B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着替え</w:t>
            </w:r>
            <w:r w:rsidRPr="00F03D83">
              <w:rPr>
                <w:rFonts w:hint="eastAsia"/>
                <w:sz w:val="18"/>
                <w:szCs w:val="18"/>
              </w:rPr>
              <w:br/>
            </w:r>
            <w:r w:rsidRPr="00F03D83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7E0B336A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□自立</w:t>
            </w:r>
            <w:r w:rsidRPr="00F03D83">
              <w:rPr>
                <w:rFonts w:hint="eastAsia"/>
                <w:sz w:val="18"/>
                <w:szCs w:val="18"/>
              </w:rPr>
              <w:t xml:space="preserve"> </w:t>
            </w:r>
            <w:r w:rsidRPr="00F03D83">
              <w:rPr>
                <w:rFonts w:hint="eastAsia"/>
                <w:sz w:val="18"/>
                <w:szCs w:val="18"/>
              </w:rPr>
              <w:t>□軽度介助</w:t>
            </w:r>
            <w:r w:rsidRPr="00F03D83">
              <w:rPr>
                <w:rFonts w:hint="eastAsia"/>
                <w:sz w:val="18"/>
                <w:szCs w:val="18"/>
              </w:rPr>
              <w:t xml:space="preserve"> </w:t>
            </w:r>
            <w:r w:rsidRPr="00F03D83">
              <w:rPr>
                <w:rFonts w:hint="eastAsia"/>
                <w:sz w:val="18"/>
                <w:szCs w:val="18"/>
              </w:rPr>
              <w:t>□部分介助</w:t>
            </w:r>
            <w:r w:rsidRPr="00F03D83">
              <w:rPr>
                <w:rFonts w:hint="eastAsia"/>
                <w:sz w:val="18"/>
                <w:szCs w:val="18"/>
              </w:rPr>
              <w:t xml:space="preserve"> </w:t>
            </w:r>
            <w:r w:rsidRPr="00F03D83">
              <w:rPr>
                <w:rFonts w:hint="eastAsia"/>
                <w:sz w:val="18"/>
                <w:szCs w:val="18"/>
              </w:rPr>
              <w:t>□全介助</w:t>
            </w:r>
            <w:r w:rsidRPr="00F03D83">
              <w:rPr>
                <w:rFonts w:hint="eastAsia"/>
                <w:sz w:val="18"/>
                <w:szCs w:val="18"/>
              </w:rPr>
              <w:br/>
            </w:r>
            <w:r w:rsidRPr="00F03D83">
              <w:rPr>
                <w:rFonts w:hint="eastAsia"/>
                <w:sz w:val="18"/>
                <w:szCs w:val="18"/>
              </w:rPr>
              <w:t>□自立</w:t>
            </w:r>
            <w:r w:rsidRPr="00F03D83">
              <w:rPr>
                <w:rFonts w:hint="eastAsia"/>
                <w:sz w:val="18"/>
                <w:szCs w:val="18"/>
              </w:rPr>
              <w:t xml:space="preserve"> </w:t>
            </w:r>
            <w:r w:rsidRPr="00F03D83">
              <w:rPr>
                <w:rFonts w:hint="eastAsia"/>
                <w:sz w:val="18"/>
                <w:szCs w:val="18"/>
              </w:rPr>
              <w:t>□部分介助</w:t>
            </w:r>
            <w:r w:rsidRPr="00F03D83">
              <w:rPr>
                <w:rFonts w:hint="eastAsia"/>
                <w:sz w:val="18"/>
                <w:szCs w:val="18"/>
              </w:rPr>
              <w:t xml:space="preserve"> </w:t>
            </w:r>
            <w:r w:rsidRPr="00F03D83">
              <w:rPr>
                <w:rFonts w:hint="eastAsia"/>
                <w:sz w:val="18"/>
                <w:szCs w:val="18"/>
              </w:rPr>
              <w:t>□全介助</w:t>
            </w:r>
          </w:p>
          <w:p w14:paraId="0EC058C8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□自立</w:t>
            </w:r>
            <w:r w:rsidRPr="00F03D83">
              <w:rPr>
                <w:rFonts w:hint="eastAsia"/>
                <w:sz w:val="18"/>
                <w:szCs w:val="18"/>
              </w:rPr>
              <w:t xml:space="preserve"> </w:t>
            </w:r>
            <w:r w:rsidRPr="00F03D83">
              <w:rPr>
                <w:rFonts w:hint="eastAsia"/>
                <w:sz w:val="18"/>
                <w:szCs w:val="18"/>
              </w:rPr>
              <w:t>□軽度介助</w:t>
            </w:r>
            <w:r w:rsidRPr="00F03D83">
              <w:rPr>
                <w:rFonts w:hint="eastAsia"/>
                <w:sz w:val="18"/>
                <w:szCs w:val="18"/>
              </w:rPr>
              <w:t xml:space="preserve"> </w:t>
            </w:r>
            <w:r w:rsidRPr="00F03D83">
              <w:rPr>
                <w:rFonts w:hint="eastAsia"/>
                <w:sz w:val="18"/>
                <w:szCs w:val="18"/>
              </w:rPr>
              <w:t>□部分介助</w:t>
            </w:r>
            <w:r w:rsidRPr="00F03D83">
              <w:rPr>
                <w:rFonts w:hint="eastAsia"/>
                <w:sz w:val="18"/>
                <w:szCs w:val="18"/>
              </w:rPr>
              <w:t xml:space="preserve"> </w:t>
            </w:r>
            <w:r w:rsidRPr="00F03D83">
              <w:rPr>
                <w:rFonts w:hint="eastAsia"/>
                <w:sz w:val="18"/>
                <w:szCs w:val="18"/>
              </w:rPr>
              <w:t>□全介助</w:t>
            </w:r>
          </w:p>
          <w:p w14:paraId="041A9A18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□自立</w:t>
            </w:r>
            <w:r w:rsidRPr="00F03D83">
              <w:rPr>
                <w:rFonts w:hint="eastAsia"/>
                <w:sz w:val="18"/>
                <w:szCs w:val="18"/>
              </w:rPr>
              <w:t xml:space="preserve"> </w:t>
            </w:r>
            <w:r w:rsidRPr="00F03D83">
              <w:rPr>
                <w:rFonts w:hint="eastAsia"/>
                <w:sz w:val="18"/>
                <w:szCs w:val="18"/>
              </w:rPr>
              <w:t>□部分介助</w:t>
            </w:r>
            <w:r w:rsidRPr="00F03D83">
              <w:rPr>
                <w:rFonts w:hint="eastAsia"/>
                <w:sz w:val="18"/>
                <w:szCs w:val="18"/>
              </w:rPr>
              <w:t xml:space="preserve"> </w:t>
            </w:r>
            <w:r w:rsidRPr="00F03D83">
              <w:rPr>
                <w:rFonts w:hint="eastAsia"/>
                <w:sz w:val="18"/>
                <w:szCs w:val="18"/>
              </w:rPr>
              <w:t>□全介助</w:t>
            </w:r>
          </w:p>
          <w:p w14:paraId="0B964F5B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hint="eastAsia"/>
                <w:sz w:val="18"/>
                <w:szCs w:val="18"/>
              </w:rPr>
              <w:t>□自立</w:t>
            </w:r>
            <w:r w:rsidRPr="00F03D83">
              <w:rPr>
                <w:rFonts w:hint="eastAsia"/>
                <w:sz w:val="18"/>
                <w:szCs w:val="18"/>
              </w:rPr>
              <w:t xml:space="preserve"> </w:t>
            </w:r>
            <w:r w:rsidRPr="00F03D83">
              <w:rPr>
                <w:rFonts w:hint="eastAsia"/>
                <w:sz w:val="18"/>
                <w:szCs w:val="18"/>
              </w:rPr>
              <w:t>□部分介助</w:t>
            </w:r>
            <w:r w:rsidRPr="00F03D83">
              <w:rPr>
                <w:rFonts w:hint="eastAsia"/>
                <w:sz w:val="18"/>
                <w:szCs w:val="18"/>
              </w:rPr>
              <w:t xml:space="preserve"> </w:t>
            </w:r>
            <w:r w:rsidRPr="00F03D83">
              <w:rPr>
                <w:rFonts w:hint="eastAsia"/>
                <w:sz w:val="18"/>
                <w:szCs w:val="18"/>
              </w:rPr>
              <w:t>□全介助</w:t>
            </w:r>
          </w:p>
        </w:tc>
      </w:tr>
    </w:tbl>
    <w:p w14:paraId="61010518" w14:textId="77777777" w:rsidR="00C9006A" w:rsidRPr="00F03D83" w:rsidRDefault="00C9006A" w:rsidP="00C9006A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F03D83" w:rsidRPr="00F03D83" w14:paraId="21919E80" w14:textId="77777777" w:rsidTr="00E31F98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D4102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 w:rsidRPr="00F03D83">
              <w:rPr>
                <w:rFonts w:hint="eastAsia"/>
                <w:sz w:val="18"/>
                <w:szCs w:val="18"/>
              </w:rPr>
              <w:t>名</w:t>
            </w:r>
          </w:p>
          <w:p w14:paraId="0623DB06" w14:textId="77777777" w:rsidR="00C9006A" w:rsidRPr="00F03D83" w:rsidRDefault="00C9006A" w:rsidP="00C9006A">
            <w:pPr>
              <w:ind w:firstLineChars="3100" w:firstLine="4969"/>
              <w:rPr>
                <w:sz w:val="18"/>
                <w:szCs w:val="18"/>
              </w:rPr>
            </w:pPr>
            <w:r w:rsidRPr="00F03D8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 w:rsidRPr="00F03D83">
              <w:rPr>
                <w:sz w:val="18"/>
                <w:szCs w:val="18"/>
              </w:rPr>
              <w:br/>
            </w:r>
            <w:r w:rsidRPr="00F03D8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 w:rsidRPr="00F03D83">
              <w:rPr>
                <w:sz w:val="18"/>
                <w:szCs w:val="18"/>
              </w:rPr>
              <w:br/>
            </w:r>
            <w:r w:rsidRPr="00F03D8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 w:rsidRPr="00F03D83">
              <w:rPr>
                <w:sz w:val="18"/>
                <w:szCs w:val="18"/>
              </w:rPr>
              <w:t xml:space="preserve">             </w:t>
            </w:r>
            <w:r w:rsidRPr="00F03D8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 w:rsidRPr="00F03D83">
              <w:rPr>
                <w:sz w:val="18"/>
                <w:szCs w:val="18"/>
              </w:rPr>
              <w:t xml:space="preserve">         </w:t>
            </w:r>
            <w:r w:rsidRPr="00F03D8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 w:rsidRPr="00F03D83">
              <w:rPr>
                <w:sz w:val="18"/>
                <w:szCs w:val="18"/>
              </w:rPr>
              <w:br/>
            </w:r>
            <w:r w:rsidRPr="00F03D8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 w:rsidRPr="00F03D83">
              <w:rPr>
                <w:rFonts w:hint="eastAsia"/>
                <w:sz w:val="18"/>
                <w:szCs w:val="18"/>
              </w:rPr>
              <w:t>名</w:t>
            </w:r>
          </w:p>
          <w:p w14:paraId="28961ADF" w14:textId="77777777" w:rsidR="00C9006A" w:rsidRPr="00F03D83" w:rsidRDefault="00C9006A" w:rsidP="00E31F98">
            <w:pPr>
              <w:rPr>
                <w:sz w:val="18"/>
                <w:szCs w:val="18"/>
              </w:rPr>
            </w:pPr>
            <w:r w:rsidRPr="00F03D8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 w:rsidRPr="00F03D83">
              <w:rPr>
                <w:sz w:val="18"/>
                <w:szCs w:val="18"/>
              </w:rPr>
              <w:t xml:space="preserve">     </w:t>
            </w:r>
            <w:r w:rsidRPr="00F03D8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 w:rsidRPr="00F03D83">
              <w:rPr>
                <w:sz w:val="18"/>
                <w:szCs w:val="18"/>
              </w:rPr>
              <w:t xml:space="preserve">     </w:t>
            </w:r>
            <w:r w:rsidRPr="00F03D8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 w:rsidRPr="00F03D83">
              <w:rPr>
                <w:sz w:val="18"/>
                <w:szCs w:val="18"/>
              </w:rPr>
              <w:t xml:space="preserve">     </w:t>
            </w:r>
            <w:r w:rsidRPr="00F03D83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 w:rsidRPr="00F03D83"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14:paraId="6A7A64E5" w14:textId="77777777" w:rsidR="00C9006A" w:rsidRPr="00F03D83" w:rsidRDefault="00C9006A" w:rsidP="00C9006A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 w:rsidRPr="00F03D83"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747DA192" w14:textId="77777777" w:rsidR="00C9006A" w:rsidRPr="00F03D83" w:rsidRDefault="00C9006A" w:rsidP="00C9006A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 w:rsidRPr="00F03D83"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12AC4BF6" w14:textId="77777777" w:rsidR="00C9006A" w:rsidRPr="00F03D83" w:rsidRDefault="00C9006A" w:rsidP="00C9006A">
      <w:pPr>
        <w:snapToGrid w:val="0"/>
        <w:rPr>
          <w:rFonts w:asciiTheme="minorEastAsia" w:hAnsiTheme="minorEastAsia"/>
          <w:sz w:val="16"/>
          <w:szCs w:val="16"/>
        </w:rPr>
      </w:pPr>
      <w:r w:rsidRPr="00F03D83"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 w:rsidRPr="00F03D83">
        <w:rPr>
          <w:rFonts w:asciiTheme="minorEastAsia" w:hAnsiTheme="minorEastAsia" w:hint="eastAsia"/>
          <w:sz w:val="16"/>
          <w:szCs w:val="16"/>
        </w:rPr>
        <w:tab/>
      </w:r>
    </w:p>
    <w:p w14:paraId="76EAE1D3" w14:textId="08398DB4" w:rsidR="00C9006A" w:rsidRPr="00F03D83" w:rsidRDefault="00C9006A" w:rsidP="00C9006A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 w:rsidRPr="00F03D83"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 w:rsidRPr="00F03D83"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032605" w:rsidRPr="00F03D83">
        <w:rPr>
          <w:rFonts w:asciiTheme="minorEastAsia" w:hAnsiTheme="minorEastAsia" w:hint="eastAsia"/>
          <w:sz w:val="16"/>
          <w:szCs w:val="16"/>
          <w:u w:val="single"/>
        </w:rPr>
        <w:t>５</w:t>
      </w:r>
      <w:r w:rsidRPr="00F03D83"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 w:rsidRPr="00F03D83">
        <w:rPr>
          <w:rFonts w:asciiTheme="minorEastAsia" w:hAnsiTheme="minorEastAsia" w:hint="eastAsia"/>
          <w:sz w:val="16"/>
          <w:szCs w:val="16"/>
        </w:rPr>
        <w:t>を参照の上、</w:t>
      </w:r>
    </w:p>
    <w:p w14:paraId="2BE6441B" w14:textId="77777777" w:rsidR="00C9006A" w:rsidRPr="00F03D83" w:rsidRDefault="00C9006A" w:rsidP="00C9006A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 w:rsidRPr="00F03D83"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78252F7D" w14:textId="3BCF7B3A" w:rsidR="000C4165" w:rsidRPr="00F03D83" w:rsidRDefault="00C9006A" w:rsidP="00C9006A">
      <w:pPr>
        <w:snapToGrid w:val="0"/>
        <w:rPr>
          <w:sz w:val="22"/>
        </w:rPr>
      </w:pPr>
      <w:r w:rsidRPr="00F03D83"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sectPr w:rsidR="000C4165" w:rsidRPr="00F03D83" w:rsidSect="00CF4464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A5248" w14:textId="77777777" w:rsidR="00B02C1D" w:rsidRDefault="00B02C1D" w:rsidP="00F045C7">
      <w:r>
        <w:separator/>
      </w:r>
    </w:p>
  </w:endnote>
  <w:endnote w:type="continuationSeparator" w:id="0">
    <w:p w14:paraId="2B298AA0" w14:textId="77777777" w:rsidR="00B02C1D" w:rsidRDefault="00B02C1D" w:rsidP="00F0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EAB45" w14:textId="77777777" w:rsidR="00B02C1D" w:rsidRDefault="00B02C1D" w:rsidP="00F045C7">
      <w:r>
        <w:separator/>
      </w:r>
    </w:p>
  </w:footnote>
  <w:footnote w:type="continuationSeparator" w:id="0">
    <w:p w14:paraId="4D3E1608" w14:textId="77777777" w:rsidR="00B02C1D" w:rsidRDefault="00B02C1D" w:rsidP="00F04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8A3"/>
    <w:multiLevelType w:val="hybridMultilevel"/>
    <w:tmpl w:val="974EF170"/>
    <w:lvl w:ilvl="0" w:tplc="E86E7D4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0F52DBA"/>
    <w:multiLevelType w:val="hybridMultilevel"/>
    <w:tmpl w:val="28803DF6"/>
    <w:lvl w:ilvl="0" w:tplc="2196F0EC">
      <w:start w:val="1"/>
      <w:numFmt w:val="decimalEnclosedCircle"/>
      <w:lvlText w:val="%1"/>
      <w:lvlJc w:val="left"/>
      <w:pPr>
        <w:ind w:left="7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2">
    <w:nsid w:val="12922BAF"/>
    <w:multiLevelType w:val="hybridMultilevel"/>
    <w:tmpl w:val="F20E9578"/>
    <w:lvl w:ilvl="0" w:tplc="EF680396">
      <w:start w:val="1"/>
      <w:numFmt w:val="decimalFullWidth"/>
      <w:lvlText w:val="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>
    <w:nsid w:val="3C1E155E"/>
    <w:multiLevelType w:val="hybridMultilevel"/>
    <w:tmpl w:val="47F4E63E"/>
    <w:lvl w:ilvl="0" w:tplc="FDF8D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A752954"/>
    <w:multiLevelType w:val="hybridMultilevel"/>
    <w:tmpl w:val="21CABFF0"/>
    <w:lvl w:ilvl="0" w:tplc="944C94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E12573C"/>
    <w:multiLevelType w:val="hybridMultilevel"/>
    <w:tmpl w:val="E35281E8"/>
    <w:lvl w:ilvl="0" w:tplc="46A8EA5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F2C2A01"/>
    <w:multiLevelType w:val="hybridMultilevel"/>
    <w:tmpl w:val="DA78CC7E"/>
    <w:lvl w:ilvl="0" w:tplc="0910E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FDD534B"/>
    <w:multiLevelType w:val="hybridMultilevel"/>
    <w:tmpl w:val="390E3BFA"/>
    <w:lvl w:ilvl="0" w:tplc="EE98F05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32605"/>
    <w:rsid w:val="00040D20"/>
    <w:rsid w:val="00045F68"/>
    <w:rsid w:val="000749B8"/>
    <w:rsid w:val="00083A62"/>
    <w:rsid w:val="00086FC0"/>
    <w:rsid w:val="000A38C4"/>
    <w:rsid w:val="000C4165"/>
    <w:rsid w:val="000F4CE8"/>
    <w:rsid w:val="00152727"/>
    <w:rsid w:val="00163AED"/>
    <w:rsid w:val="00171CE2"/>
    <w:rsid w:val="001727F6"/>
    <w:rsid w:val="001C1091"/>
    <w:rsid w:val="001C7C40"/>
    <w:rsid w:val="001D48B6"/>
    <w:rsid w:val="002128D8"/>
    <w:rsid w:val="002337E3"/>
    <w:rsid w:val="00237B30"/>
    <w:rsid w:val="00240E45"/>
    <w:rsid w:val="00255CDA"/>
    <w:rsid w:val="00256213"/>
    <w:rsid w:val="002834D4"/>
    <w:rsid w:val="00287D4F"/>
    <w:rsid w:val="002A36EF"/>
    <w:rsid w:val="002B53AA"/>
    <w:rsid w:val="002C0A10"/>
    <w:rsid w:val="002C3603"/>
    <w:rsid w:val="002E00B0"/>
    <w:rsid w:val="002E1004"/>
    <w:rsid w:val="002E1A96"/>
    <w:rsid w:val="002F19B7"/>
    <w:rsid w:val="002F65B4"/>
    <w:rsid w:val="00324B84"/>
    <w:rsid w:val="00337BBF"/>
    <w:rsid w:val="00342B8B"/>
    <w:rsid w:val="00354475"/>
    <w:rsid w:val="00364D63"/>
    <w:rsid w:val="003659B6"/>
    <w:rsid w:val="003738C9"/>
    <w:rsid w:val="0038135E"/>
    <w:rsid w:val="0038449C"/>
    <w:rsid w:val="003A1E14"/>
    <w:rsid w:val="003B1748"/>
    <w:rsid w:val="003C6F7D"/>
    <w:rsid w:val="003D7172"/>
    <w:rsid w:val="003F0BBB"/>
    <w:rsid w:val="00404F03"/>
    <w:rsid w:val="00405F18"/>
    <w:rsid w:val="00422A0C"/>
    <w:rsid w:val="004537AB"/>
    <w:rsid w:val="00455569"/>
    <w:rsid w:val="0048198B"/>
    <w:rsid w:val="004876F3"/>
    <w:rsid w:val="00497C1D"/>
    <w:rsid w:val="004B28D7"/>
    <w:rsid w:val="004D2F76"/>
    <w:rsid w:val="00512775"/>
    <w:rsid w:val="00523CE7"/>
    <w:rsid w:val="00526FFA"/>
    <w:rsid w:val="00583554"/>
    <w:rsid w:val="0058696D"/>
    <w:rsid w:val="005A7456"/>
    <w:rsid w:val="005B576E"/>
    <w:rsid w:val="005C2A7E"/>
    <w:rsid w:val="005D7D5C"/>
    <w:rsid w:val="00616579"/>
    <w:rsid w:val="00621841"/>
    <w:rsid w:val="00626811"/>
    <w:rsid w:val="00643F1F"/>
    <w:rsid w:val="00667C16"/>
    <w:rsid w:val="00671AB2"/>
    <w:rsid w:val="00684CD6"/>
    <w:rsid w:val="00686112"/>
    <w:rsid w:val="006937EC"/>
    <w:rsid w:val="006A4231"/>
    <w:rsid w:val="006B68E5"/>
    <w:rsid w:val="006E0DAF"/>
    <w:rsid w:val="006F27D1"/>
    <w:rsid w:val="00721BF4"/>
    <w:rsid w:val="007264C5"/>
    <w:rsid w:val="00732A55"/>
    <w:rsid w:val="00754D44"/>
    <w:rsid w:val="007616FD"/>
    <w:rsid w:val="00767533"/>
    <w:rsid w:val="00773281"/>
    <w:rsid w:val="00777490"/>
    <w:rsid w:val="0078138B"/>
    <w:rsid w:val="00783FF9"/>
    <w:rsid w:val="007A24D1"/>
    <w:rsid w:val="007A5643"/>
    <w:rsid w:val="007B5BF5"/>
    <w:rsid w:val="007D5BF4"/>
    <w:rsid w:val="007E1133"/>
    <w:rsid w:val="007E54A9"/>
    <w:rsid w:val="007E637E"/>
    <w:rsid w:val="00854E3D"/>
    <w:rsid w:val="00870415"/>
    <w:rsid w:val="008712CF"/>
    <w:rsid w:val="0088244D"/>
    <w:rsid w:val="00892FFD"/>
    <w:rsid w:val="00897E00"/>
    <w:rsid w:val="008A0741"/>
    <w:rsid w:val="008C101E"/>
    <w:rsid w:val="008C4300"/>
    <w:rsid w:val="008E271E"/>
    <w:rsid w:val="008E7114"/>
    <w:rsid w:val="008F3782"/>
    <w:rsid w:val="008F4D3F"/>
    <w:rsid w:val="008F67F3"/>
    <w:rsid w:val="00902604"/>
    <w:rsid w:val="00946052"/>
    <w:rsid w:val="00953A3F"/>
    <w:rsid w:val="00983369"/>
    <w:rsid w:val="00A247FC"/>
    <w:rsid w:val="00A3188E"/>
    <w:rsid w:val="00A40C19"/>
    <w:rsid w:val="00A44ECD"/>
    <w:rsid w:val="00A562D2"/>
    <w:rsid w:val="00A61376"/>
    <w:rsid w:val="00A75E7B"/>
    <w:rsid w:val="00A908AB"/>
    <w:rsid w:val="00AB20B4"/>
    <w:rsid w:val="00AC6E7F"/>
    <w:rsid w:val="00AC707D"/>
    <w:rsid w:val="00AE7EDF"/>
    <w:rsid w:val="00B02348"/>
    <w:rsid w:val="00B02C1D"/>
    <w:rsid w:val="00B14886"/>
    <w:rsid w:val="00B30DC4"/>
    <w:rsid w:val="00B63BCA"/>
    <w:rsid w:val="00BC20FD"/>
    <w:rsid w:val="00BF2957"/>
    <w:rsid w:val="00C168E1"/>
    <w:rsid w:val="00C30A9F"/>
    <w:rsid w:val="00C40E55"/>
    <w:rsid w:val="00C53F92"/>
    <w:rsid w:val="00C618FA"/>
    <w:rsid w:val="00C653A0"/>
    <w:rsid w:val="00C74DFA"/>
    <w:rsid w:val="00C866FD"/>
    <w:rsid w:val="00C9006A"/>
    <w:rsid w:val="00CB23C5"/>
    <w:rsid w:val="00CC0AFA"/>
    <w:rsid w:val="00CC627B"/>
    <w:rsid w:val="00CC7FA0"/>
    <w:rsid w:val="00CF4464"/>
    <w:rsid w:val="00D35300"/>
    <w:rsid w:val="00D4705C"/>
    <w:rsid w:val="00D52D95"/>
    <w:rsid w:val="00D64BC8"/>
    <w:rsid w:val="00D66A83"/>
    <w:rsid w:val="00D77036"/>
    <w:rsid w:val="00DA16C2"/>
    <w:rsid w:val="00DA4239"/>
    <w:rsid w:val="00DB2839"/>
    <w:rsid w:val="00DB745D"/>
    <w:rsid w:val="00DD1D4D"/>
    <w:rsid w:val="00DE0CCB"/>
    <w:rsid w:val="00E11C62"/>
    <w:rsid w:val="00E30B21"/>
    <w:rsid w:val="00E4714A"/>
    <w:rsid w:val="00E47D6F"/>
    <w:rsid w:val="00ED79A5"/>
    <w:rsid w:val="00F03D83"/>
    <w:rsid w:val="00F045C7"/>
    <w:rsid w:val="00F10E20"/>
    <w:rsid w:val="00F169E3"/>
    <w:rsid w:val="00F179B5"/>
    <w:rsid w:val="00F30675"/>
    <w:rsid w:val="00F40D9A"/>
    <w:rsid w:val="00F47284"/>
    <w:rsid w:val="00F5545B"/>
    <w:rsid w:val="00F71B9B"/>
    <w:rsid w:val="00F85039"/>
    <w:rsid w:val="00F9404F"/>
    <w:rsid w:val="00FB09F0"/>
    <w:rsid w:val="00FB1147"/>
    <w:rsid w:val="00FB2FB3"/>
    <w:rsid w:val="00FF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8BF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04F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04F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45C7"/>
  </w:style>
  <w:style w:type="paragraph" w:styleId="a9">
    <w:name w:val="footer"/>
    <w:basedOn w:val="a"/>
    <w:link w:val="aa"/>
    <w:uiPriority w:val="99"/>
    <w:unhideWhenUsed/>
    <w:rsid w:val="00F045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45C7"/>
  </w:style>
  <w:style w:type="character" w:styleId="ab">
    <w:name w:val="annotation reference"/>
    <w:basedOn w:val="a0"/>
    <w:uiPriority w:val="99"/>
    <w:semiHidden/>
    <w:unhideWhenUsed/>
    <w:rsid w:val="00FF19A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19A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19AE"/>
  </w:style>
  <w:style w:type="paragraph" w:styleId="ae">
    <w:name w:val="annotation subject"/>
    <w:basedOn w:val="ac"/>
    <w:next w:val="ac"/>
    <w:link w:val="af"/>
    <w:uiPriority w:val="99"/>
    <w:semiHidden/>
    <w:unhideWhenUsed/>
    <w:rsid w:val="00404F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04F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FA700-19A4-496B-BB6F-0DD639EE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14</cp:revision>
  <cp:lastPrinted>2015-06-07T18:06:00Z</cp:lastPrinted>
  <dcterms:created xsi:type="dcterms:W3CDTF">2015-08-18T05:58:00Z</dcterms:created>
  <dcterms:modified xsi:type="dcterms:W3CDTF">2015-09-24T05:19:00Z</dcterms:modified>
</cp:coreProperties>
</file>