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0947FC" w:rsidRDefault="007030C5" w:rsidP="0073444E">
      <w:pPr>
        <w:jc w:val="center"/>
        <w:rPr>
          <w:rFonts w:ascii="ＭＳ Ｐゴシック" w:eastAsia="ＭＳ Ｐゴシック" w:hAnsi="ＭＳ Ｐゴシック"/>
          <w:sz w:val="20"/>
        </w:rPr>
      </w:pPr>
      <w:r w:rsidRPr="007030C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5393055</wp:posOffset>
                </wp:positionH>
                <wp:positionV relativeFrom="paragraph">
                  <wp:posOffset>-277866</wp:posOffset>
                </wp:positionV>
                <wp:extent cx="1250831" cy="1403985"/>
                <wp:effectExtent l="0" t="0" r="2603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C5" w:rsidRDefault="007030C5" w:rsidP="007030C5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65pt;margin-top:-21.9pt;width:9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">
                <v:textbox style="mso-fit-shape-to-text:t">
                  <w:txbxContent>
                    <w:p w:rsidR="007030C5" w:rsidRDefault="007030C5" w:rsidP="007030C5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C63711" w:rsidRPr="000947FC">
        <w:rPr>
          <w:rFonts w:ascii="ＭＳ Ｐゴシック" w:eastAsia="ＭＳ Ｐゴシック" w:hAnsi="ＭＳ Ｐゴシック" w:hint="eastAsia"/>
        </w:rPr>
        <w:t>111</w:t>
      </w:r>
      <w:r w:rsidR="00AF2831" w:rsidRPr="000947FC">
        <w:rPr>
          <w:rFonts w:ascii="ＭＳ Ｐゴシック" w:eastAsia="ＭＳ Ｐゴシック" w:hAnsi="ＭＳ Ｐゴシック" w:hint="eastAsia"/>
        </w:rPr>
        <w:t>先天性ミオパチー</w:t>
      </w:r>
    </w:p>
    <w:p w:rsidR="00912B0E" w:rsidRDefault="00912B0E">
      <w:pPr>
        <w:rPr>
          <w:b/>
        </w:rPr>
      </w:pPr>
    </w:p>
    <w:p w:rsidR="001C1091" w:rsidRPr="000947FC" w:rsidRDefault="001C1091">
      <w:pPr>
        <w:rPr>
          <w:b/>
        </w:rPr>
      </w:pPr>
      <w:r w:rsidRPr="000947FC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0947FC" w:rsidRPr="000947FC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0947FC" w:rsidRPr="000947FC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0947FC" w:rsidRPr="000947FC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0947FC" w:rsidRPr="000947FC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0947FC" w:rsidRPr="000947F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0947FC" w:rsidRPr="000947FC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800CE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0947FC" w:rsidRPr="000947FC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0947FC" w:rsidRPr="000947FC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0947FC" w:rsidRPr="000947F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0947FC" w:rsidRPr="000947FC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9C43C4" w:rsidRPr="000947FC" w:rsidRDefault="009C43C4" w:rsidP="009C43C4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0947FC" w:rsidRDefault="009C43C4" w:rsidP="002754DE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25DE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0947FC" w:rsidRPr="000947FC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0947FC" w:rsidRDefault="009C43C4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0947FC" w:rsidRPr="000947F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0947FC" w:rsidRPr="000947FC" w:rsidTr="00732A55">
        <w:trPr>
          <w:trHeight w:val="259"/>
        </w:trPr>
        <w:tc>
          <w:tcPr>
            <w:tcW w:w="1706" w:type="dxa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800CE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0947FC" w:rsidRPr="000947F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0947FC" w:rsidRPr="000947FC" w:rsidTr="00732A55">
        <w:trPr>
          <w:trHeight w:val="259"/>
        </w:trPr>
        <w:tc>
          <w:tcPr>
            <w:tcW w:w="1706" w:type="dxa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0947FC" w:rsidRDefault="001C1091" w:rsidP="00701F5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1.要介護</w:t>
            </w:r>
            <w:r w:rsidR="00701F5A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2.要支援</w:t>
            </w:r>
            <w:r w:rsidR="00701F5A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3.なし</w:t>
            </w:r>
          </w:p>
        </w:tc>
        <w:tc>
          <w:tcPr>
            <w:tcW w:w="1452" w:type="dxa"/>
            <w:gridSpan w:val="3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701F5A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0947FC" w:rsidRPr="000947F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947FC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0947FC" w:rsidRPr="000947FC" w:rsidTr="00732A55">
        <w:trPr>
          <w:trHeight w:val="259"/>
        </w:trPr>
        <w:tc>
          <w:tcPr>
            <w:tcW w:w="1706" w:type="dxa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  3.寝たきりである</w:t>
            </w:r>
          </w:p>
        </w:tc>
      </w:tr>
      <w:tr w:rsidR="000947FC" w:rsidRPr="000947FC" w:rsidTr="00732A55">
        <w:trPr>
          <w:trHeight w:val="240"/>
        </w:trPr>
        <w:tc>
          <w:tcPr>
            <w:tcW w:w="1706" w:type="dxa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0947FC" w:rsidRPr="000947FC" w:rsidTr="00732A55">
        <w:trPr>
          <w:trHeight w:val="240"/>
        </w:trPr>
        <w:tc>
          <w:tcPr>
            <w:tcW w:w="1706" w:type="dxa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  3.行うことができない</w:t>
            </w:r>
          </w:p>
        </w:tc>
      </w:tr>
      <w:tr w:rsidR="000947FC" w:rsidRPr="000947FC" w:rsidTr="00732A55">
        <w:trPr>
          <w:trHeight w:val="240"/>
        </w:trPr>
        <w:tc>
          <w:tcPr>
            <w:tcW w:w="1706" w:type="dxa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1.ない  2.中程度ある  3.ひどい</w:t>
            </w:r>
          </w:p>
        </w:tc>
      </w:tr>
      <w:tr w:rsidR="000947FC" w:rsidRPr="000947FC" w:rsidTr="00732A55">
        <w:trPr>
          <w:trHeight w:val="259"/>
        </w:trPr>
        <w:tc>
          <w:tcPr>
            <w:tcW w:w="1706" w:type="dxa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0947FC" w:rsidRPr="000947FC" w:rsidRDefault="000947FC" w:rsidP="00094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1.問題はない  2.中程度  3.ひどく不安あるいはふさぎ込んでいる</w:t>
            </w:r>
          </w:p>
        </w:tc>
      </w:tr>
    </w:tbl>
    <w:p w:rsidR="00C74DFA" w:rsidRPr="000947FC" w:rsidRDefault="00C74DFA" w:rsidP="00C74DFA"/>
    <w:p w:rsidR="00F169E3" w:rsidRPr="000947FC" w:rsidRDefault="00C74DFA" w:rsidP="00C74DFA">
      <w:pPr>
        <w:rPr>
          <w:b/>
        </w:rPr>
      </w:pPr>
      <w:r w:rsidRPr="000947FC">
        <w:rPr>
          <w:rFonts w:hint="eastAsia"/>
          <w:b/>
        </w:rPr>
        <w:t>■　診断基準に関する事項</w:t>
      </w:r>
    </w:p>
    <w:p w:rsidR="00C74DFA" w:rsidRPr="000947FC" w:rsidRDefault="00F169E3" w:rsidP="00C74DFA">
      <w:pPr>
        <w:rPr>
          <w:b/>
        </w:rPr>
      </w:pPr>
      <w:r w:rsidRPr="000947FC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0947FC" w:rsidTr="00732A55">
        <w:trPr>
          <w:trHeight w:val="276"/>
        </w:trPr>
        <w:tc>
          <w:tcPr>
            <w:tcW w:w="10456" w:type="dxa"/>
          </w:tcPr>
          <w:p w:rsidR="00C74DFA" w:rsidRPr="000947FC" w:rsidRDefault="00C74DFA" w:rsidP="00B80653"/>
          <w:p w:rsidR="00C74DFA" w:rsidRPr="000947FC" w:rsidRDefault="00C74DFA" w:rsidP="00B80653"/>
          <w:p w:rsidR="00C74DFA" w:rsidRPr="000947FC" w:rsidRDefault="00C74DFA" w:rsidP="00B80653"/>
          <w:p w:rsidR="00C74DFA" w:rsidRPr="000947FC" w:rsidRDefault="00C74DFA" w:rsidP="00B80653"/>
        </w:tc>
      </w:tr>
    </w:tbl>
    <w:p w:rsidR="00086FC0" w:rsidRPr="000947FC" w:rsidRDefault="00086FC0">
      <w:pPr>
        <w:rPr>
          <w:b/>
        </w:rPr>
      </w:pPr>
    </w:p>
    <w:p w:rsidR="00086FC0" w:rsidRPr="000947FC" w:rsidRDefault="00F35124">
      <w:pPr>
        <w:rPr>
          <w:rFonts w:asciiTheme="minorEastAsia" w:hAnsiTheme="minorEastAsia"/>
          <w:b/>
          <w:sz w:val="18"/>
          <w:szCs w:val="18"/>
        </w:rPr>
      </w:pPr>
      <w:r w:rsidRPr="000947FC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01"/>
      </w:tblGrid>
      <w:tr w:rsidR="000947FC" w:rsidRPr="000947FC" w:rsidTr="00F24441">
        <w:tc>
          <w:tcPr>
            <w:tcW w:w="8330" w:type="dxa"/>
            <w:vAlign w:val="center"/>
          </w:tcPr>
          <w:p w:rsidR="004800CE" w:rsidRPr="000947FC" w:rsidRDefault="004800CE" w:rsidP="004800C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40FCE" w:rsidRPr="000947FC">
              <w:rPr>
                <w:rFonts w:asciiTheme="minorEastAsia" w:hAnsiTheme="minorEastAsia" w:hint="eastAsia"/>
                <w:sz w:val="18"/>
                <w:szCs w:val="18"/>
              </w:rPr>
              <w:t>筋力低下</w:t>
            </w:r>
          </w:p>
          <w:p w:rsidR="00086FC0" w:rsidRPr="000947FC" w:rsidRDefault="003930B6" w:rsidP="004800C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（新生児期:</w:t>
            </w:r>
            <w:r w:rsidR="003946C1" w:rsidRPr="000947FC">
              <w:rPr>
                <w:rFonts w:asciiTheme="minorEastAsia" w:hAnsiTheme="minorEastAsia" w:hint="eastAsia"/>
                <w:sz w:val="18"/>
                <w:szCs w:val="18"/>
              </w:rPr>
              <w:t>自発運動の低下、乳幼児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期:運動発達の遅れ、学童～成人:</w:t>
            </w:r>
            <w:r w:rsidR="00240FCE" w:rsidRPr="000947FC">
              <w:rPr>
                <w:rFonts w:asciiTheme="minorEastAsia" w:hAnsiTheme="minorEastAsia" w:hint="eastAsia"/>
                <w:sz w:val="18"/>
                <w:szCs w:val="18"/>
              </w:rPr>
              <w:t>徒手筋力テストで複数筋が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="00240FCE" w:rsidRPr="000947FC">
              <w:rPr>
                <w:rFonts w:asciiTheme="minorEastAsia" w:hAnsiTheme="minorEastAsia" w:hint="eastAsia"/>
                <w:sz w:val="18"/>
                <w:szCs w:val="18"/>
              </w:rPr>
              <w:t>以下）</w:t>
            </w:r>
          </w:p>
        </w:tc>
        <w:tc>
          <w:tcPr>
            <w:tcW w:w="2101" w:type="dxa"/>
            <w:vAlign w:val="center"/>
          </w:tcPr>
          <w:p w:rsidR="00086FC0" w:rsidRPr="000947FC" w:rsidRDefault="00C74DFA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0947FC" w:rsidRPr="000947FC" w:rsidTr="00F24441">
        <w:tc>
          <w:tcPr>
            <w:tcW w:w="8330" w:type="dxa"/>
            <w:vAlign w:val="center"/>
          </w:tcPr>
          <w:p w:rsidR="00086FC0" w:rsidRPr="000947FC" w:rsidRDefault="003930B6" w:rsidP="001D665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E94733" w:rsidRPr="000947FC">
              <w:rPr>
                <w:rFonts w:asciiTheme="minorEastAsia" w:hAnsiTheme="minorEastAsia" w:hint="eastAsia"/>
                <w:sz w:val="18"/>
                <w:szCs w:val="18"/>
              </w:rPr>
              <w:t>筋緊張低下</w:t>
            </w:r>
          </w:p>
        </w:tc>
        <w:tc>
          <w:tcPr>
            <w:tcW w:w="2101" w:type="dxa"/>
            <w:vAlign w:val="center"/>
          </w:tcPr>
          <w:p w:rsidR="00086FC0" w:rsidRPr="000947FC" w:rsidRDefault="00C74DFA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0947FC" w:rsidRPr="000947FC" w:rsidTr="00F24441">
        <w:tc>
          <w:tcPr>
            <w:tcW w:w="8330" w:type="dxa"/>
            <w:vAlign w:val="center"/>
          </w:tcPr>
          <w:p w:rsidR="00086FC0" w:rsidRPr="000947FC" w:rsidRDefault="003930B6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751B57" w:rsidRPr="000947FC">
              <w:rPr>
                <w:rFonts w:asciiTheme="minorEastAsia" w:hAnsiTheme="minorEastAsia" w:hint="eastAsia"/>
                <w:sz w:val="18"/>
                <w:szCs w:val="18"/>
              </w:rPr>
              <w:t>腱反射の低下または消失</w:t>
            </w:r>
          </w:p>
        </w:tc>
        <w:tc>
          <w:tcPr>
            <w:tcW w:w="2101" w:type="dxa"/>
            <w:vAlign w:val="center"/>
          </w:tcPr>
          <w:p w:rsidR="00086FC0" w:rsidRPr="000947FC" w:rsidRDefault="00C74DFA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0947FC" w:rsidRPr="000947FC" w:rsidRDefault="000947FC" w:rsidP="00086FC0">
      <w:pPr>
        <w:rPr>
          <w:rFonts w:asciiTheme="minorEastAsia" w:hAnsiTheme="minorEastAsia"/>
          <w:b/>
          <w:sz w:val="18"/>
          <w:szCs w:val="18"/>
        </w:rPr>
      </w:pPr>
    </w:p>
    <w:p w:rsidR="00086FC0" w:rsidRPr="000947FC" w:rsidRDefault="00F35124" w:rsidP="00086FC0">
      <w:pPr>
        <w:rPr>
          <w:rFonts w:asciiTheme="minorEastAsia" w:hAnsiTheme="minorEastAsia"/>
          <w:b/>
          <w:sz w:val="18"/>
          <w:szCs w:val="18"/>
        </w:rPr>
      </w:pPr>
      <w:r w:rsidRPr="000947FC">
        <w:rPr>
          <w:rFonts w:asciiTheme="minorEastAsia" w:hAnsiTheme="minorEastAsia" w:hint="eastAsia"/>
          <w:b/>
          <w:sz w:val="18"/>
          <w:szCs w:val="18"/>
        </w:rPr>
        <w:t>Ｂ．</w:t>
      </w:r>
      <w:r w:rsidR="00086FC0" w:rsidRPr="000947FC"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01"/>
      </w:tblGrid>
      <w:tr w:rsidR="000947FC" w:rsidRPr="000947FC" w:rsidTr="00F24441">
        <w:tc>
          <w:tcPr>
            <w:tcW w:w="8330" w:type="dxa"/>
            <w:vAlign w:val="center"/>
          </w:tcPr>
          <w:p w:rsidR="00EE00F3" w:rsidRPr="000947FC" w:rsidRDefault="00EE00F3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1.筋生検で特徴的な病理所見を認める。（所見:                                                         ）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EE00F3" w:rsidRPr="000947FC" w:rsidTr="00F24441">
        <w:tc>
          <w:tcPr>
            <w:tcW w:w="8330" w:type="dxa"/>
            <w:vAlign w:val="center"/>
          </w:tcPr>
          <w:p w:rsidR="00EE00F3" w:rsidRPr="000947FC" w:rsidRDefault="00EE00F3" w:rsidP="004800CE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2.先天性ミオパチーで既報の原因遺伝子に変異が同定されている。</w:t>
            </w:r>
          </w:p>
          <w:p w:rsidR="00EE00F3" w:rsidRPr="000947FC" w:rsidRDefault="00EE00F3" w:rsidP="003A3F27">
            <w:pPr>
              <w:widowControl/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または、家族で同症を呈し遺伝子が確定している。（変異を認める遺伝子の種類:               　　</w:t>
            </w:r>
            <w:r w:rsidR="00A2272A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D8003F" w:rsidRPr="000947FC" w:rsidRDefault="00D8003F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086FC0" w:rsidRPr="000947FC" w:rsidRDefault="00F35124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0947FC">
        <w:rPr>
          <w:rFonts w:asciiTheme="minorEastAsia" w:hAnsiTheme="minorEastAsia" w:hint="eastAsia"/>
          <w:b/>
          <w:sz w:val="18"/>
          <w:szCs w:val="18"/>
        </w:rPr>
        <w:t>Ｃ．</w:t>
      </w:r>
      <w:r w:rsidR="007F38FB" w:rsidRPr="000947FC">
        <w:rPr>
          <w:rFonts w:asciiTheme="minorEastAsia" w:hAnsiTheme="minorEastAsia" w:hint="eastAsia"/>
          <w:b/>
          <w:sz w:val="18"/>
          <w:szCs w:val="18"/>
        </w:rPr>
        <w:t>その他の所見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01"/>
      </w:tblGrid>
      <w:tr w:rsidR="000947FC" w:rsidRPr="000947FC" w:rsidTr="00E91626">
        <w:tc>
          <w:tcPr>
            <w:tcW w:w="8330" w:type="dxa"/>
            <w:vAlign w:val="center"/>
          </w:tcPr>
          <w:p w:rsidR="00EE00F3" w:rsidRPr="000947FC" w:rsidRDefault="00EE00F3" w:rsidP="00BA126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1.骨格筋画像（CTまたはMRI）で萎縮・異常信号輝度を認める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947FC" w:rsidRPr="000947FC" w:rsidTr="00E91626">
        <w:tc>
          <w:tcPr>
            <w:tcW w:w="8330" w:type="dxa"/>
            <w:vAlign w:val="center"/>
          </w:tcPr>
          <w:p w:rsidR="00EE00F3" w:rsidRPr="000947FC" w:rsidRDefault="00EE00F3" w:rsidP="00BA126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2.呼吸機能障害があり人工呼吸器を要する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947FC" w:rsidRPr="000947FC" w:rsidTr="00E91626">
        <w:tc>
          <w:tcPr>
            <w:tcW w:w="8330" w:type="dxa"/>
            <w:vAlign w:val="center"/>
          </w:tcPr>
          <w:p w:rsidR="00EE00F3" w:rsidRPr="000947FC" w:rsidRDefault="00EE00F3" w:rsidP="00BA126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3.経鼻胃管または胃瘻による経管栄養を要する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947FC" w:rsidRPr="000947FC" w:rsidTr="00E91626">
        <w:tc>
          <w:tcPr>
            <w:tcW w:w="8330" w:type="dxa"/>
            <w:vAlign w:val="center"/>
          </w:tcPr>
          <w:p w:rsidR="00EE00F3" w:rsidRPr="000947FC" w:rsidRDefault="00EE00F3" w:rsidP="00BA126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4.側弯または関節拘縮を認める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947FC" w:rsidRPr="000947FC" w:rsidTr="00E91626">
        <w:tc>
          <w:tcPr>
            <w:tcW w:w="8330" w:type="dxa"/>
            <w:vAlign w:val="center"/>
          </w:tcPr>
          <w:p w:rsidR="00EE00F3" w:rsidRPr="000947FC" w:rsidRDefault="00EE00F3" w:rsidP="00BA126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5.顔面筋罹患または高口蓋、眼瞼下垂、外眼筋麻痺を認める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E00F3" w:rsidRPr="000947FC" w:rsidTr="00E91626">
        <w:tc>
          <w:tcPr>
            <w:tcW w:w="8330" w:type="dxa"/>
            <w:vAlign w:val="center"/>
          </w:tcPr>
          <w:p w:rsidR="00EE00F3" w:rsidRPr="000947FC" w:rsidRDefault="00EE00F3" w:rsidP="00CA0BB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6.家族歴あり</w:t>
            </w:r>
          </w:p>
        </w:tc>
        <w:tc>
          <w:tcPr>
            <w:tcW w:w="2101" w:type="dxa"/>
            <w:vAlign w:val="center"/>
          </w:tcPr>
          <w:p w:rsidR="00EE00F3" w:rsidRPr="000947FC" w:rsidRDefault="00EE00F3" w:rsidP="00C74DFA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CA0BBB" w:rsidRPr="000947FC" w:rsidRDefault="00CA0BBB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281B00" w:rsidRDefault="00DB745D" w:rsidP="00281B00">
      <w:pPr>
        <w:widowControl/>
        <w:ind w:firstLineChars="100" w:firstLine="161"/>
        <w:rPr>
          <w:rFonts w:asciiTheme="minorEastAsia" w:hAnsiTheme="minorEastAsia"/>
          <w:sz w:val="18"/>
          <w:szCs w:val="18"/>
        </w:rPr>
      </w:pPr>
      <w:r w:rsidRPr="000947FC">
        <w:rPr>
          <w:rFonts w:asciiTheme="minorEastAsia" w:hAnsiTheme="minorEastAsia" w:hint="eastAsia"/>
          <w:b/>
          <w:sz w:val="18"/>
          <w:szCs w:val="18"/>
        </w:rPr>
        <w:t>＜診断</w:t>
      </w:r>
      <w:r w:rsidR="00472038" w:rsidRPr="000947FC">
        <w:rPr>
          <w:rFonts w:asciiTheme="minorEastAsia" w:hAnsiTheme="minorEastAsia" w:hint="eastAsia"/>
          <w:b/>
          <w:sz w:val="18"/>
          <w:szCs w:val="18"/>
        </w:rPr>
        <w:t>のカテゴリー</w:t>
      </w:r>
      <w:r w:rsidRPr="000947FC">
        <w:rPr>
          <w:rFonts w:asciiTheme="minorEastAsia" w:hAnsiTheme="minorEastAsia" w:hint="eastAsia"/>
          <w:b/>
          <w:sz w:val="18"/>
          <w:szCs w:val="18"/>
        </w:rPr>
        <w:t>＞</w:t>
      </w:r>
      <w:r w:rsidR="00281B00" w:rsidRPr="00917CE9">
        <w:rPr>
          <w:rFonts w:asciiTheme="minorEastAsia" w:hAnsiTheme="minorEastAsia" w:hint="eastAsia"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0947FC" w:rsidRPr="000947FC" w:rsidTr="004800CE">
        <w:tc>
          <w:tcPr>
            <w:tcW w:w="8330" w:type="dxa"/>
            <w:vAlign w:val="center"/>
          </w:tcPr>
          <w:p w:rsidR="004805AB" w:rsidRPr="000947FC" w:rsidRDefault="004D6B4F" w:rsidP="0052460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1)</w:t>
            </w:r>
            <w:r w:rsidR="00F35124" w:rsidRPr="000947FC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のいずれかを満たし、かつ</w:t>
            </w:r>
            <w:r w:rsidR="00F35124" w:rsidRPr="000947FC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3A3F27" w:rsidRPr="000947FC">
              <w:rPr>
                <w:rFonts w:asciiTheme="minorEastAsia" w:hAnsiTheme="minorEastAsia" w:hint="eastAsia"/>
                <w:sz w:val="18"/>
                <w:szCs w:val="18"/>
              </w:rPr>
              <w:t>のいずれかの検査で所見を認める</w:t>
            </w:r>
          </w:p>
        </w:tc>
        <w:tc>
          <w:tcPr>
            <w:tcW w:w="2101" w:type="dxa"/>
            <w:vAlign w:val="center"/>
          </w:tcPr>
          <w:p w:rsidR="004805AB" w:rsidRPr="000947FC" w:rsidRDefault="004805AB" w:rsidP="00524608">
            <w:pPr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947FC" w:rsidRPr="000947FC" w:rsidTr="004800CE">
        <w:tc>
          <w:tcPr>
            <w:tcW w:w="8330" w:type="dxa"/>
            <w:vAlign w:val="center"/>
          </w:tcPr>
          <w:p w:rsidR="00CA0BBB" w:rsidRPr="000947FC" w:rsidRDefault="004D6B4F" w:rsidP="002D6B8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2)</w:t>
            </w:r>
            <w:r w:rsidR="00F35124" w:rsidRPr="000947FC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のいずれかを満たし、</w:t>
            </w:r>
            <w:r w:rsidR="00F35124" w:rsidRPr="000947FC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は未実施または所見なしだが、</w:t>
            </w:r>
            <w:r w:rsidR="00F35124" w:rsidRPr="000947FC"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を3</w:t>
            </w:r>
            <w:r w:rsidR="003946C1" w:rsidRPr="000947FC">
              <w:rPr>
                <w:rFonts w:asciiTheme="minorEastAsia" w:hAnsiTheme="minorEastAsia" w:hint="eastAsia"/>
                <w:sz w:val="18"/>
                <w:szCs w:val="18"/>
              </w:rPr>
              <w:t>つ以上認め、以下の項目を全て満たす</w:t>
            </w:r>
          </w:p>
          <w:p w:rsidR="003946C1" w:rsidRPr="000947FC" w:rsidRDefault="003946C1" w:rsidP="005D1FD0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1FD0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20歳以下で診断</w:t>
            </w:r>
          </w:p>
          <w:p w:rsidR="003946C1" w:rsidRPr="000947FC" w:rsidRDefault="00CA0BBB" w:rsidP="005D1FD0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1FD0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D6B4F" w:rsidRPr="000947FC">
              <w:rPr>
                <w:rFonts w:asciiTheme="minorEastAsia" w:hAnsiTheme="minorEastAsia" w:hint="eastAsia"/>
                <w:sz w:val="18"/>
                <w:szCs w:val="18"/>
              </w:rPr>
              <w:t>中枢神経病変の否定</w:t>
            </w:r>
            <w:r w:rsidR="00BF0825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BF0825" w:rsidRPr="000947FC" w:rsidRDefault="00BF0825" w:rsidP="005D1FD0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1FD0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D6B4F" w:rsidRPr="000947FC">
              <w:rPr>
                <w:rFonts w:asciiTheme="minorEastAsia" w:hAnsiTheme="minorEastAsia" w:hint="eastAsia"/>
                <w:sz w:val="18"/>
                <w:szCs w:val="18"/>
              </w:rPr>
              <w:t>骨格筋画像、針筋電図または遺伝子検査で筋炎や神経原性疾患の除外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3946C1" w:rsidRPr="000947FC" w:rsidRDefault="00BF0825" w:rsidP="005D1FD0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1FD0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D6B4F" w:rsidRPr="000947FC">
              <w:rPr>
                <w:rFonts w:asciiTheme="minorEastAsia" w:hAnsiTheme="minorEastAsia" w:hint="eastAsia"/>
                <w:sz w:val="18"/>
                <w:szCs w:val="18"/>
              </w:rPr>
              <w:t>染色体異常の否定</w:t>
            </w: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4D6B4F" w:rsidRPr="000947FC" w:rsidRDefault="00BF0825" w:rsidP="001D665D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1FD0" w:rsidRPr="000947F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D6B4F" w:rsidRPr="000947FC">
              <w:rPr>
                <w:rFonts w:asciiTheme="minorEastAsia" w:hAnsiTheme="minorEastAsia" w:hint="eastAsia"/>
                <w:sz w:val="18"/>
                <w:szCs w:val="18"/>
              </w:rPr>
              <w:t>CK値が低下～軽度上昇</w:t>
            </w:r>
          </w:p>
        </w:tc>
        <w:tc>
          <w:tcPr>
            <w:tcW w:w="2101" w:type="dxa"/>
          </w:tcPr>
          <w:p w:rsidR="004D6B4F" w:rsidRPr="000947FC" w:rsidRDefault="004D6B4F" w:rsidP="004800C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947FC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DB745D" w:rsidRPr="000947FC" w:rsidRDefault="00DB745D" w:rsidP="00DB745D"/>
    <w:p w:rsidR="00086FC0" w:rsidRPr="000947FC" w:rsidRDefault="00C74DFA">
      <w:pPr>
        <w:rPr>
          <w:b/>
        </w:rPr>
      </w:pPr>
      <w:r w:rsidRPr="000947FC">
        <w:rPr>
          <w:rFonts w:hint="eastAsia"/>
          <w:b/>
        </w:rPr>
        <w:t>■　重症度分類に関する事項</w:t>
      </w:r>
      <w:r w:rsidR="00CE49D2">
        <w:rPr>
          <w:rFonts w:hint="eastAsia"/>
          <w:b/>
        </w:rPr>
        <w:t>（</w:t>
      </w:r>
      <w:r w:rsidR="00D8003F" w:rsidRPr="000947FC">
        <w:rPr>
          <w:rFonts w:hint="eastAsia"/>
          <w:b/>
        </w:rPr>
        <w:t>該当する番号</w:t>
      </w:r>
      <w:r w:rsidR="005D1FD0" w:rsidRPr="000947FC">
        <w:rPr>
          <w:rFonts w:hint="eastAsia"/>
          <w:b/>
        </w:rPr>
        <w:t>に</w:t>
      </w:r>
      <w:r w:rsidR="00D8003F" w:rsidRPr="000947FC">
        <w:rPr>
          <w:rFonts w:hint="eastAsia"/>
          <w:b/>
        </w:rPr>
        <w:t>○</w:t>
      </w:r>
      <w:r w:rsidR="005D1FD0" w:rsidRPr="000947FC">
        <w:rPr>
          <w:rFonts w:hint="eastAsia"/>
          <w:b/>
        </w:rPr>
        <w:t>をつける</w:t>
      </w:r>
      <w:r w:rsidR="00CE49D2">
        <w:rPr>
          <w:rFonts w:hint="eastAsia"/>
          <w:b/>
        </w:rPr>
        <w:t>）</w:t>
      </w:r>
    </w:p>
    <w:p w:rsidR="004D6B4F" w:rsidRPr="000947FC" w:rsidRDefault="004D6B4F" w:rsidP="004D6B4F">
      <w:pPr>
        <w:rPr>
          <w:b/>
          <w:sz w:val="18"/>
        </w:rPr>
      </w:pPr>
      <w:r w:rsidRPr="000947FC">
        <w:rPr>
          <w:rFonts w:hint="eastAsia"/>
          <w:b/>
          <w:sz w:val="18"/>
        </w:rPr>
        <w:t>modified Rankin Scale</w:t>
      </w:r>
      <w:r w:rsidRPr="000947FC">
        <w:rPr>
          <w:rFonts w:hint="eastAsia"/>
          <w:b/>
          <w:sz w:val="18"/>
        </w:rPr>
        <w:t>（</w:t>
      </w:r>
      <w:r w:rsidRPr="000947FC">
        <w:rPr>
          <w:rFonts w:hint="eastAsia"/>
          <w:b/>
          <w:sz w:val="18"/>
        </w:rPr>
        <w:t>mRS</w:t>
      </w:r>
      <w:r w:rsidRPr="000947FC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D6B4F" w:rsidRPr="000947FC" w:rsidTr="0052460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D6B4F" w:rsidRPr="000947FC" w:rsidRDefault="004D6B4F" w:rsidP="00524608">
            <w:pPr>
              <w:rPr>
                <w:sz w:val="16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0.</w:t>
            </w:r>
            <w:r w:rsidRPr="000947FC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0947FC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2.</w:t>
            </w:r>
            <w:r w:rsidRPr="000947FC">
              <w:rPr>
                <w:rFonts w:hint="eastAsia"/>
                <w:sz w:val="18"/>
                <w:szCs w:val="18"/>
              </w:rPr>
              <w:t>軽度の障害</w:t>
            </w:r>
            <w:r w:rsidRPr="000947FC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3.</w:t>
            </w:r>
            <w:r w:rsidRPr="000947FC">
              <w:rPr>
                <w:rFonts w:hint="eastAsia"/>
                <w:sz w:val="18"/>
                <w:szCs w:val="18"/>
              </w:rPr>
              <w:t>中等度の障害</w:t>
            </w:r>
            <w:r w:rsidRPr="000947FC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0947FC">
              <w:rPr>
                <w:rFonts w:hint="eastAsia"/>
                <w:sz w:val="18"/>
                <w:szCs w:val="18"/>
              </w:rPr>
              <w:t xml:space="preserve">　　</w:t>
            </w:r>
            <w:r w:rsidRPr="000947FC">
              <w:rPr>
                <w:rFonts w:hint="eastAsia"/>
                <w:sz w:val="18"/>
                <w:szCs w:val="18"/>
              </w:rPr>
              <w:t>4.</w:t>
            </w:r>
            <w:r w:rsidRPr="000947FC">
              <w:rPr>
                <w:rFonts w:hint="eastAsia"/>
                <w:sz w:val="18"/>
                <w:szCs w:val="18"/>
              </w:rPr>
              <w:t>中等度から重度の障害</w:t>
            </w:r>
            <w:r w:rsidRPr="000947FC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0947FC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5.</w:t>
            </w:r>
            <w:r w:rsidRPr="000947FC">
              <w:rPr>
                <w:rFonts w:hint="eastAsia"/>
                <w:sz w:val="18"/>
                <w:szCs w:val="18"/>
              </w:rPr>
              <w:t>重度の障害</w:t>
            </w:r>
            <w:r w:rsidRPr="000947FC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D8003F" w:rsidRPr="000947FC" w:rsidRDefault="00D8003F" w:rsidP="004D6B4F">
      <w:pPr>
        <w:rPr>
          <w:b/>
          <w:sz w:val="18"/>
        </w:rPr>
      </w:pPr>
    </w:p>
    <w:p w:rsidR="004D6B4F" w:rsidRPr="000947FC" w:rsidRDefault="004D6B4F" w:rsidP="004D6B4F">
      <w:pPr>
        <w:rPr>
          <w:b/>
          <w:sz w:val="18"/>
        </w:rPr>
      </w:pPr>
      <w:r w:rsidRPr="000947FC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D6B4F" w:rsidRPr="000947FC" w:rsidTr="00524608">
        <w:trPr>
          <w:trHeight w:val="510"/>
        </w:trPr>
        <w:tc>
          <w:tcPr>
            <w:tcW w:w="10488" w:type="dxa"/>
            <w:vAlign w:val="center"/>
            <w:hideMark/>
          </w:tcPr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0.</w:t>
            </w:r>
            <w:r w:rsidRPr="000947FC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2.</w:t>
            </w:r>
            <w:r w:rsidRPr="000947FC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0947FC">
              <w:rPr>
                <w:rFonts w:hint="eastAsia"/>
                <w:sz w:val="18"/>
                <w:szCs w:val="18"/>
              </w:rPr>
              <w:t>3.</w:t>
            </w:r>
            <w:r w:rsidRPr="000947FC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4.</w:t>
            </w:r>
            <w:r w:rsidRPr="000947FC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0947FC">
              <w:rPr>
                <w:rFonts w:hint="eastAsia"/>
                <w:sz w:val="18"/>
                <w:szCs w:val="18"/>
              </w:rPr>
              <w:t>5.</w:t>
            </w:r>
            <w:r w:rsidRPr="000947FC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D8003F" w:rsidRPr="000947FC" w:rsidRDefault="00D8003F" w:rsidP="004D6B4F">
      <w:pPr>
        <w:rPr>
          <w:b/>
          <w:sz w:val="18"/>
          <w:szCs w:val="21"/>
        </w:rPr>
      </w:pPr>
    </w:p>
    <w:p w:rsidR="004D6B4F" w:rsidRPr="000947FC" w:rsidRDefault="004D6B4F" w:rsidP="004D6B4F">
      <w:pPr>
        <w:rPr>
          <w:b/>
          <w:sz w:val="18"/>
        </w:rPr>
      </w:pPr>
      <w:r w:rsidRPr="000947FC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D6B4F" w:rsidRPr="000947FC" w:rsidTr="00524608">
        <w:trPr>
          <w:trHeight w:val="510"/>
        </w:trPr>
        <w:tc>
          <w:tcPr>
            <w:tcW w:w="10488" w:type="dxa"/>
            <w:vAlign w:val="center"/>
            <w:hideMark/>
          </w:tcPr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0.</w:t>
            </w:r>
            <w:r w:rsidRPr="000947FC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0947FC">
              <w:rPr>
                <w:rFonts w:hint="eastAsia"/>
                <w:sz w:val="18"/>
                <w:szCs w:val="18"/>
              </w:rPr>
              <w:t>2.</w:t>
            </w:r>
            <w:r w:rsidRPr="000947FC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3.</w:t>
            </w:r>
            <w:r w:rsidRPr="000947FC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</w:p>
          <w:p w:rsidR="004D6B4F" w:rsidRPr="000947FC" w:rsidRDefault="004D6B4F" w:rsidP="00524608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4.</w:t>
            </w:r>
            <w:r w:rsidRPr="000947FC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0947FC">
              <w:rPr>
                <w:rFonts w:hint="eastAsia"/>
                <w:sz w:val="18"/>
                <w:szCs w:val="18"/>
              </w:rPr>
              <w:t>5.</w:t>
            </w:r>
            <w:r w:rsidRPr="000947FC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5A7456" w:rsidRPr="000947FC" w:rsidRDefault="005A7456">
      <w:pPr>
        <w:rPr>
          <w:b/>
        </w:rPr>
      </w:pPr>
    </w:p>
    <w:p w:rsidR="001F7586" w:rsidRPr="000947FC" w:rsidRDefault="001F7586" w:rsidP="001F7586">
      <w:pPr>
        <w:rPr>
          <w:b/>
        </w:rPr>
      </w:pPr>
      <w:r w:rsidRPr="000947FC">
        <w:rPr>
          <w:rFonts w:hint="eastAsia"/>
          <w:b/>
        </w:rPr>
        <w:t>■　人工呼吸器に関する事項</w:t>
      </w:r>
      <w:r w:rsidR="00D8003F" w:rsidRPr="000947FC">
        <w:rPr>
          <w:rFonts w:hint="eastAsia"/>
          <w:b/>
        </w:rPr>
        <w:t>（使用者のみ</w:t>
      </w:r>
      <w:r w:rsidRPr="000947FC">
        <w:rPr>
          <w:rFonts w:hint="eastAsia"/>
          <w:b/>
        </w:rPr>
        <w:t>記入）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947FC" w:rsidRPr="000947FC" w:rsidTr="00A5534E">
        <w:trPr>
          <w:trHeight w:val="259"/>
        </w:trPr>
        <w:tc>
          <w:tcPr>
            <w:tcW w:w="110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あり</w:t>
            </w:r>
            <w:r w:rsidR="00591B0D" w:rsidRPr="000947FC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0947FC" w:rsidRPr="000947FC" w:rsidTr="00A5534E">
        <w:trPr>
          <w:trHeight w:val="261"/>
        </w:trPr>
        <w:tc>
          <w:tcPr>
            <w:tcW w:w="110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西暦</w:t>
            </w:r>
            <w:r w:rsidR="004800CE" w:rsidRPr="000947FC">
              <w:rPr>
                <w:rFonts w:hint="eastAsia"/>
                <w:sz w:val="18"/>
                <w:szCs w:val="18"/>
              </w:rPr>
              <w:t xml:space="preserve">     </w:t>
            </w:r>
            <w:r w:rsidRPr="000947FC">
              <w:rPr>
                <w:rFonts w:hint="eastAsia"/>
                <w:sz w:val="18"/>
                <w:szCs w:val="18"/>
              </w:rPr>
              <w:t xml:space="preserve">     </w:t>
            </w:r>
            <w:r w:rsidRPr="000947FC">
              <w:rPr>
                <w:rFonts w:hint="eastAsia"/>
                <w:sz w:val="18"/>
                <w:szCs w:val="18"/>
              </w:rPr>
              <w:t>年</w:t>
            </w:r>
            <w:r w:rsidR="004800CE" w:rsidRPr="000947FC">
              <w:rPr>
                <w:rFonts w:hint="eastAsia"/>
                <w:sz w:val="18"/>
                <w:szCs w:val="18"/>
              </w:rPr>
              <w:t xml:space="preserve">  </w:t>
            </w:r>
            <w:r w:rsidRPr="000947FC">
              <w:rPr>
                <w:rFonts w:hint="eastAsia"/>
                <w:sz w:val="18"/>
                <w:szCs w:val="18"/>
              </w:rPr>
              <w:t xml:space="preserve">   </w:t>
            </w:r>
            <w:r w:rsidRPr="000947F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あり</w:t>
            </w:r>
            <w:r w:rsidR="00591B0D"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 xml:space="preserve"> 2.</w:t>
            </w:r>
            <w:r w:rsidRPr="000947FC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947FC" w:rsidRPr="000947FC" w:rsidTr="00A5534E">
        <w:trPr>
          <w:trHeight w:val="97"/>
        </w:trPr>
        <w:tc>
          <w:tcPr>
            <w:tcW w:w="110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0947FC">
              <w:rPr>
                <w:rFonts w:hint="eastAsia"/>
                <w:sz w:val="18"/>
                <w:szCs w:val="18"/>
              </w:rPr>
              <w:t xml:space="preserve">    2.</w:t>
            </w:r>
            <w:r w:rsidRPr="000947FC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947FC" w:rsidRPr="000947FC" w:rsidTr="00A5534E">
        <w:trPr>
          <w:trHeight w:val="240"/>
        </w:trPr>
        <w:tc>
          <w:tcPr>
            <w:tcW w:w="110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1.</w:t>
            </w:r>
            <w:r w:rsidRPr="000947FC">
              <w:rPr>
                <w:rFonts w:hint="eastAsia"/>
                <w:sz w:val="18"/>
                <w:szCs w:val="18"/>
              </w:rPr>
              <w:t>間欠的施行</w:t>
            </w:r>
            <w:r w:rsidRPr="000947FC">
              <w:rPr>
                <w:rFonts w:hint="eastAsia"/>
                <w:sz w:val="18"/>
                <w:szCs w:val="18"/>
              </w:rPr>
              <w:t xml:space="preserve">  2.</w:t>
            </w:r>
            <w:r w:rsidRPr="000947FC">
              <w:rPr>
                <w:rFonts w:hint="eastAsia"/>
                <w:sz w:val="18"/>
                <w:szCs w:val="18"/>
              </w:rPr>
              <w:t>夜間に継続的に施行</w:t>
            </w:r>
            <w:r w:rsidRPr="000947FC">
              <w:rPr>
                <w:rFonts w:hint="eastAsia"/>
                <w:sz w:val="18"/>
                <w:szCs w:val="18"/>
              </w:rPr>
              <w:t xml:space="preserve">  3.</w:t>
            </w:r>
            <w:r w:rsidRPr="000947FC">
              <w:rPr>
                <w:rFonts w:hint="eastAsia"/>
                <w:sz w:val="18"/>
                <w:szCs w:val="18"/>
              </w:rPr>
              <w:t>一日中施行</w:t>
            </w:r>
            <w:r w:rsidRPr="000947FC">
              <w:rPr>
                <w:rFonts w:hint="eastAsia"/>
                <w:sz w:val="18"/>
                <w:szCs w:val="18"/>
              </w:rPr>
              <w:t xml:space="preserve">  4 .</w:t>
            </w:r>
            <w:r w:rsidRPr="000947FC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1F7586" w:rsidRPr="000947FC" w:rsidTr="00281B00">
        <w:trPr>
          <w:trHeight w:val="1456"/>
        </w:trPr>
        <w:tc>
          <w:tcPr>
            <w:tcW w:w="110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食事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整容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入浴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階段昇降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>/</w:t>
            </w:r>
            <w:r w:rsidRPr="000947FC">
              <w:rPr>
                <w:rFonts w:hint="eastAsia"/>
                <w:sz w:val="18"/>
                <w:szCs w:val="18"/>
              </w:rPr>
              <w:t>不可能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>/</w:t>
            </w:r>
            <w:r w:rsidRPr="000947FC">
              <w:rPr>
                <w:rFonts w:hint="eastAsia"/>
                <w:sz w:val="18"/>
                <w:szCs w:val="18"/>
              </w:rPr>
              <w:t>不可能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□不能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1F7586" w:rsidRPr="00281B00" w:rsidRDefault="001F7586" w:rsidP="00281B00">
            <w:pPr>
              <w:rPr>
                <w:sz w:val="18"/>
                <w:szCs w:val="18"/>
              </w:rPr>
            </w:pPr>
            <w:r w:rsidRPr="00281B00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トイレ動作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歩行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着替え</w:t>
            </w:r>
            <w:r w:rsidRPr="000947FC">
              <w:rPr>
                <w:rFonts w:hint="eastAsia"/>
                <w:sz w:val="18"/>
                <w:szCs w:val="18"/>
              </w:rPr>
              <w:br/>
            </w:r>
            <w:r w:rsidRPr="000947FC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□軽度介助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  <w:r w:rsidRPr="000947FC">
              <w:rPr>
                <w:rFonts w:hint="eastAsia"/>
                <w:sz w:val="18"/>
                <w:szCs w:val="18"/>
              </w:rPr>
              <w:br/>
            </w: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□軽度介助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  <w:p w:rsidR="001F7586" w:rsidRPr="000947FC" w:rsidRDefault="001F7586" w:rsidP="001F7586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□自立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□部分介助</w:t>
            </w:r>
            <w:r w:rsidRPr="000947FC">
              <w:rPr>
                <w:rFonts w:hint="eastAsia"/>
                <w:sz w:val="18"/>
                <w:szCs w:val="18"/>
              </w:rPr>
              <w:t xml:space="preserve"> </w:t>
            </w:r>
            <w:r w:rsidRPr="000947FC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686112" w:rsidRPr="000947FC" w:rsidRDefault="0068611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947FC" w:rsidRPr="000947FC" w:rsidTr="00732A55">
        <w:trPr>
          <w:trHeight w:val="1219"/>
        </w:trPr>
        <w:tc>
          <w:tcPr>
            <w:tcW w:w="10456" w:type="dxa"/>
            <w:hideMark/>
          </w:tcPr>
          <w:p w:rsidR="001C1091" w:rsidRPr="000947FC" w:rsidRDefault="001C1091" w:rsidP="00CA741B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医療機関名</w:t>
            </w:r>
          </w:p>
          <w:p w:rsidR="001C1091" w:rsidRPr="000947FC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>指定医番号</w:t>
            </w:r>
            <w:r w:rsidRPr="000947FC">
              <w:rPr>
                <w:rFonts w:hint="eastAsia"/>
                <w:sz w:val="18"/>
                <w:szCs w:val="18"/>
              </w:rPr>
              <w:br/>
            </w:r>
            <w:r w:rsidRPr="000947FC">
              <w:rPr>
                <w:rFonts w:hint="eastAsia"/>
                <w:sz w:val="18"/>
                <w:szCs w:val="18"/>
              </w:rPr>
              <w:t>医療機関所在地</w:t>
            </w:r>
            <w:r w:rsidRPr="000947FC">
              <w:rPr>
                <w:rFonts w:hint="eastAsia"/>
                <w:sz w:val="18"/>
                <w:szCs w:val="18"/>
              </w:rPr>
              <w:br/>
            </w:r>
            <w:r w:rsidRPr="000947F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0947FC">
              <w:rPr>
                <w:rFonts w:hint="eastAsia"/>
                <w:sz w:val="18"/>
                <w:szCs w:val="18"/>
              </w:rPr>
              <w:t xml:space="preserve">             </w:t>
            </w:r>
            <w:r w:rsidRPr="000947FC">
              <w:rPr>
                <w:rFonts w:hint="eastAsia"/>
                <w:sz w:val="18"/>
                <w:szCs w:val="18"/>
              </w:rPr>
              <w:t>（</w:t>
            </w:r>
            <w:r w:rsidRPr="000947FC">
              <w:rPr>
                <w:rFonts w:hint="eastAsia"/>
                <w:sz w:val="18"/>
                <w:szCs w:val="18"/>
              </w:rPr>
              <w:t xml:space="preserve">         </w:t>
            </w:r>
            <w:r w:rsidRPr="000947FC">
              <w:rPr>
                <w:rFonts w:hint="eastAsia"/>
                <w:sz w:val="18"/>
                <w:szCs w:val="18"/>
              </w:rPr>
              <w:t>）</w:t>
            </w:r>
            <w:r w:rsidRPr="000947FC">
              <w:rPr>
                <w:rFonts w:hint="eastAsia"/>
                <w:sz w:val="18"/>
                <w:szCs w:val="18"/>
              </w:rPr>
              <w:br/>
            </w:r>
            <w:r w:rsidRPr="000947FC">
              <w:rPr>
                <w:rFonts w:hint="eastAsia"/>
                <w:sz w:val="18"/>
                <w:szCs w:val="18"/>
              </w:rPr>
              <w:t>医師の氏名</w:t>
            </w:r>
          </w:p>
          <w:p w:rsidR="001C1091" w:rsidRPr="000947FC" w:rsidRDefault="001C1091" w:rsidP="001C1091">
            <w:pPr>
              <w:rPr>
                <w:sz w:val="18"/>
                <w:szCs w:val="18"/>
              </w:rPr>
            </w:pPr>
            <w:r w:rsidRPr="000947FC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0947FC">
              <w:rPr>
                <w:rFonts w:hint="eastAsia"/>
                <w:sz w:val="18"/>
                <w:szCs w:val="18"/>
              </w:rPr>
              <w:t xml:space="preserve">     </w:t>
            </w:r>
            <w:r w:rsidRPr="000947FC">
              <w:rPr>
                <w:rFonts w:hint="eastAsia"/>
                <w:sz w:val="18"/>
                <w:szCs w:val="18"/>
              </w:rPr>
              <w:t>年</w:t>
            </w:r>
            <w:r w:rsidRPr="000947FC">
              <w:rPr>
                <w:rFonts w:hint="eastAsia"/>
                <w:sz w:val="18"/>
                <w:szCs w:val="18"/>
              </w:rPr>
              <w:t xml:space="preserve">     </w:t>
            </w:r>
            <w:r w:rsidRPr="000947FC">
              <w:rPr>
                <w:rFonts w:hint="eastAsia"/>
                <w:sz w:val="18"/>
                <w:szCs w:val="18"/>
              </w:rPr>
              <w:t>月</w:t>
            </w:r>
            <w:r w:rsidRPr="000947FC">
              <w:rPr>
                <w:rFonts w:hint="eastAsia"/>
                <w:sz w:val="18"/>
                <w:szCs w:val="18"/>
              </w:rPr>
              <w:t xml:space="preserve">     </w:t>
            </w:r>
            <w:r w:rsidRPr="000947FC">
              <w:rPr>
                <w:rFonts w:hint="eastAsia"/>
                <w:sz w:val="18"/>
                <w:szCs w:val="18"/>
              </w:rPr>
              <w:t>日</w:t>
            </w:r>
            <w:r w:rsidR="00351AF2" w:rsidRPr="000947FC">
              <w:rPr>
                <w:rFonts w:hint="eastAsia"/>
                <w:sz w:val="18"/>
                <w:szCs w:val="18"/>
              </w:rPr>
              <w:t xml:space="preserve">　　　　　　　※自筆または押印のこと</w:t>
            </w:r>
          </w:p>
        </w:tc>
      </w:tr>
    </w:tbl>
    <w:p w:rsidR="00A9331E" w:rsidRPr="000947FC" w:rsidRDefault="00A9331E" w:rsidP="00A9331E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0947FC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A9331E" w:rsidRPr="000947FC" w:rsidRDefault="00A9331E" w:rsidP="00A9331E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 w:rsidRPr="000947FC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A9331E" w:rsidRPr="000947FC" w:rsidRDefault="00A9331E" w:rsidP="00A9331E">
      <w:pPr>
        <w:snapToGrid w:val="0"/>
        <w:rPr>
          <w:rFonts w:asciiTheme="minorEastAsia" w:hAnsiTheme="minorEastAsia"/>
          <w:sz w:val="16"/>
          <w:szCs w:val="16"/>
        </w:rPr>
      </w:pPr>
      <w:r w:rsidRPr="000947FC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0947FC">
        <w:rPr>
          <w:rFonts w:asciiTheme="minorEastAsia" w:hAnsiTheme="minorEastAsia" w:hint="eastAsia"/>
          <w:sz w:val="16"/>
          <w:szCs w:val="16"/>
        </w:rPr>
        <w:tab/>
      </w:r>
    </w:p>
    <w:p w:rsidR="00A9331E" w:rsidRPr="000947FC" w:rsidRDefault="00A9331E" w:rsidP="00A9331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0947FC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0947FC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A2272A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0947FC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0947FC">
        <w:rPr>
          <w:rFonts w:asciiTheme="minorEastAsia" w:hAnsiTheme="minorEastAsia" w:hint="eastAsia"/>
          <w:sz w:val="16"/>
          <w:szCs w:val="16"/>
        </w:rPr>
        <w:t>を参照の上、</w:t>
      </w:r>
    </w:p>
    <w:p w:rsidR="00A9331E" w:rsidRPr="000947FC" w:rsidRDefault="00A9331E" w:rsidP="00A9331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0947FC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A9331E" w:rsidRPr="000947FC" w:rsidRDefault="00A9331E" w:rsidP="00A9331E">
      <w:pPr>
        <w:spacing w:line="220" w:lineRule="exact"/>
        <w:rPr>
          <w:rFonts w:asciiTheme="minorEastAsia" w:hAnsiTheme="minorEastAsia"/>
          <w:sz w:val="16"/>
          <w:szCs w:val="16"/>
        </w:rPr>
      </w:pPr>
      <w:r w:rsidRPr="000947FC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F35124" w:rsidRPr="000947FC" w:rsidRDefault="00F35124" w:rsidP="0073444E">
      <w:pPr>
        <w:spacing w:line="220" w:lineRule="exact"/>
        <w:jc w:val="left"/>
        <w:rPr>
          <w:sz w:val="22"/>
        </w:rPr>
      </w:pPr>
    </w:p>
    <w:sectPr w:rsidR="00F35124" w:rsidRPr="000947F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D1" w:rsidRDefault="006468D1" w:rsidP="00240FCE">
      <w:r>
        <w:separator/>
      </w:r>
    </w:p>
  </w:endnote>
  <w:endnote w:type="continuationSeparator" w:id="0">
    <w:p w:rsidR="006468D1" w:rsidRDefault="006468D1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D1" w:rsidRDefault="006468D1" w:rsidP="00240FCE">
      <w:r>
        <w:separator/>
      </w:r>
    </w:p>
  </w:footnote>
  <w:footnote w:type="continuationSeparator" w:id="0">
    <w:p w:rsidR="006468D1" w:rsidRDefault="006468D1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66F"/>
    <w:multiLevelType w:val="hybridMultilevel"/>
    <w:tmpl w:val="7076B950"/>
    <w:lvl w:ilvl="0" w:tplc="0852B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AFD05BF"/>
    <w:multiLevelType w:val="hybridMultilevel"/>
    <w:tmpl w:val="02409604"/>
    <w:lvl w:ilvl="0" w:tplc="18282D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FD76F6"/>
    <w:multiLevelType w:val="hybridMultilevel"/>
    <w:tmpl w:val="B34E6A4E"/>
    <w:lvl w:ilvl="0" w:tplc="5704CD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7202D99"/>
    <w:multiLevelType w:val="hybridMultilevel"/>
    <w:tmpl w:val="6226D3CA"/>
    <w:lvl w:ilvl="0" w:tplc="41A4C2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BF274AB"/>
    <w:multiLevelType w:val="hybridMultilevel"/>
    <w:tmpl w:val="6D9A3414"/>
    <w:lvl w:ilvl="0" w:tplc="3F96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787448A"/>
    <w:multiLevelType w:val="hybridMultilevel"/>
    <w:tmpl w:val="22FA5AD6"/>
    <w:lvl w:ilvl="0" w:tplc="75443A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77A17"/>
    <w:rsid w:val="00086FC0"/>
    <w:rsid w:val="00093651"/>
    <w:rsid w:val="000947FC"/>
    <w:rsid w:val="000A38C4"/>
    <w:rsid w:val="000B63B7"/>
    <w:rsid w:val="000D30E0"/>
    <w:rsid w:val="001313DD"/>
    <w:rsid w:val="00136A39"/>
    <w:rsid w:val="00172444"/>
    <w:rsid w:val="001A577C"/>
    <w:rsid w:val="001B0012"/>
    <w:rsid w:val="001B2A2E"/>
    <w:rsid w:val="001C1091"/>
    <w:rsid w:val="001D665D"/>
    <w:rsid w:val="001F7586"/>
    <w:rsid w:val="00211B59"/>
    <w:rsid w:val="002128D8"/>
    <w:rsid w:val="00237B30"/>
    <w:rsid w:val="00240FCE"/>
    <w:rsid w:val="00247444"/>
    <w:rsid w:val="002754DE"/>
    <w:rsid w:val="00281B00"/>
    <w:rsid w:val="002C72FA"/>
    <w:rsid w:val="002D6B84"/>
    <w:rsid w:val="003160A5"/>
    <w:rsid w:val="00325DE8"/>
    <w:rsid w:val="00342B8B"/>
    <w:rsid w:val="00351AF2"/>
    <w:rsid w:val="0037521C"/>
    <w:rsid w:val="003930B6"/>
    <w:rsid w:val="003946C1"/>
    <w:rsid w:val="003A346D"/>
    <w:rsid w:val="003A3F27"/>
    <w:rsid w:val="0046267F"/>
    <w:rsid w:val="00472038"/>
    <w:rsid w:val="004800CE"/>
    <w:rsid w:val="004805AB"/>
    <w:rsid w:val="0049618A"/>
    <w:rsid w:val="004B5344"/>
    <w:rsid w:val="004D6B4F"/>
    <w:rsid w:val="00520B4B"/>
    <w:rsid w:val="005536C8"/>
    <w:rsid w:val="00565091"/>
    <w:rsid w:val="00591B0D"/>
    <w:rsid w:val="00592028"/>
    <w:rsid w:val="005A7456"/>
    <w:rsid w:val="005D1FD0"/>
    <w:rsid w:val="00615C10"/>
    <w:rsid w:val="006468D1"/>
    <w:rsid w:val="006609C8"/>
    <w:rsid w:val="00677018"/>
    <w:rsid w:val="00686112"/>
    <w:rsid w:val="006B14FA"/>
    <w:rsid w:val="006B5F28"/>
    <w:rsid w:val="006E0DAF"/>
    <w:rsid w:val="006E5CD2"/>
    <w:rsid w:val="006F27D1"/>
    <w:rsid w:val="00701F5A"/>
    <w:rsid w:val="007030C5"/>
    <w:rsid w:val="00732A55"/>
    <w:rsid w:val="0073444E"/>
    <w:rsid w:val="007451A1"/>
    <w:rsid w:val="00751A7B"/>
    <w:rsid w:val="00751B57"/>
    <w:rsid w:val="007C4FB7"/>
    <w:rsid w:val="007F38FB"/>
    <w:rsid w:val="00912B0E"/>
    <w:rsid w:val="00917CE9"/>
    <w:rsid w:val="00993DEC"/>
    <w:rsid w:val="009C43C4"/>
    <w:rsid w:val="00A2272A"/>
    <w:rsid w:val="00A44ECD"/>
    <w:rsid w:val="00A9331E"/>
    <w:rsid w:val="00AF2831"/>
    <w:rsid w:val="00B14886"/>
    <w:rsid w:val="00B30DC4"/>
    <w:rsid w:val="00B333ED"/>
    <w:rsid w:val="00BA126F"/>
    <w:rsid w:val="00BA7B01"/>
    <w:rsid w:val="00BF0825"/>
    <w:rsid w:val="00C53F92"/>
    <w:rsid w:val="00C63711"/>
    <w:rsid w:val="00C74DFA"/>
    <w:rsid w:val="00CA0BBB"/>
    <w:rsid w:val="00CE49D2"/>
    <w:rsid w:val="00D341C8"/>
    <w:rsid w:val="00D64BC8"/>
    <w:rsid w:val="00D8003F"/>
    <w:rsid w:val="00DA2C6F"/>
    <w:rsid w:val="00DB4DEE"/>
    <w:rsid w:val="00DB745D"/>
    <w:rsid w:val="00DC47EF"/>
    <w:rsid w:val="00DD69FC"/>
    <w:rsid w:val="00E9096B"/>
    <w:rsid w:val="00E91626"/>
    <w:rsid w:val="00E94733"/>
    <w:rsid w:val="00EC7793"/>
    <w:rsid w:val="00ED79A5"/>
    <w:rsid w:val="00EE00F3"/>
    <w:rsid w:val="00F10E20"/>
    <w:rsid w:val="00F169E3"/>
    <w:rsid w:val="00F24441"/>
    <w:rsid w:val="00F3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1F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1F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C1E8-0F12-4D3E-B390-1AC3A635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3</cp:revision>
  <cp:lastPrinted>2015-09-18T09:00:00Z</cp:lastPrinted>
  <dcterms:created xsi:type="dcterms:W3CDTF">2015-09-18T09:05:00Z</dcterms:created>
  <dcterms:modified xsi:type="dcterms:W3CDTF">2015-09-18T09:06:00Z</dcterms:modified>
</cp:coreProperties>
</file>