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777990" w:rsidRDefault="008804B6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CB1B4" wp14:editId="6D2A167D">
                <wp:simplePos x="0" y="0"/>
                <wp:positionH relativeFrom="column">
                  <wp:posOffset>5393426</wp:posOffset>
                </wp:positionH>
                <wp:positionV relativeFrom="paragraph">
                  <wp:posOffset>-288925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4B6" w:rsidRDefault="008804B6" w:rsidP="008804B6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pt;margin-top:-22.7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V&#10;x0Ni3wAAAAsBAAAPAAAAZHJzL2Rvd25yZXYueG1sTI/BTsMwDIbvSLxDZCQu05Yy0mqUuhNM2onT&#10;yrhnjWkrGqc02da9PdmJHW1/+v39xXqyvTjR6DvHCE+LBARx7UzHDcL+cztfgfBBs9G9Y0K4kId1&#10;eX9X6Ny4M+/oVIVGxBD2uUZoQxhyKX3dktV+4QbiePt2o9UhjmMjzajPMdz2cpkkmbS64/ih1QNt&#10;Wqp/qqNFyH6r59nHl5nx7rJ9H2ubms0+RXx8mN5eQQSawj8MV/2oDmV0OrgjGy96hJV6URFFmKs0&#10;BXElEpXF1QFhqRTIspC3Hco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XHQ2Lf&#10;AAAACwEAAA8AAAAAAAAAAAAAAAAAngQAAGRycy9kb3ducmV2LnhtbFBLBQYAAAAABAAEAPMAAACq&#10;BQAAAAA=&#10;">
                <v:textbox style="mso-fit-shape-to-text:t">
                  <w:txbxContent>
                    <w:p w:rsidR="008804B6" w:rsidRDefault="008804B6" w:rsidP="008804B6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4897" w:rsidRPr="00777990">
        <w:rPr>
          <w:rFonts w:ascii="ＭＳ Ｐゴシック" w:eastAsia="ＭＳ Ｐゴシック" w:hAnsi="ＭＳ Ｐゴシック" w:hint="eastAsia"/>
          <w:szCs w:val="21"/>
        </w:rPr>
        <w:t>139</w:t>
      </w:r>
      <w:r w:rsidR="00871E04">
        <w:rPr>
          <w:rFonts w:ascii="ＭＳ Ｐゴシック" w:eastAsia="ＭＳ Ｐゴシック" w:hAnsi="ＭＳ Ｐゴシック" w:hint="eastAsia"/>
          <w:szCs w:val="21"/>
        </w:rPr>
        <w:t>-8</w:t>
      </w:r>
      <w:r w:rsidR="00070A93" w:rsidRPr="00777990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C57460" w:rsidRPr="00777990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C57460" w:rsidRPr="00777990">
        <w:rPr>
          <w:rFonts w:ascii="ＭＳ Ｐゴシック" w:eastAsia="ＭＳ Ｐゴシック" w:hAnsi="ＭＳ Ｐゴシック" w:hint="eastAsia"/>
        </w:rPr>
        <w:t>小脳萎縮と脳梁低形成を伴うび漫性大脳白質形成不全症</w:t>
      </w:r>
      <w:r w:rsidR="00C57460" w:rsidRPr="00777990">
        <w:rPr>
          <w:rFonts w:ascii="ＭＳ Ｐゴシック" w:eastAsia="ＭＳ Ｐゴシック" w:hAnsi="ＭＳ Ｐゴシック" w:hint="eastAsia"/>
          <w:szCs w:val="21"/>
        </w:rPr>
        <w:t>）</w:t>
      </w:r>
    </w:p>
    <w:p w:rsidR="000B6FAD" w:rsidRDefault="000B6FAD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</w:t>
            </w:r>
            <w:r w:rsidR="000B6FAD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C6C0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8912F9" w:rsidRDefault="008912F9">
      <w:pPr>
        <w:rPr>
          <w:b/>
        </w:rPr>
      </w:pPr>
    </w:p>
    <w:p w:rsidR="000A0333" w:rsidRPr="00A40536" w:rsidRDefault="00777990" w:rsidP="000A0333">
      <w:pPr>
        <w:rPr>
          <w:rFonts w:asciiTheme="minorEastAsia" w:hAnsiTheme="minorEastAsia"/>
          <w:b/>
          <w:sz w:val="18"/>
          <w:szCs w:val="18"/>
        </w:rPr>
      </w:pPr>
      <w:r w:rsidRPr="00A40536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1E0054" w:rsidRDefault="001E0054" w:rsidP="000A0333">
      <w:pPr>
        <w:rPr>
          <w:rFonts w:asciiTheme="minorEastAsia" w:hAnsiTheme="minorEastAsia"/>
          <w:b/>
          <w:sz w:val="18"/>
          <w:szCs w:val="18"/>
        </w:rPr>
      </w:pPr>
    </w:p>
    <w:p w:rsidR="00777990" w:rsidRPr="00A40536" w:rsidRDefault="00777990" w:rsidP="00777990">
      <w:pPr>
        <w:rPr>
          <w:rFonts w:asciiTheme="minorEastAsia" w:hAnsiTheme="minorEastAsia"/>
          <w:b/>
          <w:sz w:val="18"/>
          <w:szCs w:val="18"/>
        </w:rPr>
      </w:pPr>
      <w:r w:rsidRPr="00A40536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:rsidTr="00213D6D">
        <w:tc>
          <w:tcPr>
            <w:tcW w:w="8046" w:type="dxa"/>
            <w:vAlign w:val="center"/>
          </w:tcPr>
          <w:p w:rsidR="00A16A4D" w:rsidRPr="00470028" w:rsidRDefault="00A16A4D" w:rsidP="0047002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MRI画像所見：T</w:t>
            </w:r>
            <w:r w:rsidR="000B6FAD">
              <w:rPr>
                <w:rFonts w:asciiTheme="minorEastAsia" w:hAnsiTheme="minorEastAsia" w:hint="eastAsia"/>
                <w:sz w:val="18"/>
                <w:szCs w:val="18"/>
              </w:rPr>
              <w:t>２強調画像で、白質にび漫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性の高信号領域。加えて脳梁低形成と小脳（ことに皮質）萎縮。</w:t>
            </w:r>
          </w:p>
          <w:p w:rsidR="00A16A4D" w:rsidRPr="004D3748" w:rsidRDefault="00A16A4D" w:rsidP="0047002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2B0A2E">
              <w:rPr>
                <w:rFonts w:asciiTheme="minorEastAsia" w:hAnsiTheme="minorEastAsia" w:hint="eastAsia"/>
                <w:sz w:val="18"/>
                <w:szCs w:val="18"/>
              </w:rPr>
              <w:t xml:space="preserve">               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2.遺伝子解析：</w:t>
            </w:r>
            <w:r w:rsidRPr="000703F5">
              <w:rPr>
                <w:rFonts w:asciiTheme="minorEastAsia" w:hAnsiTheme="minorEastAsia"/>
                <w:i/>
                <w:sz w:val="18"/>
                <w:szCs w:val="18"/>
              </w:rPr>
              <w:t>POLR3A</w:t>
            </w:r>
            <w:r w:rsidR="007B2562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あるいは</w:t>
            </w:r>
            <w:r w:rsidRPr="000703F5">
              <w:rPr>
                <w:rFonts w:asciiTheme="minorEastAsia" w:hAnsiTheme="minorEastAsia"/>
                <w:i/>
                <w:sz w:val="18"/>
                <w:szCs w:val="18"/>
              </w:rPr>
              <w:t>POLR3B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0A0333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777990" w:rsidRPr="00A44ECD" w:rsidTr="00B3055C">
        <w:tc>
          <w:tcPr>
            <w:tcW w:w="8046" w:type="dxa"/>
            <w:vAlign w:val="center"/>
          </w:tcPr>
          <w:p w:rsidR="00777990" w:rsidRPr="004D3748" w:rsidRDefault="00777990" w:rsidP="00B305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0536">
              <w:rPr>
                <w:rFonts w:asciiTheme="minorEastAsia" w:hAnsiTheme="minorEastAsia" w:hint="eastAsia"/>
                <w:sz w:val="18"/>
                <w:szCs w:val="18"/>
              </w:rPr>
              <w:t>Ａのうち1. を含む二つ以上とＢの1. または2. を満たす</w:t>
            </w:r>
          </w:p>
        </w:tc>
        <w:tc>
          <w:tcPr>
            <w:tcW w:w="2385" w:type="dxa"/>
            <w:vAlign w:val="center"/>
          </w:tcPr>
          <w:p w:rsidR="00777990" w:rsidRPr="00A44ECD" w:rsidRDefault="00777990" w:rsidP="00B305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420DA7" w:rsidRDefault="00420DA7" w:rsidP="00560FA1">
      <w:pPr>
        <w:rPr>
          <w:b/>
        </w:rPr>
      </w:pPr>
    </w:p>
    <w:p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777990">
        <w:rPr>
          <w:rFonts w:hint="eastAsia"/>
          <w:b/>
          <w:szCs w:val="21"/>
        </w:rPr>
        <w:t>（該当する番号に○をつける）</w:t>
      </w:r>
    </w:p>
    <w:p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:rsidTr="00D05CF0">
        <w:trPr>
          <w:trHeight w:val="168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0703F5" w:rsidRDefault="000703F5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0703F5" w:rsidRDefault="000703F5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0703F5" w:rsidRDefault="000703F5" w:rsidP="00401F77">
      <w:pPr>
        <w:rPr>
          <w:b/>
          <w:sz w:val="18"/>
          <w:szCs w:val="21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3E42B2" w:rsidRDefault="003E42B2" w:rsidP="00560FA1">
      <w:pPr>
        <w:rPr>
          <w:b/>
        </w:rPr>
      </w:pPr>
    </w:p>
    <w:p w:rsidR="00777990" w:rsidRPr="0092640E" w:rsidRDefault="00777990" w:rsidP="00777990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777990" w:rsidRPr="001C1091" w:rsidTr="00B3055C">
        <w:trPr>
          <w:trHeight w:val="259"/>
        </w:trPr>
        <w:tc>
          <w:tcPr>
            <w:tcW w:w="1101" w:type="dxa"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777990" w:rsidRPr="001C1091" w:rsidTr="00B3055C">
        <w:trPr>
          <w:trHeight w:val="261"/>
        </w:trPr>
        <w:tc>
          <w:tcPr>
            <w:tcW w:w="1101" w:type="dxa"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777990" w:rsidRPr="001C1091" w:rsidTr="00B3055C">
        <w:trPr>
          <w:trHeight w:val="97"/>
        </w:trPr>
        <w:tc>
          <w:tcPr>
            <w:tcW w:w="1101" w:type="dxa"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777990" w:rsidRPr="001C1091" w:rsidTr="00B3055C">
        <w:trPr>
          <w:trHeight w:val="240"/>
        </w:trPr>
        <w:tc>
          <w:tcPr>
            <w:tcW w:w="1101" w:type="dxa"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777990" w:rsidRPr="001C1091" w:rsidTr="00B3055C">
        <w:trPr>
          <w:trHeight w:val="1456"/>
        </w:trPr>
        <w:tc>
          <w:tcPr>
            <w:tcW w:w="1101" w:type="dxa"/>
          </w:tcPr>
          <w:p w:rsidR="00777990" w:rsidRPr="007F4166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777990" w:rsidRPr="007F4166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777990" w:rsidRPr="001C1091" w:rsidRDefault="00777990" w:rsidP="00B3055C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777990" w:rsidRPr="000B00E2" w:rsidRDefault="00777990" w:rsidP="00B3055C">
            <w:pPr>
              <w:rPr>
                <w:sz w:val="18"/>
                <w:szCs w:val="18"/>
              </w:rPr>
            </w:pPr>
            <w:r w:rsidRPr="000B00E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777990" w:rsidRDefault="00777990" w:rsidP="00B3055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777990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777990" w:rsidRPr="001C1091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777990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77990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77990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77990" w:rsidRPr="001C1091" w:rsidRDefault="00777990" w:rsidP="00B305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777990" w:rsidRDefault="00777990" w:rsidP="00777990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77990" w:rsidTr="00B3055C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0" w:rsidRDefault="00777990" w:rsidP="00B3055C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777990" w:rsidRDefault="00777990" w:rsidP="00B3055C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777990" w:rsidRDefault="00777990" w:rsidP="00B3055C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777990" w:rsidRDefault="00777990" w:rsidP="00777990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777990" w:rsidRDefault="00777990" w:rsidP="00777990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777990" w:rsidRDefault="00777990" w:rsidP="0077799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777990" w:rsidRDefault="00777990" w:rsidP="00777990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7B2562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777990" w:rsidRDefault="00777990" w:rsidP="00777990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777990" w:rsidRPr="00755ACF" w:rsidRDefault="00777990" w:rsidP="0077799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77990" w:rsidRPr="00777990" w:rsidRDefault="00777990" w:rsidP="00560FA1">
      <w:pPr>
        <w:rPr>
          <w:b/>
        </w:rPr>
      </w:pPr>
    </w:p>
    <w:sectPr w:rsidR="00777990" w:rsidRPr="00777990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BF" w:rsidRDefault="00B14DBF" w:rsidP="001B4F0F">
      <w:r>
        <w:separator/>
      </w:r>
    </w:p>
  </w:endnote>
  <w:endnote w:type="continuationSeparator" w:id="0">
    <w:p w:rsidR="00B14DBF" w:rsidRDefault="00B14DBF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BF" w:rsidRDefault="00B14DBF" w:rsidP="001B4F0F">
      <w:r>
        <w:separator/>
      </w:r>
    </w:p>
  </w:footnote>
  <w:footnote w:type="continuationSeparator" w:id="0">
    <w:p w:rsidR="00B14DBF" w:rsidRDefault="00B14DBF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3F5"/>
    <w:rsid w:val="00070A93"/>
    <w:rsid w:val="00086FC0"/>
    <w:rsid w:val="000A0333"/>
    <w:rsid w:val="000A38C4"/>
    <w:rsid w:val="000B6FAD"/>
    <w:rsid w:val="000D4B2F"/>
    <w:rsid w:val="00102F6F"/>
    <w:rsid w:val="001046A6"/>
    <w:rsid w:val="00132F4F"/>
    <w:rsid w:val="001377DF"/>
    <w:rsid w:val="00153493"/>
    <w:rsid w:val="001B4F0F"/>
    <w:rsid w:val="001C1091"/>
    <w:rsid w:val="001C6009"/>
    <w:rsid w:val="001E0054"/>
    <w:rsid w:val="002128D8"/>
    <w:rsid w:val="00213D6D"/>
    <w:rsid w:val="00221C20"/>
    <w:rsid w:val="00237B30"/>
    <w:rsid w:val="00250BCB"/>
    <w:rsid w:val="002B0A2E"/>
    <w:rsid w:val="002C6829"/>
    <w:rsid w:val="00321D52"/>
    <w:rsid w:val="003225FF"/>
    <w:rsid w:val="00324A0D"/>
    <w:rsid w:val="00326C07"/>
    <w:rsid w:val="00342B8B"/>
    <w:rsid w:val="003C4283"/>
    <w:rsid w:val="003E42B2"/>
    <w:rsid w:val="00401F77"/>
    <w:rsid w:val="004020BC"/>
    <w:rsid w:val="00420DA7"/>
    <w:rsid w:val="00433A63"/>
    <w:rsid w:val="0045029E"/>
    <w:rsid w:val="0046267F"/>
    <w:rsid w:val="00470028"/>
    <w:rsid w:val="004B2BB1"/>
    <w:rsid w:val="004D04C2"/>
    <w:rsid w:val="004D3748"/>
    <w:rsid w:val="00560FA1"/>
    <w:rsid w:val="00595A02"/>
    <w:rsid w:val="005A7456"/>
    <w:rsid w:val="005E243D"/>
    <w:rsid w:val="00605FA6"/>
    <w:rsid w:val="00635728"/>
    <w:rsid w:val="006848F2"/>
    <w:rsid w:val="00686112"/>
    <w:rsid w:val="006C6C0D"/>
    <w:rsid w:val="006E0DAF"/>
    <w:rsid w:val="006F27D1"/>
    <w:rsid w:val="00732A55"/>
    <w:rsid w:val="00777990"/>
    <w:rsid w:val="007A399A"/>
    <w:rsid w:val="007B2562"/>
    <w:rsid w:val="007F6155"/>
    <w:rsid w:val="00804F61"/>
    <w:rsid w:val="008051EA"/>
    <w:rsid w:val="00812265"/>
    <w:rsid w:val="00860129"/>
    <w:rsid w:val="00871E04"/>
    <w:rsid w:val="00872A40"/>
    <w:rsid w:val="008804B6"/>
    <w:rsid w:val="0088161F"/>
    <w:rsid w:val="008912F9"/>
    <w:rsid w:val="008A03C1"/>
    <w:rsid w:val="008D033B"/>
    <w:rsid w:val="008E02B0"/>
    <w:rsid w:val="008E3A3E"/>
    <w:rsid w:val="009A5F03"/>
    <w:rsid w:val="009B4897"/>
    <w:rsid w:val="00A16A4D"/>
    <w:rsid w:val="00A2079F"/>
    <w:rsid w:val="00A228DA"/>
    <w:rsid w:val="00A40536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14DBF"/>
    <w:rsid w:val="00B30DC4"/>
    <w:rsid w:val="00BA1875"/>
    <w:rsid w:val="00BB0E54"/>
    <w:rsid w:val="00BC329C"/>
    <w:rsid w:val="00BD4FA6"/>
    <w:rsid w:val="00BD5AD0"/>
    <w:rsid w:val="00C248E3"/>
    <w:rsid w:val="00C30546"/>
    <w:rsid w:val="00C53F92"/>
    <w:rsid w:val="00C57460"/>
    <w:rsid w:val="00C74DFA"/>
    <w:rsid w:val="00C7633A"/>
    <w:rsid w:val="00C92F79"/>
    <w:rsid w:val="00C9475C"/>
    <w:rsid w:val="00CA5B6E"/>
    <w:rsid w:val="00CF121C"/>
    <w:rsid w:val="00D05CF0"/>
    <w:rsid w:val="00D64BC8"/>
    <w:rsid w:val="00D7467D"/>
    <w:rsid w:val="00D86301"/>
    <w:rsid w:val="00DA5464"/>
    <w:rsid w:val="00DB745D"/>
    <w:rsid w:val="00DC3079"/>
    <w:rsid w:val="00DF456F"/>
    <w:rsid w:val="00E036CE"/>
    <w:rsid w:val="00E1171B"/>
    <w:rsid w:val="00E12A83"/>
    <w:rsid w:val="00E40886"/>
    <w:rsid w:val="00E67484"/>
    <w:rsid w:val="00E710FE"/>
    <w:rsid w:val="00EA13A4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82DE-797E-4F6B-8F43-6E493125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2015-02-10T09:08:00Z</cp:lastPrinted>
  <dcterms:created xsi:type="dcterms:W3CDTF">2015-07-09T03:15:00Z</dcterms:created>
  <dcterms:modified xsi:type="dcterms:W3CDTF">2015-09-24T04:52:00Z</dcterms:modified>
</cp:coreProperties>
</file>