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F80C0" w14:textId="20D78A08" w:rsidR="004D3748" w:rsidRPr="000404DB" w:rsidRDefault="00CB0E4B" w:rsidP="005C7191">
      <w:pPr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BC69B" wp14:editId="212CC9FF">
                <wp:simplePos x="0" y="0"/>
                <wp:positionH relativeFrom="column">
                  <wp:posOffset>5402580</wp:posOffset>
                </wp:positionH>
                <wp:positionV relativeFrom="paragraph">
                  <wp:posOffset>-287020</wp:posOffset>
                </wp:positionV>
                <wp:extent cx="1250950" cy="443865"/>
                <wp:effectExtent l="0" t="0" r="25400" b="2032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F2C1B" w14:textId="77777777" w:rsidR="00CB0E4B" w:rsidRDefault="00CB0E4B" w:rsidP="00CB0E4B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新規　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更新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425.4pt;margin-top:-22.6pt;width:98.5pt;height:34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">
                <v:textbox style="mso-fit-shape-to-text:t">
                  <w:txbxContent>
                    <w:p w14:paraId="461F2C1B" w14:textId="77777777" w:rsidR="00CB0E4B" w:rsidRDefault="00CB0E4B" w:rsidP="00CB0E4B">
                      <w:r>
                        <w:rPr>
                          <w:rFonts w:hint="eastAsia"/>
                        </w:rPr>
                        <w:t>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新規　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更新</w:t>
                      </w:r>
                    </w:p>
                  </w:txbxContent>
                </v:textbox>
              </v:shape>
            </w:pict>
          </mc:Fallback>
        </mc:AlternateContent>
      </w:r>
      <w:r w:rsidR="009B4897" w:rsidRPr="000404DB">
        <w:rPr>
          <w:rFonts w:ascii="ＭＳ Ｐゴシック" w:eastAsia="ＭＳ Ｐゴシック" w:hAnsi="ＭＳ Ｐゴシック" w:hint="eastAsia"/>
          <w:szCs w:val="21"/>
        </w:rPr>
        <w:t>139</w:t>
      </w:r>
      <w:r w:rsidR="005C7191" w:rsidRPr="000404DB">
        <w:rPr>
          <w:rFonts w:ascii="ＭＳ Ｐゴシック" w:eastAsia="ＭＳ Ｐゴシック" w:hAnsi="ＭＳ Ｐゴシック" w:hint="eastAsia"/>
          <w:szCs w:val="21"/>
        </w:rPr>
        <w:t>-5</w:t>
      </w:r>
      <w:r w:rsidR="00070A93" w:rsidRPr="000404DB">
        <w:rPr>
          <w:rFonts w:ascii="ＭＳ Ｐゴシック" w:eastAsia="ＭＳ Ｐゴシック" w:hAnsi="ＭＳ Ｐゴシック" w:hint="eastAsia"/>
          <w:szCs w:val="21"/>
        </w:rPr>
        <w:t xml:space="preserve">　先天性大脳白質形成不全症</w:t>
      </w:r>
      <w:r w:rsidR="005536AF" w:rsidRPr="000404DB">
        <w:rPr>
          <w:rFonts w:ascii="ＭＳ Ｐゴシック" w:eastAsia="ＭＳ Ｐゴシック" w:hAnsi="ＭＳ Ｐゴシック" w:hint="eastAsia"/>
          <w:szCs w:val="21"/>
        </w:rPr>
        <w:t xml:space="preserve">　（</w:t>
      </w:r>
      <w:r w:rsidR="005536AF" w:rsidRPr="000404DB">
        <w:rPr>
          <w:rFonts w:ascii="ＭＳ Ｐゴシック" w:eastAsia="ＭＳ Ｐゴシック" w:hAnsi="ＭＳ Ｐゴシック" w:hint="eastAsia"/>
        </w:rPr>
        <w:t>アラン・ハーンドン・ダドリ</w:t>
      </w:r>
      <w:r w:rsidR="005536AF" w:rsidRPr="000404DB">
        <w:rPr>
          <w:rFonts w:ascii="ＭＳ Ｐゴシック" w:eastAsia="ＭＳ Ｐゴシック" w:hAnsi="ＭＳ Ｐゴシック"/>
        </w:rPr>
        <w:t>−</w:t>
      </w:r>
      <w:r w:rsidR="005536AF" w:rsidRPr="000404DB">
        <w:rPr>
          <w:rFonts w:ascii="ＭＳ Ｐゴシック" w:eastAsia="ＭＳ Ｐゴシック" w:hAnsi="ＭＳ Ｐゴシック" w:hint="eastAsia"/>
        </w:rPr>
        <w:t>症候群</w:t>
      </w:r>
      <w:r w:rsidR="005536AF" w:rsidRPr="000404DB">
        <w:rPr>
          <w:rFonts w:ascii="ＭＳ Ｐゴシック" w:eastAsia="ＭＳ Ｐゴシック" w:hAnsi="ＭＳ Ｐゴシック" w:hint="eastAsia"/>
          <w:szCs w:val="21"/>
        </w:rPr>
        <w:t>）</w:t>
      </w:r>
    </w:p>
    <w:p w14:paraId="015AE7A1" w14:textId="77777777" w:rsidR="003622CE" w:rsidRDefault="003622CE">
      <w:pPr>
        <w:rPr>
          <w:b/>
        </w:rPr>
      </w:pPr>
      <w:bookmarkStart w:id="0" w:name="_GoBack"/>
      <w:bookmarkEnd w:id="0"/>
    </w:p>
    <w:p w14:paraId="1F0B3F70" w14:textId="77777777" w:rsidR="001C1091" w:rsidRPr="00A44ECD" w:rsidRDefault="001C1091">
      <w:pPr>
        <w:rPr>
          <w:b/>
        </w:rPr>
      </w:pPr>
      <w:r w:rsidRPr="00A44ECD">
        <w:rPr>
          <w:rFonts w:hint="eastAsia"/>
          <w:b/>
        </w:rPr>
        <w:t>■　基本情報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706"/>
        <w:gridCol w:w="492"/>
        <w:gridCol w:w="626"/>
        <w:gridCol w:w="3430"/>
        <w:gridCol w:w="517"/>
        <w:gridCol w:w="708"/>
        <w:gridCol w:w="227"/>
        <w:gridCol w:w="2750"/>
      </w:tblGrid>
      <w:tr w:rsidR="001C1091" w:rsidRPr="001C1091" w14:paraId="0371A0F8" w14:textId="77777777" w:rsidTr="00732A55">
        <w:trPr>
          <w:trHeight w:val="240"/>
        </w:trPr>
        <w:tc>
          <w:tcPr>
            <w:tcW w:w="10456" w:type="dxa"/>
            <w:gridSpan w:val="8"/>
            <w:hideMark/>
          </w:tcPr>
          <w:p w14:paraId="0D8D5E91" w14:textId="77777777" w:rsidR="001C1091" w:rsidRPr="001C1091" w:rsidRDefault="001C1091" w:rsidP="00E12A83">
            <w:pPr>
              <w:tabs>
                <w:tab w:val="left" w:pos="6080"/>
              </w:tabs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氏名</w:t>
            </w:r>
            <w:r w:rsidR="00E12A83">
              <w:rPr>
                <w:rFonts w:asciiTheme="minorEastAsia" w:hAnsiTheme="minorEastAsia"/>
                <w:b/>
                <w:bCs/>
                <w:sz w:val="18"/>
                <w:szCs w:val="18"/>
              </w:rPr>
              <w:tab/>
            </w:r>
          </w:p>
        </w:tc>
      </w:tr>
      <w:tr w:rsidR="001C1091" w:rsidRPr="001C1091" w14:paraId="47422B09" w14:textId="77777777" w:rsidTr="00732A55">
        <w:trPr>
          <w:trHeight w:val="499"/>
        </w:trPr>
        <w:tc>
          <w:tcPr>
            <w:tcW w:w="10456" w:type="dxa"/>
            <w:gridSpan w:val="8"/>
            <w:hideMark/>
          </w:tcPr>
          <w:p w14:paraId="3938F7BA" w14:textId="77777777" w:rsid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             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　　 　　　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名(漢字)                       </w:t>
            </w:r>
          </w:p>
          <w:p w14:paraId="598465CC" w14:textId="77777777"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             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　　　　　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名(かな)</w:t>
            </w:r>
          </w:p>
        </w:tc>
      </w:tr>
      <w:tr w:rsidR="001C1091" w:rsidRPr="001C1091" w14:paraId="6C1F721C" w14:textId="77777777" w:rsidTr="00732A55">
        <w:trPr>
          <w:trHeight w:val="240"/>
        </w:trPr>
        <w:tc>
          <w:tcPr>
            <w:tcW w:w="10456" w:type="dxa"/>
            <w:gridSpan w:val="8"/>
            <w:hideMark/>
          </w:tcPr>
          <w:p w14:paraId="5079CFA3" w14:textId="77777777" w:rsidR="001C1091" w:rsidRPr="001C1091" w:rsidRDefault="001C1091" w:rsidP="00D05CF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住所</w:t>
            </w:r>
          </w:p>
        </w:tc>
      </w:tr>
      <w:tr w:rsidR="001C1091" w:rsidRPr="001C1091" w14:paraId="24F1DF75" w14:textId="77777777" w:rsidTr="00732A55">
        <w:trPr>
          <w:trHeight w:val="499"/>
        </w:trPr>
        <w:tc>
          <w:tcPr>
            <w:tcW w:w="10456" w:type="dxa"/>
            <w:gridSpan w:val="8"/>
            <w:hideMark/>
          </w:tcPr>
          <w:p w14:paraId="0D698A78" w14:textId="77777777"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郵便番号                         住所</w:t>
            </w:r>
          </w:p>
        </w:tc>
      </w:tr>
      <w:tr w:rsidR="001C1091" w:rsidRPr="001C1091" w14:paraId="6A496903" w14:textId="77777777" w:rsidTr="00732A55">
        <w:trPr>
          <w:trHeight w:val="259"/>
        </w:trPr>
        <w:tc>
          <w:tcPr>
            <w:tcW w:w="10456" w:type="dxa"/>
            <w:gridSpan w:val="8"/>
            <w:hideMark/>
          </w:tcPr>
          <w:p w14:paraId="6E165861" w14:textId="77777777" w:rsidR="001C1091" w:rsidRPr="001C1091" w:rsidRDefault="001C1091" w:rsidP="00D05CF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生年月日等</w:t>
            </w:r>
          </w:p>
        </w:tc>
      </w:tr>
      <w:tr w:rsidR="001C1091" w:rsidRPr="001C1091" w14:paraId="3EAD6A7D" w14:textId="77777777" w:rsidTr="00732A55">
        <w:trPr>
          <w:trHeight w:val="259"/>
        </w:trPr>
        <w:tc>
          <w:tcPr>
            <w:tcW w:w="2824" w:type="dxa"/>
            <w:gridSpan w:val="3"/>
            <w:hideMark/>
          </w:tcPr>
          <w:p w14:paraId="1D4E87F6" w14:textId="77777777"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3947" w:type="dxa"/>
            <w:gridSpan w:val="2"/>
            <w:hideMark/>
          </w:tcPr>
          <w:p w14:paraId="68C2A31C" w14:textId="77777777"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西暦</w:t>
            </w:r>
            <w:r w:rsidR="00213D6D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 年        月        日</w:t>
            </w:r>
          </w:p>
        </w:tc>
        <w:tc>
          <w:tcPr>
            <w:tcW w:w="708" w:type="dxa"/>
            <w:hideMark/>
          </w:tcPr>
          <w:p w14:paraId="0DF85299" w14:textId="77777777"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性別</w:t>
            </w:r>
          </w:p>
        </w:tc>
        <w:tc>
          <w:tcPr>
            <w:tcW w:w="2977" w:type="dxa"/>
            <w:gridSpan w:val="2"/>
            <w:hideMark/>
          </w:tcPr>
          <w:p w14:paraId="0A8580DE" w14:textId="77777777"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1.男 2.女</w:t>
            </w:r>
          </w:p>
        </w:tc>
      </w:tr>
      <w:tr w:rsidR="001C1091" w:rsidRPr="001C1091" w14:paraId="3F888F52" w14:textId="77777777" w:rsidTr="00732A55">
        <w:trPr>
          <w:trHeight w:val="240"/>
        </w:trPr>
        <w:tc>
          <w:tcPr>
            <w:tcW w:w="2824" w:type="dxa"/>
            <w:gridSpan w:val="3"/>
            <w:hideMark/>
          </w:tcPr>
          <w:p w14:paraId="1DDB0CD6" w14:textId="77777777"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出生市区町村</w:t>
            </w:r>
          </w:p>
        </w:tc>
        <w:tc>
          <w:tcPr>
            <w:tcW w:w="7632" w:type="dxa"/>
            <w:gridSpan w:val="5"/>
            <w:hideMark/>
          </w:tcPr>
          <w:p w14:paraId="778835E5" w14:textId="77777777"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1C1091" w:rsidRPr="001C1091" w14:paraId="5FB6582C" w14:textId="77777777" w:rsidTr="00732A55">
        <w:trPr>
          <w:trHeight w:val="259"/>
        </w:trPr>
        <w:tc>
          <w:tcPr>
            <w:tcW w:w="2824" w:type="dxa"/>
            <w:gridSpan w:val="3"/>
            <w:hideMark/>
          </w:tcPr>
          <w:p w14:paraId="74EF23D0" w14:textId="77777777"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出生時氏名（変更のある場合）</w:t>
            </w:r>
          </w:p>
        </w:tc>
        <w:tc>
          <w:tcPr>
            <w:tcW w:w="7632" w:type="dxa"/>
            <w:gridSpan w:val="5"/>
            <w:hideMark/>
          </w:tcPr>
          <w:p w14:paraId="153DD967" w14:textId="77777777" w:rsid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名(漢字)                  </w:t>
            </w:r>
          </w:p>
          <w:p w14:paraId="00C9FB32" w14:textId="77777777"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名(かな)</w:t>
            </w:r>
          </w:p>
        </w:tc>
      </w:tr>
      <w:tr w:rsidR="001C1091" w:rsidRPr="001C1091" w14:paraId="42A6CF75" w14:textId="77777777" w:rsidTr="00732A55">
        <w:trPr>
          <w:trHeight w:val="259"/>
        </w:trPr>
        <w:tc>
          <w:tcPr>
            <w:tcW w:w="10456" w:type="dxa"/>
            <w:gridSpan w:val="8"/>
            <w:hideMark/>
          </w:tcPr>
          <w:p w14:paraId="716173DD" w14:textId="77777777" w:rsidR="001C1091" w:rsidRPr="001C1091" w:rsidRDefault="001C1091" w:rsidP="00D05CF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家族歴</w:t>
            </w:r>
          </w:p>
        </w:tc>
      </w:tr>
      <w:tr w:rsidR="001C1091" w:rsidRPr="001C1091" w14:paraId="3D9FEE78" w14:textId="77777777" w:rsidTr="00732A55">
        <w:trPr>
          <w:trHeight w:val="705"/>
        </w:trPr>
        <w:tc>
          <w:tcPr>
            <w:tcW w:w="2198" w:type="dxa"/>
            <w:gridSpan w:val="2"/>
            <w:hideMark/>
          </w:tcPr>
          <w:p w14:paraId="1471A42F" w14:textId="77777777"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近親者の発症者の有無</w:t>
            </w:r>
          </w:p>
        </w:tc>
        <w:tc>
          <w:tcPr>
            <w:tcW w:w="8258" w:type="dxa"/>
            <w:gridSpan w:val="6"/>
            <w:hideMark/>
          </w:tcPr>
          <w:p w14:paraId="66B44908" w14:textId="1BB8EB58" w:rsidR="002128D8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1.あり   2.なし   3.不明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br/>
              <w:t>発症者続柄 1.父 2.母 3.子 4.同胞（男性） 5.同胞（女性）6.祖父（父方）</w:t>
            </w:r>
          </w:p>
          <w:p w14:paraId="2D62AD52" w14:textId="6B578C6A"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7.祖母（父方） 8.祖父（母方） 9.祖母（母方）10.いとこ 11.その他</w:t>
            </w:r>
            <w:r w:rsidR="00D01349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　　　　　　）</w:t>
            </w:r>
          </w:p>
        </w:tc>
      </w:tr>
      <w:tr w:rsidR="001C1091" w:rsidRPr="001C1091" w14:paraId="5D06BC6C" w14:textId="77777777" w:rsidTr="00732A55">
        <w:trPr>
          <w:trHeight w:val="259"/>
        </w:trPr>
        <w:tc>
          <w:tcPr>
            <w:tcW w:w="2198" w:type="dxa"/>
            <w:gridSpan w:val="2"/>
            <w:hideMark/>
          </w:tcPr>
          <w:p w14:paraId="3B8C369A" w14:textId="77777777"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両親の近親結婚</w:t>
            </w:r>
          </w:p>
        </w:tc>
        <w:tc>
          <w:tcPr>
            <w:tcW w:w="8258" w:type="dxa"/>
            <w:gridSpan w:val="6"/>
            <w:hideMark/>
          </w:tcPr>
          <w:p w14:paraId="0D1796F4" w14:textId="77777777"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1.あり 2.なし 3.不明  詳細：</w:t>
            </w:r>
          </w:p>
        </w:tc>
      </w:tr>
      <w:tr w:rsidR="001C1091" w:rsidRPr="001C1091" w14:paraId="0AEDACBE" w14:textId="77777777" w:rsidTr="00732A55">
        <w:trPr>
          <w:trHeight w:val="259"/>
        </w:trPr>
        <w:tc>
          <w:tcPr>
            <w:tcW w:w="10456" w:type="dxa"/>
            <w:gridSpan w:val="8"/>
            <w:hideMark/>
          </w:tcPr>
          <w:p w14:paraId="66775466" w14:textId="77777777" w:rsidR="001C1091" w:rsidRPr="001C1091" w:rsidRDefault="001C1091" w:rsidP="00D05CF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発病時の状況</w:t>
            </w:r>
          </w:p>
        </w:tc>
      </w:tr>
      <w:tr w:rsidR="001C1091" w:rsidRPr="001C1091" w14:paraId="0333D5E5" w14:textId="77777777" w:rsidTr="00732A55">
        <w:trPr>
          <w:trHeight w:val="259"/>
        </w:trPr>
        <w:tc>
          <w:tcPr>
            <w:tcW w:w="1706" w:type="dxa"/>
            <w:hideMark/>
          </w:tcPr>
          <w:p w14:paraId="5B08A6C6" w14:textId="77777777"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発症年月</w:t>
            </w:r>
          </w:p>
        </w:tc>
        <w:tc>
          <w:tcPr>
            <w:tcW w:w="8750" w:type="dxa"/>
            <w:gridSpan w:val="7"/>
            <w:hideMark/>
          </w:tcPr>
          <w:p w14:paraId="75F2EB25" w14:textId="77777777"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西暦</w:t>
            </w:r>
            <w:r w:rsidR="00213D6D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 年        月</w:t>
            </w:r>
          </w:p>
        </w:tc>
      </w:tr>
      <w:tr w:rsidR="001C1091" w:rsidRPr="001C1091" w14:paraId="25C3C575" w14:textId="77777777" w:rsidTr="00732A55">
        <w:trPr>
          <w:trHeight w:val="259"/>
        </w:trPr>
        <w:tc>
          <w:tcPr>
            <w:tcW w:w="10456" w:type="dxa"/>
            <w:gridSpan w:val="8"/>
            <w:hideMark/>
          </w:tcPr>
          <w:p w14:paraId="76A15195" w14:textId="77777777" w:rsidR="001C1091" w:rsidRPr="001C1091" w:rsidRDefault="001C1091" w:rsidP="00D05CF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社会保障</w:t>
            </w:r>
          </w:p>
        </w:tc>
      </w:tr>
      <w:tr w:rsidR="001C1091" w:rsidRPr="001C1091" w14:paraId="19D1DA34" w14:textId="77777777" w:rsidTr="00732A55">
        <w:trPr>
          <w:trHeight w:val="259"/>
        </w:trPr>
        <w:tc>
          <w:tcPr>
            <w:tcW w:w="1706" w:type="dxa"/>
            <w:hideMark/>
          </w:tcPr>
          <w:p w14:paraId="627ADB84" w14:textId="77777777"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介護認定</w:t>
            </w:r>
          </w:p>
        </w:tc>
        <w:tc>
          <w:tcPr>
            <w:tcW w:w="4548" w:type="dxa"/>
            <w:gridSpan w:val="3"/>
            <w:hideMark/>
          </w:tcPr>
          <w:p w14:paraId="1E4431C5" w14:textId="77777777"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1.要介護 2.要支援 3.なし</w:t>
            </w:r>
          </w:p>
        </w:tc>
        <w:tc>
          <w:tcPr>
            <w:tcW w:w="1452" w:type="dxa"/>
            <w:gridSpan w:val="3"/>
            <w:hideMark/>
          </w:tcPr>
          <w:p w14:paraId="39360BBD" w14:textId="77777777"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要介護度</w:t>
            </w:r>
          </w:p>
        </w:tc>
        <w:tc>
          <w:tcPr>
            <w:tcW w:w="2750" w:type="dxa"/>
            <w:hideMark/>
          </w:tcPr>
          <w:p w14:paraId="696D1BD6" w14:textId="77777777"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 </w:t>
            </w:r>
            <w:r w:rsidR="00BD5AD0">
              <w:rPr>
                <w:rFonts w:hint="eastAsia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2  3  4  5</w:t>
            </w:r>
          </w:p>
        </w:tc>
      </w:tr>
      <w:tr w:rsidR="001C1091" w:rsidRPr="001C1091" w14:paraId="587D9AB9" w14:textId="77777777" w:rsidTr="00732A55">
        <w:trPr>
          <w:trHeight w:val="259"/>
        </w:trPr>
        <w:tc>
          <w:tcPr>
            <w:tcW w:w="10456" w:type="dxa"/>
            <w:gridSpan w:val="8"/>
            <w:hideMark/>
          </w:tcPr>
          <w:p w14:paraId="22ACC13A" w14:textId="77777777" w:rsidR="001C1091" w:rsidRPr="001C1091" w:rsidRDefault="001C1091" w:rsidP="00D05CF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生活状況</w:t>
            </w:r>
          </w:p>
        </w:tc>
      </w:tr>
      <w:tr w:rsidR="001C1091" w:rsidRPr="001C1091" w14:paraId="48636777" w14:textId="77777777" w:rsidTr="00732A55">
        <w:trPr>
          <w:trHeight w:val="259"/>
        </w:trPr>
        <w:tc>
          <w:tcPr>
            <w:tcW w:w="1706" w:type="dxa"/>
            <w:hideMark/>
          </w:tcPr>
          <w:p w14:paraId="65A57E13" w14:textId="77777777"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移動の程度</w:t>
            </w:r>
          </w:p>
        </w:tc>
        <w:tc>
          <w:tcPr>
            <w:tcW w:w="8750" w:type="dxa"/>
            <w:gridSpan w:val="7"/>
            <w:hideMark/>
          </w:tcPr>
          <w:p w14:paraId="18E29B10" w14:textId="77777777"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1.歩き回るのに問題はない  2.いくらか問題がある </w:t>
            </w:r>
            <w:r w:rsidR="00213D6D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3.寝たきりである</w:t>
            </w:r>
          </w:p>
        </w:tc>
      </w:tr>
      <w:tr w:rsidR="001C1091" w:rsidRPr="001C1091" w14:paraId="324EA2D1" w14:textId="77777777" w:rsidTr="00732A55">
        <w:trPr>
          <w:trHeight w:val="240"/>
        </w:trPr>
        <w:tc>
          <w:tcPr>
            <w:tcW w:w="1706" w:type="dxa"/>
            <w:hideMark/>
          </w:tcPr>
          <w:p w14:paraId="288511FB" w14:textId="77777777"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身の回りの管理</w:t>
            </w:r>
          </w:p>
        </w:tc>
        <w:tc>
          <w:tcPr>
            <w:tcW w:w="8750" w:type="dxa"/>
            <w:gridSpan w:val="7"/>
            <w:hideMark/>
          </w:tcPr>
          <w:p w14:paraId="140F842E" w14:textId="77777777"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1.洗面や着替えに問題はない  2.いくらか問題がある  3.自分でできない</w:t>
            </w:r>
          </w:p>
        </w:tc>
      </w:tr>
      <w:tr w:rsidR="001C1091" w:rsidRPr="001C1091" w14:paraId="5ED215C6" w14:textId="77777777" w:rsidTr="00732A55">
        <w:trPr>
          <w:trHeight w:val="240"/>
        </w:trPr>
        <w:tc>
          <w:tcPr>
            <w:tcW w:w="1706" w:type="dxa"/>
            <w:hideMark/>
          </w:tcPr>
          <w:p w14:paraId="0DC8F80E" w14:textId="77777777"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ふだんの活動</w:t>
            </w:r>
          </w:p>
        </w:tc>
        <w:tc>
          <w:tcPr>
            <w:tcW w:w="8750" w:type="dxa"/>
            <w:gridSpan w:val="7"/>
            <w:hideMark/>
          </w:tcPr>
          <w:p w14:paraId="71E0F98A" w14:textId="77777777"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1.問題はない  2.いくらか問題がある </w:t>
            </w:r>
            <w:r w:rsidR="00213D6D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3.行うことができない</w:t>
            </w:r>
          </w:p>
        </w:tc>
      </w:tr>
      <w:tr w:rsidR="001C1091" w:rsidRPr="001C1091" w14:paraId="0B5D3B5D" w14:textId="77777777" w:rsidTr="00732A55">
        <w:trPr>
          <w:trHeight w:val="240"/>
        </w:trPr>
        <w:tc>
          <w:tcPr>
            <w:tcW w:w="1706" w:type="dxa"/>
            <w:hideMark/>
          </w:tcPr>
          <w:p w14:paraId="3C9A2379" w14:textId="77777777"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痛み／不快感</w:t>
            </w:r>
          </w:p>
        </w:tc>
        <w:tc>
          <w:tcPr>
            <w:tcW w:w="8750" w:type="dxa"/>
            <w:gridSpan w:val="7"/>
            <w:hideMark/>
          </w:tcPr>
          <w:p w14:paraId="004FAAEF" w14:textId="77777777"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1.ない</w:t>
            </w:r>
            <w:r w:rsidR="00213D6D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2.中程度ある  3.ひどい</w:t>
            </w:r>
          </w:p>
        </w:tc>
      </w:tr>
      <w:tr w:rsidR="001C1091" w:rsidRPr="001C1091" w14:paraId="1C0490B3" w14:textId="77777777" w:rsidTr="00732A55">
        <w:trPr>
          <w:trHeight w:val="259"/>
        </w:trPr>
        <w:tc>
          <w:tcPr>
            <w:tcW w:w="1706" w:type="dxa"/>
            <w:hideMark/>
          </w:tcPr>
          <w:p w14:paraId="12BB1C88" w14:textId="77777777"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不安／ふさぎ込み</w:t>
            </w:r>
          </w:p>
        </w:tc>
        <w:tc>
          <w:tcPr>
            <w:tcW w:w="8750" w:type="dxa"/>
            <w:gridSpan w:val="7"/>
            <w:hideMark/>
          </w:tcPr>
          <w:p w14:paraId="2F4242AC" w14:textId="77777777"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1.問題はない  2.中程度</w:t>
            </w:r>
            <w:r w:rsidR="00213D6D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3.ひどく不安あるいはふさぎ込んでいる</w:t>
            </w:r>
          </w:p>
        </w:tc>
      </w:tr>
    </w:tbl>
    <w:p w14:paraId="762FD471" w14:textId="77777777" w:rsidR="00C74DFA" w:rsidRDefault="00C74DFA" w:rsidP="00C74DFA"/>
    <w:p w14:paraId="23F5D818" w14:textId="77777777" w:rsidR="00F169E3" w:rsidRDefault="00C74DFA" w:rsidP="00C74DFA">
      <w:pPr>
        <w:rPr>
          <w:b/>
        </w:rPr>
      </w:pPr>
      <w:r w:rsidRPr="00F169E3">
        <w:rPr>
          <w:rFonts w:hint="eastAsia"/>
          <w:b/>
        </w:rPr>
        <w:t>■　診断基準に関する事項</w:t>
      </w:r>
    </w:p>
    <w:p w14:paraId="296FD548" w14:textId="77777777" w:rsidR="00C74DFA" w:rsidRPr="00F169E3" w:rsidRDefault="00F169E3" w:rsidP="00C74DFA">
      <w:pPr>
        <w:rPr>
          <w:b/>
        </w:rPr>
      </w:pPr>
      <w:r>
        <w:rPr>
          <w:rFonts w:hint="eastAsia"/>
          <w:b/>
        </w:rPr>
        <w:t>症状の概要、経過、特記すべき事項など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74DFA" w14:paraId="54F8E609" w14:textId="77777777" w:rsidTr="00732A55">
        <w:trPr>
          <w:trHeight w:val="276"/>
        </w:trPr>
        <w:tc>
          <w:tcPr>
            <w:tcW w:w="10456" w:type="dxa"/>
          </w:tcPr>
          <w:p w14:paraId="4255E65A" w14:textId="77777777" w:rsidR="00C74DFA" w:rsidRPr="00F169E3" w:rsidRDefault="00C74DFA" w:rsidP="00D05CF0"/>
          <w:p w14:paraId="7472D133" w14:textId="77777777" w:rsidR="00C74DFA" w:rsidRDefault="00C74DFA" w:rsidP="00D05CF0"/>
          <w:p w14:paraId="73D08ECE" w14:textId="77777777" w:rsidR="00C74DFA" w:rsidRDefault="00C74DFA" w:rsidP="00D05CF0"/>
          <w:p w14:paraId="230369A7" w14:textId="77777777" w:rsidR="00C74DFA" w:rsidRDefault="00C74DFA" w:rsidP="00D05CF0"/>
        </w:tc>
      </w:tr>
    </w:tbl>
    <w:p w14:paraId="6B9DD437" w14:textId="77777777" w:rsidR="008912F9" w:rsidRDefault="008912F9">
      <w:pPr>
        <w:rPr>
          <w:b/>
        </w:rPr>
      </w:pPr>
    </w:p>
    <w:p w14:paraId="06014960" w14:textId="77777777" w:rsidR="000404DB" w:rsidRPr="00BC20A9" w:rsidRDefault="000404DB" w:rsidP="000404DB">
      <w:pPr>
        <w:rPr>
          <w:rFonts w:asciiTheme="minorEastAsia" w:hAnsiTheme="minorEastAsia"/>
          <w:b/>
          <w:sz w:val="18"/>
          <w:szCs w:val="18"/>
        </w:rPr>
      </w:pPr>
      <w:r w:rsidRPr="00BC20A9">
        <w:rPr>
          <w:rFonts w:asciiTheme="minorEastAsia" w:hAnsiTheme="minorEastAsia" w:hint="eastAsia"/>
          <w:b/>
          <w:sz w:val="18"/>
          <w:szCs w:val="18"/>
        </w:rPr>
        <w:t>Ａ．症状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8046"/>
        <w:gridCol w:w="2385"/>
      </w:tblGrid>
      <w:tr w:rsidR="00AA5353" w:rsidRPr="004D3748" w14:paraId="6DE52A92" w14:textId="77777777" w:rsidTr="00213D6D">
        <w:tc>
          <w:tcPr>
            <w:tcW w:w="8046" w:type="dxa"/>
            <w:vAlign w:val="center"/>
          </w:tcPr>
          <w:p w14:paraId="785CC7F9" w14:textId="77777777" w:rsidR="00AA5353" w:rsidRPr="004D3748" w:rsidRDefault="00AA5353" w:rsidP="00D05CF0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Pr="00070A93">
              <w:rPr>
                <w:rFonts w:asciiTheme="minorEastAsia" w:hAnsiTheme="minorEastAsia" w:hint="eastAsia"/>
                <w:sz w:val="18"/>
                <w:szCs w:val="18"/>
              </w:rPr>
              <w:t>痙性四肢麻痺あるいは下肢麻痺</w:t>
            </w:r>
          </w:p>
        </w:tc>
        <w:tc>
          <w:tcPr>
            <w:tcW w:w="2385" w:type="dxa"/>
            <w:vAlign w:val="center"/>
          </w:tcPr>
          <w:p w14:paraId="1A70A135" w14:textId="77777777" w:rsidR="00AA5353" w:rsidRPr="00A44ECD" w:rsidRDefault="00AA5353" w:rsidP="00EA061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1.あり　2.なし 3.不明</w:t>
            </w:r>
          </w:p>
        </w:tc>
      </w:tr>
      <w:tr w:rsidR="00AA5353" w:rsidRPr="004D3748" w14:paraId="144EF42F" w14:textId="77777777" w:rsidTr="00213D6D">
        <w:tc>
          <w:tcPr>
            <w:tcW w:w="8046" w:type="dxa"/>
            <w:vAlign w:val="center"/>
          </w:tcPr>
          <w:p w14:paraId="0B9F0559" w14:textId="77777777" w:rsidR="00AA5353" w:rsidRPr="004D3748" w:rsidRDefault="00AA5353" w:rsidP="00D05CF0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070A93">
              <w:rPr>
                <w:rFonts w:asciiTheme="minorEastAsia" w:hAnsiTheme="minorEastAsia" w:hint="eastAsia"/>
                <w:sz w:val="18"/>
                <w:szCs w:val="18"/>
              </w:rPr>
              <w:t>2.眼振</w:t>
            </w:r>
          </w:p>
        </w:tc>
        <w:tc>
          <w:tcPr>
            <w:tcW w:w="2385" w:type="dxa"/>
            <w:vAlign w:val="center"/>
          </w:tcPr>
          <w:p w14:paraId="6E9CE6CB" w14:textId="77777777" w:rsidR="00AA5353" w:rsidRPr="00A44ECD" w:rsidRDefault="00AA5353" w:rsidP="00EA061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1.あり　2.なし 3.不明</w:t>
            </w:r>
          </w:p>
        </w:tc>
      </w:tr>
      <w:tr w:rsidR="00AA5353" w:rsidRPr="004D3748" w14:paraId="34DFA984" w14:textId="77777777" w:rsidTr="00213D6D">
        <w:tc>
          <w:tcPr>
            <w:tcW w:w="8046" w:type="dxa"/>
            <w:vAlign w:val="center"/>
          </w:tcPr>
          <w:p w14:paraId="33FA5B0F" w14:textId="77777777" w:rsidR="00AA5353" w:rsidRPr="004D3748" w:rsidRDefault="00AA5353" w:rsidP="00D05CF0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070A93">
              <w:rPr>
                <w:rFonts w:asciiTheme="minorEastAsia" w:hAnsiTheme="minorEastAsia" w:hint="eastAsia"/>
                <w:sz w:val="18"/>
                <w:szCs w:val="18"/>
              </w:rPr>
              <w:t>3.精神運動発達遅滞</w:t>
            </w:r>
          </w:p>
        </w:tc>
        <w:tc>
          <w:tcPr>
            <w:tcW w:w="2385" w:type="dxa"/>
            <w:vAlign w:val="center"/>
          </w:tcPr>
          <w:p w14:paraId="268419D4" w14:textId="77777777" w:rsidR="00AA5353" w:rsidRPr="00A44ECD" w:rsidRDefault="00AA5353" w:rsidP="00EA061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1.あり　2.なし 3.不明</w:t>
            </w:r>
          </w:p>
        </w:tc>
      </w:tr>
      <w:tr w:rsidR="00AA5353" w:rsidRPr="004D3748" w14:paraId="5D6C9AE5" w14:textId="77777777" w:rsidTr="00213D6D">
        <w:tc>
          <w:tcPr>
            <w:tcW w:w="8046" w:type="dxa"/>
            <w:vAlign w:val="center"/>
          </w:tcPr>
          <w:p w14:paraId="0376FC15" w14:textId="77777777" w:rsidR="00AA5353" w:rsidRPr="00070A93" w:rsidRDefault="00AA5353" w:rsidP="00D05CF0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070A93">
              <w:rPr>
                <w:rFonts w:asciiTheme="minorEastAsia" w:hAnsiTheme="minorEastAsia" w:hint="eastAsia"/>
                <w:sz w:val="18"/>
                <w:szCs w:val="18"/>
              </w:rPr>
              <w:t>4.小脳障害：体幹・四肢の失調症状、企図振戦、小児期には測定障害、変換障害、緩弱言語など</w:t>
            </w:r>
          </w:p>
        </w:tc>
        <w:tc>
          <w:tcPr>
            <w:tcW w:w="2385" w:type="dxa"/>
            <w:vAlign w:val="center"/>
          </w:tcPr>
          <w:p w14:paraId="06B15DEA" w14:textId="77777777" w:rsidR="00AA5353" w:rsidRPr="00A44ECD" w:rsidRDefault="00A2079F" w:rsidP="00EA061A">
            <w:pPr>
              <w:rPr>
                <w:rFonts w:asciiTheme="minorEastAsia" w:hAnsiTheme="minorEastAsia"/>
                <w:sz w:val="18"/>
                <w:szCs w:val="18"/>
              </w:rPr>
            </w:pPr>
            <w:r w:rsidRPr="00A2079F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AA5353" w:rsidRPr="004D3748" w14:paraId="3364F351" w14:textId="77777777" w:rsidTr="00213D6D">
        <w:tc>
          <w:tcPr>
            <w:tcW w:w="8046" w:type="dxa"/>
            <w:vAlign w:val="center"/>
          </w:tcPr>
          <w:p w14:paraId="2A7F2892" w14:textId="77777777" w:rsidR="00AA5353" w:rsidRPr="00070A93" w:rsidRDefault="00AA5353" w:rsidP="00D05CF0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070A93">
              <w:rPr>
                <w:rFonts w:asciiTheme="minorEastAsia" w:hAnsiTheme="minorEastAsia" w:hint="eastAsia"/>
                <w:sz w:val="18"/>
                <w:szCs w:val="18"/>
              </w:rPr>
              <w:t>5.基底核障害：固縮、ジストニア</w:t>
            </w:r>
          </w:p>
        </w:tc>
        <w:tc>
          <w:tcPr>
            <w:tcW w:w="2385" w:type="dxa"/>
            <w:vAlign w:val="center"/>
          </w:tcPr>
          <w:p w14:paraId="6B4439A9" w14:textId="77777777" w:rsidR="00AA5353" w:rsidRPr="00A44ECD" w:rsidRDefault="00A2079F" w:rsidP="00EA061A">
            <w:pPr>
              <w:rPr>
                <w:rFonts w:asciiTheme="minorEastAsia" w:hAnsiTheme="minorEastAsia"/>
                <w:sz w:val="18"/>
                <w:szCs w:val="18"/>
              </w:rPr>
            </w:pPr>
            <w:r w:rsidRPr="00A2079F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</w:tbl>
    <w:p w14:paraId="42D74C0F" w14:textId="77777777" w:rsidR="003E42B2" w:rsidRDefault="003E42B2" w:rsidP="000A0333">
      <w:pPr>
        <w:rPr>
          <w:rFonts w:asciiTheme="minorEastAsia" w:hAnsiTheme="minorEastAsia"/>
          <w:b/>
          <w:sz w:val="18"/>
          <w:szCs w:val="18"/>
        </w:rPr>
      </w:pPr>
    </w:p>
    <w:p w14:paraId="0E1FD939" w14:textId="77777777" w:rsidR="000404DB" w:rsidRPr="00BC20A9" w:rsidRDefault="000404DB" w:rsidP="000404DB">
      <w:pPr>
        <w:rPr>
          <w:rFonts w:asciiTheme="minorEastAsia" w:hAnsiTheme="minorEastAsia"/>
          <w:b/>
          <w:sz w:val="18"/>
          <w:szCs w:val="18"/>
        </w:rPr>
      </w:pPr>
      <w:r w:rsidRPr="00BC20A9">
        <w:rPr>
          <w:rFonts w:asciiTheme="minorEastAsia" w:hAnsiTheme="minorEastAsia" w:hint="eastAsia"/>
          <w:b/>
          <w:sz w:val="18"/>
          <w:szCs w:val="18"/>
        </w:rPr>
        <w:t>Ｂ．検査所見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8046"/>
        <w:gridCol w:w="2385"/>
      </w:tblGrid>
      <w:tr w:rsidR="00BC20A9" w:rsidRPr="00BC20A9" w14:paraId="0A61E498" w14:textId="77777777" w:rsidTr="00213D6D">
        <w:tc>
          <w:tcPr>
            <w:tcW w:w="8046" w:type="dxa"/>
            <w:vAlign w:val="center"/>
          </w:tcPr>
          <w:p w14:paraId="4D965EE5" w14:textId="77777777" w:rsidR="00A16A4D" w:rsidRPr="00BC20A9" w:rsidRDefault="00A16A4D" w:rsidP="00605FA6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C20A9">
              <w:rPr>
                <w:rFonts w:asciiTheme="minorEastAsia" w:hAnsiTheme="minorEastAsia" w:hint="eastAsia"/>
                <w:sz w:val="18"/>
                <w:szCs w:val="18"/>
              </w:rPr>
              <w:t>1.MRI画像所見：T２強調画像で、白質にび漫性の高信号領域 (脱随性疾患の所見のあるものは除外する)</w:t>
            </w:r>
          </w:p>
        </w:tc>
        <w:tc>
          <w:tcPr>
            <w:tcW w:w="2385" w:type="dxa"/>
            <w:vAlign w:val="center"/>
          </w:tcPr>
          <w:p w14:paraId="1CC34605" w14:textId="77777777" w:rsidR="00A16A4D" w:rsidRPr="00BC20A9" w:rsidRDefault="00A16A4D" w:rsidP="00FD5F3B">
            <w:pPr>
              <w:rPr>
                <w:rFonts w:asciiTheme="minorEastAsia" w:hAnsiTheme="minorEastAsia"/>
                <w:sz w:val="18"/>
                <w:szCs w:val="18"/>
              </w:rPr>
            </w:pPr>
            <w:r w:rsidRPr="00BC20A9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BC20A9" w:rsidRPr="00BC20A9" w14:paraId="480802FD" w14:textId="77777777" w:rsidTr="00213D6D">
        <w:tc>
          <w:tcPr>
            <w:tcW w:w="8046" w:type="dxa"/>
            <w:vAlign w:val="center"/>
          </w:tcPr>
          <w:p w14:paraId="688B463A" w14:textId="77777777" w:rsidR="00A16A4D" w:rsidRPr="00BC20A9" w:rsidRDefault="00A16A4D" w:rsidP="00605FA6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BC20A9">
              <w:rPr>
                <w:rFonts w:asciiTheme="minorEastAsia" w:hAnsiTheme="minorEastAsia" w:hint="eastAsia"/>
                <w:sz w:val="18"/>
                <w:szCs w:val="18"/>
              </w:rPr>
              <w:t>2.甲状腺ホルモン検査にて、T4低値、T3高値。TSHは正常値上限。</w:t>
            </w:r>
          </w:p>
        </w:tc>
        <w:tc>
          <w:tcPr>
            <w:tcW w:w="2385" w:type="dxa"/>
            <w:vAlign w:val="center"/>
          </w:tcPr>
          <w:p w14:paraId="421202F3" w14:textId="77777777" w:rsidR="00A16A4D" w:rsidRPr="00BC20A9" w:rsidRDefault="00A16A4D" w:rsidP="00FD5F3B">
            <w:pPr>
              <w:rPr>
                <w:rFonts w:asciiTheme="minorEastAsia" w:hAnsiTheme="minorEastAsia"/>
                <w:sz w:val="18"/>
                <w:szCs w:val="18"/>
              </w:rPr>
            </w:pPr>
            <w:r w:rsidRPr="00BC20A9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A16A4D" w:rsidRPr="004D3748" w14:paraId="2DF6FF84" w14:textId="77777777" w:rsidTr="00213D6D">
        <w:tc>
          <w:tcPr>
            <w:tcW w:w="8046" w:type="dxa"/>
            <w:vAlign w:val="center"/>
          </w:tcPr>
          <w:p w14:paraId="76676E29" w14:textId="77777777" w:rsidR="00A16A4D" w:rsidRPr="004D3748" w:rsidRDefault="00A16A4D" w:rsidP="00605FA6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605FA6">
              <w:rPr>
                <w:rFonts w:asciiTheme="minorEastAsia" w:hAnsiTheme="minorEastAsia" w:hint="eastAsia"/>
                <w:sz w:val="18"/>
                <w:szCs w:val="18"/>
              </w:rPr>
              <w:t>3.遺伝子解析</w:t>
            </w:r>
            <w:r w:rsidR="008A03C1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 w:rsidRPr="00995F90">
              <w:rPr>
                <w:rFonts w:asciiTheme="minorEastAsia" w:hAnsiTheme="minorEastAsia"/>
                <w:i/>
                <w:sz w:val="18"/>
                <w:szCs w:val="18"/>
              </w:rPr>
              <w:t>SLC16A2</w:t>
            </w:r>
            <w:r w:rsidRPr="00605FA6">
              <w:rPr>
                <w:rFonts w:asciiTheme="minorEastAsia" w:hAnsiTheme="minorEastAsia" w:hint="eastAsia"/>
                <w:sz w:val="18"/>
                <w:szCs w:val="18"/>
              </w:rPr>
              <w:t>異常</w:t>
            </w:r>
          </w:p>
        </w:tc>
        <w:tc>
          <w:tcPr>
            <w:tcW w:w="2385" w:type="dxa"/>
            <w:vAlign w:val="center"/>
          </w:tcPr>
          <w:p w14:paraId="78FA1B52" w14:textId="77777777" w:rsidR="00A16A4D" w:rsidRPr="00A44ECD" w:rsidRDefault="00A16A4D" w:rsidP="00FD5F3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</w:tbl>
    <w:p w14:paraId="77B545FD" w14:textId="77777777" w:rsidR="003E42B2" w:rsidRDefault="003E42B2" w:rsidP="000A0333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14:paraId="004AEF5A" w14:textId="77777777" w:rsidR="000A0333" w:rsidRDefault="000A0333" w:rsidP="000A0333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 w:rsidRPr="00A44ECD">
        <w:rPr>
          <w:rFonts w:asciiTheme="minorEastAsia" w:hAnsiTheme="minorEastAsia" w:hint="eastAsia"/>
          <w:b/>
          <w:sz w:val="18"/>
          <w:szCs w:val="18"/>
        </w:rPr>
        <w:t>＜診断のカテゴリー＞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8046"/>
        <w:gridCol w:w="2385"/>
      </w:tblGrid>
      <w:tr w:rsidR="000404DB" w:rsidRPr="00A44ECD" w14:paraId="053889AC" w14:textId="77777777" w:rsidTr="007E0F55">
        <w:tc>
          <w:tcPr>
            <w:tcW w:w="8046" w:type="dxa"/>
            <w:vAlign w:val="center"/>
          </w:tcPr>
          <w:p w14:paraId="0931D90C" w14:textId="77777777" w:rsidR="000404DB" w:rsidRPr="004D3748" w:rsidRDefault="000404DB" w:rsidP="007E0F55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BC20A9">
              <w:rPr>
                <w:rFonts w:asciiTheme="minorEastAsia" w:hAnsiTheme="minorEastAsia" w:hint="eastAsia"/>
                <w:sz w:val="18"/>
                <w:szCs w:val="18"/>
              </w:rPr>
              <w:t>Ａのうち１．を含む二つ以上とＢの1．および2．または3．を満</w:t>
            </w:r>
            <w:r w:rsidRPr="00C9475C">
              <w:rPr>
                <w:rFonts w:asciiTheme="minorEastAsia" w:hAnsiTheme="minorEastAsia" w:hint="eastAsia"/>
                <w:sz w:val="18"/>
                <w:szCs w:val="18"/>
              </w:rPr>
              <w:t>たす</w:t>
            </w:r>
          </w:p>
        </w:tc>
        <w:tc>
          <w:tcPr>
            <w:tcW w:w="2385" w:type="dxa"/>
            <w:vAlign w:val="center"/>
          </w:tcPr>
          <w:p w14:paraId="58606611" w14:textId="77777777" w:rsidR="000404DB" w:rsidRPr="00A44ECD" w:rsidRDefault="000404DB" w:rsidP="007E0F55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</w:tbl>
    <w:p w14:paraId="45C2D4BD" w14:textId="77777777" w:rsidR="00995F90" w:rsidRDefault="00995F90" w:rsidP="00560FA1">
      <w:pPr>
        <w:rPr>
          <w:b/>
        </w:rPr>
      </w:pPr>
    </w:p>
    <w:p w14:paraId="2AD06F05" w14:textId="144A18E6" w:rsidR="00560FA1" w:rsidRDefault="00C74DFA" w:rsidP="00560FA1">
      <w:pPr>
        <w:rPr>
          <w:b/>
        </w:rPr>
      </w:pPr>
      <w:r w:rsidRPr="00812265">
        <w:rPr>
          <w:rFonts w:hint="eastAsia"/>
          <w:b/>
        </w:rPr>
        <w:lastRenderedPageBreak/>
        <w:t>■　重症度分類に関する事項</w:t>
      </w:r>
      <w:r w:rsidR="000404DB">
        <w:rPr>
          <w:rFonts w:hint="eastAsia"/>
          <w:b/>
          <w:szCs w:val="21"/>
        </w:rPr>
        <w:t>（該当する番号に○をつける）</w:t>
      </w:r>
    </w:p>
    <w:p w14:paraId="193FCC4A" w14:textId="77777777" w:rsidR="00812265" w:rsidRPr="00BD4FA6" w:rsidRDefault="00560FA1" w:rsidP="00560FA1">
      <w:pPr>
        <w:rPr>
          <w:b/>
          <w:sz w:val="18"/>
          <w:szCs w:val="18"/>
        </w:rPr>
      </w:pPr>
      <w:r w:rsidRPr="00560FA1">
        <w:rPr>
          <w:rFonts w:hint="eastAsia"/>
          <w:b/>
          <w:sz w:val="18"/>
          <w:szCs w:val="18"/>
        </w:rPr>
        <w:t>Cailloux</w:t>
      </w:r>
      <w:r w:rsidRPr="00560FA1">
        <w:rPr>
          <w:rFonts w:hint="eastAsia"/>
          <w:b/>
          <w:sz w:val="18"/>
          <w:szCs w:val="18"/>
        </w:rPr>
        <w:t>らの分類</w:t>
      </w:r>
      <w:r w:rsidR="00BD4FA6">
        <w:rPr>
          <w:rFonts w:hint="eastAsia"/>
          <w:b/>
          <w:sz w:val="18"/>
          <w:szCs w:val="18"/>
        </w:rPr>
        <w:t>（該当する項目に☑を記入する</w:t>
      </w:r>
      <w:r w:rsidR="00A2079F">
        <w:rPr>
          <w:rFonts w:hint="eastAsia"/>
          <w:b/>
          <w:sz w:val="18"/>
          <w:szCs w:val="18"/>
        </w:rPr>
        <w:t>）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2"/>
        <w:gridCol w:w="9649"/>
      </w:tblGrid>
      <w:tr w:rsidR="00812265" w:rsidRPr="00B739C7" w14:paraId="2300C34A" w14:textId="77777777" w:rsidTr="00D05CF0">
        <w:trPr>
          <w:trHeight w:val="19"/>
        </w:trPr>
        <w:tc>
          <w:tcPr>
            <w:tcW w:w="852" w:type="dxa"/>
          </w:tcPr>
          <w:p w14:paraId="3F8CF292" w14:textId="77777777" w:rsidR="00812265" w:rsidRPr="00B739C7" w:rsidRDefault="00812265" w:rsidP="00D05CF0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9649" w:type="dxa"/>
          </w:tcPr>
          <w:p w14:paraId="1D42B404" w14:textId="77777777" w:rsidR="00812265" w:rsidRPr="00B739C7" w:rsidRDefault="00560FA1" w:rsidP="00D05CF0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560FA1">
              <w:rPr>
                <w:rFonts w:asciiTheme="minorEastAsia" w:hAnsiTheme="minorEastAsia" w:hint="eastAsia"/>
                <w:sz w:val="18"/>
                <w:szCs w:val="21"/>
              </w:rPr>
              <w:t>Form 0 運動発達なし</w:t>
            </w:r>
          </w:p>
        </w:tc>
      </w:tr>
      <w:tr w:rsidR="00812265" w:rsidRPr="00B739C7" w14:paraId="339D6214" w14:textId="77777777" w:rsidTr="00D05CF0">
        <w:trPr>
          <w:trHeight w:val="19"/>
        </w:trPr>
        <w:tc>
          <w:tcPr>
            <w:tcW w:w="852" w:type="dxa"/>
          </w:tcPr>
          <w:p w14:paraId="6F50AC72" w14:textId="77777777" w:rsidR="00812265" w:rsidRPr="00B739C7" w:rsidRDefault="00812265" w:rsidP="00D05CF0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9649" w:type="dxa"/>
          </w:tcPr>
          <w:p w14:paraId="04F484F5" w14:textId="77777777" w:rsidR="00812265" w:rsidRPr="00B739C7" w:rsidRDefault="00560FA1" w:rsidP="00D05CF0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560FA1">
              <w:rPr>
                <w:rFonts w:asciiTheme="minorEastAsia" w:hAnsiTheme="minorEastAsia"/>
                <w:sz w:val="18"/>
                <w:szCs w:val="21"/>
              </w:rPr>
              <w:t xml:space="preserve">Form 1 </w:t>
            </w:r>
            <w:r w:rsidRPr="00560FA1">
              <w:rPr>
                <w:rFonts w:asciiTheme="minorEastAsia" w:hAnsiTheme="minorEastAsia" w:hint="eastAsia"/>
                <w:sz w:val="18"/>
                <w:szCs w:val="21"/>
              </w:rPr>
              <w:t>定頚まで獲得（２</w:t>
            </w:r>
            <w:r w:rsidRPr="00560FA1">
              <w:rPr>
                <w:rFonts w:asciiTheme="minorEastAsia" w:hAnsiTheme="minorEastAsia"/>
                <w:sz w:val="18"/>
                <w:szCs w:val="21"/>
              </w:rPr>
              <w:t>−</w:t>
            </w:r>
            <w:r w:rsidRPr="00560FA1">
              <w:rPr>
                <w:rFonts w:asciiTheme="minorEastAsia" w:hAnsiTheme="minorEastAsia" w:hint="eastAsia"/>
                <w:sz w:val="18"/>
                <w:szCs w:val="21"/>
              </w:rPr>
              <w:t>４歳の間に）</w:t>
            </w:r>
          </w:p>
        </w:tc>
      </w:tr>
      <w:tr w:rsidR="00812265" w:rsidRPr="00B739C7" w14:paraId="0BC035BD" w14:textId="77777777" w:rsidTr="00D05CF0">
        <w:trPr>
          <w:trHeight w:val="19"/>
        </w:trPr>
        <w:tc>
          <w:tcPr>
            <w:tcW w:w="852" w:type="dxa"/>
          </w:tcPr>
          <w:p w14:paraId="37C86026" w14:textId="77777777" w:rsidR="00812265" w:rsidRPr="00B739C7" w:rsidRDefault="00812265" w:rsidP="00D05CF0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9649" w:type="dxa"/>
          </w:tcPr>
          <w:p w14:paraId="1D1D6534" w14:textId="77777777" w:rsidR="00812265" w:rsidRPr="00B739C7" w:rsidRDefault="00560FA1" w:rsidP="00D05CF0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560FA1">
              <w:rPr>
                <w:rFonts w:asciiTheme="minorEastAsia" w:hAnsiTheme="minorEastAsia"/>
                <w:sz w:val="18"/>
                <w:szCs w:val="21"/>
              </w:rPr>
              <w:t xml:space="preserve">Form 2 </w:t>
            </w:r>
            <w:r w:rsidRPr="00560FA1">
              <w:rPr>
                <w:rFonts w:asciiTheme="minorEastAsia" w:hAnsiTheme="minorEastAsia" w:hint="eastAsia"/>
                <w:sz w:val="18"/>
                <w:szCs w:val="21"/>
              </w:rPr>
              <w:t>座位まで獲得（２</w:t>
            </w:r>
            <w:r w:rsidRPr="00560FA1">
              <w:rPr>
                <w:rFonts w:asciiTheme="minorEastAsia" w:hAnsiTheme="minorEastAsia"/>
                <w:sz w:val="18"/>
                <w:szCs w:val="21"/>
              </w:rPr>
              <w:t>−</w:t>
            </w:r>
            <w:r w:rsidRPr="00560FA1">
              <w:rPr>
                <w:rFonts w:asciiTheme="minorEastAsia" w:hAnsiTheme="minorEastAsia" w:hint="eastAsia"/>
                <w:sz w:val="18"/>
                <w:szCs w:val="21"/>
              </w:rPr>
              <w:t>５歳の間に）</w:t>
            </w:r>
          </w:p>
        </w:tc>
      </w:tr>
      <w:tr w:rsidR="00812265" w:rsidRPr="00B739C7" w14:paraId="40C039AC" w14:textId="77777777" w:rsidTr="00D05CF0">
        <w:trPr>
          <w:trHeight w:val="19"/>
        </w:trPr>
        <w:tc>
          <w:tcPr>
            <w:tcW w:w="852" w:type="dxa"/>
          </w:tcPr>
          <w:p w14:paraId="67DA4FD3" w14:textId="77777777" w:rsidR="00812265" w:rsidRPr="00B739C7" w:rsidRDefault="00812265" w:rsidP="00D05CF0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9649" w:type="dxa"/>
          </w:tcPr>
          <w:p w14:paraId="3D354C63" w14:textId="77777777" w:rsidR="00812265" w:rsidRPr="00B739C7" w:rsidRDefault="00560FA1" w:rsidP="00D05CF0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560FA1">
              <w:rPr>
                <w:rFonts w:asciiTheme="minorEastAsia" w:hAnsiTheme="minorEastAsia"/>
                <w:sz w:val="18"/>
                <w:szCs w:val="21"/>
              </w:rPr>
              <w:t xml:space="preserve">Form 3 </w:t>
            </w:r>
            <w:r w:rsidRPr="00560FA1">
              <w:rPr>
                <w:rFonts w:asciiTheme="minorEastAsia" w:hAnsiTheme="minorEastAsia" w:hint="eastAsia"/>
                <w:sz w:val="18"/>
                <w:szCs w:val="21"/>
              </w:rPr>
              <w:t>座位を獲得（</w:t>
            </w:r>
            <w:r w:rsidRPr="00560FA1">
              <w:rPr>
                <w:rFonts w:asciiTheme="minorEastAsia" w:hAnsiTheme="minorEastAsia"/>
                <w:sz w:val="18"/>
                <w:szCs w:val="21"/>
              </w:rPr>
              <w:t>1−</w:t>
            </w:r>
            <w:r w:rsidRPr="00560FA1">
              <w:rPr>
                <w:rFonts w:asciiTheme="minorEastAsia" w:hAnsiTheme="minorEastAsia" w:hint="eastAsia"/>
                <w:sz w:val="18"/>
                <w:szCs w:val="21"/>
              </w:rPr>
              <w:t>２歳の間に）後、補助歩行まで可能</w:t>
            </w:r>
          </w:p>
        </w:tc>
      </w:tr>
      <w:tr w:rsidR="00812265" w:rsidRPr="00B739C7" w14:paraId="59CDD58E" w14:textId="77777777" w:rsidTr="00D05CF0">
        <w:trPr>
          <w:trHeight w:val="168"/>
        </w:trPr>
        <w:tc>
          <w:tcPr>
            <w:tcW w:w="852" w:type="dxa"/>
          </w:tcPr>
          <w:p w14:paraId="29714ECE" w14:textId="77777777" w:rsidR="00812265" w:rsidRPr="00B739C7" w:rsidRDefault="00812265" w:rsidP="00D05CF0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9649" w:type="dxa"/>
          </w:tcPr>
          <w:p w14:paraId="7AE90E12" w14:textId="77777777" w:rsidR="00812265" w:rsidRPr="00B739C7" w:rsidRDefault="00560FA1" w:rsidP="00D05CF0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560FA1">
              <w:rPr>
                <w:rFonts w:asciiTheme="minorEastAsia" w:hAnsiTheme="minorEastAsia" w:hint="eastAsia"/>
                <w:sz w:val="18"/>
                <w:szCs w:val="21"/>
              </w:rPr>
              <w:t>Form 4 自立歩行が可能</w:t>
            </w:r>
          </w:p>
        </w:tc>
      </w:tr>
    </w:tbl>
    <w:p w14:paraId="5E682183" w14:textId="77777777" w:rsidR="00995F90" w:rsidRDefault="00995F90" w:rsidP="00401F77">
      <w:pPr>
        <w:rPr>
          <w:b/>
          <w:sz w:val="18"/>
        </w:rPr>
      </w:pPr>
    </w:p>
    <w:p w14:paraId="6A6BEB19" w14:textId="79A9FD67" w:rsidR="00401F77" w:rsidRPr="00401F77" w:rsidRDefault="00401F77" w:rsidP="00401F77">
      <w:pPr>
        <w:rPr>
          <w:b/>
          <w:sz w:val="18"/>
        </w:rPr>
      </w:pPr>
      <w:r w:rsidRPr="00401F77">
        <w:rPr>
          <w:rFonts w:hint="eastAsia"/>
          <w:b/>
          <w:sz w:val="18"/>
        </w:rPr>
        <w:t>modified Rankin Scale</w:t>
      </w:r>
      <w:r w:rsidRPr="00401F77">
        <w:rPr>
          <w:rFonts w:hint="eastAsia"/>
          <w:b/>
          <w:sz w:val="18"/>
        </w:rPr>
        <w:t>（</w:t>
      </w:r>
      <w:r w:rsidRPr="00401F77">
        <w:rPr>
          <w:rFonts w:hint="eastAsia"/>
          <w:b/>
          <w:sz w:val="18"/>
        </w:rPr>
        <w:t>mRS</w:t>
      </w:r>
      <w:r w:rsidR="00BD4FA6">
        <w:rPr>
          <w:rFonts w:hint="eastAsia"/>
          <w:b/>
          <w:sz w:val="18"/>
        </w:rPr>
        <w:t>）</w:t>
      </w:r>
    </w:p>
    <w:tbl>
      <w:tblPr>
        <w:tblStyle w:val="a3"/>
        <w:tblW w:w="10488" w:type="dxa"/>
        <w:tblLook w:val="04A0" w:firstRow="1" w:lastRow="0" w:firstColumn="1" w:lastColumn="0" w:noHBand="0" w:noVBand="1"/>
      </w:tblPr>
      <w:tblGrid>
        <w:gridCol w:w="10488"/>
      </w:tblGrid>
      <w:tr w:rsidR="00401F77" w:rsidRPr="00401F77" w14:paraId="1F692906" w14:textId="77777777" w:rsidTr="00E20C00">
        <w:trPr>
          <w:trHeight w:val="510"/>
        </w:trPr>
        <w:tc>
          <w:tcPr>
            <w:tcW w:w="10488" w:type="dxa"/>
            <w:tcBorders>
              <w:bottom w:val="single" w:sz="4" w:space="0" w:color="auto"/>
            </w:tcBorders>
            <w:vAlign w:val="center"/>
            <w:hideMark/>
          </w:tcPr>
          <w:p w14:paraId="4926FDC4" w14:textId="77777777" w:rsidR="00401F77" w:rsidRPr="00401F77" w:rsidRDefault="00401F77" w:rsidP="00E20C00">
            <w:pPr>
              <w:rPr>
                <w:sz w:val="16"/>
                <w:szCs w:val="18"/>
              </w:rPr>
            </w:pPr>
            <w:r w:rsidRPr="00401F77">
              <w:rPr>
                <w:rFonts w:hint="eastAsia"/>
                <w:sz w:val="18"/>
                <w:szCs w:val="18"/>
              </w:rPr>
              <w:t>0.</w:t>
            </w:r>
            <w:r w:rsidRPr="00401F77">
              <w:rPr>
                <w:rFonts w:hint="eastAsia"/>
                <w:sz w:val="18"/>
                <w:szCs w:val="18"/>
              </w:rPr>
              <w:t xml:space="preserve">まったく症候がない　　</w:t>
            </w:r>
            <w:r w:rsidRPr="00401F77">
              <w:rPr>
                <w:rFonts w:hint="eastAsia"/>
                <w:sz w:val="18"/>
                <w:szCs w:val="18"/>
              </w:rPr>
              <w:t>1.</w:t>
            </w:r>
            <w:r w:rsidRPr="00401F77">
              <w:rPr>
                <w:rFonts w:hint="eastAsia"/>
                <w:sz w:val="18"/>
                <w:szCs w:val="18"/>
              </w:rPr>
              <w:t>症候はあっても明らかな障害はない</w:t>
            </w:r>
            <w:r w:rsidRPr="00401F77">
              <w:rPr>
                <w:rFonts w:hint="eastAsia"/>
                <w:sz w:val="16"/>
                <w:szCs w:val="18"/>
              </w:rPr>
              <w:t>（日常の勤めや活動は行える）</w:t>
            </w:r>
          </w:p>
          <w:p w14:paraId="77E22051" w14:textId="77777777" w:rsidR="00401F77" w:rsidRPr="00401F77" w:rsidRDefault="00401F77" w:rsidP="00E20C00">
            <w:pPr>
              <w:rPr>
                <w:sz w:val="18"/>
                <w:szCs w:val="18"/>
              </w:rPr>
            </w:pPr>
            <w:r w:rsidRPr="00401F77">
              <w:rPr>
                <w:rFonts w:hint="eastAsia"/>
                <w:sz w:val="18"/>
                <w:szCs w:val="18"/>
              </w:rPr>
              <w:t>2.</w:t>
            </w:r>
            <w:r w:rsidRPr="00401F77">
              <w:rPr>
                <w:rFonts w:hint="eastAsia"/>
                <w:sz w:val="18"/>
                <w:szCs w:val="18"/>
              </w:rPr>
              <w:t>軽度の障害</w:t>
            </w:r>
            <w:r w:rsidRPr="00401F77">
              <w:rPr>
                <w:rFonts w:hint="eastAsia"/>
                <w:sz w:val="16"/>
                <w:szCs w:val="18"/>
              </w:rPr>
              <w:t>（発症以前の活動がすべて行えるわけではないが、自分の身の回りのことは介助なしに行える）</w:t>
            </w:r>
          </w:p>
          <w:p w14:paraId="38FEB4A5" w14:textId="77777777" w:rsidR="00401F77" w:rsidRPr="00401F77" w:rsidRDefault="00401F77" w:rsidP="00E20C00">
            <w:pPr>
              <w:rPr>
                <w:sz w:val="18"/>
                <w:szCs w:val="18"/>
              </w:rPr>
            </w:pPr>
            <w:r w:rsidRPr="00401F77">
              <w:rPr>
                <w:rFonts w:hint="eastAsia"/>
                <w:sz w:val="18"/>
                <w:szCs w:val="18"/>
              </w:rPr>
              <w:t>3.</w:t>
            </w:r>
            <w:r w:rsidRPr="00401F77">
              <w:rPr>
                <w:rFonts w:hint="eastAsia"/>
                <w:sz w:val="18"/>
                <w:szCs w:val="18"/>
              </w:rPr>
              <w:t>中等度の障害</w:t>
            </w:r>
            <w:r w:rsidRPr="00401F77">
              <w:rPr>
                <w:rFonts w:hint="eastAsia"/>
                <w:sz w:val="16"/>
                <w:szCs w:val="18"/>
              </w:rPr>
              <w:t>（何らかの介助を必要とするが、歩行は介助なしに行える）</w:t>
            </w:r>
            <w:r w:rsidRPr="00401F77">
              <w:rPr>
                <w:rFonts w:hint="eastAsia"/>
                <w:sz w:val="18"/>
                <w:szCs w:val="18"/>
              </w:rPr>
              <w:t xml:space="preserve">　　</w:t>
            </w:r>
            <w:r w:rsidRPr="00401F77">
              <w:rPr>
                <w:rFonts w:hint="eastAsia"/>
                <w:sz w:val="18"/>
                <w:szCs w:val="18"/>
              </w:rPr>
              <w:t>4.</w:t>
            </w:r>
            <w:r w:rsidRPr="00401F77">
              <w:rPr>
                <w:rFonts w:hint="eastAsia"/>
                <w:sz w:val="18"/>
                <w:szCs w:val="18"/>
              </w:rPr>
              <w:t>中等度から重度の障害</w:t>
            </w:r>
            <w:r w:rsidRPr="00401F77">
              <w:rPr>
                <w:rFonts w:hint="eastAsia"/>
                <w:sz w:val="16"/>
                <w:szCs w:val="18"/>
              </w:rPr>
              <w:t>（歩行や身体的要求には介助が必要である）</w:t>
            </w:r>
            <w:r w:rsidRPr="00401F77">
              <w:rPr>
                <w:rFonts w:hint="eastAsia"/>
                <w:sz w:val="18"/>
                <w:szCs w:val="18"/>
              </w:rPr>
              <w:t xml:space="preserve">　　</w:t>
            </w:r>
          </w:p>
          <w:p w14:paraId="1E64E31A" w14:textId="0FFF072C" w:rsidR="00401F77" w:rsidRPr="00401F77" w:rsidRDefault="00401F77" w:rsidP="00F06AD3">
            <w:pPr>
              <w:rPr>
                <w:sz w:val="18"/>
                <w:szCs w:val="18"/>
              </w:rPr>
            </w:pPr>
            <w:r w:rsidRPr="00401F77">
              <w:rPr>
                <w:rFonts w:hint="eastAsia"/>
                <w:sz w:val="18"/>
                <w:szCs w:val="18"/>
              </w:rPr>
              <w:t>5.</w:t>
            </w:r>
            <w:r w:rsidRPr="00401F77">
              <w:rPr>
                <w:rFonts w:hint="eastAsia"/>
                <w:sz w:val="18"/>
                <w:szCs w:val="18"/>
              </w:rPr>
              <w:t>重度の障害</w:t>
            </w:r>
            <w:r w:rsidRPr="00401F77">
              <w:rPr>
                <w:rFonts w:hint="eastAsia"/>
                <w:sz w:val="16"/>
                <w:szCs w:val="18"/>
              </w:rPr>
              <w:t xml:space="preserve">（寝たきり、失禁状態、常に介護と見守りを必要とする）　　</w:t>
            </w:r>
          </w:p>
        </w:tc>
      </w:tr>
    </w:tbl>
    <w:p w14:paraId="5BDA8A09" w14:textId="77777777" w:rsidR="00995F90" w:rsidRDefault="00995F90" w:rsidP="00401F77">
      <w:pPr>
        <w:rPr>
          <w:b/>
          <w:sz w:val="18"/>
        </w:rPr>
      </w:pPr>
    </w:p>
    <w:p w14:paraId="5B4BDA8B" w14:textId="096B4E0F" w:rsidR="00401F77" w:rsidRPr="00401F77" w:rsidRDefault="00401F77" w:rsidP="00401F77">
      <w:pPr>
        <w:rPr>
          <w:b/>
          <w:sz w:val="18"/>
        </w:rPr>
      </w:pPr>
      <w:r w:rsidRPr="00401F77">
        <w:rPr>
          <w:rFonts w:hint="eastAsia"/>
          <w:b/>
          <w:sz w:val="18"/>
        </w:rPr>
        <w:t>食事・栄養</w:t>
      </w:r>
    </w:p>
    <w:tbl>
      <w:tblPr>
        <w:tblStyle w:val="a3"/>
        <w:tblW w:w="10488" w:type="dxa"/>
        <w:tblLook w:val="04A0" w:firstRow="1" w:lastRow="0" w:firstColumn="1" w:lastColumn="0" w:noHBand="0" w:noVBand="1"/>
      </w:tblPr>
      <w:tblGrid>
        <w:gridCol w:w="10488"/>
      </w:tblGrid>
      <w:tr w:rsidR="00401F77" w:rsidRPr="00401F77" w14:paraId="7FC8CA08" w14:textId="77777777" w:rsidTr="00E20C00">
        <w:trPr>
          <w:trHeight w:val="510"/>
        </w:trPr>
        <w:tc>
          <w:tcPr>
            <w:tcW w:w="10488" w:type="dxa"/>
            <w:vAlign w:val="center"/>
            <w:hideMark/>
          </w:tcPr>
          <w:p w14:paraId="080BDF24" w14:textId="77777777" w:rsidR="00401F77" w:rsidRPr="00401F77" w:rsidRDefault="00401F77" w:rsidP="00E20C00">
            <w:pPr>
              <w:rPr>
                <w:sz w:val="18"/>
                <w:szCs w:val="18"/>
              </w:rPr>
            </w:pPr>
            <w:r w:rsidRPr="00401F77">
              <w:rPr>
                <w:rFonts w:hint="eastAsia"/>
                <w:sz w:val="18"/>
                <w:szCs w:val="18"/>
              </w:rPr>
              <w:t>0.</w:t>
            </w:r>
            <w:r w:rsidRPr="00401F77">
              <w:rPr>
                <w:rFonts w:hint="eastAsia"/>
                <w:sz w:val="18"/>
                <w:szCs w:val="18"/>
              </w:rPr>
              <w:t xml:space="preserve">症候なし　　</w:t>
            </w:r>
            <w:r w:rsidRPr="00401F77">
              <w:rPr>
                <w:rFonts w:hint="eastAsia"/>
                <w:sz w:val="18"/>
                <w:szCs w:val="18"/>
              </w:rPr>
              <w:t>1.</w:t>
            </w:r>
            <w:r w:rsidRPr="00401F77">
              <w:rPr>
                <w:rFonts w:hint="eastAsia"/>
                <w:sz w:val="18"/>
                <w:szCs w:val="18"/>
              </w:rPr>
              <w:t>時にむせる、食事動作がぎこちないなどの症候があるが、社会生活・日常生活に支障ない</w:t>
            </w:r>
          </w:p>
          <w:p w14:paraId="4A7C16FC" w14:textId="77777777" w:rsidR="00401F77" w:rsidRPr="00401F77" w:rsidRDefault="00401F77" w:rsidP="00E20C00">
            <w:pPr>
              <w:rPr>
                <w:sz w:val="18"/>
                <w:szCs w:val="18"/>
              </w:rPr>
            </w:pPr>
            <w:r w:rsidRPr="00401F77">
              <w:rPr>
                <w:rFonts w:hint="eastAsia"/>
                <w:sz w:val="18"/>
                <w:szCs w:val="18"/>
              </w:rPr>
              <w:t>2.</w:t>
            </w:r>
            <w:r w:rsidRPr="00401F77">
              <w:rPr>
                <w:rFonts w:hint="eastAsia"/>
                <w:sz w:val="18"/>
                <w:szCs w:val="18"/>
              </w:rPr>
              <w:t xml:space="preserve">食物形態の工夫や、食事時の道具の工夫を必要とする　　</w:t>
            </w:r>
            <w:r w:rsidRPr="00401F77">
              <w:rPr>
                <w:rFonts w:hint="eastAsia"/>
                <w:sz w:val="18"/>
                <w:szCs w:val="18"/>
              </w:rPr>
              <w:t>3.</w:t>
            </w:r>
            <w:r w:rsidRPr="00401F77">
              <w:rPr>
                <w:rFonts w:hint="eastAsia"/>
                <w:sz w:val="18"/>
                <w:szCs w:val="18"/>
              </w:rPr>
              <w:t>食事・栄養摂取に何らかの介助を要する</w:t>
            </w:r>
          </w:p>
          <w:p w14:paraId="158A9026" w14:textId="77777777" w:rsidR="00401F77" w:rsidRPr="00401F77" w:rsidRDefault="00401F77" w:rsidP="00E20C00">
            <w:pPr>
              <w:rPr>
                <w:sz w:val="18"/>
                <w:szCs w:val="18"/>
              </w:rPr>
            </w:pPr>
            <w:r w:rsidRPr="00401F77">
              <w:rPr>
                <w:rFonts w:hint="eastAsia"/>
                <w:sz w:val="18"/>
                <w:szCs w:val="18"/>
              </w:rPr>
              <w:t>4.</w:t>
            </w:r>
            <w:r w:rsidRPr="00401F77">
              <w:rPr>
                <w:rFonts w:hint="eastAsia"/>
                <w:sz w:val="18"/>
                <w:szCs w:val="18"/>
              </w:rPr>
              <w:t xml:space="preserve">補助的な非経口的栄養摂取（経管栄養、中心静脈栄養など）を必要とする　　</w:t>
            </w:r>
            <w:r w:rsidRPr="00401F77">
              <w:rPr>
                <w:rFonts w:hint="eastAsia"/>
                <w:sz w:val="18"/>
                <w:szCs w:val="18"/>
              </w:rPr>
              <w:t>5.</w:t>
            </w:r>
            <w:r w:rsidRPr="00401F77">
              <w:rPr>
                <w:rFonts w:hint="eastAsia"/>
                <w:sz w:val="18"/>
                <w:szCs w:val="18"/>
              </w:rPr>
              <w:t>全面的に非経口的栄養摂取に依存している</w:t>
            </w:r>
          </w:p>
        </w:tc>
      </w:tr>
    </w:tbl>
    <w:p w14:paraId="69EE673D" w14:textId="77777777" w:rsidR="00995F90" w:rsidRDefault="00995F90" w:rsidP="00401F77">
      <w:pPr>
        <w:rPr>
          <w:b/>
          <w:sz w:val="18"/>
          <w:szCs w:val="21"/>
        </w:rPr>
      </w:pPr>
    </w:p>
    <w:p w14:paraId="53299E31" w14:textId="749E4FAA" w:rsidR="00401F77" w:rsidRPr="00401F77" w:rsidRDefault="00401F77" w:rsidP="00401F77">
      <w:pPr>
        <w:rPr>
          <w:b/>
          <w:sz w:val="18"/>
        </w:rPr>
      </w:pPr>
      <w:r w:rsidRPr="00401F77">
        <w:rPr>
          <w:rFonts w:hint="eastAsia"/>
          <w:b/>
          <w:sz w:val="18"/>
          <w:szCs w:val="21"/>
        </w:rPr>
        <w:t>呼吸</w:t>
      </w:r>
    </w:p>
    <w:tbl>
      <w:tblPr>
        <w:tblStyle w:val="a3"/>
        <w:tblW w:w="10488" w:type="dxa"/>
        <w:tblLook w:val="04A0" w:firstRow="1" w:lastRow="0" w:firstColumn="1" w:lastColumn="0" w:noHBand="0" w:noVBand="1"/>
      </w:tblPr>
      <w:tblGrid>
        <w:gridCol w:w="10488"/>
      </w:tblGrid>
      <w:tr w:rsidR="00401F77" w:rsidRPr="00401F77" w14:paraId="7C36DE4C" w14:textId="77777777" w:rsidTr="00E20C00">
        <w:trPr>
          <w:trHeight w:val="510"/>
        </w:trPr>
        <w:tc>
          <w:tcPr>
            <w:tcW w:w="10488" w:type="dxa"/>
            <w:vAlign w:val="center"/>
            <w:hideMark/>
          </w:tcPr>
          <w:p w14:paraId="7EA6AE0A" w14:textId="77777777" w:rsidR="00401F77" w:rsidRPr="00401F77" w:rsidRDefault="00401F77" w:rsidP="00E20C00">
            <w:pPr>
              <w:rPr>
                <w:sz w:val="18"/>
                <w:szCs w:val="18"/>
              </w:rPr>
            </w:pPr>
            <w:r w:rsidRPr="00401F77">
              <w:rPr>
                <w:rFonts w:hint="eastAsia"/>
                <w:sz w:val="18"/>
                <w:szCs w:val="18"/>
              </w:rPr>
              <w:t>0.</w:t>
            </w:r>
            <w:r w:rsidRPr="00401F77">
              <w:rPr>
                <w:rFonts w:hint="eastAsia"/>
                <w:sz w:val="18"/>
                <w:szCs w:val="18"/>
              </w:rPr>
              <w:t xml:space="preserve">症候なし　　</w:t>
            </w:r>
            <w:r w:rsidRPr="00401F77">
              <w:rPr>
                <w:rFonts w:hint="eastAsia"/>
                <w:sz w:val="18"/>
                <w:szCs w:val="18"/>
              </w:rPr>
              <w:t>1.</w:t>
            </w:r>
            <w:r w:rsidRPr="00401F77">
              <w:rPr>
                <w:rFonts w:hint="eastAsia"/>
                <w:sz w:val="18"/>
                <w:szCs w:val="18"/>
              </w:rPr>
              <w:t xml:space="preserve">肺活量の低下などの所見はあるが、社会生活・日常生活に支障ない　　</w:t>
            </w:r>
            <w:r w:rsidRPr="00401F77">
              <w:rPr>
                <w:rFonts w:hint="eastAsia"/>
                <w:sz w:val="18"/>
                <w:szCs w:val="18"/>
              </w:rPr>
              <w:t>2.</w:t>
            </w:r>
            <w:r w:rsidRPr="00401F77">
              <w:rPr>
                <w:rFonts w:hint="eastAsia"/>
                <w:sz w:val="18"/>
                <w:szCs w:val="18"/>
              </w:rPr>
              <w:t>呼吸障害のために軽度の息切れなどの症状がある</w:t>
            </w:r>
          </w:p>
          <w:p w14:paraId="5B6FB995" w14:textId="77777777" w:rsidR="00401F77" w:rsidRPr="00401F77" w:rsidRDefault="00401F77" w:rsidP="00E20C00">
            <w:pPr>
              <w:rPr>
                <w:sz w:val="18"/>
                <w:szCs w:val="18"/>
              </w:rPr>
            </w:pPr>
            <w:r w:rsidRPr="00401F77">
              <w:rPr>
                <w:rFonts w:hint="eastAsia"/>
                <w:sz w:val="18"/>
                <w:szCs w:val="18"/>
              </w:rPr>
              <w:t>3.</w:t>
            </w:r>
            <w:r w:rsidRPr="00401F77">
              <w:rPr>
                <w:rFonts w:hint="eastAsia"/>
                <w:sz w:val="18"/>
                <w:szCs w:val="18"/>
              </w:rPr>
              <w:t>呼吸症状が睡眠の妨げになる、あるいは着替えなどの日常生活動作で息切れが生じる</w:t>
            </w:r>
            <w:r w:rsidRPr="00401F77">
              <w:rPr>
                <w:rFonts w:hint="eastAsia"/>
                <w:sz w:val="18"/>
                <w:szCs w:val="18"/>
              </w:rPr>
              <w:t xml:space="preserve"> </w:t>
            </w:r>
          </w:p>
          <w:p w14:paraId="682F5E05" w14:textId="77777777" w:rsidR="00401F77" w:rsidRPr="00401F77" w:rsidRDefault="00401F77" w:rsidP="00E20C00">
            <w:pPr>
              <w:rPr>
                <w:sz w:val="18"/>
                <w:szCs w:val="18"/>
              </w:rPr>
            </w:pPr>
            <w:r w:rsidRPr="00401F77">
              <w:rPr>
                <w:rFonts w:hint="eastAsia"/>
                <w:sz w:val="18"/>
                <w:szCs w:val="18"/>
              </w:rPr>
              <w:t>4.</w:t>
            </w:r>
            <w:r w:rsidRPr="00401F77">
              <w:rPr>
                <w:rFonts w:hint="eastAsia"/>
                <w:sz w:val="18"/>
                <w:szCs w:val="18"/>
              </w:rPr>
              <w:t xml:space="preserve">喀痰の吸引あるいは間欠的な換気補助装置使用が必要　　</w:t>
            </w:r>
            <w:r w:rsidRPr="00401F77">
              <w:rPr>
                <w:rFonts w:hint="eastAsia"/>
                <w:sz w:val="18"/>
                <w:szCs w:val="18"/>
              </w:rPr>
              <w:t>5.</w:t>
            </w:r>
            <w:r w:rsidRPr="00401F77">
              <w:rPr>
                <w:rFonts w:hint="eastAsia"/>
                <w:sz w:val="18"/>
                <w:szCs w:val="18"/>
              </w:rPr>
              <w:t>気管切開あるいは継続的な換気補助装置使用が必要</w:t>
            </w:r>
          </w:p>
        </w:tc>
      </w:tr>
    </w:tbl>
    <w:p w14:paraId="3FE4E197" w14:textId="77777777" w:rsidR="000404DB" w:rsidRDefault="000404DB" w:rsidP="000404DB">
      <w:pPr>
        <w:rPr>
          <w:b/>
        </w:rPr>
      </w:pPr>
    </w:p>
    <w:p w14:paraId="77EB4FEC" w14:textId="77777777" w:rsidR="000404DB" w:rsidRPr="0092640E" w:rsidRDefault="000404DB" w:rsidP="000404DB">
      <w:pPr>
        <w:rPr>
          <w:b/>
        </w:rPr>
      </w:pPr>
      <w:r w:rsidRPr="00A44ECD">
        <w:rPr>
          <w:rFonts w:hint="eastAsia"/>
          <w:b/>
        </w:rPr>
        <w:t>■　人工呼吸器</w:t>
      </w:r>
      <w:r>
        <w:rPr>
          <w:rFonts w:hint="eastAsia"/>
          <w:b/>
        </w:rPr>
        <w:t>に関する事項（使用者のみ</w:t>
      </w:r>
      <w:r w:rsidRPr="00A44ECD">
        <w:rPr>
          <w:rFonts w:hint="eastAsia"/>
          <w:b/>
        </w:rPr>
        <w:t>記入）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101"/>
        <w:gridCol w:w="1559"/>
        <w:gridCol w:w="2551"/>
        <w:gridCol w:w="219"/>
        <w:gridCol w:w="1766"/>
        <w:gridCol w:w="565"/>
        <w:gridCol w:w="2695"/>
      </w:tblGrid>
      <w:tr w:rsidR="000404DB" w:rsidRPr="001C1091" w14:paraId="2E22052C" w14:textId="77777777" w:rsidTr="007E0F55">
        <w:trPr>
          <w:trHeight w:val="259"/>
        </w:trPr>
        <w:tc>
          <w:tcPr>
            <w:tcW w:w="1101" w:type="dxa"/>
          </w:tcPr>
          <w:p w14:paraId="1965FDC2" w14:textId="77777777" w:rsidR="000404DB" w:rsidRPr="001C1091" w:rsidRDefault="000404DB" w:rsidP="007E0F55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使用の有無</w:t>
            </w:r>
          </w:p>
        </w:tc>
        <w:tc>
          <w:tcPr>
            <w:tcW w:w="9355" w:type="dxa"/>
            <w:gridSpan w:val="6"/>
            <w:hideMark/>
          </w:tcPr>
          <w:p w14:paraId="78C4BA0A" w14:textId="77777777" w:rsidR="000404DB" w:rsidRPr="001C1091" w:rsidRDefault="000404DB" w:rsidP="007E0F55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1.</w:t>
            </w:r>
            <w:r w:rsidRPr="001C1091">
              <w:rPr>
                <w:rFonts w:hint="eastAsia"/>
                <w:sz w:val="18"/>
                <w:szCs w:val="18"/>
              </w:rPr>
              <w:t>あり</w:t>
            </w:r>
          </w:p>
        </w:tc>
      </w:tr>
      <w:tr w:rsidR="000404DB" w:rsidRPr="001C1091" w14:paraId="41F174EF" w14:textId="77777777" w:rsidTr="007E0F55">
        <w:trPr>
          <w:trHeight w:val="261"/>
        </w:trPr>
        <w:tc>
          <w:tcPr>
            <w:tcW w:w="1101" w:type="dxa"/>
          </w:tcPr>
          <w:p w14:paraId="6A2D4645" w14:textId="77777777" w:rsidR="000404DB" w:rsidRPr="001C1091" w:rsidRDefault="000404DB" w:rsidP="007E0F55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開始時期</w:t>
            </w:r>
          </w:p>
        </w:tc>
        <w:tc>
          <w:tcPr>
            <w:tcW w:w="4329" w:type="dxa"/>
            <w:gridSpan w:val="3"/>
            <w:hideMark/>
          </w:tcPr>
          <w:p w14:paraId="65EDA460" w14:textId="77777777" w:rsidR="000404DB" w:rsidRPr="001C1091" w:rsidRDefault="000404DB" w:rsidP="007E0F55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西暦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 w:rsidRPr="001C1091">
              <w:rPr>
                <w:rFonts w:hint="eastAsia"/>
                <w:sz w:val="18"/>
                <w:szCs w:val="18"/>
              </w:rPr>
              <w:t xml:space="preserve">     </w:t>
            </w:r>
            <w:r w:rsidRPr="001C109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1C1091">
              <w:rPr>
                <w:rFonts w:hint="eastAsia"/>
                <w:sz w:val="18"/>
                <w:szCs w:val="18"/>
              </w:rPr>
              <w:t xml:space="preserve">   </w:t>
            </w:r>
            <w:r w:rsidRPr="001C1091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331" w:type="dxa"/>
            <w:gridSpan w:val="2"/>
            <w:hideMark/>
          </w:tcPr>
          <w:p w14:paraId="68C7D283" w14:textId="77777777" w:rsidR="000404DB" w:rsidRPr="001C1091" w:rsidRDefault="000404DB" w:rsidP="007E0F55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離脱の見込み</w:t>
            </w:r>
          </w:p>
        </w:tc>
        <w:tc>
          <w:tcPr>
            <w:tcW w:w="2695" w:type="dxa"/>
          </w:tcPr>
          <w:p w14:paraId="54E3CB0C" w14:textId="77777777" w:rsidR="000404DB" w:rsidRPr="001C1091" w:rsidRDefault="000404DB" w:rsidP="007E0F55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1.</w:t>
            </w:r>
            <w:r w:rsidRPr="007F4166">
              <w:rPr>
                <w:rFonts w:hint="eastAsia"/>
                <w:sz w:val="18"/>
                <w:szCs w:val="18"/>
              </w:rPr>
              <w:t>あり</w:t>
            </w:r>
            <w:r w:rsidRPr="007F4166">
              <w:rPr>
                <w:rFonts w:hint="eastAsia"/>
                <w:sz w:val="18"/>
                <w:szCs w:val="18"/>
              </w:rPr>
              <w:t xml:space="preserve"> 2.</w:t>
            </w:r>
            <w:r w:rsidRPr="007F4166">
              <w:rPr>
                <w:rFonts w:hint="eastAsia"/>
                <w:sz w:val="18"/>
                <w:szCs w:val="18"/>
              </w:rPr>
              <w:t>なし</w:t>
            </w:r>
          </w:p>
        </w:tc>
      </w:tr>
      <w:tr w:rsidR="000404DB" w:rsidRPr="001C1091" w14:paraId="3896D82E" w14:textId="77777777" w:rsidTr="007E0F55">
        <w:trPr>
          <w:trHeight w:val="97"/>
        </w:trPr>
        <w:tc>
          <w:tcPr>
            <w:tcW w:w="1101" w:type="dxa"/>
          </w:tcPr>
          <w:p w14:paraId="671FCC0A" w14:textId="77777777" w:rsidR="000404DB" w:rsidRPr="001C1091" w:rsidRDefault="000404DB" w:rsidP="007E0F55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種類</w:t>
            </w:r>
          </w:p>
        </w:tc>
        <w:tc>
          <w:tcPr>
            <w:tcW w:w="9355" w:type="dxa"/>
            <w:gridSpan w:val="6"/>
            <w:hideMark/>
          </w:tcPr>
          <w:p w14:paraId="49E385F5" w14:textId="77777777" w:rsidR="000404DB" w:rsidRPr="001C1091" w:rsidRDefault="000404DB" w:rsidP="007E0F55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1.</w:t>
            </w:r>
            <w:r w:rsidRPr="001C1091">
              <w:rPr>
                <w:rFonts w:hint="eastAsia"/>
                <w:sz w:val="18"/>
                <w:szCs w:val="18"/>
              </w:rPr>
              <w:t>気管切開口を介した人工呼吸器</w:t>
            </w:r>
            <w:r w:rsidRPr="001C1091">
              <w:rPr>
                <w:rFonts w:hint="eastAsia"/>
                <w:sz w:val="18"/>
                <w:szCs w:val="18"/>
              </w:rPr>
              <w:t xml:space="preserve">    2.</w:t>
            </w:r>
            <w:r w:rsidRPr="001C1091">
              <w:rPr>
                <w:rFonts w:hint="eastAsia"/>
                <w:sz w:val="18"/>
                <w:szCs w:val="18"/>
              </w:rPr>
              <w:t>鼻マスク又は顔マスクを介した人工呼吸器</w:t>
            </w:r>
          </w:p>
        </w:tc>
      </w:tr>
      <w:tr w:rsidR="000404DB" w:rsidRPr="001C1091" w14:paraId="6D23FAA9" w14:textId="77777777" w:rsidTr="007E0F55">
        <w:trPr>
          <w:trHeight w:val="240"/>
        </w:trPr>
        <w:tc>
          <w:tcPr>
            <w:tcW w:w="1101" w:type="dxa"/>
          </w:tcPr>
          <w:p w14:paraId="0DF01DD4" w14:textId="77777777" w:rsidR="000404DB" w:rsidRPr="001C1091" w:rsidRDefault="000404DB" w:rsidP="007E0F55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施行状況</w:t>
            </w:r>
          </w:p>
        </w:tc>
        <w:tc>
          <w:tcPr>
            <w:tcW w:w="9355" w:type="dxa"/>
            <w:gridSpan w:val="6"/>
            <w:hideMark/>
          </w:tcPr>
          <w:p w14:paraId="4FB4FB92" w14:textId="77777777" w:rsidR="000404DB" w:rsidRPr="001C1091" w:rsidRDefault="000404DB" w:rsidP="007E0F55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1.</w:t>
            </w:r>
            <w:r w:rsidRPr="001C1091">
              <w:rPr>
                <w:rFonts w:hint="eastAsia"/>
                <w:sz w:val="18"/>
                <w:szCs w:val="18"/>
              </w:rPr>
              <w:t>間欠的施行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1C1091">
              <w:rPr>
                <w:rFonts w:hint="eastAsia"/>
                <w:sz w:val="18"/>
                <w:szCs w:val="18"/>
              </w:rPr>
              <w:t>2.</w:t>
            </w:r>
            <w:r w:rsidRPr="001C1091">
              <w:rPr>
                <w:rFonts w:hint="eastAsia"/>
                <w:sz w:val="18"/>
                <w:szCs w:val="18"/>
              </w:rPr>
              <w:t>夜間に継続的に施行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C1091">
              <w:rPr>
                <w:rFonts w:hint="eastAsia"/>
                <w:sz w:val="18"/>
                <w:szCs w:val="18"/>
              </w:rPr>
              <w:t xml:space="preserve"> 3.</w:t>
            </w:r>
            <w:r w:rsidRPr="001C1091">
              <w:rPr>
                <w:rFonts w:hint="eastAsia"/>
                <w:sz w:val="18"/>
                <w:szCs w:val="18"/>
              </w:rPr>
              <w:t>一日中施行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C1091">
              <w:rPr>
                <w:rFonts w:hint="eastAsia"/>
                <w:sz w:val="18"/>
                <w:szCs w:val="18"/>
              </w:rPr>
              <w:t xml:space="preserve"> 4 .</w:t>
            </w:r>
            <w:r w:rsidRPr="001C1091">
              <w:rPr>
                <w:rFonts w:hint="eastAsia"/>
                <w:sz w:val="18"/>
                <w:szCs w:val="18"/>
              </w:rPr>
              <w:t>現在は未施行</w:t>
            </w:r>
          </w:p>
        </w:tc>
      </w:tr>
      <w:tr w:rsidR="000404DB" w:rsidRPr="001C1091" w14:paraId="1D6B2C42" w14:textId="77777777" w:rsidTr="007E0F55">
        <w:trPr>
          <w:trHeight w:val="1456"/>
        </w:trPr>
        <w:tc>
          <w:tcPr>
            <w:tcW w:w="1101" w:type="dxa"/>
          </w:tcPr>
          <w:p w14:paraId="18541172" w14:textId="77777777" w:rsidR="000404DB" w:rsidRPr="007F4166" w:rsidRDefault="000404DB" w:rsidP="007E0F5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生活状況</w:t>
            </w:r>
          </w:p>
        </w:tc>
        <w:tc>
          <w:tcPr>
            <w:tcW w:w="1559" w:type="dxa"/>
            <w:hideMark/>
          </w:tcPr>
          <w:p w14:paraId="6C2DF30A" w14:textId="77777777" w:rsidR="000404DB" w:rsidRPr="007F4166" w:rsidRDefault="000404DB" w:rsidP="007E0F55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食事</w:t>
            </w:r>
          </w:p>
          <w:p w14:paraId="39D1C26A" w14:textId="77777777" w:rsidR="000404DB" w:rsidRPr="007F4166" w:rsidRDefault="000404DB" w:rsidP="007E0F55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整容</w:t>
            </w:r>
          </w:p>
          <w:p w14:paraId="3F1C390B" w14:textId="77777777" w:rsidR="000404DB" w:rsidRPr="007F4166" w:rsidRDefault="000404DB" w:rsidP="007E0F55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入浴</w:t>
            </w:r>
          </w:p>
          <w:p w14:paraId="38C54159" w14:textId="77777777" w:rsidR="000404DB" w:rsidRPr="007F4166" w:rsidRDefault="000404DB" w:rsidP="007E0F55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階段昇降</w:t>
            </w:r>
          </w:p>
          <w:p w14:paraId="0268D1D2" w14:textId="77777777" w:rsidR="000404DB" w:rsidRPr="001C1091" w:rsidRDefault="000404DB" w:rsidP="007E0F55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排便コントロール</w:t>
            </w:r>
          </w:p>
        </w:tc>
        <w:tc>
          <w:tcPr>
            <w:tcW w:w="2551" w:type="dxa"/>
          </w:tcPr>
          <w:p w14:paraId="0A461AA4" w14:textId="77777777" w:rsidR="000404DB" w:rsidRPr="007F4166" w:rsidRDefault="000404DB" w:rsidP="007E0F55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□全介助</w:t>
            </w:r>
          </w:p>
          <w:p w14:paraId="3E78C5A5" w14:textId="77777777" w:rsidR="000404DB" w:rsidRPr="007F4166" w:rsidRDefault="000404DB" w:rsidP="007E0F55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不可能</w:t>
            </w:r>
          </w:p>
          <w:p w14:paraId="3A432106" w14:textId="77777777" w:rsidR="000404DB" w:rsidRPr="007F4166" w:rsidRDefault="000404DB" w:rsidP="007E0F55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不可能</w:t>
            </w:r>
          </w:p>
          <w:p w14:paraId="3C56C8C8" w14:textId="77777777" w:rsidR="000404DB" w:rsidRPr="007F4166" w:rsidRDefault="000404DB" w:rsidP="007E0F55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不能</w:t>
            </w:r>
          </w:p>
          <w:p w14:paraId="6861862F" w14:textId="77777777" w:rsidR="000404DB" w:rsidRPr="001C1091" w:rsidRDefault="000404DB" w:rsidP="007E0F55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□全介助</w:t>
            </w:r>
          </w:p>
        </w:tc>
        <w:tc>
          <w:tcPr>
            <w:tcW w:w="1985" w:type="dxa"/>
            <w:gridSpan w:val="2"/>
          </w:tcPr>
          <w:p w14:paraId="006597A3" w14:textId="77777777" w:rsidR="000404DB" w:rsidRPr="002E6A28" w:rsidRDefault="000404DB" w:rsidP="007E0F55">
            <w:pPr>
              <w:rPr>
                <w:sz w:val="18"/>
                <w:szCs w:val="18"/>
              </w:rPr>
            </w:pPr>
            <w:r w:rsidRPr="002E6A28">
              <w:rPr>
                <w:rFonts w:hint="eastAsia"/>
                <w:sz w:val="18"/>
                <w:szCs w:val="18"/>
              </w:rPr>
              <w:t>車椅子とベッド間の移動</w:t>
            </w:r>
          </w:p>
          <w:p w14:paraId="54770488" w14:textId="77777777" w:rsidR="000404DB" w:rsidRDefault="000404DB" w:rsidP="007E0F55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トイレ動作</w:t>
            </w:r>
          </w:p>
          <w:p w14:paraId="74F5B7B6" w14:textId="77777777" w:rsidR="000404DB" w:rsidRDefault="000404DB" w:rsidP="007E0F5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歩行</w:t>
            </w:r>
          </w:p>
          <w:p w14:paraId="1195B556" w14:textId="77777777" w:rsidR="000404DB" w:rsidRPr="001C1091" w:rsidRDefault="000404DB" w:rsidP="007E0F5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着替え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 w:rsidRPr="001C1091">
              <w:rPr>
                <w:rFonts w:hint="eastAsia"/>
                <w:sz w:val="18"/>
                <w:szCs w:val="18"/>
              </w:rPr>
              <w:t>排尿コントロール</w:t>
            </w:r>
          </w:p>
        </w:tc>
        <w:tc>
          <w:tcPr>
            <w:tcW w:w="3260" w:type="dxa"/>
            <w:gridSpan w:val="2"/>
          </w:tcPr>
          <w:p w14:paraId="375A4D3B" w14:textId="77777777" w:rsidR="000404DB" w:rsidRDefault="000404DB" w:rsidP="007E0F5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□軽度</w:t>
            </w:r>
            <w:r w:rsidRPr="001C1091">
              <w:rPr>
                <w:rFonts w:hint="eastAsia"/>
                <w:sz w:val="18"/>
                <w:szCs w:val="18"/>
              </w:rPr>
              <w:t>介助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  <w:p w14:paraId="1E5191A0" w14:textId="77777777" w:rsidR="000404DB" w:rsidRDefault="000404DB" w:rsidP="007E0F5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軽度介助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  <w:p w14:paraId="3A4C5BA7" w14:textId="77777777" w:rsidR="000404DB" w:rsidRDefault="000404DB" w:rsidP="007E0F5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  <w:p w14:paraId="1E64D5CF" w14:textId="77777777" w:rsidR="000404DB" w:rsidRPr="001C1091" w:rsidRDefault="000404DB" w:rsidP="007E0F5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</w:tc>
      </w:tr>
    </w:tbl>
    <w:p w14:paraId="338DB373" w14:textId="77777777" w:rsidR="000404DB" w:rsidRDefault="000404DB" w:rsidP="000404DB"/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0404DB" w14:paraId="440496F6" w14:textId="77777777" w:rsidTr="007E0F55">
        <w:trPr>
          <w:trHeight w:val="1219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A0397" w14:textId="77777777" w:rsidR="000404DB" w:rsidRDefault="000404DB" w:rsidP="007E0F55">
            <w:pPr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医療機関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  <w:p w14:paraId="0CD89645" w14:textId="77777777" w:rsidR="000404DB" w:rsidRDefault="000404DB" w:rsidP="007E0F55">
            <w:pPr>
              <w:ind w:firstLineChars="3100" w:firstLine="4969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指定医番号</w:t>
            </w:r>
            <w:r>
              <w:rPr>
                <w:sz w:val="18"/>
                <w:szCs w:val="18"/>
              </w:rPr>
              <w:br/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医療機関所在地</w:t>
            </w:r>
            <w:r>
              <w:rPr>
                <w:sz w:val="18"/>
                <w:szCs w:val="18"/>
              </w:rPr>
              <w:br/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　　　　　　　　　　　　　　　　　　　　　　電話番号</w:t>
            </w:r>
            <w:r>
              <w:rPr>
                <w:sz w:val="18"/>
                <w:szCs w:val="18"/>
              </w:rPr>
              <w:t xml:space="preserve">        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 xml:space="preserve">    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）</w:t>
            </w:r>
            <w:r>
              <w:rPr>
                <w:sz w:val="18"/>
                <w:szCs w:val="18"/>
              </w:rPr>
              <w:br/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医師の氏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  <w:p w14:paraId="6C098372" w14:textId="77777777" w:rsidR="000404DB" w:rsidRDefault="000404DB" w:rsidP="007E0F55">
            <w:pPr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　　　　　　　　　　　　　　印　　記載年月日：平成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日　　　　　　　※自筆または押印のこ</w:t>
            </w:r>
            <w:r>
              <w:rPr>
                <w:rFonts w:hint="eastAsia"/>
                <w:sz w:val="18"/>
                <w:szCs w:val="18"/>
              </w:rPr>
              <w:t>と</w:t>
            </w:r>
          </w:p>
        </w:tc>
      </w:tr>
    </w:tbl>
    <w:p w14:paraId="7F204071" w14:textId="77777777" w:rsidR="000404DB" w:rsidRDefault="000404DB" w:rsidP="000404DB">
      <w:pPr>
        <w:widowControl/>
        <w:snapToGrid w:val="0"/>
        <w:ind w:left="281" w:hangingChars="200" w:hanging="281"/>
        <w:jc w:val="left"/>
        <w:rPr>
          <w:rFonts w:asciiTheme="minorEastAsia" w:hAnsiTheme="minorEastAsia"/>
          <w:kern w:val="0"/>
          <w:sz w:val="16"/>
          <w:szCs w:val="16"/>
        </w:rPr>
      </w:pPr>
      <w:r>
        <w:rPr>
          <w:rFonts w:asciiTheme="minorEastAsia" w:hAnsiTheme="minorEastAsia" w:hint="eastAsia"/>
          <w:kern w:val="0"/>
          <w:sz w:val="16"/>
          <w:szCs w:val="16"/>
        </w:rPr>
        <w:t>・病名診断に用いる臨床症状、検査所見等に関して、診断基準上に特段の規定がない場合には、いずれの時期のものを用いても差し支えありません。</w:t>
      </w:r>
    </w:p>
    <w:p w14:paraId="13553088" w14:textId="77777777" w:rsidR="000404DB" w:rsidRDefault="000404DB" w:rsidP="000404DB">
      <w:pPr>
        <w:widowControl/>
        <w:snapToGrid w:val="0"/>
        <w:ind w:leftChars="100" w:left="330" w:hangingChars="100" w:hanging="140"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（ただし、当該疾病の経過を示す臨床症状等であって、確認可能なものに限ります。）</w:t>
      </w:r>
    </w:p>
    <w:p w14:paraId="46338016" w14:textId="77777777" w:rsidR="000404DB" w:rsidRDefault="000404DB" w:rsidP="000404DB">
      <w:pPr>
        <w:snapToGrid w:val="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・治療開始後における重症度分類については、適切な医学的管理の下で治療が行われている状態で、直近６ヵ月間で最も悪い状態を記載してください。</w:t>
      </w:r>
      <w:r>
        <w:rPr>
          <w:rFonts w:asciiTheme="minorEastAsia" w:hAnsiTheme="minorEastAsia" w:hint="eastAsia"/>
          <w:sz w:val="16"/>
          <w:szCs w:val="16"/>
        </w:rPr>
        <w:tab/>
      </w:r>
    </w:p>
    <w:p w14:paraId="40C5AC0D" w14:textId="0FCA2870" w:rsidR="000404DB" w:rsidRDefault="000404DB" w:rsidP="000404DB">
      <w:pPr>
        <w:snapToGrid w:val="0"/>
        <w:ind w:left="140" w:hangingChars="100" w:hanging="14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・診断基準、重症度分類については、</w:t>
      </w:r>
      <w:r>
        <w:rPr>
          <w:rFonts w:asciiTheme="minorEastAsia" w:hAnsiTheme="minorEastAsia" w:hint="eastAsia"/>
          <w:sz w:val="16"/>
          <w:szCs w:val="16"/>
          <w:u w:val="single"/>
        </w:rPr>
        <w:t>「指定難病に係る診断基準及び重症度分類等について」（平成27年</w:t>
      </w:r>
      <w:r w:rsidR="00F06AD3">
        <w:rPr>
          <w:rFonts w:asciiTheme="minorEastAsia" w:hAnsiTheme="minorEastAsia" w:hint="eastAsia"/>
          <w:sz w:val="16"/>
          <w:szCs w:val="16"/>
          <w:u w:val="single"/>
        </w:rPr>
        <w:t>５</w:t>
      </w:r>
      <w:r>
        <w:rPr>
          <w:rFonts w:asciiTheme="minorEastAsia" w:hAnsiTheme="minorEastAsia" w:hint="eastAsia"/>
          <w:sz w:val="16"/>
          <w:szCs w:val="16"/>
          <w:u w:val="single"/>
        </w:rPr>
        <w:t>月13日健発0513第１号健康局長通知）</w:t>
      </w:r>
      <w:r>
        <w:rPr>
          <w:rFonts w:asciiTheme="minorEastAsia" w:hAnsiTheme="minorEastAsia" w:hint="eastAsia"/>
          <w:sz w:val="16"/>
          <w:szCs w:val="16"/>
        </w:rPr>
        <w:t>を参照の上、</w:t>
      </w:r>
    </w:p>
    <w:p w14:paraId="7A664350" w14:textId="77777777" w:rsidR="000404DB" w:rsidRDefault="000404DB" w:rsidP="000404DB">
      <w:pPr>
        <w:snapToGrid w:val="0"/>
        <w:ind w:firstLineChars="100" w:firstLine="14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ご記入ください。</w:t>
      </w:r>
    </w:p>
    <w:p w14:paraId="4031570A" w14:textId="77777777" w:rsidR="000404DB" w:rsidRPr="00DF079D" w:rsidRDefault="000404DB" w:rsidP="000404DB">
      <w:pPr>
        <w:snapToGrid w:val="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・審査のため、検査結果等について別途提出をお願いすることがあります。</w:t>
      </w:r>
    </w:p>
    <w:p w14:paraId="5FFB0CCF" w14:textId="77777777" w:rsidR="003E42B2" w:rsidRPr="000404DB" w:rsidRDefault="003E42B2" w:rsidP="00560FA1">
      <w:pPr>
        <w:rPr>
          <w:b/>
        </w:rPr>
      </w:pPr>
    </w:p>
    <w:sectPr w:rsidR="003E42B2" w:rsidRPr="000404DB" w:rsidSect="00732A55">
      <w:pgSz w:w="11906" w:h="16838"/>
      <w:pgMar w:top="720" w:right="720" w:bottom="720" w:left="72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EB1B2" w14:textId="77777777" w:rsidR="00585AC4" w:rsidRDefault="00585AC4" w:rsidP="001B4F0F">
      <w:r>
        <w:separator/>
      </w:r>
    </w:p>
  </w:endnote>
  <w:endnote w:type="continuationSeparator" w:id="0">
    <w:p w14:paraId="3D7C7761" w14:textId="77777777" w:rsidR="00585AC4" w:rsidRDefault="00585AC4" w:rsidP="001B4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1B00B7" w14:textId="77777777" w:rsidR="00585AC4" w:rsidRDefault="00585AC4" w:rsidP="001B4F0F">
      <w:r>
        <w:separator/>
      </w:r>
    </w:p>
  </w:footnote>
  <w:footnote w:type="continuationSeparator" w:id="0">
    <w:p w14:paraId="7F212E30" w14:textId="77777777" w:rsidR="00585AC4" w:rsidRDefault="00585AC4" w:rsidP="001B4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74A"/>
    <w:multiLevelType w:val="hybridMultilevel"/>
    <w:tmpl w:val="C9B80BC2"/>
    <w:lvl w:ilvl="0" w:tplc="DE04CF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48454101"/>
    <w:multiLevelType w:val="hybridMultilevel"/>
    <w:tmpl w:val="EA9E7720"/>
    <w:lvl w:ilvl="0" w:tplc="E1D8BD2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D3B1D1C"/>
    <w:multiLevelType w:val="hybridMultilevel"/>
    <w:tmpl w:val="AF40A1FA"/>
    <w:lvl w:ilvl="0" w:tplc="9F3E8F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91"/>
    <w:rsid w:val="000003CD"/>
    <w:rsid w:val="00030BDA"/>
    <w:rsid w:val="00032370"/>
    <w:rsid w:val="000404DB"/>
    <w:rsid w:val="00057116"/>
    <w:rsid w:val="00070A93"/>
    <w:rsid w:val="00086FC0"/>
    <w:rsid w:val="000A0333"/>
    <w:rsid w:val="000A38C4"/>
    <w:rsid w:val="000D4B2F"/>
    <w:rsid w:val="00102F6F"/>
    <w:rsid w:val="001046A6"/>
    <w:rsid w:val="00132F4F"/>
    <w:rsid w:val="001377DF"/>
    <w:rsid w:val="00153493"/>
    <w:rsid w:val="001B4F0F"/>
    <w:rsid w:val="001C1091"/>
    <w:rsid w:val="001E0054"/>
    <w:rsid w:val="002128D8"/>
    <w:rsid w:val="00213D6D"/>
    <w:rsid w:val="00221C20"/>
    <w:rsid w:val="00237B30"/>
    <w:rsid w:val="00250BCB"/>
    <w:rsid w:val="002B0A2E"/>
    <w:rsid w:val="002C6829"/>
    <w:rsid w:val="00321D52"/>
    <w:rsid w:val="003225FF"/>
    <w:rsid w:val="00324A0D"/>
    <w:rsid w:val="00326C07"/>
    <w:rsid w:val="00342B8B"/>
    <w:rsid w:val="003622CE"/>
    <w:rsid w:val="003C4283"/>
    <w:rsid w:val="003E42B2"/>
    <w:rsid w:val="00401F77"/>
    <w:rsid w:val="004020BC"/>
    <w:rsid w:val="00433A63"/>
    <w:rsid w:val="0045029E"/>
    <w:rsid w:val="0046267F"/>
    <w:rsid w:val="00470028"/>
    <w:rsid w:val="004B2BB1"/>
    <w:rsid w:val="004D04C2"/>
    <w:rsid w:val="004D3748"/>
    <w:rsid w:val="005536AF"/>
    <w:rsid w:val="00560FA1"/>
    <w:rsid w:val="00585AC4"/>
    <w:rsid w:val="00595A02"/>
    <w:rsid w:val="005A7456"/>
    <w:rsid w:val="005C7191"/>
    <w:rsid w:val="005E243D"/>
    <w:rsid w:val="00605FA6"/>
    <w:rsid w:val="00635728"/>
    <w:rsid w:val="006848F2"/>
    <w:rsid w:val="00686112"/>
    <w:rsid w:val="006E0DAF"/>
    <w:rsid w:val="006F27D1"/>
    <w:rsid w:val="00716956"/>
    <w:rsid w:val="00732A55"/>
    <w:rsid w:val="007A399A"/>
    <w:rsid w:val="007F6155"/>
    <w:rsid w:val="00804F61"/>
    <w:rsid w:val="008051EA"/>
    <w:rsid w:val="00812265"/>
    <w:rsid w:val="00872A40"/>
    <w:rsid w:val="0088161F"/>
    <w:rsid w:val="008912F9"/>
    <w:rsid w:val="008A03C1"/>
    <w:rsid w:val="008D033B"/>
    <w:rsid w:val="008E02B0"/>
    <w:rsid w:val="008E3A3E"/>
    <w:rsid w:val="00917C70"/>
    <w:rsid w:val="00950EFD"/>
    <w:rsid w:val="00995F90"/>
    <w:rsid w:val="009A5F03"/>
    <w:rsid w:val="009B4897"/>
    <w:rsid w:val="009F3000"/>
    <w:rsid w:val="00A16A4D"/>
    <w:rsid w:val="00A2079F"/>
    <w:rsid w:val="00A228DA"/>
    <w:rsid w:val="00A44ECD"/>
    <w:rsid w:val="00A5154D"/>
    <w:rsid w:val="00A828DF"/>
    <w:rsid w:val="00A90402"/>
    <w:rsid w:val="00A964A3"/>
    <w:rsid w:val="00AA4C1E"/>
    <w:rsid w:val="00AA5353"/>
    <w:rsid w:val="00AC2E33"/>
    <w:rsid w:val="00B14886"/>
    <w:rsid w:val="00B30DC4"/>
    <w:rsid w:val="00BA1875"/>
    <w:rsid w:val="00BB0E54"/>
    <w:rsid w:val="00BC20A9"/>
    <w:rsid w:val="00BC329C"/>
    <w:rsid w:val="00BD4FA6"/>
    <w:rsid w:val="00BD5AD0"/>
    <w:rsid w:val="00C248E3"/>
    <w:rsid w:val="00C30546"/>
    <w:rsid w:val="00C53F92"/>
    <w:rsid w:val="00C74DFA"/>
    <w:rsid w:val="00C7633A"/>
    <w:rsid w:val="00C92F79"/>
    <w:rsid w:val="00C9475C"/>
    <w:rsid w:val="00CA5B6E"/>
    <w:rsid w:val="00CB0E4B"/>
    <w:rsid w:val="00CF121C"/>
    <w:rsid w:val="00D01349"/>
    <w:rsid w:val="00D05CF0"/>
    <w:rsid w:val="00D64BC8"/>
    <w:rsid w:val="00D7467D"/>
    <w:rsid w:val="00D86301"/>
    <w:rsid w:val="00DA5464"/>
    <w:rsid w:val="00DB745D"/>
    <w:rsid w:val="00DC3079"/>
    <w:rsid w:val="00DF456F"/>
    <w:rsid w:val="00E036CE"/>
    <w:rsid w:val="00E12A83"/>
    <w:rsid w:val="00E40886"/>
    <w:rsid w:val="00E710FE"/>
    <w:rsid w:val="00EA13A4"/>
    <w:rsid w:val="00ED79A5"/>
    <w:rsid w:val="00EF46AB"/>
    <w:rsid w:val="00F06AD3"/>
    <w:rsid w:val="00F10E20"/>
    <w:rsid w:val="00F169E3"/>
    <w:rsid w:val="00FB141A"/>
    <w:rsid w:val="00FE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D3253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4F0F"/>
  </w:style>
  <w:style w:type="paragraph" w:styleId="a9">
    <w:name w:val="footer"/>
    <w:basedOn w:val="a"/>
    <w:link w:val="aa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4F0F"/>
  </w:style>
  <w:style w:type="character" w:styleId="ab">
    <w:name w:val="annotation reference"/>
    <w:basedOn w:val="a0"/>
    <w:uiPriority w:val="99"/>
    <w:semiHidden/>
    <w:unhideWhenUsed/>
    <w:rsid w:val="00433A6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33A6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33A63"/>
  </w:style>
  <w:style w:type="paragraph" w:styleId="ae">
    <w:name w:val="annotation subject"/>
    <w:basedOn w:val="ac"/>
    <w:next w:val="ac"/>
    <w:link w:val="af"/>
    <w:uiPriority w:val="99"/>
    <w:semiHidden/>
    <w:unhideWhenUsed/>
    <w:rsid w:val="00433A6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33A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4F0F"/>
  </w:style>
  <w:style w:type="paragraph" w:styleId="a9">
    <w:name w:val="footer"/>
    <w:basedOn w:val="a"/>
    <w:link w:val="aa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4F0F"/>
  </w:style>
  <w:style w:type="character" w:styleId="ab">
    <w:name w:val="annotation reference"/>
    <w:basedOn w:val="a0"/>
    <w:uiPriority w:val="99"/>
    <w:semiHidden/>
    <w:unhideWhenUsed/>
    <w:rsid w:val="00433A6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33A6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33A63"/>
  </w:style>
  <w:style w:type="paragraph" w:styleId="ae">
    <w:name w:val="annotation subject"/>
    <w:basedOn w:val="ac"/>
    <w:next w:val="ac"/>
    <w:link w:val="af"/>
    <w:uiPriority w:val="99"/>
    <w:semiHidden/>
    <w:unhideWhenUsed/>
    <w:rsid w:val="00433A6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33A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FF9BF-03E7-4A29-AEAA-B3DDD36D2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Matsuda Tomoyuki</dc:creator>
  <cp:lastModifiedBy>厚生労働省ネットワークシステム</cp:lastModifiedBy>
  <cp:revision>10</cp:revision>
  <cp:lastPrinted>2015-02-10T09:08:00Z</cp:lastPrinted>
  <dcterms:created xsi:type="dcterms:W3CDTF">2015-07-09T03:05:00Z</dcterms:created>
  <dcterms:modified xsi:type="dcterms:W3CDTF">2015-09-24T04:28:00Z</dcterms:modified>
</cp:coreProperties>
</file>