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F37DA3" w:rsidRDefault="00396311"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6CC44E5" wp14:editId="557BDBE2">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396311" w:rsidRDefault="00396311" w:rsidP="00396311">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396311" w:rsidRDefault="00396311" w:rsidP="00396311">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86747D" w:rsidRPr="00F37DA3">
        <w:rPr>
          <w:rFonts w:ascii="ＭＳ Ｐゴシック" w:eastAsia="ＭＳ Ｐゴシック" w:hAnsi="ＭＳ Ｐゴシック" w:hint="eastAsia"/>
          <w:szCs w:val="21"/>
        </w:rPr>
        <w:t>289</w:t>
      </w:r>
      <w:r w:rsidR="00413404" w:rsidRPr="00F37DA3">
        <w:rPr>
          <w:rFonts w:ascii="ＭＳ Ｐゴシック" w:eastAsia="ＭＳ Ｐゴシック" w:hAnsi="ＭＳ Ｐゴシック" w:hint="eastAsia"/>
          <w:szCs w:val="21"/>
        </w:rPr>
        <w:t xml:space="preserve">　クロンカイト・カナダ症候群</w:t>
      </w:r>
    </w:p>
    <w:p w:rsidR="007F3E41" w:rsidRDefault="007F3E41">
      <w:pPr>
        <w:rPr>
          <w:b/>
        </w:rPr>
      </w:pPr>
    </w:p>
    <w:p w:rsidR="001C1091" w:rsidRPr="00F37DA3" w:rsidRDefault="001C1091">
      <w:pPr>
        <w:rPr>
          <w:b/>
        </w:rPr>
      </w:pPr>
      <w:r w:rsidRPr="00F37DA3">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F37DA3" w:rsidRPr="00F37DA3" w:rsidTr="00732A55">
        <w:trPr>
          <w:trHeight w:val="240"/>
        </w:trPr>
        <w:tc>
          <w:tcPr>
            <w:tcW w:w="10456" w:type="dxa"/>
            <w:gridSpan w:val="8"/>
            <w:hideMark/>
          </w:tcPr>
          <w:p w:rsidR="001C1091" w:rsidRPr="00F37DA3" w:rsidRDefault="001C1091" w:rsidP="00E12A83">
            <w:pPr>
              <w:tabs>
                <w:tab w:val="left" w:pos="6080"/>
              </w:tabs>
              <w:rPr>
                <w:rFonts w:asciiTheme="minorEastAsia" w:hAnsiTheme="minorEastAsia"/>
                <w:b/>
                <w:bCs/>
                <w:sz w:val="18"/>
                <w:szCs w:val="18"/>
              </w:rPr>
            </w:pPr>
            <w:r w:rsidRPr="00F37DA3">
              <w:rPr>
                <w:rFonts w:asciiTheme="minorEastAsia" w:hAnsiTheme="minorEastAsia" w:hint="eastAsia"/>
                <w:b/>
                <w:bCs/>
                <w:sz w:val="18"/>
                <w:szCs w:val="18"/>
              </w:rPr>
              <w:t>氏名</w:t>
            </w:r>
            <w:r w:rsidR="00E12A83" w:rsidRPr="00F37DA3">
              <w:rPr>
                <w:rFonts w:asciiTheme="minorEastAsia" w:hAnsiTheme="minorEastAsia"/>
                <w:b/>
                <w:bCs/>
                <w:sz w:val="18"/>
                <w:szCs w:val="18"/>
              </w:rPr>
              <w:tab/>
            </w:r>
          </w:p>
        </w:tc>
      </w:tr>
      <w:tr w:rsidR="00F37DA3" w:rsidRPr="00F37DA3" w:rsidTr="00732A55">
        <w:trPr>
          <w:trHeight w:val="499"/>
        </w:trPr>
        <w:tc>
          <w:tcPr>
            <w:tcW w:w="10456" w:type="dxa"/>
            <w:gridSpan w:val="8"/>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姓(漢字)                       </w:t>
            </w:r>
            <w:r w:rsidR="002128D8"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名(漢字)                       </w:t>
            </w:r>
          </w:p>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姓(かな)                       </w:t>
            </w:r>
            <w:r w:rsidR="002128D8"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名(かな)</w:t>
            </w:r>
          </w:p>
        </w:tc>
      </w:tr>
      <w:tr w:rsidR="00F37DA3" w:rsidRPr="00F37DA3" w:rsidTr="00732A55">
        <w:trPr>
          <w:trHeight w:val="240"/>
        </w:trPr>
        <w:tc>
          <w:tcPr>
            <w:tcW w:w="10456" w:type="dxa"/>
            <w:gridSpan w:val="8"/>
            <w:hideMark/>
          </w:tcPr>
          <w:p w:rsidR="001C1091" w:rsidRPr="00F37DA3" w:rsidRDefault="001C1091" w:rsidP="00CA741B">
            <w:pPr>
              <w:rPr>
                <w:rFonts w:asciiTheme="minorEastAsia" w:hAnsiTheme="minorEastAsia"/>
                <w:b/>
                <w:bCs/>
                <w:sz w:val="18"/>
                <w:szCs w:val="18"/>
              </w:rPr>
            </w:pPr>
            <w:r w:rsidRPr="00F37DA3">
              <w:rPr>
                <w:rFonts w:asciiTheme="minorEastAsia" w:hAnsiTheme="minorEastAsia" w:hint="eastAsia"/>
                <w:b/>
                <w:bCs/>
                <w:sz w:val="18"/>
                <w:szCs w:val="18"/>
              </w:rPr>
              <w:t>住所</w:t>
            </w:r>
          </w:p>
        </w:tc>
      </w:tr>
      <w:tr w:rsidR="00F37DA3" w:rsidRPr="00F37DA3" w:rsidTr="00732A55">
        <w:trPr>
          <w:trHeight w:val="499"/>
        </w:trPr>
        <w:tc>
          <w:tcPr>
            <w:tcW w:w="10456" w:type="dxa"/>
            <w:gridSpan w:val="8"/>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郵便番号                         住所</w:t>
            </w:r>
          </w:p>
        </w:tc>
      </w:tr>
      <w:tr w:rsidR="00F37DA3" w:rsidRPr="00F37DA3" w:rsidTr="00732A55">
        <w:trPr>
          <w:trHeight w:val="259"/>
        </w:trPr>
        <w:tc>
          <w:tcPr>
            <w:tcW w:w="10456" w:type="dxa"/>
            <w:gridSpan w:val="8"/>
            <w:hideMark/>
          </w:tcPr>
          <w:p w:rsidR="001C1091" w:rsidRPr="00F37DA3" w:rsidRDefault="001C1091" w:rsidP="00CA741B">
            <w:pPr>
              <w:rPr>
                <w:rFonts w:asciiTheme="minorEastAsia" w:hAnsiTheme="minorEastAsia"/>
                <w:b/>
                <w:bCs/>
                <w:sz w:val="18"/>
                <w:szCs w:val="18"/>
              </w:rPr>
            </w:pPr>
            <w:r w:rsidRPr="00F37DA3">
              <w:rPr>
                <w:rFonts w:asciiTheme="minorEastAsia" w:hAnsiTheme="minorEastAsia" w:hint="eastAsia"/>
                <w:b/>
                <w:bCs/>
                <w:sz w:val="18"/>
                <w:szCs w:val="18"/>
              </w:rPr>
              <w:t>生年月日等</w:t>
            </w:r>
          </w:p>
        </w:tc>
      </w:tr>
      <w:tr w:rsidR="00F37DA3" w:rsidRPr="00F37DA3" w:rsidTr="00732A55">
        <w:trPr>
          <w:trHeight w:val="259"/>
        </w:trPr>
        <w:tc>
          <w:tcPr>
            <w:tcW w:w="2824" w:type="dxa"/>
            <w:gridSpan w:val="3"/>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生年月日</w:t>
            </w:r>
          </w:p>
        </w:tc>
        <w:tc>
          <w:tcPr>
            <w:tcW w:w="3947" w:type="dxa"/>
            <w:gridSpan w:val="2"/>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西暦</w:t>
            </w:r>
            <w:r w:rsidR="00796C5E"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年        月        日</w:t>
            </w:r>
          </w:p>
        </w:tc>
        <w:tc>
          <w:tcPr>
            <w:tcW w:w="708"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性別</w:t>
            </w:r>
          </w:p>
        </w:tc>
        <w:tc>
          <w:tcPr>
            <w:tcW w:w="2977" w:type="dxa"/>
            <w:gridSpan w:val="2"/>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1.男 2.女</w:t>
            </w:r>
          </w:p>
        </w:tc>
      </w:tr>
      <w:tr w:rsidR="00F37DA3" w:rsidRPr="00F37DA3" w:rsidTr="00732A55">
        <w:trPr>
          <w:trHeight w:val="240"/>
        </w:trPr>
        <w:tc>
          <w:tcPr>
            <w:tcW w:w="2824" w:type="dxa"/>
            <w:gridSpan w:val="3"/>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出生市区町村</w:t>
            </w:r>
          </w:p>
        </w:tc>
        <w:tc>
          <w:tcPr>
            <w:tcW w:w="7632" w:type="dxa"/>
            <w:gridSpan w:val="5"/>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　</w:t>
            </w:r>
          </w:p>
        </w:tc>
      </w:tr>
      <w:tr w:rsidR="00F37DA3" w:rsidRPr="00F37DA3" w:rsidTr="00732A55">
        <w:trPr>
          <w:trHeight w:val="259"/>
        </w:trPr>
        <w:tc>
          <w:tcPr>
            <w:tcW w:w="2824" w:type="dxa"/>
            <w:gridSpan w:val="3"/>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出生時氏名（変更のある場合）</w:t>
            </w:r>
          </w:p>
        </w:tc>
        <w:tc>
          <w:tcPr>
            <w:tcW w:w="7632" w:type="dxa"/>
            <w:gridSpan w:val="5"/>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姓(漢字)     </w:t>
            </w:r>
            <w:r w:rsidR="002128D8"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名(漢字)                  </w:t>
            </w:r>
          </w:p>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姓(かな)     </w:t>
            </w:r>
            <w:r w:rsidR="002128D8"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名(かな)</w:t>
            </w:r>
          </w:p>
        </w:tc>
      </w:tr>
      <w:tr w:rsidR="00F37DA3" w:rsidRPr="00F37DA3" w:rsidTr="00732A55">
        <w:trPr>
          <w:trHeight w:val="259"/>
        </w:trPr>
        <w:tc>
          <w:tcPr>
            <w:tcW w:w="10456" w:type="dxa"/>
            <w:gridSpan w:val="8"/>
            <w:hideMark/>
          </w:tcPr>
          <w:p w:rsidR="001C1091" w:rsidRPr="00F37DA3" w:rsidRDefault="001C1091" w:rsidP="00CA741B">
            <w:pPr>
              <w:rPr>
                <w:rFonts w:asciiTheme="minorEastAsia" w:hAnsiTheme="minorEastAsia"/>
                <w:b/>
                <w:bCs/>
                <w:sz w:val="18"/>
                <w:szCs w:val="18"/>
              </w:rPr>
            </w:pPr>
            <w:r w:rsidRPr="00F37DA3">
              <w:rPr>
                <w:rFonts w:asciiTheme="minorEastAsia" w:hAnsiTheme="minorEastAsia" w:hint="eastAsia"/>
                <w:b/>
                <w:bCs/>
                <w:sz w:val="18"/>
                <w:szCs w:val="18"/>
              </w:rPr>
              <w:t>家族歴</w:t>
            </w:r>
          </w:p>
        </w:tc>
      </w:tr>
      <w:tr w:rsidR="00F37DA3" w:rsidRPr="00F37DA3" w:rsidTr="00732A55">
        <w:trPr>
          <w:trHeight w:val="705"/>
        </w:trPr>
        <w:tc>
          <w:tcPr>
            <w:tcW w:w="2198" w:type="dxa"/>
            <w:gridSpan w:val="2"/>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近親者の発症者の有無</w:t>
            </w:r>
          </w:p>
        </w:tc>
        <w:tc>
          <w:tcPr>
            <w:tcW w:w="8258" w:type="dxa"/>
            <w:gridSpan w:val="6"/>
            <w:hideMark/>
          </w:tcPr>
          <w:p w:rsidR="002128D8"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1.あり   2.なし   3.不明</w:t>
            </w:r>
            <w:r w:rsidRPr="00F37DA3">
              <w:rPr>
                <w:rFonts w:asciiTheme="minorEastAsia" w:hAnsiTheme="minorEastAsia" w:hint="eastAsia"/>
                <w:sz w:val="18"/>
                <w:szCs w:val="18"/>
              </w:rPr>
              <w:br/>
              <w:t>発症者続柄 1.父 2.母 3.子</w:t>
            </w:r>
            <w:r w:rsidR="009433DB" w:rsidRPr="00F37DA3">
              <w:rPr>
                <w:rFonts w:asciiTheme="minorEastAsia" w:hAnsiTheme="minorEastAsia" w:hint="eastAsia"/>
                <w:sz w:val="18"/>
                <w:szCs w:val="18"/>
              </w:rPr>
              <w:t xml:space="preserve"> 4</w:t>
            </w:r>
            <w:r w:rsidRPr="00F37DA3">
              <w:rPr>
                <w:rFonts w:asciiTheme="minorEastAsia" w:hAnsiTheme="minorEastAsia" w:hint="eastAsia"/>
                <w:sz w:val="18"/>
                <w:szCs w:val="18"/>
              </w:rPr>
              <w:t>.同胞（男性） 5.同胞（女性）6.祖父（父方）</w:t>
            </w:r>
          </w:p>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7.祖母（父方） 8.祖父（母方） 9.祖母（母方）10.いとこ 11.その他</w:t>
            </w:r>
            <w:r w:rsidR="002D478B">
              <w:rPr>
                <w:rFonts w:asciiTheme="minorEastAsia" w:hAnsiTheme="minorEastAsia" w:hint="eastAsia"/>
                <w:kern w:val="0"/>
                <w:sz w:val="18"/>
                <w:szCs w:val="18"/>
              </w:rPr>
              <w:t>（　　　　　　）</w:t>
            </w:r>
          </w:p>
        </w:tc>
      </w:tr>
      <w:tr w:rsidR="00F37DA3" w:rsidRPr="00F37DA3" w:rsidTr="00732A55">
        <w:trPr>
          <w:trHeight w:val="259"/>
        </w:trPr>
        <w:tc>
          <w:tcPr>
            <w:tcW w:w="2198" w:type="dxa"/>
            <w:gridSpan w:val="2"/>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両親の近親結婚</w:t>
            </w:r>
          </w:p>
        </w:tc>
        <w:tc>
          <w:tcPr>
            <w:tcW w:w="8258" w:type="dxa"/>
            <w:gridSpan w:val="6"/>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1.あり 2.なし 3.不明  詳細：</w:t>
            </w:r>
          </w:p>
        </w:tc>
      </w:tr>
      <w:tr w:rsidR="00F37DA3" w:rsidRPr="00F37DA3" w:rsidTr="00732A55">
        <w:trPr>
          <w:trHeight w:val="259"/>
        </w:trPr>
        <w:tc>
          <w:tcPr>
            <w:tcW w:w="10456" w:type="dxa"/>
            <w:gridSpan w:val="8"/>
            <w:hideMark/>
          </w:tcPr>
          <w:p w:rsidR="001C1091" w:rsidRPr="00F37DA3" w:rsidRDefault="001C1091" w:rsidP="00CA741B">
            <w:pPr>
              <w:rPr>
                <w:rFonts w:asciiTheme="minorEastAsia" w:hAnsiTheme="minorEastAsia"/>
                <w:b/>
                <w:bCs/>
                <w:sz w:val="18"/>
                <w:szCs w:val="18"/>
              </w:rPr>
            </w:pPr>
            <w:r w:rsidRPr="00F37DA3">
              <w:rPr>
                <w:rFonts w:asciiTheme="minorEastAsia" w:hAnsiTheme="minorEastAsia" w:hint="eastAsia"/>
                <w:b/>
                <w:bCs/>
                <w:sz w:val="18"/>
                <w:szCs w:val="18"/>
              </w:rPr>
              <w:t>発病時の状況</w:t>
            </w:r>
          </w:p>
        </w:tc>
      </w:tr>
      <w:tr w:rsidR="00F37DA3" w:rsidRPr="00F37DA3" w:rsidTr="00732A55">
        <w:trPr>
          <w:trHeight w:val="259"/>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発症年月</w:t>
            </w:r>
          </w:p>
        </w:tc>
        <w:tc>
          <w:tcPr>
            <w:tcW w:w="8750" w:type="dxa"/>
            <w:gridSpan w:val="7"/>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西暦    </w:t>
            </w:r>
            <w:r w:rsidR="00796C5E"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年        月</w:t>
            </w:r>
          </w:p>
        </w:tc>
      </w:tr>
      <w:tr w:rsidR="00F37DA3" w:rsidRPr="00F37DA3" w:rsidTr="00732A55">
        <w:trPr>
          <w:trHeight w:val="259"/>
        </w:trPr>
        <w:tc>
          <w:tcPr>
            <w:tcW w:w="10456" w:type="dxa"/>
            <w:gridSpan w:val="8"/>
            <w:hideMark/>
          </w:tcPr>
          <w:p w:rsidR="001C1091" w:rsidRPr="00F37DA3" w:rsidRDefault="001C1091" w:rsidP="00CA741B">
            <w:pPr>
              <w:rPr>
                <w:rFonts w:asciiTheme="minorEastAsia" w:hAnsiTheme="minorEastAsia"/>
                <w:b/>
                <w:bCs/>
                <w:sz w:val="18"/>
                <w:szCs w:val="18"/>
              </w:rPr>
            </w:pPr>
            <w:r w:rsidRPr="00F37DA3">
              <w:rPr>
                <w:rFonts w:asciiTheme="minorEastAsia" w:hAnsiTheme="minorEastAsia" w:hint="eastAsia"/>
                <w:b/>
                <w:bCs/>
                <w:sz w:val="18"/>
                <w:szCs w:val="18"/>
              </w:rPr>
              <w:t>社会保障</w:t>
            </w:r>
          </w:p>
        </w:tc>
      </w:tr>
      <w:tr w:rsidR="00F37DA3" w:rsidRPr="00F37DA3" w:rsidTr="00732A55">
        <w:trPr>
          <w:trHeight w:val="259"/>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介護認定</w:t>
            </w:r>
          </w:p>
        </w:tc>
        <w:tc>
          <w:tcPr>
            <w:tcW w:w="4548" w:type="dxa"/>
            <w:gridSpan w:val="3"/>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1.要介護 2.要支援 3.なし</w:t>
            </w:r>
          </w:p>
        </w:tc>
        <w:tc>
          <w:tcPr>
            <w:tcW w:w="1452" w:type="dxa"/>
            <w:gridSpan w:val="3"/>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要介護度</w:t>
            </w:r>
          </w:p>
        </w:tc>
        <w:tc>
          <w:tcPr>
            <w:tcW w:w="2750" w:type="dxa"/>
            <w:hideMark/>
          </w:tcPr>
          <w:p w:rsidR="001C1091" w:rsidRPr="00F37DA3" w:rsidRDefault="00CB5737" w:rsidP="00CA741B">
            <w:pPr>
              <w:rPr>
                <w:rFonts w:asciiTheme="minorEastAsia" w:hAnsiTheme="minorEastAsia"/>
                <w:sz w:val="18"/>
                <w:szCs w:val="18"/>
              </w:rPr>
            </w:pPr>
            <w:r w:rsidRPr="00F37DA3">
              <w:rPr>
                <w:rFonts w:asciiTheme="minorEastAsia" w:hAnsiTheme="minorEastAsia" w:hint="eastAsia"/>
                <w:sz w:val="18"/>
                <w:szCs w:val="18"/>
              </w:rPr>
              <w:t xml:space="preserve">1  </w:t>
            </w:r>
            <w:r w:rsidR="001C1091" w:rsidRPr="00F37DA3">
              <w:rPr>
                <w:rFonts w:asciiTheme="minorEastAsia" w:hAnsiTheme="minorEastAsia" w:hint="eastAsia"/>
                <w:sz w:val="18"/>
                <w:szCs w:val="18"/>
              </w:rPr>
              <w:t>2  3  4  5</w:t>
            </w:r>
          </w:p>
        </w:tc>
      </w:tr>
      <w:tr w:rsidR="00F37DA3" w:rsidRPr="00F37DA3" w:rsidTr="00732A55">
        <w:trPr>
          <w:trHeight w:val="259"/>
        </w:trPr>
        <w:tc>
          <w:tcPr>
            <w:tcW w:w="10456" w:type="dxa"/>
            <w:gridSpan w:val="8"/>
            <w:hideMark/>
          </w:tcPr>
          <w:p w:rsidR="001C1091" w:rsidRPr="00F37DA3" w:rsidRDefault="001C1091" w:rsidP="00CA741B">
            <w:pPr>
              <w:rPr>
                <w:rFonts w:asciiTheme="minorEastAsia" w:hAnsiTheme="minorEastAsia"/>
                <w:b/>
                <w:bCs/>
                <w:sz w:val="18"/>
                <w:szCs w:val="18"/>
              </w:rPr>
            </w:pPr>
            <w:r w:rsidRPr="00F37DA3">
              <w:rPr>
                <w:rFonts w:asciiTheme="minorEastAsia" w:hAnsiTheme="minorEastAsia" w:hint="eastAsia"/>
                <w:b/>
                <w:bCs/>
                <w:sz w:val="18"/>
                <w:szCs w:val="18"/>
              </w:rPr>
              <w:t>生活状況</w:t>
            </w:r>
          </w:p>
        </w:tc>
      </w:tr>
      <w:tr w:rsidR="00F37DA3" w:rsidRPr="00F37DA3" w:rsidTr="00732A55">
        <w:trPr>
          <w:trHeight w:val="259"/>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移動の程度</w:t>
            </w:r>
          </w:p>
        </w:tc>
        <w:tc>
          <w:tcPr>
            <w:tcW w:w="8750" w:type="dxa"/>
            <w:gridSpan w:val="7"/>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1.歩き回るのに問題はない  2.いくらか問題がある </w:t>
            </w:r>
            <w:r w:rsidR="00796C5E" w:rsidRPr="00F37DA3">
              <w:rPr>
                <w:rFonts w:asciiTheme="minorEastAsia" w:hAnsiTheme="minorEastAsia" w:hint="eastAsia"/>
                <w:sz w:val="18"/>
                <w:szCs w:val="18"/>
              </w:rPr>
              <w:t xml:space="preserve"> </w:t>
            </w:r>
            <w:r w:rsidRPr="00F37DA3">
              <w:rPr>
                <w:rFonts w:asciiTheme="minorEastAsia" w:hAnsiTheme="minorEastAsia" w:hint="eastAsia"/>
                <w:sz w:val="18"/>
                <w:szCs w:val="18"/>
              </w:rPr>
              <w:t>3.寝たきりである</w:t>
            </w:r>
          </w:p>
        </w:tc>
      </w:tr>
      <w:tr w:rsidR="00F37DA3" w:rsidRPr="00F37DA3" w:rsidTr="00732A55">
        <w:trPr>
          <w:trHeight w:val="240"/>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身の回りの管理</w:t>
            </w:r>
          </w:p>
        </w:tc>
        <w:tc>
          <w:tcPr>
            <w:tcW w:w="8750" w:type="dxa"/>
            <w:gridSpan w:val="7"/>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1.洗面や着替えに問題はない  2.いくらか問題がある  3.自分でできない</w:t>
            </w:r>
          </w:p>
        </w:tc>
      </w:tr>
      <w:tr w:rsidR="00F37DA3" w:rsidRPr="00F37DA3" w:rsidTr="00732A55">
        <w:trPr>
          <w:trHeight w:val="240"/>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ふだんの活動</w:t>
            </w:r>
          </w:p>
        </w:tc>
        <w:tc>
          <w:tcPr>
            <w:tcW w:w="8750" w:type="dxa"/>
            <w:gridSpan w:val="7"/>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 xml:space="preserve">1.問題はない  2.いくらか問題がある </w:t>
            </w:r>
            <w:r w:rsidR="00796C5E" w:rsidRPr="00F37DA3">
              <w:rPr>
                <w:rFonts w:asciiTheme="minorEastAsia" w:hAnsiTheme="minorEastAsia" w:hint="eastAsia"/>
                <w:sz w:val="18"/>
                <w:szCs w:val="18"/>
              </w:rPr>
              <w:t xml:space="preserve"> </w:t>
            </w:r>
            <w:r w:rsidRPr="00F37DA3">
              <w:rPr>
                <w:rFonts w:asciiTheme="minorEastAsia" w:hAnsiTheme="minorEastAsia" w:hint="eastAsia"/>
                <w:sz w:val="18"/>
                <w:szCs w:val="18"/>
              </w:rPr>
              <w:t>3.行うことができない</w:t>
            </w:r>
          </w:p>
        </w:tc>
      </w:tr>
      <w:tr w:rsidR="00F37DA3" w:rsidRPr="00F37DA3" w:rsidTr="00732A55">
        <w:trPr>
          <w:trHeight w:val="240"/>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痛み／不快感</w:t>
            </w:r>
          </w:p>
        </w:tc>
        <w:tc>
          <w:tcPr>
            <w:tcW w:w="8750" w:type="dxa"/>
            <w:gridSpan w:val="7"/>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1.ない</w:t>
            </w:r>
            <w:r w:rsidR="00796C5E"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2.中程度ある  3.ひどい</w:t>
            </w:r>
          </w:p>
        </w:tc>
      </w:tr>
      <w:tr w:rsidR="001C1091" w:rsidRPr="00F37DA3" w:rsidTr="00732A55">
        <w:trPr>
          <w:trHeight w:val="259"/>
        </w:trPr>
        <w:tc>
          <w:tcPr>
            <w:tcW w:w="1706" w:type="dxa"/>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不安／ふさぎ込み</w:t>
            </w:r>
          </w:p>
        </w:tc>
        <w:tc>
          <w:tcPr>
            <w:tcW w:w="8750" w:type="dxa"/>
            <w:gridSpan w:val="7"/>
            <w:hideMark/>
          </w:tcPr>
          <w:p w:rsidR="001C1091" w:rsidRPr="00F37DA3" w:rsidRDefault="001C1091" w:rsidP="00CA741B">
            <w:pPr>
              <w:rPr>
                <w:rFonts w:asciiTheme="minorEastAsia" w:hAnsiTheme="minorEastAsia"/>
                <w:sz w:val="18"/>
                <w:szCs w:val="18"/>
              </w:rPr>
            </w:pPr>
            <w:r w:rsidRPr="00F37DA3">
              <w:rPr>
                <w:rFonts w:asciiTheme="minorEastAsia" w:hAnsiTheme="minorEastAsia" w:hint="eastAsia"/>
                <w:sz w:val="18"/>
                <w:szCs w:val="18"/>
              </w:rPr>
              <w:t>1.問題はない  2.中程度</w:t>
            </w:r>
            <w:r w:rsidR="00796C5E" w:rsidRPr="00F37DA3">
              <w:rPr>
                <w:rFonts w:asciiTheme="minorEastAsia" w:hAnsiTheme="minorEastAsia" w:hint="eastAsia"/>
                <w:sz w:val="18"/>
                <w:szCs w:val="18"/>
              </w:rPr>
              <w:t xml:space="preserve"> </w:t>
            </w:r>
            <w:r w:rsidRPr="00F37DA3">
              <w:rPr>
                <w:rFonts w:asciiTheme="minorEastAsia" w:hAnsiTheme="minorEastAsia" w:hint="eastAsia"/>
                <w:sz w:val="18"/>
                <w:szCs w:val="18"/>
              </w:rPr>
              <w:t xml:space="preserve"> 3.ひどく不安あるいはふさぎ込んでいる</w:t>
            </w:r>
          </w:p>
        </w:tc>
      </w:tr>
    </w:tbl>
    <w:p w:rsidR="00C74DFA" w:rsidRPr="00F37DA3" w:rsidRDefault="00C74DFA" w:rsidP="00C74DFA"/>
    <w:p w:rsidR="00F169E3" w:rsidRPr="00F37DA3" w:rsidRDefault="00C74DFA" w:rsidP="00C74DFA">
      <w:pPr>
        <w:rPr>
          <w:b/>
        </w:rPr>
      </w:pPr>
      <w:r w:rsidRPr="00F37DA3">
        <w:rPr>
          <w:rFonts w:hint="eastAsia"/>
          <w:b/>
        </w:rPr>
        <w:t>■　診断基準に関する事項</w:t>
      </w:r>
    </w:p>
    <w:p w:rsidR="00C74DFA" w:rsidRPr="00F37DA3" w:rsidRDefault="00F169E3" w:rsidP="00C74DFA">
      <w:pPr>
        <w:rPr>
          <w:b/>
        </w:rPr>
      </w:pPr>
      <w:r w:rsidRPr="00F37DA3">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F37DA3" w:rsidTr="00732A55">
        <w:trPr>
          <w:trHeight w:val="276"/>
        </w:trPr>
        <w:tc>
          <w:tcPr>
            <w:tcW w:w="10456" w:type="dxa"/>
          </w:tcPr>
          <w:p w:rsidR="00C74DFA" w:rsidRPr="00F37DA3" w:rsidRDefault="00C74DFA" w:rsidP="00B80653"/>
          <w:p w:rsidR="00C74DFA" w:rsidRPr="00F37DA3" w:rsidRDefault="00C74DFA" w:rsidP="00B80653"/>
          <w:p w:rsidR="00C74DFA" w:rsidRPr="00F37DA3" w:rsidRDefault="00C74DFA" w:rsidP="00B80653"/>
          <w:p w:rsidR="00C74DFA" w:rsidRPr="00F37DA3" w:rsidRDefault="00C74DFA" w:rsidP="00B80653"/>
        </w:tc>
      </w:tr>
    </w:tbl>
    <w:p w:rsidR="00086FC0" w:rsidRPr="00F37DA3" w:rsidRDefault="00086FC0">
      <w:pPr>
        <w:rPr>
          <w:b/>
        </w:rPr>
      </w:pPr>
    </w:p>
    <w:p w:rsidR="00193A39" w:rsidRPr="00F37DA3" w:rsidRDefault="00193A39" w:rsidP="00383026">
      <w:pPr>
        <w:rPr>
          <w:rFonts w:asciiTheme="minorEastAsia" w:hAnsiTheme="minorEastAsia"/>
          <w:b/>
          <w:sz w:val="18"/>
          <w:szCs w:val="18"/>
        </w:rPr>
      </w:pPr>
      <w:r w:rsidRPr="00F37DA3">
        <w:rPr>
          <w:rFonts w:asciiTheme="minorEastAsia" w:hAnsiTheme="minorEastAsia" w:hint="eastAsia"/>
          <w:b/>
          <w:sz w:val="18"/>
          <w:szCs w:val="18"/>
        </w:rPr>
        <w:t xml:space="preserve">Ａ．主要所見　</w:t>
      </w:r>
    </w:p>
    <w:tbl>
      <w:tblPr>
        <w:tblStyle w:val="a3"/>
        <w:tblW w:w="10431" w:type="dxa"/>
        <w:tblLook w:val="04A0" w:firstRow="1" w:lastRow="0" w:firstColumn="1" w:lastColumn="0" w:noHBand="0" w:noVBand="1"/>
      </w:tblPr>
      <w:tblGrid>
        <w:gridCol w:w="7937"/>
        <w:gridCol w:w="2494"/>
      </w:tblGrid>
      <w:tr w:rsidR="00F37DA3" w:rsidRPr="00F37DA3" w:rsidTr="00383026">
        <w:tc>
          <w:tcPr>
            <w:tcW w:w="7937" w:type="dxa"/>
            <w:vAlign w:val="center"/>
          </w:tcPr>
          <w:p w:rsidR="00193A39" w:rsidRPr="00F37DA3" w:rsidRDefault="00193A39" w:rsidP="00193A39">
            <w:pPr>
              <w:widowControl/>
              <w:ind w:left="240" w:hangingChars="150" w:hanging="240"/>
              <w:rPr>
                <w:rFonts w:asciiTheme="minorEastAsia" w:hAnsiTheme="minorEastAsia"/>
                <w:sz w:val="18"/>
                <w:szCs w:val="18"/>
              </w:rPr>
            </w:pPr>
            <w:r w:rsidRPr="00F37DA3">
              <w:rPr>
                <w:rFonts w:asciiTheme="minorEastAsia" w:hAnsiTheme="minorEastAsia" w:hint="eastAsia"/>
                <w:sz w:val="18"/>
                <w:szCs w:val="18"/>
              </w:rPr>
              <w:t>1. 胃腸管の多発性非腫瘍性ポリポーシスがみられる。とくに胃・大腸のポリポーシスがみられ、非遺伝性である。（必須項目）</w:t>
            </w:r>
          </w:p>
        </w:tc>
        <w:tc>
          <w:tcPr>
            <w:tcW w:w="2494" w:type="dxa"/>
            <w:vAlign w:val="center"/>
          </w:tcPr>
          <w:p w:rsidR="00193A39" w:rsidRPr="00F37DA3" w:rsidRDefault="00193A39" w:rsidP="00193A39">
            <w:pPr>
              <w:rPr>
                <w:rFonts w:asciiTheme="minorEastAsia" w:hAnsiTheme="minorEastAsia"/>
                <w:sz w:val="18"/>
                <w:szCs w:val="18"/>
              </w:rPr>
            </w:pPr>
            <w:r w:rsidRPr="00F37DA3">
              <w:rPr>
                <w:rFonts w:asciiTheme="minorEastAsia" w:hAnsiTheme="minorEastAsia" w:hint="eastAsia"/>
                <w:sz w:val="18"/>
                <w:szCs w:val="18"/>
              </w:rPr>
              <w:t>1.該当　2.非該当 3.不明</w:t>
            </w:r>
          </w:p>
        </w:tc>
      </w:tr>
      <w:tr w:rsidR="00F37DA3" w:rsidRPr="00F37DA3" w:rsidTr="00383026">
        <w:tc>
          <w:tcPr>
            <w:tcW w:w="7937" w:type="dxa"/>
            <w:vAlign w:val="center"/>
          </w:tcPr>
          <w:p w:rsidR="00193A39" w:rsidRPr="00F37DA3" w:rsidRDefault="00193A39" w:rsidP="00193A39">
            <w:pPr>
              <w:widowControl/>
              <w:rPr>
                <w:rFonts w:asciiTheme="minorEastAsia" w:hAnsiTheme="minorEastAsia"/>
                <w:sz w:val="18"/>
                <w:szCs w:val="18"/>
              </w:rPr>
            </w:pPr>
            <w:r w:rsidRPr="00F37DA3">
              <w:rPr>
                <w:rFonts w:asciiTheme="minorEastAsia" w:hAnsiTheme="minorEastAsia" w:hint="eastAsia"/>
                <w:sz w:val="18"/>
                <w:szCs w:val="18"/>
              </w:rPr>
              <w:t>2. 慢性下痢を主徴とする消化器症状がみられる</w:t>
            </w:r>
          </w:p>
        </w:tc>
        <w:tc>
          <w:tcPr>
            <w:tcW w:w="2494" w:type="dxa"/>
            <w:vAlign w:val="center"/>
          </w:tcPr>
          <w:p w:rsidR="00193A39" w:rsidRPr="00F37DA3" w:rsidRDefault="00193A39" w:rsidP="00193A39">
            <w:pPr>
              <w:rPr>
                <w:rFonts w:asciiTheme="minorEastAsia" w:hAnsiTheme="minorEastAsia"/>
                <w:sz w:val="18"/>
                <w:szCs w:val="18"/>
              </w:rPr>
            </w:pPr>
            <w:r w:rsidRPr="00F37DA3">
              <w:rPr>
                <w:rFonts w:asciiTheme="minorEastAsia" w:hAnsiTheme="minorEastAsia" w:hint="eastAsia"/>
                <w:sz w:val="18"/>
                <w:szCs w:val="18"/>
              </w:rPr>
              <w:t>1.該当　2.非該当 3.不明</w:t>
            </w:r>
          </w:p>
        </w:tc>
      </w:tr>
      <w:tr w:rsidR="00193A39" w:rsidRPr="00F37DA3" w:rsidTr="00383026">
        <w:tc>
          <w:tcPr>
            <w:tcW w:w="7937" w:type="dxa"/>
            <w:vAlign w:val="center"/>
          </w:tcPr>
          <w:p w:rsidR="00193A39" w:rsidRPr="00F37DA3" w:rsidRDefault="00193A39" w:rsidP="00193A39">
            <w:pPr>
              <w:widowControl/>
              <w:rPr>
                <w:rFonts w:asciiTheme="minorEastAsia" w:hAnsiTheme="minorEastAsia"/>
                <w:sz w:val="18"/>
                <w:szCs w:val="18"/>
              </w:rPr>
            </w:pPr>
            <w:r w:rsidRPr="00F37DA3">
              <w:rPr>
                <w:rFonts w:asciiTheme="minorEastAsia" w:hAnsiTheme="minorEastAsia" w:hint="eastAsia"/>
                <w:sz w:val="18"/>
                <w:szCs w:val="18"/>
              </w:rPr>
              <w:t>3. 特徴的皮膚症状（Triad）がみられる(脱毛、爪甲萎縮、皮膚色素沈着)</w:t>
            </w:r>
          </w:p>
        </w:tc>
        <w:tc>
          <w:tcPr>
            <w:tcW w:w="2494" w:type="dxa"/>
            <w:vAlign w:val="center"/>
          </w:tcPr>
          <w:p w:rsidR="00193A39" w:rsidRPr="00F37DA3" w:rsidRDefault="00193A39" w:rsidP="00193A39">
            <w:pPr>
              <w:rPr>
                <w:rFonts w:asciiTheme="minorEastAsia" w:hAnsiTheme="minorEastAsia"/>
                <w:sz w:val="18"/>
                <w:szCs w:val="18"/>
              </w:rPr>
            </w:pPr>
            <w:r w:rsidRPr="00F37DA3">
              <w:rPr>
                <w:rFonts w:asciiTheme="minorEastAsia" w:hAnsiTheme="minorEastAsia" w:hint="eastAsia"/>
                <w:sz w:val="18"/>
                <w:szCs w:val="18"/>
              </w:rPr>
              <w:t>1.該当　2.非該当 3.不明</w:t>
            </w:r>
          </w:p>
        </w:tc>
      </w:tr>
    </w:tbl>
    <w:p w:rsidR="00193A39" w:rsidRPr="00F37DA3" w:rsidRDefault="00193A39" w:rsidP="00383026">
      <w:pPr>
        <w:rPr>
          <w:rFonts w:asciiTheme="minorEastAsia" w:hAnsiTheme="minorEastAsia"/>
          <w:b/>
          <w:sz w:val="18"/>
          <w:szCs w:val="18"/>
        </w:rPr>
      </w:pPr>
    </w:p>
    <w:p w:rsidR="00193A39" w:rsidRPr="00F37DA3" w:rsidRDefault="00193A39" w:rsidP="00193A39">
      <w:pPr>
        <w:rPr>
          <w:rFonts w:asciiTheme="minorEastAsia" w:hAnsiTheme="minorEastAsia"/>
          <w:b/>
          <w:sz w:val="18"/>
          <w:szCs w:val="18"/>
        </w:rPr>
      </w:pPr>
      <w:r w:rsidRPr="00F37DA3">
        <w:rPr>
          <w:rFonts w:asciiTheme="minorEastAsia" w:hAnsiTheme="minorEastAsia" w:hint="eastAsia"/>
          <w:b/>
          <w:sz w:val="18"/>
          <w:szCs w:val="18"/>
        </w:rPr>
        <w:t>Ｂ．</w:t>
      </w:r>
      <w:r w:rsidRPr="00F37DA3">
        <w:rPr>
          <w:rFonts w:hint="eastAsia"/>
          <w:b/>
          <w:sz w:val="18"/>
          <w:szCs w:val="18"/>
        </w:rPr>
        <w:t>参考所見</w:t>
      </w:r>
      <w:r w:rsidRPr="00F37DA3">
        <w:rPr>
          <w:rFonts w:asciiTheme="minorEastAsia" w:hAnsiTheme="minorEastAsia" w:hint="eastAsia"/>
          <w:b/>
          <w:sz w:val="18"/>
          <w:szCs w:val="18"/>
        </w:rPr>
        <w:t xml:space="preserve">　</w:t>
      </w:r>
    </w:p>
    <w:tbl>
      <w:tblPr>
        <w:tblStyle w:val="a3"/>
        <w:tblW w:w="10431" w:type="dxa"/>
        <w:tblLook w:val="04A0" w:firstRow="1" w:lastRow="0" w:firstColumn="1" w:lastColumn="0" w:noHBand="0" w:noVBand="1"/>
      </w:tblPr>
      <w:tblGrid>
        <w:gridCol w:w="7937"/>
        <w:gridCol w:w="2494"/>
      </w:tblGrid>
      <w:tr w:rsidR="00F37DA3" w:rsidRPr="00F37DA3" w:rsidTr="001B2A34">
        <w:tc>
          <w:tcPr>
            <w:tcW w:w="7937" w:type="dxa"/>
            <w:vAlign w:val="center"/>
          </w:tcPr>
          <w:p w:rsidR="006F72B2" w:rsidRPr="00F37DA3" w:rsidRDefault="00392C16" w:rsidP="00796C5E">
            <w:pPr>
              <w:widowControl/>
              <w:rPr>
                <w:rFonts w:asciiTheme="minorEastAsia" w:hAnsiTheme="minorEastAsia"/>
                <w:sz w:val="18"/>
                <w:szCs w:val="18"/>
              </w:rPr>
            </w:pPr>
            <w:r w:rsidRPr="00F37DA3">
              <w:rPr>
                <w:rFonts w:asciiTheme="minorEastAsia" w:hAnsiTheme="minorEastAsia" w:hint="eastAsia"/>
                <w:sz w:val="18"/>
                <w:szCs w:val="18"/>
              </w:rPr>
              <w:t>4</w:t>
            </w:r>
            <w:r w:rsidR="006F72B2" w:rsidRPr="00F37DA3">
              <w:rPr>
                <w:rFonts w:asciiTheme="minorEastAsia" w:hAnsiTheme="minorEastAsia" w:hint="eastAsia"/>
                <w:sz w:val="18"/>
                <w:szCs w:val="18"/>
              </w:rPr>
              <w:t>.</w:t>
            </w:r>
            <w:r w:rsidR="00460198" w:rsidRPr="00F37DA3">
              <w:rPr>
                <w:rFonts w:asciiTheme="minorEastAsia" w:hAnsiTheme="minorEastAsia" w:hint="eastAsia"/>
                <w:sz w:val="18"/>
                <w:szCs w:val="18"/>
              </w:rPr>
              <w:t xml:space="preserve"> </w:t>
            </w:r>
            <w:r w:rsidR="006F72B2" w:rsidRPr="00F37DA3">
              <w:rPr>
                <w:rFonts w:asciiTheme="minorEastAsia" w:hAnsiTheme="minorEastAsia" w:hint="eastAsia"/>
                <w:sz w:val="18"/>
                <w:szCs w:val="18"/>
              </w:rPr>
              <w:t>蛋白漏出をともなう低蛋白血症（低alb血症）が見られる</w:t>
            </w:r>
          </w:p>
        </w:tc>
        <w:tc>
          <w:tcPr>
            <w:tcW w:w="2494" w:type="dxa"/>
            <w:vAlign w:val="center"/>
          </w:tcPr>
          <w:p w:rsidR="006F72B2" w:rsidRPr="00F37DA3" w:rsidRDefault="006F72B2" w:rsidP="001B2A34">
            <w:pPr>
              <w:rPr>
                <w:rFonts w:asciiTheme="minorEastAsia" w:hAnsiTheme="minorEastAsia"/>
                <w:sz w:val="18"/>
                <w:szCs w:val="18"/>
              </w:rPr>
            </w:pPr>
            <w:r w:rsidRPr="00F37DA3">
              <w:rPr>
                <w:rFonts w:asciiTheme="minorEastAsia" w:hAnsiTheme="minorEastAsia" w:hint="eastAsia"/>
                <w:sz w:val="18"/>
                <w:szCs w:val="18"/>
              </w:rPr>
              <w:t>1.該当　2.非該当 3.不明</w:t>
            </w:r>
          </w:p>
        </w:tc>
      </w:tr>
      <w:tr w:rsidR="00F37DA3" w:rsidRPr="00F37DA3" w:rsidTr="001B2A34">
        <w:tc>
          <w:tcPr>
            <w:tcW w:w="7937" w:type="dxa"/>
            <w:vAlign w:val="center"/>
          </w:tcPr>
          <w:p w:rsidR="006F72B2" w:rsidRPr="00F37DA3" w:rsidRDefault="00392C16" w:rsidP="00796C5E">
            <w:pPr>
              <w:widowControl/>
              <w:rPr>
                <w:rFonts w:asciiTheme="minorEastAsia" w:hAnsiTheme="minorEastAsia"/>
                <w:sz w:val="18"/>
                <w:szCs w:val="18"/>
              </w:rPr>
            </w:pPr>
            <w:r w:rsidRPr="00F37DA3">
              <w:rPr>
                <w:rFonts w:asciiTheme="minorEastAsia" w:hAnsiTheme="minorEastAsia" w:hint="eastAsia"/>
                <w:sz w:val="18"/>
                <w:szCs w:val="18"/>
              </w:rPr>
              <w:t>5</w:t>
            </w:r>
            <w:r w:rsidR="006F72B2" w:rsidRPr="00F37DA3">
              <w:rPr>
                <w:rFonts w:asciiTheme="minorEastAsia" w:hAnsiTheme="minorEastAsia" w:hint="eastAsia"/>
                <w:sz w:val="18"/>
                <w:szCs w:val="18"/>
              </w:rPr>
              <w:t>.</w:t>
            </w:r>
            <w:r w:rsidR="00460198" w:rsidRPr="00F37DA3">
              <w:rPr>
                <w:rFonts w:asciiTheme="minorEastAsia" w:hAnsiTheme="minorEastAsia" w:hint="eastAsia"/>
                <w:sz w:val="18"/>
                <w:szCs w:val="18"/>
              </w:rPr>
              <w:t xml:space="preserve"> </w:t>
            </w:r>
            <w:r w:rsidR="006F72B2" w:rsidRPr="00F37DA3">
              <w:rPr>
                <w:rFonts w:asciiTheme="minorEastAsia" w:hAnsiTheme="minorEastAsia" w:hint="eastAsia"/>
                <w:sz w:val="18"/>
                <w:szCs w:val="18"/>
              </w:rPr>
              <w:t>味覚障害あるいは体重減少・栄養障害がみられる</w:t>
            </w:r>
          </w:p>
        </w:tc>
        <w:tc>
          <w:tcPr>
            <w:tcW w:w="2494" w:type="dxa"/>
            <w:vAlign w:val="center"/>
          </w:tcPr>
          <w:p w:rsidR="006F72B2" w:rsidRPr="00F37DA3" w:rsidRDefault="006F72B2" w:rsidP="001B2A34">
            <w:pPr>
              <w:rPr>
                <w:rFonts w:asciiTheme="minorEastAsia" w:hAnsiTheme="minorEastAsia"/>
                <w:sz w:val="18"/>
                <w:szCs w:val="18"/>
              </w:rPr>
            </w:pPr>
            <w:r w:rsidRPr="00F37DA3">
              <w:rPr>
                <w:rFonts w:asciiTheme="minorEastAsia" w:hAnsiTheme="minorEastAsia" w:hint="eastAsia"/>
                <w:sz w:val="18"/>
                <w:szCs w:val="18"/>
              </w:rPr>
              <w:t>1.該当　2.非該当 3.不明</w:t>
            </w:r>
          </w:p>
        </w:tc>
      </w:tr>
      <w:tr w:rsidR="00F37DA3" w:rsidRPr="00F37DA3" w:rsidTr="001B2A34">
        <w:tc>
          <w:tcPr>
            <w:tcW w:w="7937" w:type="dxa"/>
            <w:vAlign w:val="center"/>
          </w:tcPr>
          <w:p w:rsidR="006F72B2" w:rsidRPr="00F37DA3" w:rsidRDefault="00392C16" w:rsidP="006F72B2">
            <w:pPr>
              <w:widowControl/>
              <w:rPr>
                <w:rFonts w:asciiTheme="minorEastAsia" w:hAnsiTheme="minorEastAsia"/>
                <w:sz w:val="18"/>
                <w:szCs w:val="18"/>
              </w:rPr>
            </w:pPr>
            <w:r w:rsidRPr="00F37DA3">
              <w:rPr>
                <w:rFonts w:asciiTheme="minorEastAsia" w:hAnsiTheme="minorEastAsia" w:hint="eastAsia"/>
                <w:sz w:val="18"/>
                <w:szCs w:val="18"/>
              </w:rPr>
              <w:t>6</w:t>
            </w:r>
            <w:r w:rsidR="006F72B2" w:rsidRPr="00F37DA3">
              <w:rPr>
                <w:rFonts w:asciiTheme="minorEastAsia" w:hAnsiTheme="minorEastAsia" w:hint="eastAsia"/>
                <w:sz w:val="18"/>
                <w:szCs w:val="18"/>
              </w:rPr>
              <w:t>.</w:t>
            </w:r>
            <w:r w:rsidR="00460198" w:rsidRPr="00F37DA3">
              <w:rPr>
                <w:rFonts w:asciiTheme="minorEastAsia" w:hAnsiTheme="minorEastAsia" w:hint="eastAsia"/>
                <w:sz w:val="18"/>
                <w:szCs w:val="18"/>
              </w:rPr>
              <w:t xml:space="preserve"> </w:t>
            </w:r>
            <w:r w:rsidR="006F72B2" w:rsidRPr="00F37DA3">
              <w:rPr>
                <w:rFonts w:asciiTheme="minorEastAsia" w:hAnsiTheme="minorEastAsia" w:hint="eastAsia"/>
                <w:sz w:val="18"/>
                <w:szCs w:val="18"/>
              </w:rPr>
              <w:t>内視鏡的特徴：消化管の無茎性びまん性のポリポーシスを特徴とする</w:t>
            </w:r>
          </w:p>
          <w:p w:rsidR="006F72B2" w:rsidRPr="00F37DA3" w:rsidRDefault="006F72B2" w:rsidP="00460198">
            <w:pPr>
              <w:widowControl/>
              <w:ind w:firstLineChars="150" w:firstLine="240"/>
              <w:rPr>
                <w:rFonts w:asciiTheme="minorEastAsia" w:hAnsiTheme="minorEastAsia"/>
                <w:sz w:val="18"/>
                <w:szCs w:val="18"/>
              </w:rPr>
            </w:pPr>
            <w:r w:rsidRPr="00F37DA3">
              <w:rPr>
                <w:rFonts w:asciiTheme="minorEastAsia" w:hAnsiTheme="minorEastAsia" w:hint="eastAsia"/>
                <w:sz w:val="18"/>
                <w:szCs w:val="18"/>
              </w:rPr>
              <w:t>□胃（粘膜浮腫をともなう境界不鮮明な隆起）□大腸（イチゴ状の境界鮮明なポリープ様隆起）</w:t>
            </w:r>
          </w:p>
        </w:tc>
        <w:tc>
          <w:tcPr>
            <w:tcW w:w="2494" w:type="dxa"/>
            <w:vAlign w:val="center"/>
          </w:tcPr>
          <w:p w:rsidR="006F72B2" w:rsidRPr="00F37DA3" w:rsidRDefault="006F72B2" w:rsidP="001B2A34">
            <w:pPr>
              <w:rPr>
                <w:rFonts w:asciiTheme="minorEastAsia" w:hAnsiTheme="minorEastAsia"/>
                <w:sz w:val="18"/>
                <w:szCs w:val="18"/>
              </w:rPr>
            </w:pPr>
            <w:r w:rsidRPr="00F37DA3">
              <w:rPr>
                <w:rFonts w:asciiTheme="minorEastAsia" w:hAnsiTheme="minorEastAsia" w:hint="eastAsia"/>
                <w:sz w:val="18"/>
                <w:szCs w:val="18"/>
              </w:rPr>
              <w:t>1.該当　2.非該当 3.不明</w:t>
            </w:r>
          </w:p>
        </w:tc>
      </w:tr>
      <w:tr w:rsidR="006F72B2" w:rsidRPr="00F37DA3" w:rsidTr="001B2A34">
        <w:tc>
          <w:tcPr>
            <w:tcW w:w="7937" w:type="dxa"/>
            <w:vAlign w:val="center"/>
          </w:tcPr>
          <w:p w:rsidR="006F72B2" w:rsidRPr="00F37DA3" w:rsidRDefault="00392C16" w:rsidP="006F72B2">
            <w:pPr>
              <w:widowControl/>
              <w:rPr>
                <w:rFonts w:asciiTheme="minorEastAsia" w:hAnsiTheme="minorEastAsia"/>
                <w:sz w:val="18"/>
                <w:szCs w:val="18"/>
              </w:rPr>
            </w:pPr>
            <w:r w:rsidRPr="00F37DA3">
              <w:rPr>
                <w:rFonts w:asciiTheme="minorEastAsia" w:hAnsiTheme="minorEastAsia" w:hint="eastAsia"/>
                <w:sz w:val="18"/>
                <w:szCs w:val="18"/>
              </w:rPr>
              <w:t>7</w:t>
            </w:r>
            <w:r w:rsidR="006F72B2" w:rsidRPr="00F37DA3">
              <w:rPr>
                <w:rFonts w:asciiTheme="minorEastAsia" w:hAnsiTheme="minorEastAsia" w:hint="eastAsia"/>
                <w:sz w:val="18"/>
                <w:szCs w:val="18"/>
              </w:rPr>
              <w:t>.</w:t>
            </w:r>
            <w:r w:rsidR="00460198" w:rsidRPr="00F37DA3">
              <w:rPr>
                <w:rFonts w:asciiTheme="minorEastAsia" w:hAnsiTheme="minorEastAsia" w:hint="eastAsia"/>
                <w:sz w:val="18"/>
                <w:szCs w:val="18"/>
              </w:rPr>
              <w:t xml:space="preserve"> </w:t>
            </w:r>
            <w:r w:rsidR="006F72B2" w:rsidRPr="00F37DA3">
              <w:rPr>
                <w:rFonts w:asciiTheme="minorEastAsia" w:hAnsiTheme="minorEastAsia" w:hint="eastAsia"/>
                <w:sz w:val="18"/>
                <w:szCs w:val="18"/>
              </w:rPr>
              <w:t>組織学的特徴：</w:t>
            </w:r>
            <w:r w:rsidR="006F72B2" w:rsidRPr="00F37DA3">
              <w:rPr>
                <w:rFonts w:asciiTheme="minorEastAsia" w:hAnsiTheme="minorEastAsia"/>
                <w:sz w:val="18"/>
                <w:szCs w:val="18"/>
              </w:rPr>
              <w:t>hamartomatous polyps (juvenile-like polyps)</w:t>
            </w:r>
          </w:p>
          <w:p w:rsidR="006F72B2" w:rsidRPr="00F37DA3" w:rsidRDefault="006F72B2" w:rsidP="00460198">
            <w:pPr>
              <w:widowControl/>
              <w:ind w:firstLineChars="150" w:firstLine="240"/>
              <w:rPr>
                <w:rFonts w:asciiTheme="minorEastAsia" w:hAnsiTheme="minorEastAsia"/>
                <w:sz w:val="18"/>
                <w:szCs w:val="18"/>
              </w:rPr>
            </w:pPr>
            <w:r w:rsidRPr="00F37DA3">
              <w:rPr>
                <w:rFonts w:asciiTheme="minorEastAsia" w:hAnsiTheme="minorEastAsia" w:hint="eastAsia"/>
                <w:sz w:val="18"/>
                <w:szCs w:val="18"/>
              </w:rPr>
              <w:t>粘膜固有層を主座に、腺の囊状拡張、粘膜の浮腫と炎症細胞浸潤をともなう炎症像</w:t>
            </w:r>
          </w:p>
          <w:p w:rsidR="006F72B2" w:rsidRPr="00F37DA3" w:rsidRDefault="006F72B2" w:rsidP="00460198">
            <w:pPr>
              <w:widowControl/>
              <w:ind w:firstLineChars="150" w:firstLine="240"/>
              <w:rPr>
                <w:rFonts w:asciiTheme="minorEastAsia" w:hAnsiTheme="minorEastAsia"/>
                <w:sz w:val="18"/>
                <w:szCs w:val="18"/>
              </w:rPr>
            </w:pPr>
            <w:r w:rsidRPr="00F37DA3">
              <w:rPr>
                <w:rFonts w:asciiTheme="minorEastAsia" w:hAnsiTheme="minorEastAsia" w:hint="eastAsia"/>
                <w:sz w:val="18"/>
                <w:szCs w:val="18"/>
              </w:rPr>
              <w:t>介在粘膜にも炎症</w:t>
            </w:r>
            <w:r w:rsidRPr="00F37DA3">
              <w:rPr>
                <w:rFonts w:asciiTheme="minorEastAsia" w:hAnsiTheme="minorEastAsia"/>
                <w:sz w:val="18"/>
                <w:szCs w:val="18"/>
              </w:rPr>
              <w:t>/</w:t>
            </w:r>
            <w:r w:rsidRPr="00F37DA3">
              <w:rPr>
                <w:rFonts w:asciiTheme="minorEastAsia" w:hAnsiTheme="minorEastAsia" w:hint="eastAsia"/>
                <w:sz w:val="18"/>
                <w:szCs w:val="18"/>
              </w:rPr>
              <w:t xml:space="preserve">浮腫を認める　</w:t>
            </w:r>
          </w:p>
        </w:tc>
        <w:tc>
          <w:tcPr>
            <w:tcW w:w="2494" w:type="dxa"/>
            <w:vAlign w:val="center"/>
          </w:tcPr>
          <w:p w:rsidR="006F72B2" w:rsidRPr="00F37DA3" w:rsidRDefault="006F72B2" w:rsidP="001B2A34">
            <w:pPr>
              <w:rPr>
                <w:rFonts w:asciiTheme="minorEastAsia" w:hAnsiTheme="minorEastAsia"/>
                <w:sz w:val="18"/>
                <w:szCs w:val="18"/>
              </w:rPr>
            </w:pPr>
            <w:r w:rsidRPr="00F37DA3">
              <w:rPr>
                <w:rFonts w:asciiTheme="minorEastAsia" w:hAnsiTheme="minorEastAsia" w:hint="eastAsia"/>
                <w:sz w:val="18"/>
                <w:szCs w:val="18"/>
              </w:rPr>
              <w:t>1.該当　2.非該当 3.不明</w:t>
            </w:r>
          </w:p>
        </w:tc>
      </w:tr>
    </w:tbl>
    <w:p w:rsidR="006F72B2" w:rsidRPr="00F37DA3" w:rsidRDefault="006F72B2" w:rsidP="006F72B2">
      <w:pPr>
        <w:rPr>
          <w:rFonts w:asciiTheme="minorEastAsia" w:hAnsiTheme="minorEastAsia"/>
          <w:b/>
          <w:sz w:val="18"/>
          <w:szCs w:val="18"/>
        </w:rPr>
      </w:pPr>
    </w:p>
    <w:p w:rsidR="00193A39" w:rsidRPr="00F37DA3" w:rsidRDefault="00193A39" w:rsidP="00193A39">
      <w:pPr>
        <w:widowControl/>
        <w:jc w:val="left"/>
        <w:rPr>
          <w:rFonts w:asciiTheme="minorEastAsia" w:hAnsiTheme="minorEastAsia"/>
          <w:b/>
          <w:sz w:val="18"/>
          <w:szCs w:val="18"/>
        </w:rPr>
      </w:pPr>
      <w:r w:rsidRPr="00F37DA3">
        <w:rPr>
          <w:rFonts w:asciiTheme="minorEastAsia" w:hAnsiTheme="minorEastAsia" w:hint="eastAsia"/>
          <w:b/>
          <w:sz w:val="18"/>
          <w:szCs w:val="18"/>
        </w:rPr>
        <w:lastRenderedPageBreak/>
        <w:t>診断のカテゴリー＞（該当する項目に☑を記入する）</w:t>
      </w:r>
    </w:p>
    <w:tbl>
      <w:tblPr>
        <w:tblStyle w:val="a3"/>
        <w:tblW w:w="10431" w:type="dxa"/>
        <w:tblLook w:val="04A0" w:firstRow="1" w:lastRow="0" w:firstColumn="1" w:lastColumn="0" w:noHBand="0" w:noVBand="1"/>
      </w:tblPr>
      <w:tblGrid>
        <w:gridCol w:w="10431"/>
      </w:tblGrid>
      <w:tr w:rsidR="00F37DA3" w:rsidRPr="00F37DA3" w:rsidTr="00383026">
        <w:tc>
          <w:tcPr>
            <w:tcW w:w="10431" w:type="dxa"/>
            <w:vAlign w:val="center"/>
          </w:tcPr>
          <w:p w:rsidR="00193A39" w:rsidRPr="00F37DA3" w:rsidRDefault="00193A39" w:rsidP="00383026">
            <w:pPr>
              <w:widowControl/>
              <w:rPr>
                <w:rFonts w:asciiTheme="minorEastAsia" w:hAnsiTheme="minorEastAsia"/>
                <w:sz w:val="18"/>
                <w:szCs w:val="18"/>
              </w:rPr>
            </w:pPr>
            <w:r w:rsidRPr="00F37DA3">
              <w:rPr>
                <w:rFonts w:asciiTheme="minorEastAsia" w:hAnsiTheme="minorEastAsia" w:hint="eastAsia"/>
                <w:sz w:val="18"/>
                <w:szCs w:val="18"/>
              </w:rPr>
              <w:t>□確定診断：Ａ.主要所見の３つ全てを認める場合</w:t>
            </w:r>
          </w:p>
        </w:tc>
      </w:tr>
      <w:tr w:rsidR="00F37DA3" w:rsidRPr="00F37DA3" w:rsidTr="00383026">
        <w:tc>
          <w:tcPr>
            <w:tcW w:w="10431" w:type="dxa"/>
            <w:vAlign w:val="center"/>
          </w:tcPr>
          <w:p w:rsidR="00193A39" w:rsidRPr="00F37DA3" w:rsidRDefault="00193A39" w:rsidP="00383026">
            <w:pPr>
              <w:widowControl/>
              <w:rPr>
                <w:rFonts w:asciiTheme="minorEastAsia" w:hAnsiTheme="minorEastAsia"/>
                <w:sz w:val="18"/>
                <w:szCs w:val="18"/>
              </w:rPr>
            </w:pPr>
            <w:r w:rsidRPr="00F37DA3">
              <w:rPr>
                <w:rFonts w:asciiTheme="minorEastAsia" w:hAnsiTheme="minorEastAsia" w:hint="eastAsia"/>
                <w:sz w:val="18"/>
                <w:szCs w:val="18"/>
              </w:rPr>
              <w:t>□確定診断：Ａ-1を含むＡ.主要所見が２つあり、Ｂ.参考所見の４あるいは、Ｂの6.と7.を認める場合</w:t>
            </w:r>
          </w:p>
        </w:tc>
      </w:tr>
      <w:tr w:rsidR="00193A39" w:rsidRPr="00F37DA3" w:rsidTr="00383026">
        <w:tc>
          <w:tcPr>
            <w:tcW w:w="10431" w:type="dxa"/>
            <w:vAlign w:val="center"/>
          </w:tcPr>
          <w:p w:rsidR="00193A39" w:rsidRPr="00F37DA3" w:rsidRDefault="00193A39" w:rsidP="00383026">
            <w:pPr>
              <w:widowControl/>
              <w:rPr>
                <w:rFonts w:asciiTheme="minorEastAsia" w:hAnsiTheme="minorEastAsia"/>
                <w:sz w:val="18"/>
                <w:szCs w:val="18"/>
              </w:rPr>
            </w:pPr>
            <w:r w:rsidRPr="00F37DA3">
              <w:rPr>
                <w:rFonts w:asciiTheme="minorEastAsia" w:hAnsiTheme="minorEastAsia" w:hint="eastAsia"/>
                <w:sz w:val="18"/>
                <w:szCs w:val="18"/>
              </w:rPr>
              <w:t>□疑診　　：Ａ.主要所見の1.があり、上記以外の組み合わせで主要所見や参考所見のうちいくつかの項目を認める場合</w:t>
            </w:r>
          </w:p>
        </w:tc>
      </w:tr>
    </w:tbl>
    <w:p w:rsidR="006F72B2" w:rsidRPr="00F37DA3" w:rsidRDefault="006F72B2" w:rsidP="00851CC8">
      <w:pPr>
        <w:rPr>
          <w:rFonts w:asciiTheme="minorEastAsia" w:hAnsiTheme="minorEastAsia"/>
          <w:b/>
          <w:sz w:val="18"/>
          <w:szCs w:val="18"/>
        </w:rPr>
      </w:pPr>
    </w:p>
    <w:p w:rsidR="00193A39" w:rsidRPr="00F37DA3" w:rsidRDefault="00193A39" w:rsidP="00193A39">
      <w:r w:rsidRPr="00F37DA3">
        <w:rPr>
          <w:rFonts w:hint="eastAsia"/>
        </w:rPr>
        <w:t xml:space="preserve">■　</w:t>
      </w:r>
      <w:r w:rsidRPr="00F37DA3">
        <w:rPr>
          <w:rFonts w:asciiTheme="minorEastAsia" w:hAnsiTheme="minorEastAsia" w:hint="eastAsia"/>
          <w:b/>
          <w:szCs w:val="21"/>
        </w:rPr>
        <w:t>合併症（該当する項目に☑を記入する）</w:t>
      </w:r>
    </w:p>
    <w:tbl>
      <w:tblPr>
        <w:tblStyle w:val="a3"/>
        <w:tblW w:w="0" w:type="auto"/>
        <w:tblLook w:val="04A0" w:firstRow="1" w:lastRow="0" w:firstColumn="1" w:lastColumn="0" w:noHBand="0" w:noVBand="1"/>
      </w:tblPr>
      <w:tblGrid>
        <w:gridCol w:w="7905"/>
        <w:gridCol w:w="2551"/>
      </w:tblGrid>
      <w:tr w:rsidR="00F37DA3" w:rsidRPr="00F37DA3" w:rsidTr="00383026">
        <w:trPr>
          <w:trHeight w:val="255"/>
        </w:trPr>
        <w:tc>
          <w:tcPr>
            <w:tcW w:w="7905" w:type="dxa"/>
            <w:shd w:val="clear" w:color="auto" w:fill="auto"/>
          </w:tcPr>
          <w:p w:rsidR="00193A39" w:rsidRPr="00F37DA3" w:rsidRDefault="00193A39" w:rsidP="00383026">
            <w:pPr>
              <w:rPr>
                <w:rFonts w:asciiTheme="minorEastAsia" w:hAnsiTheme="minorEastAsia"/>
                <w:sz w:val="18"/>
                <w:szCs w:val="18"/>
              </w:rPr>
            </w:pPr>
            <w:r w:rsidRPr="00F37DA3">
              <w:rPr>
                <w:rFonts w:asciiTheme="minorEastAsia" w:hAnsiTheme="minorEastAsia" w:hint="eastAsia"/>
                <w:sz w:val="18"/>
                <w:szCs w:val="18"/>
              </w:rPr>
              <w:t>合併症</w:t>
            </w:r>
          </w:p>
        </w:tc>
        <w:tc>
          <w:tcPr>
            <w:tcW w:w="2551" w:type="dxa"/>
            <w:shd w:val="clear" w:color="auto" w:fill="auto"/>
          </w:tcPr>
          <w:p w:rsidR="00193A39" w:rsidRPr="00F37DA3" w:rsidRDefault="00193A39" w:rsidP="00383026">
            <w:pPr>
              <w:rPr>
                <w:rFonts w:asciiTheme="minorEastAsia" w:hAnsiTheme="minorEastAsia"/>
                <w:sz w:val="18"/>
                <w:szCs w:val="18"/>
              </w:rPr>
            </w:pPr>
            <w:r w:rsidRPr="00F37DA3">
              <w:rPr>
                <w:rFonts w:asciiTheme="minorEastAsia" w:hAnsiTheme="minorEastAsia" w:hint="eastAsia"/>
                <w:sz w:val="18"/>
                <w:szCs w:val="18"/>
              </w:rPr>
              <w:t>1.あり　2.なし 3.不明</w:t>
            </w:r>
          </w:p>
        </w:tc>
      </w:tr>
      <w:tr w:rsidR="00F37DA3" w:rsidRPr="00F37DA3" w:rsidTr="00383026">
        <w:trPr>
          <w:trHeight w:val="315"/>
        </w:trPr>
        <w:tc>
          <w:tcPr>
            <w:tcW w:w="10456" w:type="dxa"/>
            <w:gridSpan w:val="2"/>
            <w:shd w:val="clear" w:color="auto" w:fill="auto"/>
          </w:tcPr>
          <w:p w:rsidR="00193A39" w:rsidRPr="00F37DA3" w:rsidRDefault="00193A39" w:rsidP="00193A39">
            <w:pPr>
              <w:ind w:firstLineChars="100" w:firstLine="160"/>
              <w:rPr>
                <w:rFonts w:asciiTheme="minorEastAsia" w:hAnsiTheme="minorEastAsia"/>
                <w:sz w:val="18"/>
                <w:szCs w:val="18"/>
              </w:rPr>
            </w:pPr>
            <w:r w:rsidRPr="00F37DA3">
              <w:rPr>
                <w:rFonts w:asciiTheme="minorEastAsia" w:hAnsiTheme="minorEastAsia" w:hint="eastAsia"/>
                <w:sz w:val="18"/>
                <w:szCs w:val="18"/>
              </w:rPr>
              <w:t xml:space="preserve">□ＳＬＦ　　□ＰＡ　　□その他　</w:t>
            </w:r>
            <w:r w:rsidR="00F37DA3">
              <w:rPr>
                <w:rFonts w:asciiTheme="minorEastAsia" w:hAnsiTheme="minorEastAsia" w:hint="eastAsia"/>
                <w:sz w:val="18"/>
                <w:szCs w:val="18"/>
              </w:rPr>
              <w:t>（</w:t>
            </w:r>
            <w:r w:rsidRPr="00F37DA3">
              <w:rPr>
                <w:rFonts w:asciiTheme="minorEastAsia" w:hAnsiTheme="minorEastAsia" w:hint="eastAsia"/>
                <w:sz w:val="18"/>
                <w:szCs w:val="18"/>
              </w:rPr>
              <w:t xml:space="preserve">　　　　　　　　　　　　　　</w:t>
            </w:r>
            <w:r w:rsidR="00F37DA3">
              <w:rPr>
                <w:rFonts w:asciiTheme="minorEastAsia" w:hAnsiTheme="minorEastAsia" w:hint="eastAsia"/>
                <w:sz w:val="18"/>
                <w:szCs w:val="18"/>
              </w:rPr>
              <w:t xml:space="preserve">　　　　　　　　　　　　　　　　　　　　　　　　　　　　　　　）</w:t>
            </w:r>
          </w:p>
        </w:tc>
      </w:tr>
      <w:tr w:rsidR="009433DB" w:rsidRPr="00F37DA3" w:rsidTr="00383026">
        <w:tc>
          <w:tcPr>
            <w:tcW w:w="7905" w:type="dxa"/>
            <w:shd w:val="clear" w:color="auto" w:fill="auto"/>
          </w:tcPr>
          <w:p w:rsidR="00193A39" w:rsidRPr="00F37DA3" w:rsidRDefault="00193A39" w:rsidP="00383026">
            <w:pPr>
              <w:rPr>
                <w:rFonts w:asciiTheme="minorEastAsia" w:hAnsiTheme="minorEastAsia"/>
                <w:sz w:val="18"/>
                <w:szCs w:val="18"/>
              </w:rPr>
            </w:pPr>
            <w:r w:rsidRPr="00F37DA3">
              <w:rPr>
                <w:rFonts w:asciiTheme="minorEastAsia" w:hAnsiTheme="minorEastAsia" w:hint="eastAsia"/>
                <w:sz w:val="18"/>
                <w:szCs w:val="18"/>
              </w:rPr>
              <w:t>大腸癌の合併</w:t>
            </w:r>
          </w:p>
        </w:tc>
        <w:tc>
          <w:tcPr>
            <w:tcW w:w="2551" w:type="dxa"/>
            <w:shd w:val="clear" w:color="auto" w:fill="auto"/>
          </w:tcPr>
          <w:p w:rsidR="00193A39" w:rsidRPr="00F37DA3" w:rsidRDefault="00193A39" w:rsidP="00383026">
            <w:pPr>
              <w:rPr>
                <w:rFonts w:asciiTheme="minorEastAsia" w:hAnsiTheme="minorEastAsia"/>
                <w:sz w:val="18"/>
                <w:szCs w:val="18"/>
              </w:rPr>
            </w:pPr>
            <w:r w:rsidRPr="00F37DA3">
              <w:rPr>
                <w:rFonts w:asciiTheme="minorEastAsia" w:hAnsiTheme="minorEastAsia" w:hint="eastAsia"/>
                <w:sz w:val="18"/>
                <w:szCs w:val="18"/>
              </w:rPr>
              <w:t>1.あり　2.なし 3.不明</w:t>
            </w:r>
          </w:p>
        </w:tc>
      </w:tr>
    </w:tbl>
    <w:p w:rsidR="00193A39" w:rsidRPr="00F37DA3" w:rsidRDefault="00193A39" w:rsidP="00193A39"/>
    <w:p w:rsidR="00193A39" w:rsidRPr="00F37DA3" w:rsidRDefault="00193A39" w:rsidP="00193A39">
      <w:r w:rsidRPr="00F37DA3">
        <w:rPr>
          <w:rFonts w:hint="eastAsia"/>
        </w:rPr>
        <w:t xml:space="preserve">■　</w:t>
      </w:r>
      <w:r w:rsidRPr="00F37DA3">
        <w:rPr>
          <w:rFonts w:hint="eastAsia"/>
          <w:b/>
          <w:szCs w:val="21"/>
        </w:rPr>
        <w:t>治療その他</w:t>
      </w:r>
      <w:r w:rsidRPr="00F37DA3">
        <w:rPr>
          <w:rFonts w:asciiTheme="minorEastAsia" w:hAnsiTheme="minorEastAsia" w:hint="eastAsia"/>
          <w:b/>
          <w:szCs w:val="21"/>
        </w:rPr>
        <w:t>（該当する項目に☑を記入する）</w:t>
      </w:r>
    </w:p>
    <w:tbl>
      <w:tblPr>
        <w:tblStyle w:val="a3"/>
        <w:tblW w:w="0" w:type="auto"/>
        <w:tblLook w:val="04A0" w:firstRow="1" w:lastRow="0" w:firstColumn="1" w:lastColumn="0" w:noHBand="0" w:noVBand="1"/>
      </w:tblPr>
      <w:tblGrid>
        <w:gridCol w:w="7905"/>
        <w:gridCol w:w="2551"/>
      </w:tblGrid>
      <w:tr w:rsidR="00F37DA3" w:rsidRPr="00F37DA3" w:rsidTr="00383026">
        <w:trPr>
          <w:trHeight w:val="195"/>
        </w:trPr>
        <w:tc>
          <w:tcPr>
            <w:tcW w:w="7905" w:type="dxa"/>
            <w:shd w:val="clear" w:color="auto" w:fill="auto"/>
          </w:tcPr>
          <w:p w:rsidR="00193A39" w:rsidRPr="00F37DA3" w:rsidRDefault="00193A39" w:rsidP="00383026">
            <w:pPr>
              <w:rPr>
                <w:sz w:val="18"/>
                <w:szCs w:val="18"/>
              </w:rPr>
            </w:pPr>
            <w:r w:rsidRPr="00F37DA3">
              <w:rPr>
                <w:rFonts w:hint="eastAsia"/>
                <w:sz w:val="18"/>
                <w:szCs w:val="18"/>
              </w:rPr>
              <w:t>治療</w:t>
            </w:r>
            <w:r w:rsidR="00F37DA3">
              <w:rPr>
                <w:rFonts w:hint="eastAsia"/>
                <w:sz w:val="18"/>
                <w:szCs w:val="18"/>
              </w:rPr>
              <w:t xml:space="preserve">　</w:t>
            </w:r>
          </w:p>
        </w:tc>
        <w:tc>
          <w:tcPr>
            <w:tcW w:w="2551" w:type="dxa"/>
            <w:shd w:val="clear" w:color="auto" w:fill="auto"/>
          </w:tcPr>
          <w:p w:rsidR="00193A39" w:rsidRPr="00F37DA3" w:rsidRDefault="00193A39" w:rsidP="00383026">
            <w:pPr>
              <w:rPr>
                <w:sz w:val="18"/>
                <w:szCs w:val="18"/>
              </w:rPr>
            </w:pPr>
            <w:r w:rsidRPr="00F37DA3">
              <w:rPr>
                <w:rFonts w:asciiTheme="minorEastAsia" w:hAnsiTheme="minorEastAsia" w:hint="eastAsia"/>
                <w:sz w:val="18"/>
                <w:szCs w:val="18"/>
              </w:rPr>
              <w:t>1.</w:t>
            </w:r>
            <w:r w:rsidR="00377DFA" w:rsidRPr="00F37DA3">
              <w:rPr>
                <w:rFonts w:asciiTheme="minorEastAsia" w:hAnsiTheme="minorEastAsia" w:hint="eastAsia"/>
                <w:sz w:val="18"/>
                <w:szCs w:val="18"/>
              </w:rPr>
              <w:t>実施</w:t>
            </w:r>
            <w:r w:rsidRPr="00F37DA3">
              <w:rPr>
                <w:rFonts w:asciiTheme="minorEastAsia" w:hAnsiTheme="minorEastAsia" w:hint="eastAsia"/>
                <w:sz w:val="18"/>
                <w:szCs w:val="18"/>
              </w:rPr>
              <w:t xml:space="preserve">　2.</w:t>
            </w:r>
            <w:r w:rsidR="00377DFA" w:rsidRPr="00F37DA3">
              <w:rPr>
                <w:rFonts w:asciiTheme="minorEastAsia" w:hAnsiTheme="minorEastAsia" w:hint="eastAsia"/>
                <w:sz w:val="18"/>
                <w:szCs w:val="18"/>
              </w:rPr>
              <w:t>未実施</w:t>
            </w:r>
            <w:r w:rsidRPr="00F37DA3">
              <w:rPr>
                <w:rFonts w:asciiTheme="minorEastAsia" w:hAnsiTheme="minorEastAsia" w:hint="eastAsia"/>
                <w:sz w:val="18"/>
                <w:szCs w:val="18"/>
              </w:rPr>
              <w:t xml:space="preserve"> 3.不明　　　</w:t>
            </w:r>
          </w:p>
        </w:tc>
      </w:tr>
      <w:tr w:rsidR="00F37DA3" w:rsidRPr="00F37DA3" w:rsidTr="00383026">
        <w:trPr>
          <w:trHeight w:val="114"/>
        </w:trPr>
        <w:tc>
          <w:tcPr>
            <w:tcW w:w="10456" w:type="dxa"/>
            <w:gridSpan w:val="2"/>
            <w:shd w:val="clear" w:color="auto" w:fill="auto"/>
          </w:tcPr>
          <w:p w:rsidR="00193A39" w:rsidRPr="00F37DA3" w:rsidRDefault="00193A39" w:rsidP="00193A39">
            <w:pPr>
              <w:ind w:firstLineChars="100" w:firstLine="160"/>
              <w:rPr>
                <w:rFonts w:asciiTheme="minorEastAsia" w:hAnsiTheme="minorEastAsia"/>
                <w:sz w:val="18"/>
                <w:szCs w:val="18"/>
              </w:rPr>
            </w:pPr>
            <w:r w:rsidRPr="00F37DA3">
              <w:rPr>
                <w:rFonts w:hint="eastAsia"/>
                <w:sz w:val="18"/>
                <w:szCs w:val="18"/>
              </w:rPr>
              <w:t>内容</w:t>
            </w:r>
            <w:r w:rsidR="00F37DA3">
              <w:rPr>
                <w:rFonts w:hint="eastAsia"/>
                <w:sz w:val="18"/>
                <w:szCs w:val="18"/>
              </w:rPr>
              <w:t>（</w:t>
            </w:r>
            <w:r w:rsidRPr="00F37DA3">
              <w:rPr>
                <w:rFonts w:hint="eastAsia"/>
                <w:sz w:val="18"/>
                <w:szCs w:val="18"/>
              </w:rPr>
              <w:t xml:space="preserve">　</w:t>
            </w:r>
            <w:r w:rsidRPr="00F37DA3">
              <w:rPr>
                <w:rFonts w:asciiTheme="minorEastAsia" w:hAnsiTheme="minorEastAsia" w:hint="eastAsia"/>
                <w:sz w:val="18"/>
                <w:szCs w:val="18"/>
              </w:rPr>
              <w:t xml:space="preserve">　　　　　　　　　　　　　　　</w:t>
            </w:r>
            <w:r w:rsidR="00F37DA3">
              <w:rPr>
                <w:rFonts w:asciiTheme="minorEastAsia" w:hAnsiTheme="minorEastAsia" w:hint="eastAsia"/>
                <w:sz w:val="18"/>
                <w:szCs w:val="18"/>
              </w:rPr>
              <w:t xml:space="preserve">　　　　　　　　　　　　　　　　　　　　　　　　　　　　　　　　　　　　　　　　　　　）</w:t>
            </w:r>
          </w:p>
        </w:tc>
      </w:tr>
      <w:tr w:rsidR="009433DB" w:rsidRPr="00F37DA3" w:rsidTr="00383026">
        <w:trPr>
          <w:trHeight w:val="180"/>
        </w:trPr>
        <w:tc>
          <w:tcPr>
            <w:tcW w:w="7905" w:type="dxa"/>
            <w:shd w:val="clear" w:color="auto" w:fill="auto"/>
          </w:tcPr>
          <w:p w:rsidR="00193A39" w:rsidRPr="00F37DA3" w:rsidRDefault="00193A39" w:rsidP="00383026">
            <w:pPr>
              <w:rPr>
                <w:sz w:val="18"/>
                <w:szCs w:val="18"/>
              </w:rPr>
            </w:pPr>
            <w:r w:rsidRPr="00F37DA3">
              <w:rPr>
                <w:rFonts w:hint="eastAsia"/>
                <w:sz w:val="18"/>
                <w:szCs w:val="18"/>
              </w:rPr>
              <w:t>ステロイドの有効性</w:t>
            </w:r>
          </w:p>
        </w:tc>
        <w:tc>
          <w:tcPr>
            <w:tcW w:w="2551" w:type="dxa"/>
            <w:shd w:val="clear" w:color="auto" w:fill="auto"/>
          </w:tcPr>
          <w:p w:rsidR="00193A39" w:rsidRPr="00F37DA3" w:rsidRDefault="00193A39" w:rsidP="00383026">
            <w:pPr>
              <w:rPr>
                <w:sz w:val="18"/>
                <w:szCs w:val="18"/>
              </w:rPr>
            </w:pPr>
            <w:r w:rsidRPr="00F37DA3">
              <w:rPr>
                <w:rFonts w:asciiTheme="minorEastAsia" w:hAnsiTheme="minorEastAsia" w:hint="eastAsia"/>
                <w:sz w:val="18"/>
                <w:szCs w:val="18"/>
              </w:rPr>
              <w:t>1.あり　2.なし 3.不明</w:t>
            </w:r>
          </w:p>
        </w:tc>
      </w:tr>
    </w:tbl>
    <w:p w:rsidR="00193A39" w:rsidRPr="00F37DA3" w:rsidRDefault="00193A39" w:rsidP="00193A39"/>
    <w:p w:rsidR="00193A39" w:rsidRPr="00F37DA3" w:rsidRDefault="00193A39" w:rsidP="00193A39">
      <w:pPr>
        <w:rPr>
          <w:b/>
        </w:rPr>
      </w:pPr>
      <w:r w:rsidRPr="00F37DA3">
        <w:rPr>
          <w:rFonts w:hint="eastAsia"/>
          <w:b/>
        </w:rPr>
        <w:t>■　重症度分類に関する事項</w:t>
      </w:r>
    </w:p>
    <w:tbl>
      <w:tblPr>
        <w:tblStyle w:val="a3"/>
        <w:tblW w:w="10431" w:type="dxa"/>
        <w:tblLook w:val="04A0" w:firstRow="1" w:lastRow="0" w:firstColumn="1" w:lastColumn="0" w:noHBand="0" w:noVBand="1"/>
      </w:tblPr>
      <w:tblGrid>
        <w:gridCol w:w="7937"/>
        <w:gridCol w:w="2494"/>
      </w:tblGrid>
      <w:tr w:rsidR="00193A39" w:rsidRPr="00F37DA3" w:rsidTr="00383026">
        <w:tc>
          <w:tcPr>
            <w:tcW w:w="7937" w:type="dxa"/>
            <w:vAlign w:val="center"/>
          </w:tcPr>
          <w:p w:rsidR="00193A39" w:rsidRPr="00F37DA3" w:rsidRDefault="00193A39" w:rsidP="00383026">
            <w:pPr>
              <w:widowControl/>
              <w:rPr>
                <w:rFonts w:asciiTheme="minorEastAsia" w:hAnsiTheme="minorEastAsia"/>
                <w:sz w:val="18"/>
                <w:szCs w:val="18"/>
              </w:rPr>
            </w:pPr>
            <w:r w:rsidRPr="00F37DA3">
              <w:rPr>
                <w:rFonts w:asciiTheme="minorEastAsia" w:hAnsiTheme="minorEastAsia" w:hint="eastAsia"/>
                <w:sz w:val="18"/>
                <w:szCs w:val="18"/>
              </w:rPr>
              <w:t>アルブミン値　３.０ｇ/ｄＬ　以下の低アルブミン血症</w:t>
            </w:r>
          </w:p>
        </w:tc>
        <w:tc>
          <w:tcPr>
            <w:tcW w:w="2494" w:type="dxa"/>
            <w:vAlign w:val="center"/>
          </w:tcPr>
          <w:p w:rsidR="00193A39" w:rsidRPr="00F37DA3" w:rsidRDefault="00193A39" w:rsidP="00383026">
            <w:pPr>
              <w:rPr>
                <w:rFonts w:asciiTheme="minorEastAsia" w:hAnsiTheme="minorEastAsia"/>
                <w:sz w:val="18"/>
                <w:szCs w:val="18"/>
              </w:rPr>
            </w:pPr>
            <w:r w:rsidRPr="00F37DA3">
              <w:rPr>
                <w:rFonts w:asciiTheme="minorEastAsia" w:hAnsiTheme="minorEastAsia" w:hint="eastAsia"/>
                <w:sz w:val="18"/>
                <w:szCs w:val="18"/>
              </w:rPr>
              <w:t>1.該当　2.非該当 3.不明</w:t>
            </w:r>
          </w:p>
        </w:tc>
      </w:tr>
    </w:tbl>
    <w:p w:rsidR="00193A39" w:rsidRPr="00F37DA3" w:rsidRDefault="00193A39" w:rsidP="00193A39">
      <w:pPr>
        <w:rPr>
          <w:b/>
        </w:rPr>
      </w:pPr>
    </w:p>
    <w:p w:rsidR="00193A39" w:rsidRPr="00F37DA3" w:rsidRDefault="00193A39" w:rsidP="00193A39">
      <w:pPr>
        <w:rPr>
          <w:b/>
        </w:rPr>
      </w:pPr>
      <w:r w:rsidRPr="00F37DA3">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F37DA3" w:rsidRPr="00F37DA3" w:rsidTr="00383026">
        <w:trPr>
          <w:trHeight w:val="259"/>
        </w:trPr>
        <w:tc>
          <w:tcPr>
            <w:tcW w:w="1101" w:type="dxa"/>
          </w:tcPr>
          <w:p w:rsidR="00193A39" w:rsidRPr="00F37DA3" w:rsidRDefault="00193A39" w:rsidP="00383026">
            <w:pPr>
              <w:rPr>
                <w:sz w:val="18"/>
                <w:szCs w:val="18"/>
              </w:rPr>
            </w:pPr>
            <w:r w:rsidRPr="00F37DA3">
              <w:rPr>
                <w:rFonts w:hint="eastAsia"/>
                <w:sz w:val="18"/>
                <w:szCs w:val="18"/>
              </w:rPr>
              <w:t>使用の有無</w:t>
            </w:r>
          </w:p>
        </w:tc>
        <w:tc>
          <w:tcPr>
            <w:tcW w:w="9355" w:type="dxa"/>
            <w:gridSpan w:val="6"/>
            <w:hideMark/>
          </w:tcPr>
          <w:p w:rsidR="00193A39" w:rsidRPr="00F37DA3" w:rsidRDefault="00193A39" w:rsidP="00383026">
            <w:pPr>
              <w:rPr>
                <w:sz w:val="18"/>
                <w:szCs w:val="18"/>
              </w:rPr>
            </w:pPr>
            <w:r w:rsidRPr="00F37DA3">
              <w:rPr>
                <w:rFonts w:hint="eastAsia"/>
                <w:sz w:val="18"/>
                <w:szCs w:val="18"/>
              </w:rPr>
              <w:t>1.</w:t>
            </w:r>
            <w:r w:rsidRPr="00F37DA3">
              <w:rPr>
                <w:rFonts w:hint="eastAsia"/>
                <w:sz w:val="18"/>
                <w:szCs w:val="18"/>
              </w:rPr>
              <w:t>あり</w:t>
            </w:r>
          </w:p>
        </w:tc>
      </w:tr>
      <w:tr w:rsidR="00F37DA3" w:rsidRPr="00F37DA3" w:rsidTr="00383026">
        <w:trPr>
          <w:trHeight w:val="261"/>
        </w:trPr>
        <w:tc>
          <w:tcPr>
            <w:tcW w:w="1101" w:type="dxa"/>
          </w:tcPr>
          <w:p w:rsidR="00193A39" w:rsidRPr="00F37DA3" w:rsidRDefault="00193A39" w:rsidP="00383026">
            <w:pPr>
              <w:rPr>
                <w:sz w:val="18"/>
                <w:szCs w:val="18"/>
              </w:rPr>
            </w:pPr>
            <w:r w:rsidRPr="00F37DA3">
              <w:rPr>
                <w:rFonts w:hint="eastAsia"/>
                <w:sz w:val="18"/>
                <w:szCs w:val="18"/>
              </w:rPr>
              <w:t>開始時期</w:t>
            </w:r>
          </w:p>
        </w:tc>
        <w:tc>
          <w:tcPr>
            <w:tcW w:w="4329" w:type="dxa"/>
            <w:gridSpan w:val="3"/>
            <w:hideMark/>
          </w:tcPr>
          <w:p w:rsidR="00193A39" w:rsidRPr="00F37DA3" w:rsidRDefault="00193A39" w:rsidP="00383026">
            <w:pPr>
              <w:rPr>
                <w:sz w:val="18"/>
                <w:szCs w:val="18"/>
              </w:rPr>
            </w:pPr>
            <w:r w:rsidRPr="00F37DA3">
              <w:rPr>
                <w:rFonts w:hint="eastAsia"/>
                <w:sz w:val="18"/>
                <w:szCs w:val="18"/>
              </w:rPr>
              <w:t>西暦</w:t>
            </w:r>
            <w:r w:rsidRPr="00F37DA3">
              <w:rPr>
                <w:rFonts w:hint="eastAsia"/>
                <w:sz w:val="18"/>
                <w:szCs w:val="18"/>
              </w:rPr>
              <w:t xml:space="preserve">          </w:t>
            </w:r>
            <w:r w:rsidRPr="00F37DA3">
              <w:rPr>
                <w:rFonts w:hint="eastAsia"/>
                <w:sz w:val="18"/>
                <w:szCs w:val="18"/>
              </w:rPr>
              <w:t>年</w:t>
            </w:r>
            <w:r w:rsidRPr="00F37DA3">
              <w:rPr>
                <w:rFonts w:hint="eastAsia"/>
                <w:sz w:val="18"/>
                <w:szCs w:val="18"/>
              </w:rPr>
              <w:t xml:space="preserve">     </w:t>
            </w:r>
            <w:r w:rsidRPr="00F37DA3">
              <w:rPr>
                <w:rFonts w:hint="eastAsia"/>
                <w:sz w:val="18"/>
                <w:szCs w:val="18"/>
              </w:rPr>
              <w:t>月</w:t>
            </w:r>
          </w:p>
        </w:tc>
        <w:tc>
          <w:tcPr>
            <w:tcW w:w="2331" w:type="dxa"/>
            <w:gridSpan w:val="2"/>
            <w:hideMark/>
          </w:tcPr>
          <w:p w:rsidR="00193A39" w:rsidRPr="00F37DA3" w:rsidRDefault="00193A39" w:rsidP="00383026">
            <w:pPr>
              <w:rPr>
                <w:sz w:val="18"/>
                <w:szCs w:val="18"/>
              </w:rPr>
            </w:pPr>
            <w:r w:rsidRPr="00F37DA3">
              <w:rPr>
                <w:rFonts w:hint="eastAsia"/>
                <w:sz w:val="18"/>
                <w:szCs w:val="18"/>
              </w:rPr>
              <w:t>離脱の見込み</w:t>
            </w:r>
          </w:p>
        </w:tc>
        <w:tc>
          <w:tcPr>
            <w:tcW w:w="2695" w:type="dxa"/>
          </w:tcPr>
          <w:p w:rsidR="00193A39" w:rsidRPr="00F37DA3" w:rsidRDefault="00193A39" w:rsidP="00383026">
            <w:pPr>
              <w:rPr>
                <w:sz w:val="18"/>
                <w:szCs w:val="18"/>
              </w:rPr>
            </w:pPr>
            <w:r w:rsidRPr="00F37DA3">
              <w:rPr>
                <w:rFonts w:hint="eastAsia"/>
                <w:sz w:val="18"/>
                <w:szCs w:val="18"/>
              </w:rPr>
              <w:t>1.</w:t>
            </w:r>
            <w:r w:rsidRPr="00F37DA3">
              <w:rPr>
                <w:rFonts w:hint="eastAsia"/>
                <w:sz w:val="18"/>
                <w:szCs w:val="18"/>
              </w:rPr>
              <w:t>あり</w:t>
            </w:r>
            <w:r w:rsidRPr="00F37DA3">
              <w:rPr>
                <w:rFonts w:hint="eastAsia"/>
                <w:sz w:val="18"/>
                <w:szCs w:val="18"/>
              </w:rPr>
              <w:t xml:space="preserve"> 2.</w:t>
            </w:r>
            <w:r w:rsidRPr="00F37DA3">
              <w:rPr>
                <w:rFonts w:hint="eastAsia"/>
                <w:sz w:val="18"/>
                <w:szCs w:val="18"/>
              </w:rPr>
              <w:t>なし</w:t>
            </w:r>
          </w:p>
        </w:tc>
      </w:tr>
      <w:tr w:rsidR="00F37DA3" w:rsidRPr="00F37DA3" w:rsidTr="00383026">
        <w:trPr>
          <w:trHeight w:val="97"/>
        </w:trPr>
        <w:tc>
          <w:tcPr>
            <w:tcW w:w="1101" w:type="dxa"/>
          </w:tcPr>
          <w:p w:rsidR="00193A39" w:rsidRPr="00F37DA3" w:rsidRDefault="00193A39" w:rsidP="00383026">
            <w:pPr>
              <w:rPr>
                <w:sz w:val="18"/>
                <w:szCs w:val="18"/>
              </w:rPr>
            </w:pPr>
            <w:r w:rsidRPr="00F37DA3">
              <w:rPr>
                <w:rFonts w:hint="eastAsia"/>
                <w:sz w:val="18"/>
                <w:szCs w:val="18"/>
              </w:rPr>
              <w:t>種類</w:t>
            </w:r>
          </w:p>
        </w:tc>
        <w:tc>
          <w:tcPr>
            <w:tcW w:w="9355" w:type="dxa"/>
            <w:gridSpan w:val="6"/>
            <w:hideMark/>
          </w:tcPr>
          <w:p w:rsidR="00193A39" w:rsidRPr="00F37DA3" w:rsidRDefault="00193A39" w:rsidP="00383026">
            <w:pPr>
              <w:rPr>
                <w:sz w:val="18"/>
                <w:szCs w:val="18"/>
              </w:rPr>
            </w:pPr>
            <w:r w:rsidRPr="00F37DA3">
              <w:rPr>
                <w:rFonts w:hint="eastAsia"/>
                <w:sz w:val="18"/>
                <w:szCs w:val="18"/>
              </w:rPr>
              <w:t>1.</w:t>
            </w:r>
            <w:r w:rsidRPr="00F37DA3">
              <w:rPr>
                <w:rFonts w:hint="eastAsia"/>
                <w:sz w:val="18"/>
                <w:szCs w:val="18"/>
              </w:rPr>
              <w:t>気管切開口を介した人工呼吸器</w:t>
            </w:r>
            <w:r w:rsidRPr="00F37DA3">
              <w:rPr>
                <w:rFonts w:hint="eastAsia"/>
                <w:sz w:val="18"/>
                <w:szCs w:val="18"/>
              </w:rPr>
              <w:t xml:space="preserve">    2.</w:t>
            </w:r>
            <w:r w:rsidRPr="00F37DA3">
              <w:rPr>
                <w:rFonts w:hint="eastAsia"/>
                <w:sz w:val="18"/>
                <w:szCs w:val="18"/>
              </w:rPr>
              <w:t>鼻マスク又は顔マスクを介した人工呼吸器</w:t>
            </w:r>
          </w:p>
        </w:tc>
      </w:tr>
      <w:tr w:rsidR="00F37DA3" w:rsidRPr="00F37DA3" w:rsidTr="00383026">
        <w:trPr>
          <w:trHeight w:val="240"/>
        </w:trPr>
        <w:tc>
          <w:tcPr>
            <w:tcW w:w="1101" w:type="dxa"/>
          </w:tcPr>
          <w:p w:rsidR="00193A39" w:rsidRPr="00F37DA3" w:rsidRDefault="00193A39" w:rsidP="00383026">
            <w:pPr>
              <w:rPr>
                <w:sz w:val="18"/>
                <w:szCs w:val="18"/>
              </w:rPr>
            </w:pPr>
            <w:r w:rsidRPr="00F37DA3">
              <w:rPr>
                <w:rFonts w:hint="eastAsia"/>
                <w:sz w:val="18"/>
                <w:szCs w:val="18"/>
              </w:rPr>
              <w:t>施行状況</w:t>
            </w:r>
          </w:p>
        </w:tc>
        <w:tc>
          <w:tcPr>
            <w:tcW w:w="9355" w:type="dxa"/>
            <w:gridSpan w:val="6"/>
            <w:hideMark/>
          </w:tcPr>
          <w:p w:rsidR="00193A39" w:rsidRPr="00F37DA3" w:rsidRDefault="00193A39" w:rsidP="00383026">
            <w:pPr>
              <w:rPr>
                <w:sz w:val="18"/>
                <w:szCs w:val="18"/>
              </w:rPr>
            </w:pPr>
            <w:r w:rsidRPr="00F37DA3">
              <w:rPr>
                <w:rFonts w:hint="eastAsia"/>
                <w:sz w:val="18"/>
                <w:szCs w:val="18"/>
              </w:rPr>
              <w:t>1.</w:t>
            </w:r>
            <w:r w:rsidRPr="00F37DA3">
              <w:rPr>
                <w:rFonts w:hint="eastAsia"/>
                <w:sz w:val="18"/>
                <w:szCs w:val="18"/>
              </w:rPr>
              <w:t>間欠的施行</w:t>
            </w:r>
            <w:r w:rsidRPr="00F37DA3">
              <w:rPr>
                <w:rFonts w:hint="eastAsia"/>
                <w:sz w:val="18"/>
                <w:szCs w:val="18"/>
              </w:rPr>
              <w:t xml:space="preserve">  2.</w:t>
            </w:r>
            <w:r w:rsidRPr="00F37DA3">
              <w:rPr>
                <w:rFonts w:hint="eastAsia"/>
                <w:sz w:val="18"/>
                <w:szCs w:val="18"/>
              </w:rPr>
              <w:t>夜間に継続的に施行</w:t>
            </w:r>
            <w:r w:rsidRPr="00F37DA3">
              <w:rPr>
                <w:rFonts w:hint="eastAsia"/>
                <w:sz w:val="18"/>
                <w:szCs w:val="18"/>
              </w:rPr>
              <w:t xml:space="preserve">  3.</w:t>
            </w:r>
            <w:r w:rsidRPr="00F37DA3">
              <w:rPr>
                <w:rFonts w:hint="eastAsia"/>
                <w:sz w:val="18"/>
                <w:szCs w:val="18"/>
              </w:rPr>
              <w:t>一日中施行</w:t>
            </w:r>
            <w:r w:rsidRPr="00F37DA3">
              <w:rPr>
                <w:rFonts w:hint="eastAsia"/>
                <w:sz w:val="18"/>
                <w:szCs w:val="18"/>
              </w:rPr>
              <w:t xml:space="preserve">  4 .</w:t>
            </w:r>
            <w:r w:rsidRPr="00F37DA3">
              <w:rPr>
                <w:rFonts w:hint="eastAsia"/>
                <w:sz w:val="18"/>
                <w:szCs w:val="18"/>
              </w:rPr>
              <w:t>現在は未施行</w:t>
            </w:r>
          </w:p>
        </w:tc>
      </w:tr>
      <w:tr w:rsidR="00193A39" w:rsidRPr="00F37DA3" w:rsidTr="00383026">
        <w:trPr>
          <w:trHeight w:val="1456"/>
        </w:trPr>
        <w:tc>
          <w:tcPr>
            <w:tcW w:w="1101" w:type="dxa"/>
          </w:tcPr>
          <w:p w:rsidR="00193A39" w:rsidRPr="00F37DA3" w:rsidRDefault="00193A39" w:rsidP="00383026">
            <w:pPr>
              <w:rPr>
                <w:sz w:val="18"/>
                <w:szCs w:val="18"/>
              </w:rPr>
            </w:pPr>
            <w:r w:rsidRPr="00F37DA3">
              <w:rPr>
                <w:rFonts w:hint="eastAsia"/>
                <w:sz w:val="18"/>
                <w:szCs w:val="18"/>
              </w:rPr>
              <w:t>生活状況</w:t>
            </w:r>
          </w:p>
        </w:tc>
        <w:tc>
          <w:tcPr>
            <w:tcW w:w="1559" w:type="dxa"/>
            <w:hideMark/>
          </w:tcPr>
          <w:p w:rsidR="00193A39" w:rsidRPr="00F37DA3" w:rsidRDefault="00193A39" w:rsidP="00383026">
            <w:pPr>
              <w:rPr>
                <w:sz w:val="18"/>
                <w:szCs w:val="18"/>
              </w:rPr>
            </w:pPr>
            <w:r w:rsidRPr="00F37DA3">
              <w:rPr>
                <w:rFonts w:hint="eastAsia"/>
                <w:sz w:val="18"/>
                <w:szCs w:val="18"/>
              </w:rPr>
              <w:t>食事</w:t>
            </w:r>
          </w:p>
          <w:p w:rsidR="00193A39" w:rsidRPr="00F37DA3" w:rsidRDefault="00193A39" w:rsidP="00383026">
            <w:pPr>
              <w:rPr>
                <w:sz w:val="18"/>
                <w:szCs w:val="18"/>
              </w:rPr>
            </w:pPr>
            <w:r w:rsidRPr="00F37DA3">
              <w:rPr>
                <w:rFonts w:hint="eastAsia"/>
                <w:sz w:val="18"/>
                <w:szCs w:val="18"/>
              </w:rPr>
              <w:t>整容</w:t>
            </w:r>
          </w:p>
          <w:p w:rsidR="00193A39" w:rsidRPr="00F37DA3" w:rsidRDefault="00193A39" w:rsidP="00383026">
            <w:pPr>
              <w:rPr>
                <w:sz w:val="18"/>
                <w:szCs w:val="18"/>
              </w:rPr>
            </w:pPr>
            <w:r w:rsidRPr="00F37DA3">
              <w:rPr>
                <w:rFonts w:hint="eastAsia"/>
                <w:sz w:val="18"/>
                <w:szCs w:val="18"/>
              </w:rPr>
              <w:t>入浴</w:t>
            </w:r>
          </w:p>
          <w:p w:rsidR="00193A39" w:rsidRPr="00F37DA3" w:rsidRDefault="00193A39" w:rsidP="00383026">
            <w:pPr>
              <w:rPr>
                <w:sz w:val="18"/>
                <w:szCs w:val="18"/>
              </w:rPr>
            </w:pPr>
            <w:r w:rsidRPr="00F37DA3">
              <w:rPr>
                <w:rFonts w:hint="eastAsia"/>
                <w:sz w:val="18"/>
                <w:szCs w:val="18"/>
              </w:rPr>
              <w:t>階段昇降</w:t>
            </w:r>
          </w:p>
          <w:p w:rsidR="00193A39" w:rsidRPr="00F37DA3" w:rsidRDefault="00193A39" w:rsidP="00383026">
            <w:pPr>
              <w:rPr>
                <w:sz w:val="18"/>
                <w:szCs w:val="18"/>
              </w:rPr>
            </w:pPr>
            <w:r w:rsidRPr="00F37DA3">
              <w:rPr>
                <w:rFonts w:hint="eastAsia"/>
                <w:sz w:val="18"/>
                <w:szCs w:val="18"/>
              </w:rPr>
              <w:t>排便コントロール</w:t>
            </w:r>
          </w:p>
        </w:tc>
        <w:tc>
          <w:tcPr>
            <w:tcW w:w="2551" w:type="dxa"/>
          </w:tcPr>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w:t>
            </w:r>
            <w:r w:rsidRPr="00F37DA3">
              <w:rPr>
                <w:rFonts w:hint="eastAsia"/>
                <w:sz w:val="18"/>
                <w:szCs w:val="18"/>
              </w:rPr>
              <w:t>不可能</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w:t>
            </w:r>
            <w:r w:rsidRPr="00F37DA3">
              <w:rPr>
                <w:rFonts w:hint="eastAsia"/>
                <w:sz w:val="18"/>
                <w:szCs w:val="18"/>
              </w:rPr>
              <w:t>不可能</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□不能</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p>
        </w:tc>
        <w:tc>
          <w:tcPr>
            <w:tcW w:w="1985" w:type="dxa"/>
            <w:gridSpan w:val="2"/>
          </w:tcPr>
          <w:p w:rsidR="00193A39" w:rsidRPr="00F37DA3" w:rsidRDefault="00193A39" w:rsidP="00383026">
            <w:pPr>
              <w:rPr>
                <w:sz w:val="18"/>
                <w:szCs w:val="18"/>
              </w:rPr>
            </w:pPr>
            <w:r w:rsidRPr="00F37DA3">
              <w:rPr>
                <w:rFonts w:hint="eastAsia"/>
                <w:sz w:val="18"/>
                <w:szCs w:val="18"/>
              </w:rPr>
              <w:t>車椅子とベッド間の移動</w:t>
            </w:r>
          </w:p>
          <w:p w:rsidR="00193A39" w:rsidRPr="00F37DA3" w:rsidRDefault="00193A39" w:rsidP="00383026">
            <w:pPr>
              <w:rPr>
                <w:sz w:val="18"/>
                <w:szCs w:val="18"/>
              </w:rPr>
            </w:pPr>
            <w:r w:rsidRPr="00F37DA3">
              <w:rPr>
                <w:rFonts w:hint="eastAsia"/>
                <w:sz w:val="18"/>
                <w:szCs w:val="18"/>
              </w:rPr>
              <w:t>トイレ動作</w:t>
            </w:r>
          </w:p>
          <w:p w:rsidR="00193A39" w:rsidRPr="00F37DA3" w:rsidRDefault="00193A39" w:rsidP="00383026">
            <w:pPr>
              <w:rPr>
                <w:sz w:val="18"/>
                <w:szCs w:val="18"/>
              </w:rPr>
            </w:pPr>
            <w:r w:rsidRPr="00F37DA3">
              <w:rPr>
                <w:rFonts w:hint="eastAsia"/>
                <w:sz w:val="18"/>
                <w:szCs w:val="18"/>
              </w:rPr>
              <w:t>歩行</w:t>
            </w:r>
          </w:p>
          <w:p w:rsidR="00193A39" w:rsidRPr="00F37DA3" w:rsidRDefault="00193A39" w:rsidP="00383026">
            <w:pPr>
              <w:rPr>
                <w:sz w:val="18"/>
                <w:szCs w:val="18"/>
              </w:rPr>
            </w:pPr>
            <w:r w:rsidRPr="00F37DA3">
              <w:rPr>
                <w:rFonts w:hint="eastAsia"/>
                <w:sz w:val="18"/>
                <w:szCs w:val="18"/>
              </w:rPr>
              <w:t>着替え</w:t>
            </w:r>
            <w:r w:rsidRPr="00F37DA3">
              <w:rPr>
                <w:rFonts w:hint="eastAsia"/>
                <w:sz w:val="18"/>
                <w:szCs w:val="18"/>
              </w:rPr>
              <w:br/>
            </w:r>
            <w:r w:rsidRPr="00F37DA3">
              <w:rPr>
                <w:rFonts w:hint="eastAsia"/>
                <w:sz w:val="18"/>
                <w:szCs w:val="18"/>
              </w:rPr>
              <w:t>排尿コントロール</w:t>
            </w:r>
          </w:p>
        </w:tc>
        <w:tc>
          <w:tcPr>
            <w:tcW w:w="3260" w:type="dxa"/>
            <w:gridSpan w:val="2"/>
          </w:tcPr>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□軽度介助</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r w:rsidRPr="00F37DA3">
              <w:rPr>
                <w:rFonts w:hint="eastAsia"/>
                <w:sz w:val="18"/>
                <w:szCs w:val="18"/>
              </w:rPr>
              <w:br/>
            </w: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□軽度介助</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p>
          <w:p w:rsidR="00193A39" w:rsidRPr="00F37DA3" w:rsidRDefault="00193A39" w:rsidP="00383026">
            <w:pPr>
              <w:rPr>
                <w:sz w:val="18"/>
                <w:szCs w:val="18"/>
              </w:rPr>
            </w:pPr>
            <w:r w:rsidRPr="00F37DA3">
              <w:rPr>
                <w:rFonts w:hint="eastAsia"/>
                <w:sz w:val="18"/>
                <w:szCs w:val="18"/>
              </w:rPr>
              <w:t>□自立</w:t>
            </w:r>
            <w:r w:rsidRPr="00F37DA3">
              <w:rPr>
                <w:rFonts w:hint="eastAsia"/>
                <w:sz w:val="18"/>
                <w:szCs w:val="18"/>
              </w:rPr>
              <w:t xml:space="preserve"> </w:t>
            </w:r>
            <w:r w:rsidRPr="00F37DA3">
              <w:rPr>
                <w:rFonts w:hint="eastAsia"/>
                <w:sz w:val="18"/>
                <w:szCs w:val="18"/>
              </w:rPr>
              <w:t>□部分介助</w:t>
            </w:r>
            <w:r w:rsidRPr="00F37DA3">
              <w:rPr>
                <w:rFonts w:hint="eastAsia"/>
                <w:sz w:val="18"/>
                <w:szCs w:val="18"/>
              </w:rPr>
              <w:t xml:space="preserve"> </w:t>
            </w:r>
            <w:r w:rsidRPr="00F37DA3">
              <w:rPr>
                <w:rFonts w:hint="eastAsia"/>
                <w:sz w:val="18"/>
                <w:szCs w:val="18"/>
              </w:rPr>
              <w:t>□全介助</w:t>
            </w:r>
          </w:p>
        </w:tc>
      </w:tr>
    </w:tbl>
    <w:p w:rsidR="00193A39" w:rsidRPr="00F37DA3" w:rsidRDefault="00193A39" w:rsidP="00193A39"/>
    <w:tbl>
      <w:tblPr>
        <w:tblStyle w:val="a3"/>
        <w:tblW w:w="10456" w:type="dxa"/>
        <w:tblLook w:val="04A0" w:firstRow="1" w:lastRow="0" w:firstColumn="1" w:lastColumn="0" w:noHBand="0" w:noVBand="1"/>
      </w:tblPr>
      <w:tblGrid>
        <w:gridCol w:w="10456"/>
      </w:tblGrid>
      <w:tr w:rsidR="00F37DA3" w:rsidRPr="00F37DA3" w:rsidTr="0038302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193A39" w:rsidRPr="00F37DA3" w:rsidRDefault="00193A39" w:rsidP="00383026">
            <w:pPr>
              <w:rPr>
                <w:sz w:val="18"/>
                <w:szCs w:val="18"/>
              </w:rPr>
            </w:pPr>
            <w:r w:rsidRPr="00F37DA3">
              <w:rPr>
                <w:rFonts w:ascii="ＭＳ 明朝" w:eastAsia="ＭＳ 明朝" w:hAnsi="ＭＳ 明朝" w:cs="ＭＳ 明朝" w:hint="eastAsia"/>
                <w:sz w:val="18"/>
                <w:szCs w:val="18"/>
              </w:rPr>
              <w:t>医療機関</w:t>
            </w:r>
            <w:r w:rsidRPr="00F37DA3">
              <w:rPr>
                <w:rFonts w:hint="eastAsia"/>
                <w:sz w:val="18"/>
                <w:szCs w:val="18"/>
              </w:rPr>
              <w:t>名</w:t>
            </w:r>
          </w:p>
          <w:p w:rsidR="00193A39" w:rsidRPr="00F37DA3" w:rsidRDefault="00193A39" w:rsidP="00193A39">
            <w:pPr>
              <w:ind w:firstLineChars="3100" w:firstLine="4969"/>
              <w:rPr>
                <w:sz w:val="18"/>
                <w:szCs w:val="18"/>
              </w:rPr>
            </w:pPr>
            <w:r w:rsidRPr="00F37DA3">
              <w:rPr>
                <w:rFonts w:ascii="ＭＳ 明朝" w:eastAsia="ＭＳ 明朝" w:hAnsi="ＭＳ 明朝" w:cs="ＭＳ 明朝" w:hint="eastAsia"/>
                <w:sz w:val="18"/>
                <w:szCs w:val="18"/>
              </w:rPr>
              <w:t>指定医番号</w:t>
            </w:r>
            <w:r w:rsidRPr="00F37DA3">
              <w:rPr>
                <w:sz w:val="18"/>
                <w:szCs w:val="18"/>
              </w:rPr>
              <w:br/>
            </w:r>
            <w:r w:rsidRPr="00F37DA3">
              <w:rPr>
                <w:rFonts w:ascii="ＭＳ 明朝" w:eastAsia="ＭＳ 明朝" w:hAnsi="ＭＳ 明朝" w:cs="ＭＳ 明朝" w:hint="eastAsia"/>
                <w:sz w:val="18"/>
                <w:szCs w:val="18"/>
              </w:rPr>
              <w:t>医療機関所在地</w:t>
            </w:r>
            <w:r w:rsidRPr="00F37DA3">
              <w:rPr>
                <w:sz w:val="18"/>
                <w:szCs w:val="18"/>
              </w:rPr>
              <w:br/>
            </w:r>
            <w:r w:rsidRPr="00F37DA3">
              <w:rPr>
                <w:rFonts w:ascii="ＭＳ 明朝" w:eastAsia="ＭＳ 明朝" w:hAnsi="ＭＳ 明朝" w:cs="ＭＳ 明朝" w:hint="eastAsia"/>
                <w:sz w:val="18"/>
                <w:szCs w:val="18"/>
              </w:rPr>
              <w:t xml:space="preserve">　　　　　　　　　　　　　　　　　　　　　　　　　　　　　　　電話番号</w:t>
            </w:r>
            <w:r w:rsidRPr="00F37DA3">
              <w:rPr>
                <w:sz w:val="18"/>
                <w:szCs w:val="18"/>
              </w:rPr>
              <w:t xml:space="preserve">             </w:t>
            </w:r>
            <w:r w:rsidRPr="00F37DA3">
              <w:rPr>
                <w:rFonts w:ascii="ＭＳ 明朝" w:eastAsia="ＭＳ 明朝" w:hAnsi="ＭＳ 明朝" w:cs="ＭＳ 明朝" w:hint="eastAsia"/>
                <w:sz w:val="18"/>
                <w:szCs w:val="18"/>
              </w:rPr>
              <w:t>（</w:t>
            </w:r>
            <w:r w:rsidRPr="00F37DA3">
              <w:rPr>
                <w:sz w:val="18"/>
                <w:szCs w:val="18"/>
              </w:rPr>
              <w:t xml:space="preserve">         </w:t>
            </w:r>
            <w:r w:rsidRPr="00F37DA3">
              <w:rPr>
                <w:rFonts w:ascii="ＭＳ 明朝" w:eastAsia="ＭＳ 明朝" w:hAnsi="ＭＳ 明朝" w:cs="ＭＳ 明朝" w:hint="eastAsia"/>
                <w:sz w:val="18"/>
                <w:szCs w:val="18"/>
              </w:rPr>
              <w:t>）</w:t>
            </w:r>
            <w:r w:rsidRPr="00F37DA3">
              <w:rPr>
                <w:sz w:val="18"/>
                <w:szCs w:val="18"/>
              </w:rPr>
              <w:br/>
            </w:r>
            <w:r w:rsidRPr="00F37DA3">
              <w:rPr>
                <w:rFonts w:ascii="ＭＳ 明朝" w:eastAsia="ＭＳ 明朝" w:hAnsi="ＭＳ 明朝" w:cs="ＭＳ 明朝" w:hint="eastAsia"/>
                <w:sz w:val="18"/>
                <w:szCs w:val="18"/>
              </w:rPr>
              <w:t>医師の氏</w:t>
            </w:r>
            <w:r w:rsidRPr="00F37DA3">
              <w:rPr>
                <w:rFonts w:hint="eastAsia"/>
                <w:sz w:val="18"/>
                <w:szCs w:val="18"/>
              </w:rPr>
              <w:t>名</w:t>
            </w:r>
          </w:p>
          <w:p w:rsidR="00193A39" w:rsidRPr="00F37DA3" w:rsidRDefault="00193A39" w:rsidP="00383026">
            <w:pPr>
              <w:rPr>
                <w:sz w:val="18"/>
                <w:szCs w:val="18"/>
              </w:rPr>
            </w:pPr>
            <w:r w:rsidRPr="00F37DA3">
              <w:rPr>
                <w:rFonts w:ascii="ＭＳ 明朝" w:eastAsia="ＭＳ 明朝" w:hAnsi="ＭＳ 明朝" w:cs="ＭＳ 明朝" w:hint="eastAsia"/>
                <w:sz w:val="18"/>
                <w:szCs w:val="18"/>
              </w:rPr>
              <w:t xml:space="preserve">　　　　　　　　　　　　　　　　　　　　　　　印　　記載年月日：平成</w:t>
            </w:r>
            <w:r w:rsidRPr="00F37DA3">
              <w:rPr>
                <w:sz w:val="18"/>
                <w:szCs w:val="18"/>
              </w:rPr>
              <w:t xml:space="preserve">     </w:t>
            </w:r>
            <w:r w:rsidRPr="00F37DA3">
              <w:rPr>
                <w:rFonts w:ascii="ＭＳ 明朝" w:eastAsia="ＭＳ 明朝" w:hAnsi="ＭＳ 明朝" w:cs="ＭＳ 明朝" w:hint="eastAsia"/>
                <w:sz w:val="18"/>
                <w:szCs w:val="18"/>
              </w:rPr>
              <w:t>年</w:t>
            </w:r>
            <w:r w:rsidRPr="00F37DA3">
              <w:rPr>
                <w:sz w:val="18"/>
                <w:szCs w:val="18"/>
              </w:rPr>
              <w:t xml:space="preserve">     </w:t>
            </w:r>
            <w:r w:rsidRPr="00F37DA3">
              <w:rPr>
                <w:rFonts w:ascii="ＭＳ 明朝" w:eastAsia="ＭＳ 明朝" w:hAnsi="ＭＳ 明朝" w:cs="ＭＳ 明朝" w:hint="eastAsia"/>
                <w:sz w:val="18"/>
                <w:szCs w:val="18"/>
              </w:rPr>
              <w:t>月</w:t>
            </w:r>
            <w:r w:rsidRPr="00F37DA3">
              <w:rPr>
                <w:sz w:val="18"/>
                <w:szCs w:val="18"/>
              </w:rPr>
              <w:t xml:space="preserve">     </w:t>
            </w:r>
            <w:r w:rsidRPr="00F37DA3">
              <w:rPr>
                <w:rFonts w:ascii="ＭＳ 明朝" w:eastAsia="ＭＳ 明朝" w:hAnsi="ＭＳ 明朝" w:cs="ＭＳ 明朝" w:hint="eastAsia"/>
                <w:sz w:val="18"/>
                <w:szCs w:val="18"/>
              </w:rPr>
              <w:t>日　　　　　　　※自筆または押印のこ</w:t>
            </w:r>
            <w:r w:rsidRPr="00F37DA3">
              <w:rPr>
                <w:rFonts w:hint="eastAsia"/>
                <w:sz w:val="18"/>
                <w:szCs w:val="18"/>
              </w:rPr>
              <w:t>と</w:t>
            </w:r>
          </w:p>
        </w:tc>
      </w:tr>
    </w:tbl>
    <w:p w:rsidR="00193A39" w:rsidRPr="00F37DA3" w:rsidRDefault="00193A39" w:rsidP="00193A39">
      <w:pPr>
        <w:widowControl/>
        <w:snapToGrid w:val="0"/>
        <w:ind w:left="281" w:hangingChars="200" w:hanging="281"/>
        <w:jc w:val="left"/>
        <w:rPr>
          <w:rFonts w:asciiTheme="minorEastAsia" w:hAnsiTheme="minorEastAsia"/>
          <w:kern w:val="0"/>
          <w:sz w:val="16"/>
          <w:szCs w:val="16"/>
        </w:rPr>
      </w:pPr>
      <w:r w:rsidRPr="00F37DA3">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193A39" w:rsidRPr="00F37DA3" w:rsidRDefault="00193A39" w:rsidP="00193A39">
      <w:pPr>
        <w:widowControl/>
        <w:snapToGrid w:val="0"/>
        <w:ind w:leftChars="100" w:left="330" w:hangingChars="100" w:hanging="140"/>
        <w:jc w:val="left"/>
        <w:rPr>
          <w:rFonts w:asciiTheme="minorEastAsia" w:hAnsiTheme="minorEastAsia"/>
          <w:sz w:val="16"/>
          <w:szCs w:val="16"/>
        </w:rPr>
      </w:pPr>
      <w:r w:rsidRPr="00F37DA3">
        <w:rPr>
          <w:rFonts w:asciiTheme="minorEastAsia" w:hAnsiTheme="minorEastAsia" w:hint="eastAsia"/>
          <w:sz w:val="16"/>
          <w:szCs w:val="16"/>
        </w:rPr>
        <w:t>（ただし、当該疾病の経過を示す臨床症状等であって、確認可能なものに限ります。）</w:t>
      </w:r>
    </w:p>
    <w:p w:rsidR="00193A39" w:rsidRPr="00F37DA3" w:rsidRDefault="00193A39" w:rsidP="00193A39">
      <w:pPr>
        <w:snapToGrid w:val="0"/>
        <w:rPr>
          <w:rFonts w:asciiTheme="minorEastAsia" w:hAnsiTheme="minorEastAsia"/>
          <w:sz w:val="16"/>
          <w:szCs w:val="16"/>
        </w:rPr>
      </w:pPr>
      <w:r w:rsidRPr="00F37DA3">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F37DA3">
        <w:rPr>
          <w:rFonts w:asciiTheme="minorEastAsia" w:hAnsiTheme="minorEastAsia" w:hint="eastAsia"/>
          <w:sz w:val="16"/>
          <w:szCs w:val="16"/>
        </w:rPr>
        <w:tab/>
      </w:r>
    </w:p>
    <w:p w:rsidR="00193A39" w:rsidRPr="00F37DA3" w:rsidRDefault="00193A39" w:rsidP="00193A39">
      <w:pPr>
        <w:snapToGrid w:val="0"/>
        <w:ind w:left="140" w:hangingChars="100" w:hanging="140"/>
        <w:rPr>
          <w:rFonts w:asciiTheme="minorEastAsia" w:hAnsiTheme="minorEastAsia"/>
          <w:sz w:val="16"/>
          <w:szCs w:val="16"/>
        </w:rPr>
      </w:pPr>
      <w:r w:rsidRPr="00F37DA3">
        <w:rPr>
          <w:rFonts w:asciiTheme="minorEastAsia" w:hAnsiTheme="minorEastAsia" w:hint="eastAsia"/>
          <w:sz w:val="16"/>
          <w:szCs w:val="16"/>
        </w:rPr>
        <w:t>・診断基準、重症度分類については、</w:t>
      </w:r>
      <w:r w:rsidRPr="00F37DA3">
        <w:rPr>
          <w:rFonts w:asciiTheme="minorEastAsia" w:hAnsiTheme="minorEastAsia" w:hint="eastAsia"/>
          <w:sz w:val="16"/>
          <w:szCs w:val="16"/>
          <w:u w:val="single"/>
        </w:rPr>
        <w:t>「指定難病に係る診断基準及び重症度分類等について」（平成27年</w:t>
      </w:r>
      <w:r w:rsidR="009433DB" w:rsidRPr="00F37DA3">
        <w:rPr>
          <w:rFonts w:asciiTheme="minorEastAsia" w:hAnsiTheme="minorEastAsia" w:hint="eastAsia"/>
          <w:sz w:val="16"/>
          <w:szCs w:val="16"/>
          <w:u w:val="single"/>
        </w:rPr>
        <w:t>５</w:t>
      </w:r>
      <w:r w:rsidRPr="00F37DA3">
        <w:rPr>
          <w:rFonts w:asciiTheme="minorEastAsia" w:hAnsiTheme="minorEastAsia" w:hint="eastAsia"/>
          <w:sz w:val="16"/>
          <w:szCs w:val="16"/>
          <w:u w:val="single"/>
        </w:rPr>
        <w:t>月13日健発0513第１号健康局長通知）</w:t>
      </w:r>
      <w:r w:rsidRPr="00F37DA3">
        <w:rPr>
          <w:rFonts w:asciiTheme="minorEastAsia" w:hAnsiTheme="minorEastAsia" w:hint="eastAsia"/>
          <w:sz w:val="16"/>
          <w:szCs w:val="16"/>
        </w:rPr>
        <w:t>を参照の上、</w:t>
      </w:r>
    </w:p>
    <w:p w:rsidR="00193A39" w:rsidRPr="00F37DA3" w:rsidRDefault="00193A39" w:rsidP="00193A39">
      <w:pPr>
        <w:snapToGrid w:val="0"/>
        <w:ind w:firstLineChars="100" w:firstLine="140"/>
        <w:rPr>
          <w:rFonts w:asciiTheme="minorEastAsia" w:hAnsiTheme="minorEastAsia"/>
          <w:sz w:val="16"/>
          <w:szCs w:val="16"/>
        </w:rPr>
      </w:pPr>
      <w:r w:rsidRPr="00F37DA3">
        <w:rPr>
          <w:rFonts w:asciiTheme="minorEastAsia" w:hAnsiTheme="minorEastAsia" w:hint="eastAsia"/>
          <w:sz w:val="16"/>
          <w:szCs w:val="16"/>
        </w:rPr>
        <w:t>ご記入ください。</w:t>
      </w:r>
    </w:p>
    <w:p w:rsidR="00193A39" w:rsidRPr="00F37DA3" w:rsidRDefault="00193A39" w:rsidP="00193A39">
      <w:pPr>
        <w:snapToGrid w:val="0"/>
        <w:rPr>
          <w:rFonts w:asciiTheme="minorEastAsia" w:hAnsiTheme="minorEastAsia"/>
          <w:sz w:val="16"/>
          <w:szCs w:val="16"/>
        </w:rPr>
      </w:pPr>
      <w:r w:rsidRPr="00F37DA3">
        <w:rPr>
          <w:rFonts w:asciiTheme="minorEastAsia" w:hAnsiTheme="minorEastAsia" w:hint="eastAsia"/>
          <w:sz w:val="16"/>
          <w:szCs w:val="16"/>
        </w:rPr>
        <w:t>・審査のため、検査結果等について別途提出をお願いすることがあります。</w:t>
      </w:r>
      <w:r w:rsidRPr="00F37DA3">
        <w:rPr>
          <w:rFonts w:hint="eastAsia"/>
          <w:sz w:val="18"/>
          <w:szCs w:val="18"/>
        </w:rPr>
        <w:tab/>
      </w:r>
    </w:p>
    <w:p w:rsidR="00AE605B" w:rsidRPr="00F37DA3" w:rsidRDefault="00AE605B" w:rsidP="00F37DA3">
      <w:pPr>
        <w:snapToGrid w:val="0"/>
        <w:rPr>
          <w:rFonts w:asciiTheme="minorEastAsia" w:hAnsiTheme="minorEastAsia"/>
          <w:sz w:val="16"/>
          <w:szCs w:val="16"/>
        </w:rPr>
      </w:pPr>
    </w:p>
    <w:sectPr w:rsidR="00AE605B" w:rsidRPr="00F37DA3"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A3" w:rsidRDefault="005878A3" w:rsidP="001B4F0F">
      <w:r>
        <w:separator/>
      </w:r>
    </w:p>
  </w:endnote>
  <w:endnote w:type="continuationSeparator" w:id="0">
    <w:p w:rsidR="005878A3" w:rsidRDefault="005878A3"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A3" w:rsidRDefault="005878A3" w:rsidP="001B4F0F">
      <w:r>
        <w:separator/>
      </w:r>
    </w:p>
  </w:footnote>
  <w:footnote w:type="continuationSeparator" w:id="0">
    <w:p w:rsidR="005878A3" w:rsidRDefault="005878A3"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86FC0"/>
    <w:rsid w:val="000A38C4"/>
    <w:rsid w:val="000A7F91"/>
    <w:rsid w:val="00103DE1"/>
    <w:rsid w:val="00107487"/>
    <w:rsid w:val="001142C2"/>
    <w:rsid w:val="00121964"/>
    <w:rsid w:val="00125DF7"/>
    <w:rsid w:val="001377DF"/>
    <w:rsid w:val="001478D7"/>
    <w:rsid w:val="00153493"/>
    <w:rsid w:val="001563A1"/>
    <w:rsid w:val="00193A39"/>
    <w:rsid w:val="001B4F0F"/>
    <w:rsid w:val="001C1091"/>
    <w:rsid w:val="00203F81"/>
    <w:rsid w:val="00204E0C"/>
    <w:rsid w:val="002128D8"/>
    <w:rsid w:val="00215F0F"/>
    <w:rsid w:val="00236EC5"/>
    <w:rsid w:val="00237B30"/>
    <w:rsid w:val="00250BCB"/>
    <w:rsid w:val="00252317"/>
    <w:rsid w:val="00260A28"/>
    <w:rsid w:val="00286869"/>
    <w:rsid w:val="00293151"/>
    <w:rsid w:val="002D478B"/>
    <w:rsid w:val="00310BE2"/>
    <w:rsid w:val="00321D52"/>
    <w:rsid w:val="00340192"/>
    <w:rsid w:val="00342B8B"/>
    <w:rsid w:val="00363DCE"/>
    <w:rsid w:val="00376D3F"/>
    <w:rsid w:val="00377DFA"/>
    <w:rsid w:val="00392C16"/>
    <w:rsid w:val="00396311"/>
    <w:rsid w:val="003965BB"/>
    <w:rsid w:val="003D29E0"/>
    <w:rsid w:val="004020BC"/>
    <w:rsid w:val="00413404"/>
    <w:rsid w:val="0045029E"/>
    <w:rsid w:val="00460198"/>
    <w:rsid w:val="0046267F"/>
    <w:rsid w:val="00464AF0"/>
    <w:rsid w:val="00465492"/>
    <w:rsid w:val="00465C51"/>
    <w:rsid w:val="004679EF"/>
    <w:rsid w:val="00476D01"/>
    <w:rsid w:val="0048639B"/>
    <w:rsid w:val="0049407E"/>
    <w:rsid w:val="0049419B"/>
    <w:rsid w:val="004D3748"/>
    <w:rsid w:val="004E4DF7"/>
    <w:rsid w:val="004F740B"/>
    <w:rsid w:val="0053208B"/>
    <w:rsid w:val="00540ED5"/>
    <w:rsid w:val="005457ED"/>
    <w:rsid w:val="00565244"/>
    <w:rsid w:val="005816B2"/>
    <w:rsid w:val="005878A3"/>
    <w:rsid w:val="0059549B"/>
    <w:rsid w:val="00595A02"/>
    <w:rsid w:val="005A7456"/>
    <w:rsid w:val="005B2501"/>
    <w:rsid w:val="005C088C"/>
    <w:rsid w:val="005F359B"/>
    <w:rsid w:val="00604C04"/>
    <w:rsid w:val="00612B19"/>
    <w:rsid w:val="00620ACE"/>
    <w:rsid w:val="0066055F"/>
    <w:rsid w:val="00683017"/>
    <w:rsid w:val="00686112"/>
    <w:rsid w:val="006E0DAF"/>
    <w:rsid w:val="006F1EBA"/>
    <w:rsid w:val="006F27D1"/>
    <w:rsid w:val="006F72B2"/>
    <w:rsid w:val="006F74ED"/>
    <w:rsid w:val="00714D5B"/>
    <w:rsid w:val="00732A55"/>
    <w:rsid w:val="00733308"/>
    <w:rsid w:val="00780CAB"/>
    <w:rsid w:val="00796C5E"/>
    <w:rsid w:val="007B4F6D"/>
    <w:rsid w:val="007D13BF"/>
    <w:rsid w:val="007E2F16"/>
    <w:rsid w:val="007F3E41"/>
    <w:rsid w:val="007F6155"/>
    <w:rsid w:val="00804F61"/>
    <w:rsid w:val="00812265"/>
    <w:rsid w:val="00820102"/>
    <w:rsid w:val="00821F23"/>
    <w:rsid w:val="00822D24"/>
    <w:rsid w:val="00827942"/>
    <w:rsid w:val="00844314"/>
    <w:rsid w:val="00851CC8"/>
    <w:rsid w:val="00860371"/>
    <w:rsid w:val="0086747D"/>
    <w:rsid w:val="00872A40"/>
    <w:rsid w:val="00873B45"/>
    <w:rsid w:val="0088161F"/>
    <w:rsid w:val="008907AF"/>
    <w:rsid w:val="00890DB8"/>
    <w:rsid w:val="008A4685"/>
    <w:rsid w:val="008C7D16"/>
    <w:rsid w:val="008C7F2C"/>
    <w:rsid w:val="008E177C"/>
    <w:rsid w:val="008E3A3E"/>
    <w:rsid w:val="008F1AD6"/>
    <w:rsid w:val="00904CFE"/>
    <w:rsid w:val="0092724A"/>
    <w:rsid w:val="009433DB"/>
    <w:rsid w:val="00944D5A"/>
    <w:rsid w:val="009576A6"/>
    <w:rsid w:val="009A5A4D"/>
    <w:rsid w:val="009F09DB"/>
    <w:rsid w:val="009F2D12"/>
    <w:rsid w:val="00A020F1"/>
    <w:rsid w:val="00A137ED"/>
    <w:rsid w:val="00A275DB"/>
    <w:rsid w:val="00A44ECD"/>
    <w:rsid w:val="00A50441"/>
    <w:rsid w:val="00A62B89"/>
    <w:rsid w:val="00A73175"/>
    <w:rsid w:val="00A91BA7"/>
    <w:rsid w:val="00A9391A"/>
    <w:rsid w:val="00A964A3"/>
    <w:rsid w:val="00AA4C1E"/>
    <w:rsid w:val="00AD598D"/>
    <w:rsid w:val="00AE605B"/>
    <w:rsid w:val="00AE7334"/>
    <w:rsid w:val="00AE7405"/>
    <w:rsid w:val="00B03AB9"/>
    <w:rsid w:val="00B06F7D"/>
    <w:rsid w:val="00B0742A"/>
    <w:rsid w:val="00B10D1C"/>
    <w:rsid w:val="00B14886"/>
    <w:rsid w:val="00B14FBC"/>
    <w:rsid w:val="00B30DC4"/>
    <w:rsid w:val="00B33BCE"/>
    <w:rsid w:val="00B355C8"/>
    <w:rsid w:val="00B714F0"/>
    <w:rsid w:val="00B959AC"/>
    <w:rsid w:val="00BE7DE2"/>
    <w:rsid w:val="00C53F92"/>
    <w:rsid w:val="00C732E8"/>
    <w:rsid w:val="00C74DFA"/>
    <w:rsid w:val="00C92F79"/>
    <w:rsid w:val="00CB27C3"/>
    <w:rsid w:val="00CB2FFA"/>
    <w:rsid w:val="00CB5737"/>
    <w:rsid w:val="00CC13FB"/>
    <w:rsid w:val="00CE2BB4"/>
    <w:rsid w:val="00CF121C"/>
    <w:rsid w:val="00D1198E"/>
    <w:rsid w:val="00D361E8"/>
    <w:rsid w:val="00D361F3"/>
    <w:rsid w:val="00D417A6"/>
    <w:rsid w:val="00D61228"/>
    <w:rsid w:val="00D64BC8"/>
    <w:rsid w:val="00DA0FF9"/>
    <w:rsid w:val="00DA101E"/>
    <w:rsid w:val="00DA5464"/>
    <w:rsid w:val="00DB745D"/>
    <w:rsid w:val="00E01E9E"/>
    <w:rsid w:val="00E036CE"/>
    <w:rsid w:val="00E12A83"/>
    <w:rsid w:val="00E40202"/>
    <w:rsid w:val="00E40886"/>
    <w:rsid w:val="00E634D6"/>
    <w:rsid w:val="00E63928"/>
    <w:rsid w:val="00EB14DA"/>
    <w:rsid w:val="00EC33AA"/>
    <w:rsid w:val="00EC39B1"/>
    <w:rsid w:val="00EC4689"/>
    <w:rsid w:val="00ED79A5"/>
    <w:rsid w:val="00EE19AA"/>
    <w:rsid w:val="00F10E20"/>
    <w:rsid w:val="00F169E3"/>
    <w:rsid w:val="00F37DA3"/>
    <w:rsid w:val="00F45D94"/>
    <w:rsid w:val="00F54357"/>
    <w:rsid w:val="00F75EAC"/>
    <w:rsid w:val="00F8541A"/>
    <w:rsid w:val="00FA59F8"/>
    <w:rsid w:val="00FB2963"/>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8261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BBEB-CEC3-4F90-AFB2-8E0A5702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2015-02-27T07:40:00Z</cp:lastPrinted>
  <dcterms:created xsi:type="dcterms:W3CDTF">2015-08-21T02:26:00Z</dcterms:created>
  <dcterms:modified xsi:type="dcterms:W3CDTF">2015-09-24T05:34:00Z</dcterms:modified>
</cp:coreProperties>
</file>