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E569" w14:textId="7C17F815" w:rsidR="00ED79A5" w:rsidRDefault="0020781E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9372" wp14:editId="46B8F7A3">
                <wp:simplePos x="0" y="0"/>
                <wp:positionH relativeFrom="column">
                  <wp:posOffset>5393055</wp:posOffset>
                </wp:positionH>
                <wp:positionV relativeFrom="paragraph">
                  <wp:posOffset>-290566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6B61" w14:textId="77777777" w:rsidR="0020781E" w:rsidRDefault="0020781E" w:rsidP="0020781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65pt;margin-top:-22.9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A8kFBjf&#10;AAAACwEAAA8AAAAAAAAAAAAAAAAAngQAAGRycy9kb3ducmV2LnhtbFBLBQYAAAAABAAEAPMAAACq&#10;BQAAAAA=&#10;">
                <v:textbox style="mso-fit-shape-to-text:t">
                  <w:txbxContent>
                    <w:p w14:paraId="76DF6B61" w14:textId="77777777" w:rsidR="0020781E" w:rsidRDefault="0020781E" w:rsidP="0020781E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C495B">
        <w:rPr>
          <w:rFonts w:ascii="ＭＳ Ｐゴシック" w:eastAsia="ＭＳ Ｐゴシック" w:hAnsi="ＭＳ Ｐゴシック" w:hint="eastAsia"/>
        </w:rPr>
        <w:t>117</w:t>
      </w:r>
      <w:r w:rsidR="00086FC0" w:rsidRPr="00086FC0">
        <w:rPr>
          <w:rFonts w:ascii="ＭＳ Ｐゴシック" w:eastAsia="ＭＳ Ｐゴシック" w:hAnsi="ＭＳ Ｐゴシック" w:hint="eastAsia"/>
        </w:rPr>
        <w:t xml:space="preserve">　</w:t>
      </w:r>
      <w:r w:rsidR="00193D7C" w:rsidRPr="00193D7C">
        <w:rPr>
          <w:rFonts w:ascii="ＭＳ Ｐゴシック" w:eastAsia="ＭＳ Ｐゴシック" w:hAnsi="ＭＳ Ｐゴシック" w:hint="eastAsia"/>
        </w:rPr>
        <w:t>脊髄空洞症</w:t>
      </w:r>
      <w:bookmarkStart w:id="0" w:name="_GoBack"/>
      <w:bookmarkEnd w:id="0"/>
    </w:p>
    <w:p w14:paraId="5846E1DA" w14:textId="1EC5AD90" w:rsidR="009D4FDB" w:rsidRDefault="009D4FDB">
      <w:pPr>
        <w:rPr>
          <w:b/>
        </w:rPr>
      </w:pPr>
    </w:p>
    <w:p w14:paraId="0C43B887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3FE1FFD6" w14:textId="77777777" w:rsidTr="004119E6">
        <w:trPr>
          <w:trHeight w:val="240"/>
        </w:trPr>
        <w:tc>
          <w:tcPr>
            <w:tcW w:w="10456" w:type="dxa"/>
            <w:gridSpan w:val="8"/>
            <w:hideMark/>
          </w:tcPr>
          <w:p w14:paraId="1D0ABC2E" w14:textId="77777777" w:rsidR="001C1091" w:rsidRPr="001C1091" w:rsidRDefault="001C1091" w:rsidP="0029772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14:paraId="246BCB5C" w14:textId="77777777" w:rsidTr="004119E6">
        <w:trPr>
          <w:trHeight w:val="499"/>
        </w:trPr>
        <w:tc>
          <w:tcPr>
            <w:tcW w:w="10456" w:type="dxa"/>
            <w:gridSpan w:val="8"/>
            <w:hideMark/>
          </w:tcPr>
          <w:p w14:paraId="5C208763" w14:textId="77777777" w:rsid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66F6C837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0915E5EC" w14:textId="77777777" w:rsidTr="004119E6">
        <w:trPr>
          <w:trHeight w:val="240"/>
        </w:trPr>
        <w:tc>
          <w:tcPr>
            <w:tcW w:w="10456" w:type="dxa"/>
            <w:gridSpan w:val="8"/>
            <w:hideMark/>
          </w:tcPr>
          <w:p w14:paraId="5665590B" w14:textId="77777777" w:rsidR="001C1091" w:rsidRPr="001C1091" w:rsidRDefault="001C1091" w:rsidP="0029772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467AF5F8" w14:textId="77777777" w:rsidTr="004119E6">
        <w:trPr>
          <w:trHeight w:val="499"/>
        </w:trPr>
        <w:tc>
          <w:tcPr>
            <w:tcW w:w="10456" w:type="dxa"/>
            <w:gridSpan w:val="8"/>
            <w:hideMark/>
          </w:tcPr>
          <w:p w14:paraId="282249EE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50C8FB8A" w14:textId="77777777" w:rsidTr="004119E6">
        <w:trPr>
          <w:trHeight w:val="259"/>
        </w:trPr>
        <w:tc>
          <w:tcPr>
            <w:tcW w:w="10456" w:type="dxa"/>
            <w:gridSpan w:val="8"/>
            <w:hideMark/>
          </w:tcPr>
          <w:p w14:paraId="763B0202" w14:textId="77777777" w:rsidR="001C1091" w:rsidRPr="001C1091" w:rsidRDefault="001C1091" w:rsidP="0029772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763B44ED" w14:textId="77777777" w:rsidTr="004119E6">
        <w:trPr>
          <w:trHeight w:val="259"/>
        </w:trPr>
        <w:tc>
          <w:tcPr>
            <w:tcW w:w="2824" w:type="dxa"/>
            <w:gridSpan w:val="3"/>
            <w:hideMark/>
          </w:tcPr>
          <w:p w14:paraId="4966BDDD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058EB43C" w14:textId="04804B62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762949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14:paraId="4EA51951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2EC9291F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68FBEB7F" w14:textId="77777777" w:rsidTr="004119E6">
        <w:trPr>
          <w:trHeight w:val="240"/>
        </w:trPr>
        <w:tc>
          <w:tcPr>
            <w:tcW w:w="2824" w:type="dxa"/>
            <w:gridSpan w:val="3"/>
            <w:hideMark/>
          </w:tcPr>
          <w:p w14:paraId="5AD040EA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025744ED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6D77EBEC" w14:textId="77777777" w:rsidTr="004119E6">
        <w:trPr>
          <w:trHeight w:val="259"/>
        </w:trPr>
        <w:tc>
          <w:tcPr>
            <w:tcW w:w="2824" w:type="dxa"/>
            <w:gridSpan w:val="3"/>
            <w:hideMark/>
          </w:tcPr>
          <w:p w14:paraId="23865835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73F2B767" w14:textId="77777777" w:rsid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4172D591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778DD3A8" w14:textId="77777777" w:rsidTr="004119E6">
        <w:trPr>
          <w:trHeight w:val="259"/>
        </w:trPr>
        <w:tc>
          <w:tcPr>
            <w:tcW w:w="10456" w:type="dxa"/>
            <w:gridSpan w:val="8"/>
            <w:hideMark/>
          </w:tcPr>
          <w:p w14:paraId="2CA2AB2E" w14:textId="77777777" w:rsidR="001C1091" w:rsidRPr="001C1091" w:rsidRDefault="001C1091" w:rsidP="0029772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7107B0E2" w14:textId="77777777" w:rsidTr="004119E6">
        <w:trPr>
          <w:trHeight w:val="705"/>
        </w:trPr>
        <w:tc>
          <w:tcPr>
            <w:tcW w:w="2198" w:type="dxa"/>
            <w:gridSpan w:val="2"/>
            <w:hideMark/>
          </w:tcPr>
          <w:p w14:paraId="16FDCCF8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21AD002A" w14:textId="4150C149" w:rsidR="002128D8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04EC1C56" w14:textId="1F5BAE2F" w:rsidR="001C1091" w:rsidRPr="001C1091" w:rsidRDefault="001C1091" w:rsidP="004957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BF109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38743F" w:rsidRPr="001C1091" w14:paraId="282938F0" w14:textId="77777777" w:rsidTr="004119E6">
        <w:trPr>
          <w:trHeight w:val="294"/>
        </w:trPr>
        <w:tc>
          <w:tcPr>
            <w:tcW w:w="2198" w:type="dxa"/>
            <w:gridSpan w:val="2"/>
          </w:tcPr>
          <w:p w14:paraId="4F19BD4B" w14:textId="77777777" w:rsidR="0038743F" w:rsidRPr="001C1091" w:rsidRDefault="0038743F" w:rsidP="00F5370F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</w:tcPr>
          <w:p w14:paraId="297FD55E" w14:textId="77777777" w:rsidR="0038743F" w:rsidRPr="001C1091" w:rsidRDefault="0038743F" w:rsidP="00F5370F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31CAF683" w14:textId="77777777" w:rsidTr="004119E6">
        <w:trPr>
          <w:trHeight w:val="259"/>
        </w:trPr>
        <w:tc>
          <w:tcPr>
            <w:tcW w:w="10456" w:type="dxa"/>
            <w:gridSpan w:val="8"/>
            <w:hideMark/>
          </w:tcPr>
          <w:p w14:paraId="5175DDCE" w14:textId="77777777" w:rsidR="001C1091" w:rsidRPr="001C1091" w:rsidRDefault="001C1091" w:rsidP="0029772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7A9FBDC3" w14:textId="77777777" w:rsidTr="004119E6">
        <w:trPr>
          <w:trHeight w:val="259"/>
        </w:trPr>
        <w:tc>
          <w:tcPr>
            <w:tcW w:w="1706" w:type="dxa"/>
            <w:hideMark/>
          </w:tcPr>
          <w:p w14:paraId="525FCECA" w14:textId="77777777" w:rsidR="001C1091" w:rsidRPr="001C1091" w:rsidRDefault="001C1091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408CF4FF" w14:textId="1B22AE8C" w:rsidR="001C1091" w:rsidRPr="001C1091" w:rsidRDefault="001C1091" w:rsidP="00762949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0A0417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762949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762949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月</w:t>
            </w:r>
          </w:p>
        </w:tc>
      </w:tr>
      <w:tr w:rsidR="00297725" w:rsidRPr="001C1091" w14:paraId="2196B321" w14:textId="77777777" w:rsidTr="004119E6">
        <w:trPr>
          <w:trHeight w:val="259"/>
        </w:trPr>
        <w:tc>
          <w:tcPr>
            <w:tcW w:w="1706" w:type="dxa"/>
            <w:hideMark/>
          </w:tcPr>
          <w:p w14:paraId="4D08E1FC" w14:textId="77777777" w:rsidR="00297725" w:rsidRPr="001C1091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68D26A7E" w14:textId="77777777" w:rsidR="00297725" w:rsidRPr="001C1091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6B4C5DD4" w14:textId="77777777" w:rsidR="00297725" w:rsidRPr="001C1091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6BB88A18" w14:textId="77777777" w:rsidR="00297725" w:rsidRPr="001C1091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297725" w:rsidRPr="005E633F" w14:paraId="42A9676A" w14:textId="77777777" w:rsidTr="004119E6">
        <w:trPr>
          <w:trHeight w:val="259"/>
        </w:trPr>
        <w:tc>
          <w:tcPr>
            <w:tcW w:w="10456" w:type="dxa"/>
            <w:gridSpan w:val="8"/>
            <w:hideMark/>
          </w:tcPr>
          <w:p w14:paraId="2D62CEEF" w14:textId="77777777" w:rsidR="00297725" w:rsidRPr="005E633F" w:rsidRDefault="00297725" w:rsidP="0029772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297725" w:rsidRPr="005E633F" w14:paraId="3CA9FA97" w14:textId="77777777" w:rsidTr="004119E6">
        <w:trPr>
          <w:trHeight w:val="259"/>
        </w:trPr>
        <w:tc>
          <w:tcPr>
            <w:tcW w:w="1706" w:type="dxa"/>
            <w:hideMark/>
          </w:tcPr>
          <w:p w14:paraId="77F11702" w14:textId="77777777" w:rsidR="00297725" w:rsidRPr="005E633F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770CAF32" w14:textId="1C8EEED4" w:rsidR="00297725" w:rsidRPr="005E633F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7629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297725" w:rsidRPr="005E633F" w14:paraId="1F322EB0" w14:textId="77777777" w:rsidTr="004119E6">
        <w:trPr>
          <w:trHeight w:val="240"/>
        </w:trPr>
        <w:tc>
          <w:tcPr>
            <w:tcW w:w="1706" w:type="dxa"/>
            <w:hideMark/>
          </w:tcPr>
          <w:p w14:paraId="5FFF3C35" w14:textId="77777777" w:rsidR="00297725" w:rsidRPr="005E633F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5DB5B6C9" w14:textId="77777777" w:rsidR="00297725" w:rsidRPr="005E633F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297725" w:rsidRPr="005E633F" w14:paraId="54232E60" w14:textId="77777777" w:rsidTr="004119E6">
        <w:trPr>
          <w:trHeight w:val="240"/>
        </w:trPr>
        <w:tc>
          <w:tcPr>
            <w:tcW w:w="1706" w:type="dxa"/>
            <w:hideMark/>
          </w:tcPr>
          <w:p w14:paraId="6335DE77" w14:textId="77777777" w:rsidR="00297725" w:rsidRPr="005E633F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24A474D7" w14:textId="326CF6CF" w:rsidR="00297725" w:rsidRPr="005E633F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7629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297725" w:rsidRPr="005E633F" w14:paraId="7E5CB4D8" w14:textId="77777777" w:rsidTr="004119E6">
        <w:trPr>
          <w:trHeight w:val="240"/>
        </w:trPr>
        <w:tc>
          <w:tcPr>
            <w:tcW w:w="1706" w:type="dxa"/>
            <w:hideMark/>
          </w:tcPr>
          <w:p w14:paraId="64B703A5" w14:textId="77777777" w:rsidR="00297725" w:rsidRPr="005E633F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5C13CAEC" w14:textId="0BFDC6A7" w:rsidR="00297725" w:rsidRPr="005E633F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D9018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297725" w:rsidRPr="005E633F" w14:paraId="4EA7DD05" w14:textId="77777777" w:rsidTr="004119E6">
        <w:trPr>
          <w:trHeight w:val="259"/>
        </w:trPr>
        <w:tc>
          <w:tcPr>
            <w:tcW w:w="1706" w:type="dxa"/>
            <w:hideMark/>
          </w:tcPr>
          <w:p w14:paraId="4592BF00" w14:textId="77777777" w:rsidR="00297725" w:rsidRPr="005E633F" w:rsidRDefault="00297725" w:rsidP="00297725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29B638A5" w14:textId="54911A91" w:rsidR="00297725" w:rsidRPr="005E633F" w:rsidRDefault="00297725" w:rsidP="00762949">
            <w:pPr>
              <w:rPr>
                <w:rFonts w:asciiTheme="minorEastAsia" w:hAnsiTheme="minorEastAsia"/>
                <w:sz w:val="18"/>
                <w:szCs w:val="18"/>
              </w:rPr>
            </w:pP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762949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5E633F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18D6E2CF" w14:textId="77777777" w:rsidR="00C74DFA" w:rsidRDefault="00C74DFA" w:rsidP="00C74DFA"/>
    <w:p w14:paraId="06C7D873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3BC75E90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48692AF6" w14:textId="77777777" w:rsidTr="00110C3C">
        <w:trPr>
          <w:trHeight w:val="770"/>
        </w:trPr>
        <w:tc>
          <w:tcPr>
            <w:tcW w:w="10456" w:type="dxa"/>
          </w:tcPr>
          <w:p w14:paraId="6A838949" w14:textId="77777777" w:rsidR="00C74DFA" w:rsidRPr="00F169E3" w:rsidRDefault="00C74DFA" w:rsidP="00297725"/>
          <w:p w14:paraId="5336A097" w14:textId="77777777" w:rsidR="00C74DFA" w:rsidRDefault="00C74DFA" w:rsidP="00297725"/>
          <w:p w14:paraId="3BDB4F5F" w14:textId="77777777" w:rsidR="00C74DFA" w:rsidRDefault="00C74DFA" w:rsidP="00297725"/>
          <w:p w14:paraId="71BBB059" w14:textId="77777777" w:rsidR="00F15A66" w:rsidRPr="00584A64" w:rsidRDefault="00F15A66" w:rsidP="00297725"/>
        </w:tc>
      </w:tr>
    </w:tbl>
    <w:p w14:paraId="606C5E81" w14:textId="77777777" w:rsidR="00064DD4" w:rsidRDefault="00064DD4">
      <w:pPr>
        <w:rPr>
          <w:rFonts w:asciiTheme="minorEastAsia" w:hAnsiTheme="minorEastAsia"/>
          <w:b/>
          <w:sz w:val="18"/>
          <w:szCs w:val="18"/>
        </w:rPr>
      </w:pPr>
    </w:p>
    <w:p w14:paraId="78EED78C" w14:textId="77777777" w:rsidR="00491615" w:rsidRPr="007E17A2" w:rsidRDefault="00491615" w:rsidP="00491615">
      <w:pPr>
        <w:rPr>
          <w:rFonts w:asciiTheme="minorEastAsia" w:hAnsiTheme="minorEastAsia"/>
          <w:b/>
          <w:sz w:val="18"/>
          <w:szCs w:val="18"/>
        </w:rPr>
      </w:pPr>
      <w:r w:rsidRPr="007E17A2">
        <w:rPr>
          <w:rFonts w:asciiTheme="minorEastAsia" w:hAnsiTheme="minorEastAsia" w:hint="eastAsia"/>
          <w:b/>
          <w:sz w:val="18"/>
          <w:szCs w:val="18"/>
        </w:rPr>
        <w:t xml:space="preserve">Ａ．主要所見　</w:t>
      </w:r>
      <w:r w:rsidRPr="007E17A2">
        <w:rPr>
          <w:rFonts w:asciiTheme="minorEastAsia" w:hAnsiTheme="minorEastAsia" w:hint="eastAsia"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4F7BF3" w:rsidRPr="004F7BF3" w14:paraId="732945B0" w14:textId="77777777" w:rsidTr="00495714">
        <w:tc>
          <w:tcPr>
            <w:tcW w:w="8188" w:type="dxa"/>
            <w:vAlign w:val="center"/>
          </w:tcPr>
          <w:p w14:paraId="035EBBF6" w14:textId="52B69C65" w:rsidR="00F54E80" w:rsidRPr="004F7BF3" w:rsidRDefault="00F54E80" w:rsidP="00491615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緩徐に発病し、以下の症候から少なくとも１項目を認める</w:t>
            </w:r>
          </w:p>
        </w:tc>
        <w:tc>
          <w:tcPr>
            <w:tcW w:w="2243" w:type="dxa"/>
            <w:vAlign w:val="center"/>
          </w:tcPr>
          <w:p w14:paraId="645D87A2" w14:textId="77777777" w:rsidR="00F54E80" w:rsidRPr="004F7BF3" w:rsidRDefault="00F54E80" w:rsidP="002128D8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F7BF3" w:rsidRPr="004F7BF3" w14:paraId="3858B2B0" w14:textId="77777777" w:rsidTr="00297725">
        <w:tc>
          <w:tcPr>
            <w:tcW w:w="10431" w:type="dxa"/>
            <w:gridSpan w:val="2"/>
            <w:vAlign w:val="center"/>
          </w:tcPr>
          <w:p w14:paraId="2DEA0FFC" w14:textId="0E234893" w:rsidR="00F54E80" w:rsidRPr="004F7BF3" w:rsidRDefault="00F54E80" w:rsidP="0097339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□1) 片側または両側上肢もしくは頸部や体幹の感覚障害</w:t>
            </w:r>
            <w:r w:rsidR="00297725"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（障害髄節</w:t>
            </w:r>
            <w:r w:rsidR="001D06B6" w:rsidRPr="004F7BF3">
              <w:rPr>
                <w:rFonts w:asciiTheme="minorEastAsia" w:hAnsiTheme="minorEastAsia"/>
                <w:sz w:val="18"/>
                <w:szCs w:val="18"/>
              </w:rPr>
              <w:t>:</w:t>
            </w:r>
            <w:r w:rsidR="00297725"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D06B6"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119E6"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297725" w:rsidRPr="004F7BF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0773F44B" w14:textId="002CD3FD" w:rsidR="00F54E80" w:rsidRPr="004F7BF3" w:rsidRDefault="00F54E80" w:rsidP="0097339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□2) 片側または両側上肢の筋力低下および萎縮</w:t>
            </w:r>
            <w:r w:rsidR="00297725"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　（障害髄節</w:t>
            </w:r>
            <w:r w:rsidR="001D06B6" w:rsidRPr="004F7BF3">
              <w:rPr>
                <w:rFonts w:asciiTheme="minorEastAsia" w:hAnsiTheme="minorEastAsia"/>
                <w:sz w:val="18"/>
                <w:szCs w:val="18"/>
              </w:rPr>
              <w:t>:</w:t>
            </w:r>
            <w:r w:rsidR="00297725"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D06B6"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297725"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　）</w:t>
            </w:r>
          </w:p>
          <w:p w14:paraId="066F8823" w14:textId="5213F299" w:rsidR="00F54E80" w:rsidRPr="004F7BF3" w:rsidRDefault="00F54E80" w:rsidP="0097339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□3) </w:t>
            </w:r>
            <w:r w:rsidR="001D06B6" w:rsidRPr="004F7BF3">
              <w:rPr>
                <w:rFonts w:asciiTheme="minorEastAsia" w:hAnsiTheme="minorEastAsia" w:hint="eastAsia"/>
                <w:sz w:val="18"/>
                <w:szCs w:val="18"/>
              </w:rPr>
              <w:t>足底反射異常を伴う痙性または弛緩性対麻</w:t>
            </w:r>
            <w:r w:rsidR="007E17A2">
              <w:rPr>
                <w:rFonts w:asciiTheme="minorEastAsia" w:hAnsiTheme="minorEastAsia" w:hint="eastAsia"/>
                <w:sz w:val="18"/>
                <w:szCs w:val="18"/>
              </w:rPr>
              <w:t>痺</w:t>
            </w:r>
          </w:p>
          <w:p w14:paraId="7FC6649A" w14:textId="77777777" w:rsidR="00F54E80" w:rsidRPr="004F7BF3" w:rsidRDefault="00F54E80" w:rsidP="0097339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□4) Horner症候、瞳孔不同、発汗障害、爪の発育障害、起立性低血圧、神経原性関節症、患側の手足の肥大などの自律神経障害</w:t>
            </w:r>
          </w:p>
          <w:p w14:paraId="790E697E" w14:textId="77777777" w:rsidR="00F54E80" w:rsidRPr="004F7BF3" w:rsidRDefault="00F54E80" w:rsidP="0097339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□5) Horner症候、瞳孔不同、眼振、顔面感覚の低下、舌の萎縮および線維束性収縮、嚥下困難、嗄声、胸鎖乳突筋萎縮などの脳神経症候</w:t>
            </w:r>
          </w:p>
          <w:p w14:paraId="38F20939" w14:textId="77777777" w:rsidR="00F54E80" w:rsidRPr="004F7BF3" w:rsidRDefault="00F54E80" w:rsidP="0097339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□6) 側弯症</w:t>
            </w:r>
          </w:p>
        </w:tc>
      </w:tr>
    </w:tbl>
    <w:p w14:paraId="082109FE" w14:textId="77777777" w:rsidR="0079793B" w:rsidRDefault="0079793B" w:rsidP="00A86B3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74EF0196" w14:textId="77777777" w:rsidR="00491615" w:rsidRPr="007E17A2" w:rsidRDefault="00491615" w:rsidP="00491615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7E17A2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491615" w14:paraId="3C0D4A89" w14:textId="77777777" w:rsidTr="009A44EB">
        <w:tc>
          <w:tcPr>
            <w:tcW w:w="10431" w:type="dxa"/>
            <w:gridSpan w:val="2"/>
            <w:vAlign w:val="center"/>
          </w:tcPr>
          <w:p w14:paraId="101CCDBB" w14:textId="77777777" w:rsidR="00491615" w:rsidRPr="00325C2A" w:rsidRDefault="00491615" w:rsidP="009A44EB">
            <w:pPr>
              <w:rPr>
                <w:rFonts w:asciiTheme="minorEastAsia" w:hAnsiTheme="minorEastAsia"/>
                <w:sz w:val="18"/>
                <w:szCs w:val="18"/>
              </w:rPr>
            </w:pPr>
            <w:r w:rsidRPr="007E17A2">
              <w:rPr>
                <w:rFonts w:asciiTheme="minorEastAsia" w:hAnsiTheme="minorEastAsia" w:hint="eastAsia"/>
                <w:sz w:val="18"/>
                <w:szCs w:val="18"/>
              </w:rPr>
              <w:t>神経放射線</w:t>
            </w:r>
          </w:p>
        </w:tc>
      </w:tr>
      <w:tr w:rsidR="00491615" w14:paraId="705920F0" w14:textId="77777777" w:rsidTr="00495714">
        <w:tc>
          <w:tcPr>
            <w:tcW w:w="8188" w:type="dxa"/>
            <w:vAlign w:val="center"/>
          </w:tcPr>
          <w:p w14:paraId="7ED8FEB2" w14:textId="77777777" w:rsidR="00491615" w:rsidRDefault="00491615" w:rsidP="0097339E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1) </w:t>
            </w:r>
            <w:r w:rsidRPr="00232F3F">
              <w:rPr>
                <w:rFonts w:asciiTheme="minorEastAsia" w:hAnsiTheme="minorEastAsia"/>
                <w:sz w:val="18"/>
                <w:szCs w:val="18"/>
              </w:rPr>
              <w:t>MRIで脊髄内に偏在性あるいは中心性の空洞を認める（隔壁様構造物はあってもよい）</w:t>
            </w:r>
          </w:p>
          <w:p w14:paraId="64F14E2C" w14:textId="4020BCF9" w:rsidR="007E17A2" w:rsidRPr="00232F3F" w:rsidRDefault="007E17A2" w:rsidP="0097339E">
            <w:pPr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32F3F">
              <w:rPr>
                <w:rFonts w:asciiTheme="minorEastAsia" w:hAnsiTheme="minorEastAsia"/>
                <w:sz w:val="18"/>
                <w:szCs w:val="18"/>
              </w:rPr>
              <w:t>MRI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が施行出来ない場合には、水溶性造影剤によるCTミエログラフィーにより、脊髄内に空洞を認める</w:t>
            </w:r>
          </w:p>
        </w:tc>
        <w:tc>
          <w:tcPr>
            <w:tcW w:w="2243" w:type="dxa"/>
            <w:vAlign w:val="center"/>
          </w:tcPr>
          <w:p w14:paraId="1850D71D" w14:textId="77777777" w:rsidR="00491615" w:rsidRDefault="00491615" w:rsidP="009A44E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該当　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　3.不明</w:t>
            </w:r>
          </w:p>
        </w:tc>
      </w:tr>
      <w:tr w:rsidR="00491615" w14:paraId="6EBBD61A" w14:textId="77777777" w:rsidTr="00495714">
        <w:tc>
          <w:tcPr>
            <w:tcW w:w="8188" w:type="dxa"/>
            <w:vAlign w:val="center"/>
          </w:tcPr>
          <w:p w14:paraId="26519A3D" w14:textId="7D33CFC7" w:rsidR="00491615" w:rsidRPr="00232F3F" w:rsidRDefault="00491615" w:rsidP="0097339E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2) </w:t>
            </w:r>
            <w:r w:rsidRPr="00232F3F">
              <w:rPr>
                <w:rFonts w:asciiTheme="minorEastAsia" w:hAnsiTheme="minorEastAsia"/>
                <w:sz w:val="18"/>
                <w:szCs w:val="18"/>
              </w:rPr>
              <w:t>Chiari</w:t>
            </w:r>
            <w:r w:rsidRPr="00232F3F">
              <w:rPr>
                <w:rFonts w:asciiTheme="minorEastAsia" w:hAnsiTheme="minorEastAsia" w:hint="eastAsia"/>
                <w:sz w:val="18"/>
                <w:szCs w:val="18"/>
              </w:rPr>
              <w:t>奇形、頭蓋頸椎移行部の骨奇形、脊柱側弯などを伴う</w:t>
            </w:r>
          </w:p>
        </w:tc>
        <w:tc>
          <w:tcPr>
            <w:tcW w:w="2243" w:type="dxa"/>
            <w:vAlign w:val="center"/>
          </w:tcPr>
          <w:p w14:paraId="2396E42A" w14:textId="77777777" w:rsidR="00491615" w:rsidRDefault="00491615" w:rsidP="009A44E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該当　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　3.不明</w:t>
            </w:r>
          </w:p>
        </w:tc>
      </w:tr>
    </w:tbl>
    <w:p w14:paraId="1840AEAC" w14:textId="77777777" w:rsidR="00B74738" w:rsidRDefault="00B74738" w:rsidP="00A86B3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780CBD2" w14:textId="77777777" w:rsidR="00F15A66" w:rsidRDefault="00F15A66" w:rsidP="00A86B3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1DC3244" w14:textId="77777777" w:rsidR="00491615" w:rsidRDefault="00491615" w:rsidP="00491615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7E17A2">
        <w:rPr>
          <w:rFonts w:asciiTheme="minorEastAsia" w:hAnsiTheme="minorEastAsia" w:hint="eastAsia"/>
          <w:b/>
          <w:sz w:val="18"/>
          <w:szCs w:val="18"/>
        </w:rPr>
        <w:lastRenderedPageBreak/>
        <w:t>Ｃ．</w:t>
      </w:r>
      <w:r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479"/>
        <w:gridCol w:w="2977"/>
      </w:tblGrid>
      <w:tr w:rsidR="0079793B" w:rsidRPr="002B1A9E" w14:paraId="50312392" w14:textId="77777777" w:rsidTr="007A0704">
        <w:tc>
          <w:tcPr>
            <w:tcW w:w="7479" w:type="dxa"/>
            <w:vAlign w:val="center"/>
          </w:tcPr>
          <w:p w14:paraId="40A5FDC4" w14:textId="6E4994B9" w:rsidR="0079793B" w:rsidRPr="002B1A9E" w:rsidRDefault="0079793B" w:rsidP="00BD71C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☑を記入する</w:t>
            </w:r>
          </w:p>
        </w:tc>
        <w:tc>
          <w:tcPr>
            <w:tcW w:w="2977" w:type="dxa"/>
            <w:vAlign w:val="center"/>
          </w:tcPr>
          <w:p w14:paraId="3B052A36" w14:textId="77777777" w:rsidR="0079793B" w:rsidRPr="002B1A9E" w:rsidRDefault="0079793B" w:rsidP="00D04C63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79793B" w:rsidRPr="00A44ECD" w14:paraId="019339E7" w14:textId="77777777" w:rsidTr="00D04C63">
        <w:tc>
          <w:tcPr>
            <w:tcW w:w="10456" w:type="dxa"/>
            <w:gridSpan w:val="2"/>
            <w:vAlign w:val="center"/>
          </w:tcPr>
          <w:p w14:paraId="6BE41C3A" w14:textId="00C01070" w:rsidR="007A0704" w:rsidRDefault="0079793B" w:rsidP="007A070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23C77">
              <w:rPr>
                <w:rFonts w:asciiTheme="minorEastAsia" w:hAnsiTheme="minorEastAsia" w:hint="eastAsia"/>
                <w:sz w:val="18"/>
                <w:szCs w:val="18"/>
              </w:rPr>
              <w:t>脳幹部・高位脊髄腫瘍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723C77">
              <w:rPr>
                <w:rFonts w:asciiTheme="minorEastAsia" w:hAnsiTheme="minorEastAsia" w:hint="eastAsia"/>
                <w:sz w:val="18"/>
                <w:szCs w:val="18"/>
              </w:rPr>
              <w:t>環軸椎脱臼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723C77">
              <w:rPr>
                <w:rFonts w:asciiTheme="minorEastAsia" w:hAnsiTheme="minorEastAsia" w:hint="eastAsia"/>
                <w:sz w:val="18"/>
                <w:szCs w:val="18"/>
              </w:rPr>
              <w:t>頸椎椎間板ヘルニア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7F0D118B" w14:textId="2E6668CA" w:rsidR="007A0704" w:rsidRDefault="0079793B" w:rsidP="0097339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23C77">
              <w:rPr>
                <w:rFonts w:asciiTheme="minorEastAsia" w:hAnsiTheme="minorEastAsia" w:hint="eastAsia"/>
                <w:sz w:val="18"/>
                <w:szCs w:val="18"/>
              </w:rPr>
              <w:t>加齢に伴う変形性脊椎症や靱帯骨化症による脊髄症及び脊髄根症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 w:rsidRPr="00723C77">
              <w:rPr>
                <w:rFonts w:asciiTheme="minorEastAsia" w:hAnsiTheme="minorEastAsia" w:hint="eastAsia"/>
                <w:sz w:val="18"/>
                <w:szCs w:val="18"/>
              </w:rPr>
              <w:t>運動ニューロン疾患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7A6EA3EA" w14:textId="0CEC2ADF" w:rsidR="0079793B" w:rsidRPr="00A44ECD" w:rsidRDefault="0079793B" w:rsidP="0097339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23C77">
              <w:rPr>
                <w:rFonts w:asciiTheme="minorEastAsia" w:hAnsiTheme="minorEastAsia" w:hint="eastAsia"/>
                <w:sz w:val="18"/>
                <w:szCs w:val="18"/>
              </w:rPr>
              <w:t>若年性一側性上肢筋萎縮症(平山病)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23C77">
              <w:rPr>
                <w:rFonts w:asciiTheme="minorEastAsia" w:hAnsiTheme="minorEastAsia" w:hint="eastAsia"/>
                <w:sz w:val="18"/>
                <w:szCs w:val="18"/>
              </w:rPr>
              <w:t>特発性側弯症</w:t>
            </w:r>
          </w:p>
        </w:tc>
      </w:tr>
    </w:tbl>
    <w:p w14:paraId="4C177848" w14:textId="77777777" w:rsidR="0079793B" w:rsidRPr="0079793B" w:rsidRDefault="0079793B" w:rsidP="00A86B3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EC78EE7" w14:textId="5A3518A4" w:rsidR="00A86B3E" w:rsidRPr="00A44ECD" w:rsidRDefault="00A86B3E" w:rsidP="00A86B3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＜診断のカテゴリー＞（</w:t>
      </w:r>
      <w:r w:rsidR="00002C3C" w:rsidRPr="00A44ECD">
        <w:rPr>
          <w:rFonts w:asciiTheme="minorEastAsia" w:hAnsiTheme="minorEastAsia" w:hint="eastAsia"/>
          <w:b/>
          <w:sz w:val="18"/>
          <w:szCs w:val="18"/>
        </w:rPr>
        <w:t>該当する項目に</w:t>
      </w:r>
      <w:r w:rsidR="000A0417" w:rsidRPr="000A0417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002C3C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491615" w:rsidRPr="00A44ECD" w14:paraId="43E769B0" w14:textId="77777777" w:rsidTr="009A44EB">
        <w:tc>
          <w:tcPr>
            <w:tcW w:w="10431" w:type="dxa"/>
            <w:vAlign w:val="center"/>
          </w:tcPr>
          <w:p w14:paraId="4012A9DE" w14:textId="77777777" w:rsidR="00491615" w:rsidRPr="00844449" w:rsidRDefault="00491615" w:rsidP="009A44EB">
            <w:pPr>
              <w:widowControl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Ｉ）症候による分類</w:t>
            </w:r>
          </w:p>
          <w:p w14:paraId="270B88A9" w14:textId="47B71049" w:rsidR="00491615" w:rsidRPr="00844449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 1）症候性脊髄空洞症：Ａ、Ｂ－１）、Ｃの全てを満たす脊髄空洞症</w:t>
            </w:r>
          </w:p>
          <w:p w14:paraId="008686A0" w14:textId="77777777" w:rsidR="00491615" w:rsidRPr="00844449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 2）無症候性脊髄空洞症：検査で偶然に見つかった脊髄空洞症で、Ｂ－１）とＣを満たすもの</w:t>
            </w:r>
          </w:p>
        </w:tc>
      </w:tr>
      <w:tr w:rsidR="00491615" w:rsidRPr="00A44ECD" w14:paraId="5362E15A" w14:textId="77777777" w:rsidTr="009A44EB">
        <w:tc>
          <w:tcPr>
            <w:tcW w:w="10431" w:type="dxa"/>
            <w:vAlign w:val="center"/>
          </w:tcPr>
          <w:p w14:paraId="1FCE5C4F" w14:textId="54F89842" w:rsidR="00491615" w:rsidRPr="00844449" w:rsidRDefault="00F15A66" w:rsidP="009A44EB">
            <w:pPr>
              <w:widowControl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Ⅱ</w:t>
            </w:r>
            <w:r w:rsidR="00491615"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）成因による分類</w:t>
            </w:r>
          </w:p>
          <w:p w14:paraId="4AB7F9B2" w14:textId="77777777" w:rsidR="00491615" w:rsidRPr="00844449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1) Chiari奇形１型を伴う脊髄空洞症　</w:t>
            </w:r>
          </w:p>
          <w:p w14:paraId="0EF307F2" w14:textId="77777777" w:rsidR="00491615" w:rsidRPr="00844449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2) Chiari奇形２型に伴う脊髄空洞症　</w:t>
            </w:r>
          </w:p>
          <w:p w14:paraId="1C848012" w14:textId="77777777" w:rsidR="00491615" w:rsidRPr="00844449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3) 頭蓋頸椎移行部病変や脊椎において骨・脊髄の奇形を伴い、Chiari奇形を欠く脊髄空洞症　</w:t>
            </w:r>
          </w:p>
          <w:p w14:paraId="2231EC03" w14:textId="77777777" w:rsidR="00491615" w:rsidRPr="00844449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4) 癒着性くも膜炎に続発した脊髄空洞症　</w:t>
            </w:r>
          </w:p>
          <w:p w14:paraId="7037EEC7" w14:textId="77777777" w:rsidR="00491615" w:rsidRPr="00844449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5) 外傷に続発した脊髄空洞症　</w:t>
            </w:r>
          </w:p>
          <w:p w14:paraId="2CD03145" w14:textId="77777777" w:rsidR="00491615" w:rsidRPr="00844449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 6) そのほかの続発性脊髄空洞症</w:t>
            </w:r>
          </w:p>
          <w:p w14:paraId="49FEE9F9" w14:textId="5FF610B7" w:rsidR="00491615" w:rsidRPr="00844449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7) </w:t>
            </w:r>
            <w:r w:rsidR="00F15A66"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以上</w:t>
            </w:r>
            <w:r w:rsidRPr="0084444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のいずれにも該当しない特発性脊髄空洞症</w:t>
            </w:r>
          </w:p>
        </w:tc>
      </w:tr>
    </w:tbl>
    <w:p w14:paraId="6937717A" w14:textId="77777777" w:rsidR="00491615" w:rsidRPr="00491615" w:rsidRDefault="00491615" w:rsidP="00491615">
      <w:pPr>
        <w:widowControl/>
        <w:jc w:val="left"/>
        <w:rPr>
          <w:rFonts w:asciiTheme="minorEastAsia" w:hAnsiTheme="minorEastAsia"/>
          <w:b/>
          <w:color w:val="0000FF"/>
          <w:szCs w:val="21"/>
        </w:rPr>
      </w:pPr>
    </w:p>
    <w:p w14:paraId="35751F1D" w14:textId="69864E5A" w:rsidR="00491615" w:rsidRPr="007E17A2" w:rsidRDefault="00491615" w:rsidP="00491615">
      <w:pPr>
        <w:widowControl/>
        <w:jc w:val="left"/>
        <w:rPr>
          <w:rFonts w:asciiTheme="minorEastAsia" w:hAnsiTheme="minorEastAsia"/>
          <w:b/>
          <w:szCs w:val="21"/>
        </w:rPr>
      </w:pPr>
      <w:r w:rsidRPr="007E17A2">
        <w:rPr>
          <w:rFonts w:asciiTheme="minorEastAsia" w:hAnsiTheme="minorEastAsia" w:hint="eastAsia"/>
          <w:b/>
          <w:szCs w:val="21"/>
        </w:rPr>
        <w:t>■　治療その他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851"/>
        <w:gridCol w:w="2693"/>
      </w:tblGrid>
      <w:tr w:rsidR="00491615" w:rsidRPr="004F7BF3" w14:paraId="5106150A" w14:textId="77777777" w:rsidTr="009A44EB">
        <w:tc>
          <w:tcPr>
            <w:tcW w:w="7763" w:type="dxa"/>
            <w:gridSpan w:val="3"/>
          </w:tcPr>
          <w:p w14:paraId="29DDCCB9" w14:textId="3239F68F" w:rsidR="00491615" w:rsidRPr="004F7BF3" w:rsidRDefault="00491615" w:rsidP="00513F4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手術療法</w:t>
            </w:r>
          </w:p>
        </w:tc>
        <w:tc>
          <w:tcPr>
            <w:tcW w:w="2693" w:type="dxa"/>
          </w:tcPr>
          <w:p w14:paraId="3D03ACB9" w14:textId="2EEAEA83" w:rsidR="00491615" w:rsidRPr="004F7BF3" w:rsidRDefault="00491615" w:rsidP="009A44E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513F41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513F41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491615" w:rsidRPr="004F7BF3" w14:paraId="4B9AFE9B" w14:textId="77777777" w:rsidTr="009A44EB">
        <w:tc>
          <w:tcPr>
            <w:tcW w:w="10456" w:type="dxa"/>
            <w:gridSpan w:val="4"/>
          </w:tcPr>
          <w:p w14:paraId="716206AF" w14:textId="77777777" w:rsidR="00491615" w:rsidRPr="004F7BF3" w:rsidRDefault="00491615" w:rsidP="009A44E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施行した手術に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☑を記入する</w:t>
            </w:r>
          </w:p>
          <w:p w14:paraId="151C0CE9" w14:textId="279D8214" w:rsidR="007A0704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大</w:t>
            </w:r>
            <w:r w:rsidR="007E17A2">
              <w:rPr>
                <w:rFonts w:asciiTheme="minorEastAsia" w:hAnsiTheme="minorEastAsia" w:hint="eastAsia"/>
                <w:sz w:val="18"/>
                <w:szCs w:val="18"/>
              </w:rPr>
              <w:t>孔部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減圧術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（西暦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年　　月施行）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</w:p>
          <w:p w14:paraId="2B8610E3" w14:textId="60940A1D" w:rsidR="007A0704" w:rsidRPr="004F7BF3" w:rsidRDefault="007A0704" w:rsidP="007A070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S-Sシャント術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（西暦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年　　月施行）</w:t>
            </w:r>
          </w:p>
          <w:p w14:paraId="4A34779B" w14:textId="1355D932" w:rsidR="007A0704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□　癒着剥離術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（西暦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年　　月施行）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</w:p>
          <w:p w14:paraId="1540E282" w14:textId="5F7A1ACB" w:rsidR="007A0704" w:rsidRPr="004F7BF3" w:rsidRDefault="007A0704" w:rsidP="007A070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4F7BF3">
              <w:rPr>
                <w:rFonts w:asciiTheme="minorEastAsia" w:hAnsiTheme="minorEastAsia"/>
                <w:sz w:val="18"/>
                <w:szCs w:val="18"/>
              </w:rPr>
              <w:t>L-P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シャント術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（西暦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年　　月施行）</w:t>
            </w:r>
          </w:p>
          <w:p w14:paraId="5CA89CFA" w14:textId="6A62D076" w:rsidR="00491615" w:rsidRPr="004F7BF3" w:rsidRDefault="00491615" w:rsidP="007A070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□　その他（術式</w:t>
            </w:r>
            <w:r w:rsidRPr="004F7BF3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>）（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西暦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A070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年　　月施行）</w:t>
            </w:r>
          </w:p>
        </w:tc>
      </w:tr>
      <w:tr w:rsidR="00491615" w:rsidRPr="004F7BF3" w14:paraId="214B73BA" w14:textId="77777777" w:rsidTr="009A44EB">
        <w:tc>
          <w:tcPr>
            <w:tcW w:w="10456" w:type="dxa"/>
            <w:gridSpan w:val="4"/>
          </w:tcPr>
          <w:p w14:paraId="14266DB5" w14:textId="0E0B07B5" w:rsidR="00491615" w:rsidRPr="004F7BF3" w:rsidRDefault="00491615" w:rsidP="007A070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25C2A">
              <w:rPr>
                <w:rFonts w:asciiTheme="minorEastAsia" w:hAnsiTheme="minorEastAsia" w:hint="eastAsia"/>
                <w:sz w:val="18"/>
                <w:szCs w:val="18"/>
              </w:rPr>
              <w:t>手術後の神経放射線所見</w:t>
            </w:r>
            <w:r w:rsidRPr="00B0424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年　　月施行</w:t>
            </w:r>
            <w:r w:rsidRPr="00B0424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91615" w:rsidRPr="004F7BF3" w14:paraId="2BA4C508" w14:textId="77777777" w:rsidTr="007A0704">
        <w:tc>
          <w:tcPr>
            <w:tcW w:w="6912" w:type="dxa"/>
            <w:gridSpan w:val="2"/>
          </w:tcPr>
          <w:p w14:paraId="66A3582C" w14:textId="77777777" w:rsidR="00491615" w:rsidRPr="004F7BF3" w:rsidRDefault="00491615" w:rsidP="009A44E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/>
                <w:sz w:val="18"/>
                <w:szCs w:val="18"/>
              </w:rPr>
              <w:t>MRI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4F7BF3">
              <w:rPr>
                <w:rFonts w:asciiTheme="minorEastAsia" w:hAnsiTheme="minorEastAsia"/>
                <w:sz w:val="18"/>
                <w:szCs w:val="18"/>
              </w:rPr>
              <w:t>で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空洞所見の変化</w:t>
            </w:r>
          </w:p>
        </w:tc>
        <w:tc>
          <w:tcPr>
            <w:tcW w:w="3544" w:type="dxa"/>
            <w:gridSpan w:val="2"/>
          </w:tcPr>
          <w:p w14:paraId="237A7344" w14:textId="77777777" w:rsidR="00491615" w:rsidRPr="004F7BF3" w:rsidRDefault="00491615" w:rsidP="009A44E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改善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2.不変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3.増悪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F7BF3">
              <w:rPr>
                <w:rFonts w:asciiTheme="minorEastAsia" w:hAnsiTheme="minorEastAsia"/>
                <w:sz w:val="18"/>
                <w:szCs w:val="18"/>
              </w:rPr>
              <w:t>4.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検査未施行</w:t>
            </w:r>
          </w:p>
        </w:tc>
      </w:tr>
      <w:tr w:rsidR="00491615" w:rsidRPr="004F7BF3" w14:paraId="3E25CF8E" w14:textId="77777777" w:rsidTr="009A44EB">
        <w:tc>
          <w:tcPr>
            <w:tcW w:w="2235" w:type="dxa"/>
          </w:tcPr>
          <w:p w14:paraId="6B2788C3" w14:textId="77777777" w:rsidR="00491615" w:rsidRPr="004F7BF3" w:rsidRDefault="00491615" w:rsidP="009A44E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対症療法の有無</w:t>
            </w:r>
          </w:p>
        </w:tc>
        <w:tc>
          <w:tcPr>
            <w:tcW w:w="8221" w:type="dxa"/>
            <w:gridSpan w:val="3"/>
          </w:tcPr>
          <w:p w14:paraId="66B69E45" w14:textId="77777777" w:rsidR="00491615" w:rsidRDefault="00491615" w:rsidP="009A44E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F7BF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06E29975" w14:textId="3955F20F" w:rsidR="00491615" w:rsidRPr="0088192E" w:rsidRDefault="00491615" w:rsidP="007A0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88192E">
              <w:rPr>
                <w:rFonts w:asciiTheme="minorEastAsia" w:hAnsiTheme="minorEastAsia" w:hint="eastAsia"/>
                <w:sz w:val="18"/>
                <w:szCs w:val="18"/>
              </w:rPr>
              <w:t>（薬剤名　　　　　　　　　　　　　　　　　　　　　　　　　　　）</w:t>
            </w:r>
          </w:p>
        </w:tc>
      </w:tr>
    </w:tbl>
    <w:p w14:paraId="60FB3F4C" w14:textId="77777777" w:rsidR="003C4874" w:rsidRDefault="003C4874"/>
    <w:p w14:paraId="21B829E4" w14:textId="707CF2D7" w:rsidR="00AC6D07" w:rsidRPr="0035067A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  <w:r w:rsidR="00B74738">
        <w:rPr>
          <w:rFonts w:hint="eastAsia"/>
          <w:b/>
          <w:szCs w:val="21"/>
        </w:rPr>
        <w:t>（該当する番号に○をつける</w:t>
      </w:r>
      <w:r w:rsidR="00AA7B7F" w:rsidRPr="00AA7B7F">
        <w:rPr>
          <w:rFonts w:hint="eastAsia"/>
          <w:b/>
          <w:szCs w:val="21"/>
        </w:rPr>
        <w:t>）</w:t>
      </w:r>
    </w:p>
    <w:p w14:paraId="312BDD28" w14:textId="6B13918E" w:rsidR="0068062E" w:rsidRPr="00A34121" w:rsidRDefault="0068062E" w:rsidP="0068062E">
      <w:pPr>
        <w:rPr>
          <w:b/>
          <w:sz w:val="18"/>
        </w:rPr>
      </w:pPr>
      <w:r w:rsidRPr="00A34121">
        <w:rPr>
          <w:rFonts w:hint="eastAsia"/>
          <w:b/>
          <w:sz w:val="18"/>
        </w:rPr>
        <w:t>modified Rankin Scale</w:t>
      </w:r>
      <w:r w:rsidRPr="00A34121">
        <w:rPr>
          <w:rFonts w:hint="eastAsia"/>
          <w:b/>
          <w:sz w:val="18"/>
        </w:rPr>
        <w:t>（</w:t>
      </w:r>
      <w:r w:rsidRPr="00A34121">
        <w:rPr>
          <w:rFonts w:hint="eastAsia"/>
          <w:b/>
          <w:sz w:val="18"/>
        </w:rPr>
        <w:t>mRS</w:t>
      </w:r>
      <w:r w:rsidRPr="00A34121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68062E" w:rsidRPr="00A34121" w14:paraId="01AE0AB9" w14:textId="77777777" w:rsidTr="00297725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14:paraId="7AD00C63" w14:textId="77777777" w:rsidR="0068062E" w:rsidRPr="00A34121" w:rsidRDefault="0068062E" w:rsidP="00297725">
            <w:pPr>
              <w:rPr>
                <w:sz w:val="16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A34121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14:paraId="1A782F66" w14:textId="77777777" w:rsidR="0068062E" w:rsidRPr="00A34121" w:rsidRDefault="0068062E" w:rsidP="002977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軽度の障害</w:t>
            </w:r>
            <w:r w:rsidRPr="00A34121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14:paraId="0FBF123B" w14:textId="77777777" w:rsidR="0068062E" w:rsidRPr="00A34121" w:rsidRDefault="0068062E" w:rsidP="002977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中等度の障害</w:t>
            </w:r>
            <w:r w:rsidRPr="00A34121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>中等度から重度の障害</w:t>
            </w:r>
            <w:r w:rsidRPr="00A34121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302B216C" w14:textId="654DC979" w:rsidR="0068062E" w:rsidRPr="00A34121" w:rsidRDefault="0068062E" w:rsidP="002977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重度の障害</w:t>
            </w:r>
            <w:r w:rsidRPr="00A34121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14:paraId="07D29229" w14:textId="77777777" w:rsidR="009E6584" w:rsidRDefault="009E6584" w:rsidP="0068062E">
      <w:pPr>
        <w:rPr>
          <w:b/>
          <w:sz w:val="18"/>
        </w:rPr>
      </w:pPr>
    </w:p>
    <w:p w14:paraId="0CDE108F" w14:textId="382E4A3E" w:rsidR="0068062E" w:rsidRPr="00A34121" w:rsidRDefault="0068062E" w:rsidP="0068062E">
      <w:pPr>
        <w:rPr>
          <w:b/>
          <w:sz w:val="18"/>
        </w:rPr>
      </w:pPr>
      <w:r w:rsidRPr="00A34121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68062E" w:rsidRPr="00A34121" w14:paraId="6542D80A" w14:textId="77777777" w:rsidTr="00297725">
        <w:trPr>
          <w:trHeight w:val="510"/>
        </w:trPr>
        <w:tc>
          <w:tcPr>
            <w:tcW w:w="10488" w:type="dxa"/>
            <w:vAlign w:val="center"/>
            <w:hideMark/>
          </w:tcPr>
          <w:p w14:paraId="3E2DFE04" w14:textId="77777777" w:rsidR="0068062E" w:rsidRPr="00A34121" w:rsidRDefault="0068062E" w:rsidP="002977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14:paraId="0576B58A" w14:textId="77777777" w:rsidR="0068062E" w:rsidRPr="00A34121" w:rsidRDefault="0068062E" w:rsidP="002977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14:paraId="361F2E60" w14:textId="77777777" w:rsidR="0068062E" w:rsidRPr="00A34121" w:rsidRDefault="0068062E" w:rsidP="002977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14:paraId="343DD110" w14:textId="77777777" w:rsidR="009E6584" w:rsidRDefault="009E6584" w:rsidP="0068062E">
      <w:pPr>
        <w:rPr>
          <w:b/>
          <w:sz w:val="18"/>
          <w:szCs w:val="21"/>
        </w:rPr>
      </w:pPr>
    </w:p>
    <w:p w14:paraId="5066D631" w14:textId="62E3004B" w:rsidR="0068062E" w:rsidRPr="00A34121" w:rsidRDefault="0068062E" w:rsidP="0068062E">
      <w:pPr>
        <w:rPr>
          <w:b/>
          <w:sz w:val="18"/>
        </w:rPr>
      </w:pPr>
      <w:r w:rsidRPr="00A34121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68062E" w:rsidRPr="00A34121" w14:paraId="07C201BC" w14:textId="77777777" w:rsidTr="00297725">
        <w:trPr>
          <w:trHeight w:val="510"/>
        </w:trPr>
        <w:tc>
          <w:tcPr>
            <w:tcW w:w="10488" w:type="dxa"/>
            <w:vAlign w:val="center"/>
            <w:hideMark/>
          </w:tcPr>
          <w:p w14:paraId="1433F87C" w14:textId="77777777" w:rsidR="0068062E" w:rsidRPr="00A34121" w:rsidRDefault="0068062E" w:rsidP="002977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14:paraId="28D068FE" w14:textId="77777777" w:rsidR="0068062E" w:rsidRPr="00A34121" w:rsidRDefault="0068062E" w:rsidP="002977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</w:p>
          <w:p w14:paraId="5E5897BC" w14:textId="77777777" w:rsidR="0068062E" w:rsidRPr="00A34121" w:rsidRDefault="0068062E" w:rsidP="002977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14:paraId="4DCF153D" w14:textId="77777777" w:rsidR="00F15A66" w:rsidRDefault="00F15A66">
      <w:pPr>
        <w:rPr>
          <w:b/>
        </w:rPr>
      </w:pPr>
    </w:p>
    <w:p w14:paraId="3133ED30" w14:textId="77777777" w:rsidR="007A0704" w:rsidRDefault="007A0704">
      <w:pPr>
        <w:rPr>
          <w:b/>
        </w:rPr>
      </w:pPr>
    </w:p>
    <w:p w14:paraId="301F05B5" w14:textId="77777777" w:rsidR="007A0704" w:rsidRDefault="007A0704">
      <w:pPr>
        <w:rPr>
          <w:b/>
        </w:rPr>
      </w:pPr>
    </w:p>
    <w:p w14:paraId="4FD0B03B" w14:textId="77777777" w:rsidR="007A0704" w:rsidRDefault="007A0704">
      <w:pPr>
        <w:rPr>
          <w:b/>
        </w:rPr>
      </w:pPr>
    </w:p>
    <w:p w14:paraId="1A0816CC" w14:textId="297615D6" w:rsidR="00086FC0" w:rsidRDefault="00C53F92">
      <w:pPr>
        <w:rPr>
          <w:b/>
        </w:rPr>
      </w:pPr>
      <w:r w:rsidRPr="00A44ECD">
        <w:rPr>
          <w:rFonts w:hint="eastAsia"/>
          <w:b/>
        </w:rPr>
        <w:lastRenderedPageBreak/>
        <w:t>■　人工呼吸器</w:t>
      </w:r>
      <w:r w:rsidR="00C74DFA">
        <w:rPr>
          <w:rFonts w:hint="eastAsia"/>
          <w:b/>
        </w:rPr>
        <w:t>に関する事項</w:t>
      </w:r>
      <w:r w:rsidR="000003CD"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360"/>
        <w:gridCol w:w="1766"/>
        <w:gridCol w:w="565"/>
        <w:gridCol w:w="2695"/>
      </w:tblGrid>
      <w:tr w:rsidR="00491615" w:rsidRPr="001C1091" w14:paraId="54E91A50" w14:textId="77777777" w:rsidTr="009A44EB">
        <w:trPr>
          <w:trHeight w:val="259"/>
        </w:trPr>
        <w:tc>
          <w:tcPr>
            <w:tcW w:w="1101" w:type="dxa"/>
          </w:tcPr>
          <w:p w14:paraId="3AF997EA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1445CD7E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91615" w:rsidRPr="001C1091" w14:paraId="17653A32" w14:textId="77777777" w:rsidTr="009A44EB">
        <w:trPr>
          <w:trHeight w:val="261"/>
        </w:trPr>
        <w:tc>
          <w:tcPr>
            <w:tcW w:w="1101" w:type="dxa"/>
          </w:tcPr>
          <w:p w14:paraId="0DA34A1B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4C5E9585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639AF37E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4A7C235B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491615" w:rsidRPr="001C1091" w14:paraId="7F4F401F" w14:textId="77777777" w:rsidTr="009A44EB">
        <w:trPr>
          <w:trHeight w:val="97"/>
        </w:trPr>
        <w:tc>
          <w:tcPr>
            <w:tcW w:w="1101" w:type="dxa"/>
          </w:tcPr>
          <w:p w14:paraId="2176455E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514FD946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491615" w:rsidRPr="001C1091" w14:paraId="502FE68D" w14:textId="77777777" w:rsidTr="009A44EB">
        <w:trPr>
          <w:trHeight w:val="240"/>
        </w:trPr>
        <w:tc>
          <w:tcPr>
            <w:tcW w:w="1101" w:type="dxa"/>
          </w:tcPr>
          <w:p w14:paraId="1E5BE278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460BDD26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491615" w:rsidRPr="001C1091" w14:paraId="6EC092E9" w14:textId="77777777" w:rsidTr="009A44EB">
        <w:trPr>
          <w:trHeight w:val="1456"/>
        </w:trPr>
        <w:tc>
          <w:tcPr>
            <w:tcW w:w="1101" w:type="dxa"/>
          </w:tcPr>
          <w:p w14:paraId="58AC90B4" w14:textId="77777777" w:rsidR="00491615" w:rsidRPr="007F4166" w:rsidRDefault="00491615" w:rsidP="009A44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6F382F4A" w14:textId="77777777" w:rsidR="00491615" w:rsidRPr="007F4166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597B2B48" w14:textId="77777777" w:rsidR="00491615" w:rsidRPr="007F4166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65385DAB" w14:textId="77777777" w:rsidR="00491615" w:rsidRPr="007F4166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3E6E5445" w14:textId="77777777" w:rsidR="00491615" w:rsidRPr="007F4166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29A3AB2B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410" w:type="dxa"/>
          </w:tcPr>
          <w:p w14:paraId="06EA4AC5" w14:textId="77777777" w:rsidR="00491615" w:rsidRPr="007F4166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6543193E" w14:textId="77777777" w:rsidR="00491615" w:rsidRPr="007F4166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5A2C49C5" w14:textId="77777777" w:rsidR="00491615" w:rsidRPr="007F4166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7016FA22" w14:textId="77777777" w:rsidR="00491615" w:rsidRPr="007F4166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3C86D5F3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2126" w:type="dxa"/>
            <w:gridSpan w:val="2"/>
          </w:tcPr>
          <w:p w14:paraId="1BCA9ED3" w14:textId="77777777" w:rsidR="00491615" w:rsidRPr="00F97E54" w:rsidRDefault="00491615" w:rsidP="009A44EB">
            <w:pPr>
              <w:rPr>
                <w:sz w:val="18"/>
                <w:szCs w:val="18"/>
              </w:rPr>
            </w:pPr>
            <w:r w:rsidRPr="00F97E54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473BCC6F" w14:textId="77777777" w:rsidR="00491615" w:rsidRDefault="00491615" w:rsidP="009A44E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5C1E989D" w14:textId="77777777" w:rsidR="00491615" w:rsidRDefault="00491615" w:rsidP="009A44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1CD19428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2F2D8332" w14:textId="77777777" w:rsidR="00491615" w:rsidRDefault="00491615" w:rsidP="009A44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000EE5A4" w14:textId="77777777" w:rsidR="00491615" w:rsidRDefault="00491615" w:rsidP="009A44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568C7B33" w14:textId="77777777" w:rsidR="00491615" w:rsidRDefault="00491615" w:rsidP="009A44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665F3D53" w14:textId="77777777" w:rsidR="00491615" w:rsidRPr="001C1091" w:rsidRDefault="00491615" w:rsidP="009A44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20ECE428" w14:textId="77777777" w:rsidR="00491615" w:rsidRDefault="00491615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1091" w:rsidRPr="001C1091" w14:paraId="340E5204" w14:textId="77777777" w:rsidTr="00732A55">
        <w:trPr>
          <w:trHeight w:val="1219"/>
        </w:trPr>
        <w:tc>
          <w:tcPr>
            <w:tcW w:w="10456" w:type="dxa"/>
            <w:hideMark/>
          </w:tcPr>
          <w:p w14:paraId="41BA79BF" w14:textId="77777777" w:rsidR="001C1091" w:rsidRDefault="001C1091" w:rsidP="002977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14:paraId="29DD622A" w14:textId="77777777" w:rsidR="001C1091" w:rsidRDefault="001C1091" w:rsidP="00F10E20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14:paraId="2D0BAD91" w14:textId="1136E56F" w:rsidR="001C1091" w:rsidRPr="001C1091" w:rsidRDefault="001C1091" w:rsidP="001C10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 w:rsidR="00B74738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B74738"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14:paraId="6C40F599" w14:textId="77777777" w:rsidR="008B7153" w:rsidRDefault="008B7153" w:rsidP="008B7153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131ACE6B" w14:textId="77777777" w:rsidR="008B7153" w:rsidRDefault="008B7153" w:rsidP="008B7153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066D9EA4" w14:textId="77777777" w:rsidR="008B7153" w:rsidRDefault="008B7153" w:rsidP="008B7153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366B9CCC" w14:textId="4478A95F" w:rsidR="008B7153" w:rsidRDefault="008B7153" w:rsidP="008B7153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F15A66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596AFFD2" w14:textId="77777777" w:rsidR="008B7153" w:rsidRDefault="008B7153" w:rsidP="008B7153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50425D8B" w14:textId="045490E1" w:rsidR="001C1091" w:rsidRDefault="008B7153" w:rsidP="00B74738">
      <w:pPr>
        <w:spacing w:line="22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14:paraId="4475B82E" w14:textId="4B986150" w:rsidR="00BD426C" w:rsidRPr="00BD426C" w:rsidRDefault="00BD426C" w:rsidP="00BD426C">
      <w:pPr>
        <w:spacing w:line="280" w:lineRule="exact"/>
        <w:rPr>
          <w:color w:val="FF0000"/>
          <w:sz w:val="22"/>
        </w:rPr>
      </w:pPr>
    </w:p>
    <w:sectPr w:rsidR="00BD426C" w:rsidRPr="00BD426C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CAD64" w14:textId="77777777" w:rsidR="00746C14" w:rsidRDefault="00746C14" w:rsidP="00240FCE">
      <w:r>
        <w:separator/>
      </w:r>
    </w:p>
  </w:endnote>
  <w:endnote w:type="continuationSeparator" w:id="0">
    <w:p w14:paraId="1481633A" w14:textId="77777777" w:rsidR="00746C14" w:rsidRDefault="00746C14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E2DDC" w14:textId="77777777" w:rsidR="00746C14" w:rsidRDefault="00746C14" w:rsidP="00240FCE">
      <w:r>
        <w:separator/>
      </w:r>
    </w:p>
  </w:footnote>
  <w:footnote w:type="continuationSeparator" w:id="0">
    <w:p w14:paraId="304C72CB" w14:textId="77777777" w:rsidR="00746C14" w:rsidRDefault="00746C14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E55"/>
    <w:multiLevelType w:val="hybridMultilevel"/>
    <w:tmpl w:val="35066E8A"/>
    <w:lvl w:ilvl="0" w:tplc="2E2000A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1E163A"/>
    <w:multiLevelType w:val="hybridMultilevel"/>
    <w:tmpl w:val="C51C586C"/>
    <w:lvl w:ilvl="0" w:tplc="57FE468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0E644C8"/>
    <w:multiLevelType w:val="hybridMultilevel"/>
    <w:tmpl w:val="C498A08E"/>
    <w:lvl w:ilvl="0" w:tplc="439077C2">
      <w:start w:val="1"/>
      <w:numFmt w:val="decimal"/>
      <w:lvlText w:val="注%1）"/>
      <w:lvlJc w:val="left"/>
      <w:pPr>
        <w:ind w:left="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4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2C3C"/>
    <w:rsid w:val="000062EE"/>
    <w:rsid w:val="00011FAA"/>
    <w:rsid w:val="0001498F"/>
    <w:rsid w:val="000248A3"/>
    <w:rsid w:val="0003371C"/>
    <w:rsid w:val="00047CA5"/>
    <w:rsid w:val="00064DD4"/>
    <w:rsid w:val="00086FC0"/>
    <w:rsid w:val="00093D22"/>
    <w:rsid w:val="000A0417"/>
    <w:rsid w:val="000A0CB9"/>
    <w:rsid w:val="000A38C4"/>
    <w:rsid w:val="000B63B7"/>
    <w:rsid w:val="000C1CFC"/>
    <w:rsid w:val="00110C3C"/>
    <w:rsid w:val="00114207"/>
    <w:rsid w:val="00120AEF"/>
    <w:rsid w:val="00163B5B"/>
    <w:rsid w:val="00180572"/>
    <w:rsid w:val="00184132"/>
    <w:rsid w:val="00193D7C"/>
    <w:rsid w:val="001C1091"/>
    <w:rsid w:val="001D06B6"/>
    <w:rsid w:val="001F704B"/>
    <w:rsid w:val="0020781E"/>
    <w:rsid w:val="002128D8"/>
    <w:rsid w:val="00225245"/>
    <w:rsid w:val="00232F3F"/>
    <w:rsid w:val="00237B30"/>
    <w:rsid w:val="00240FCE"/>
    <w:rsid w:val="00242565"/>
    <w:rsid w:val="00246490"/>
    <w:rsid w:val="00290442"/>
    <w:rsid w:val="00297725"/>
    <w:rsid w:val="002C3D50"/>
    <w:rsid w:val="0030593C"/>
    <w:rsid w:val="00342B8B"/>
    <w:rsid w:val="0035067A"/>
    <w:rsid w:val="003577BE"/>
    <w:rsid w:val="0037521C"/>
    <w:rsid w:val="00377A1D"/>
    <w:rsid w:val="0038743F"/>
    <w:rsid w:val="003A346D"/>
    <w:rsid w:val="003A65A9"/>
    <w:rsid w:val="003C4874"/>
    <w:rsid w:val="003D5CA0"/>
    <w:rsid w:val="003E66A4"/>
    <w:rsid w:val="004119E6"/>
    <w:rsid w:val="004203DD"/>
    <w:rsid w:val="00426EB3"/>
    <w:rsid w:val="004432D5"/>
    <w:rsid w:val="0046267F"/>
    <w:rsid w:val="0047071B"/>
    <w:rsid w:val="00491615"/>
    <w:rsid w:val="00495714"/>
    <w:rsid w:val="004A49D8"/>
    <w:rsid w:val="004A5155"/>
    <w:rsid w:val="004B1841"/>
    <w:rsid w:val="004B5344"/>
    <w:rsid w:val="004E52D4"/>
    <w:rsid w:val="004F7BF3"/>
    <w:rsid w:val="00507269"/>
    <w:rsid w:val="00513F41"/>
    <w:rsid w:val="00523B5C"/>
    <w:rsid w:val="005274DC"/>
    <w:rsid w:val="0053729A"/>
    <w:rsid w:val="005535C7"/>
    <w:rsid w:val="005625E8"/>
    <w:rsid w:val="00565091"/>
    <w:rsid w:val="00582BFF"/>
    <w:rsid w:val="00584A64"/>
    <w:rsid w:val="005962D7"/>
    <w:rsid w:val="005A5697"/>
    <w:rsid w:val="005A6AAE"/>
    <w:rsid w:val="005A7456"/>
    <w:rsid w:val="005C234F"/>
    <w:rsid w:val="005D472D"/>
    <w:rsid w:val="005D4F13"/>
    <w:rsid w:val="005E633F"/>
    <w:rsid w:val="00651DD6"/>
    <w:rsid w:val="006654F8"/>
    <w:rsid w:val="0068062E"/>
    <w:rsid w:val="00686112"/>
    <w:rsid w:val="006878D0"/>
    <w:rsid w:val="006A2BEA"/>
    <w:rsid w:val="006A65FC"/>
    <w:rsid w:val="006C5BA4"/>
    <w:rsid w:val="006E0DAF"/>
    <w:rsid w:val="006E5CD2"/>
    <w:rsid w:val="006F27D1"/>
    <w:rsid w:val="00723C77"/>
    <w:rsid w:val="00732A55"/>
    <w:rsid w:val="00743E3A"/>
    <w:rsid w:val="00746C14"/>
    <w:rsid w:val="00751B57"/>
    <w:rsid w:val="00762949"/>
    <w:rsid w:val="0079793B"/>
    <w:rsid w:val="007A0704"/>
    <w:rsid w:val="007A7E85"/>
    <w:rsid w:val="007B780D"/>
    <w:rsid w:val="007C44BE"/>
    <w:rsid w:val="007C4FB7"/>
    <w:rsid w:val="007E17A2"/>
    <w:rsid w:val="007F00B4"/>
    <w:rsid w:val="007F38FB"/>
    <w:rsid w:val="007F3942"/>
    <w:rsid w:val="0080198E"/>
    <w:rsid w:val="008276D7"/>
    <w:rsid w:val="0083261D"/>
    <w:rsid w:val="00840A11"/>
    <w:rsid w:val="00844449"/>
    <w:rsid w:val="0084728A"/>
    <w:rsid w:val="008A3B5A"/>
    <w:rsid w:val="008B7153"/>
    <w:rsid w:val="008C1B03"/>
    <w:rsid w:val="008C4B5B"/>
    <w:rsid w:val="008F61E6"/>
    <w:rsid w:val="008F793F"/>
    <w:rsid w:val="00925894"/>
    <w:rsid w:val="009266FD"/>
    <w:rsid w:val="0097339E"/>
    <w:rsid w:val="009A2ACD"/>
    <w:rsid w:val="009B7ADF"/>
    <w:rsid w:val="009C495B"/>
    <w:rsid w:val="009D4FDB"/>
    <w:rsid w:val="009E6584"/>
    <w:rsid w:val="009F478C"/>
    <w:rsid w:val="009F5AE3"/>
    <w:rsid w:val="00A107C2"/>
    <w:rsid w:val="00A44ECD"/>
    <w:rsid w:val="00A64F80"/>
    <w:rsid w:val="00A74017"/>
    <w:rsid w:val="00A86B3E"/>
    <w:rsid w:val="00A90031"/>
    <w:rsid w:val="00A90AE1"/>
    <w:rsid w:val="00AA7B7F"/>
    <w:rsid w:val="00AC6D07"/>
    <w:rsid w:val="00AF2831"/>
    <w:rsid w:val="00B04249"/>
    <w:rsid w:val="00B1314E"/>
    <w:rsid w:val="00B14886"/>
    <w:rsid w:val="00B14B70"/>
    <w:rsid w:val="00B2546A"/>
    <w:rsid w:val="00B30DC4"/>
    <w:rsid w:val="00B36EA8"/>
    <w:rsid w:val="00B72192"/>
    <w:rsid w:val="00B74738"/>
    <w:rsid w:val="00BA126F"/>
    <w:rsid w:val="00BD426C"/>
    <w:rsid w:val="00BD71C8"/>
    <w:rsid w:val="00BF0680"/>
    <w:rsid w:val="00BF109C"/>
    <w:rsid w:val="00BF2F7E"/>
    <w:rsid w:val="00C53F92"/>
    <w:rsid w:val="00C74DFA"/>
    <w:rsid w:val="00D04E9C"/>
    <w:rsid w:val="00D64BC8"/>
    <w:rsid w:val="00D90181"/>
    <w:rsid w:val="00D94734"/>
    <w:rsid w:val="00DB745D"/>
    <w:rsid w:val="00DB7CB6"/>
    <w:rsid w:val="00DC47EF"/>
    <w:rsid w:val="00DC6556"/>
    <w:rsid w:val="00DD2D94"/>
    <w:rsid w:val="00DD69FC"/>
    <w:rsid w:val="00DE56A5"/>
    <w:rsid w:val="00E47928"/>
    <w:rsid w:val="00E64B68"/>
    <w:rsid w:val="00E718C3"/>
    <w:rsid w:val="00E76C4A"/>
    <w:rsid w:val="00ED61EB"/>
    <w:rsid w:val="00ED6D42"/>
    <w:rsid w:val="00ED769D"/>
    <w:rsid w:val="00ED79A5"/>
    <w:rsid w:val="00EF5F48"/>
    <w:rsid w:val="00F10E20"/>
    <w:rsid w:val="00F11B40"/>
    <w:rsid w:val="00F15A66"/>
    <w:rsid w:val="00F169E3"/>
    <w:rsid w:val="00F45EE3"/>
    <w:rsid w:val="00F54E80"/>
    <w:rsid w:val="00F96021"/>
    <w:rsid w:val="00FD20BE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3C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2">
    <w:name w:val="表 (格子)2"/>
    <w:basedOn w:val="a1"/>
    <w:next w:val="a3"/>
    <w:uiPriority w:val="59"/>
    <w:rsid w:val="0080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0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2">
    <w:name w:val="表 (格子)2"/>
    <w:basedOn w:val="a1"/>
    <w:next w:val="a3"/>
    <w:uiPriority w:val="59"/>
    <w:rsid w:val="0080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0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F068-0E32-458F-BBFE-C50BB12B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11</cp:revision>
  <cp:lastPrinted>2015-07-03T06:39:00Z</cp:lastPrinted>
  <dcterms:created xsi:type="dcterms:W3CDTF">2015-07-08T07:34:00Z</dcterms:created>
  <dcterms:modified xsi:type="dcterms:W3CDTF">2015-09-18T09:16:00Z</dcterms:modified>
</cp:coreProperties>
</file>