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CC3AF" w14:textId="23A0E860" w:rsidR="00BD7189" w:rsidRPr="00BD7189" w:rsidRDefault="00BA1F53" w:rsidP="00BD7189">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37BC056" wp14:editId="6B679B7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2D8E81A7" w14:textId="77777777" w:rsidR="00BA1F53" w:rsidRDefault="00BA1F53" w:rsidP="00BA1F53">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14:paraId="2D8E81A7" w14:textId="77777777" w:rsidR="00BA1F53" w:rsidRDefault="00BA1F53" w:rsidP="00BA1F53">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BD7189" w:rsidRPr="00BD7189">
        <w:rPr>
          <w:rFonts w:ascii="ＭＳ Ｐゴシック" w:eastAsia="ＭＳ Ｐゴシック" w:hAnsi="ＭＳ Ｐゴシック" w:hint="eastAsia"/>
          <w:szCs w:val="21"/>
        </w:rPr>
        <w:t>157</w:t>
      </w:r>
      <w:r w:rsidR="00B452E1">
        <w:rPr>
          <w:rFonts w:ascii="ＭＳ Ｐゴシック" w:eastAsia="ＭＳ Ｐゴシック" w:hAnsi="ＭＳ Ｐゴシック" w:hint="eastAsia"/>
          <w:szCs w:val="21"/>
        </w:rPr>
        <w:t xml:space="preserve">　スタージ・ウェーバー症候群</w:t>
      </w:r>
    </w:p>
    <w:p w14:paraId="163D90A1" w14:textId="77777777" w:rsidR="00B83377" w:rsidRDefault="00B83377" w:rsidP="00BD7189">
      <w:pPr>
        <w:rPr>
          <w:b/>
        </w:rPr>
      </w:pPr>
    </w:p>
    <w:p w14:paraId="4C8BE71E" w14:textId="77777777" w:rsidR="00BD7189" w:rsidRPr="00BD7189" w:rsidRDefault="00BD7189" w:rsidP="00BD7189">
      <w:pPr>
        <w:rPr>
          <w:b/>
        </w:rPr>
      </w:pPr>
      <w:r w:rsidRPr="00BD7189">
        <w:rPr>
          <w:rFonts w:hint="eastAsia"/>
          <w:b/>
        </w:rPr>
        <w:t>■　基本情報</w:t>
      </w:r>
    </w:p>
    <w:tbl>
      <w:tblPr>
        <w:tblStyle w:val="2"/>
        <w:tblW w:w="10456" w:type="dxa"/>
        <w:tblLook w:val="04A0" w:firstRow="1" w:lastRow="0" w:firstColumn="1" w:lastColumn="0" w:noHBand="0" w:noVBand="1"/>
      </w:tblPr>
      <w:tblGrid>
        <w:gridCol w:w="1706"/>
        <w:gridCol w:w="492"/>
        <w:gridCol w:w="626"/>
        <w:gridCol w:w="3430"/>
        <w:gridCol w:w="517"/>
        <w:gridCol w:w="708"/>
        <w:gridCol w:w="227"/>
        <w:gridCol w:w="2750"/>
      </w:tblGrid>
      <w:tr w:rsidR="00BD7189" w:rsidRPr="00BD7189" w14:paraId="3EBBA8E9" w14:textId="77777777" w:rsidTr="002B2487">
        <w:trPr>
          <w:trHeight w:val="240"/>
        </w:trPr>
        <w:tc>
          <w:tcPr>
            <w:tcW w:w="10456" w:type="dxa"/>
            <w:gridSpan w:val="8"/>
            <w:hideMark/>
          </w:tcPr>
          <w:p w14:paraId="2E2E3BDF" w14:textId="77777777" w:rsidR="00BD7189" w:rsidRPr="00BD7189" w:rsidRDefault="00BD7189" w:rsidP="00BD7189">
            <w:pPr>
              <w:tabs>
                <w:tab w:val="left" w:pos="6080"/>
              </w:tabs>
              <w:rPr>
                <w:rFonts w:asciiTheme="minorEastAsia" w:hAnsiTheme="minorEastAsia"/>
                <w:b/>
                <w:bCs/>
                <w:sz w:val="18"/>
                <w:szCs w:val="18"/>
              </w:rPr>
            </w:pPr>
            <w:r w:rsidRPr="00BD7189">
              <w:rPr>
                <w:rFonts w:asciiTheme="minorEastAsia" w:hAnsiTheme="minorEastAsia" w:hint="eastAsia"/>
                <w:b/>
                <w:bCs/>
                <w:sz w:val="18"/>
                <w:szCs w:val="18"/>
              </w:rPr>
              <w:t>氏名</w:t>
            </w:r>
            <w:r w:rsidRPr="00BD7189">
              <w:rPr>
                <w:rFonts w:asciiTheme="minorEastAsia" w:hAnsiTheme="minorEastAsia"/>
                <w:b/>
                <w:bCs/>
                <w:sz w:val="18"/>
                <w:szCs w:val="18"/>
              </w:rPr>
              <w:tab/>
            </w:r>
          </w:p>
        </w:tc>
      </w:tr>
      <w:tr w:rsidR="00BD7189" w:rsidRPr="00BD7189" w14:paraId="47825141" w14:textId="77777777" w:rsidTr="002B2487">
        <w:trPr>
          <w:trHeight w:val="499"/>
        </w:trPr>
        <w:tc>
          <w:tcPr>
            <w:tcW w:w="10456" w:type="dxa"/>
            <w:gridSpan w:val="8"/>
            <w:hideMark/>
          </w:tcPr>
          <w:p w14:paraId="404BD6C0"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 xml:space="preserve">姓(漢字)                       　　 　　　 名(漢字)                       </w:t>
            </w:r>
          </w:p>
          <w:p w14:paraId="387A5100"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姓(かな)                       　　　　　  名(かな)</w:t>
            </w:r>
          </w:p>
        </w:tc>
      </w:tr>
      <w:tr w:rsidR="00BD7189" w:rsidRPr="00BD7189" w14:paraId="170F657D" w14:textId="77777777" w:rsidTr="002B2487">
        <w:trPr>
          <w:trHeight w:val="240"/>
        </w:trPr>
        <w:tc>
          <w:tcPr>
            <w:tcW w:w="10456" w:type="dxa"/>
            <w:gridSpan w:val="8"/>
            <w:hideMark/>
          </w:tcPr>
          <w:p w14:paraId="6D7405CC" w14:textId="77777777" w:rsidR="00BD7189" w:rsidRPr="00BD7189" w:rsidRDefault="00BD7189" w:rsidP="00BD7189">
            <w:pPr>
              <w:rPr>
                <w:rFonts w:asciiTheme="minorEastAsia" w:hAnsiTheme="minorEastAsia"/>
                <w:b/>
                <w:bCs/>
                <w:sz w:val="18"/>
                <w:szCs w:val="18"/>
              </w:rPr>
            </w:pPr>
            <w:r w:rsidRPr="00BD7189">
              <w:rPr>
                <w:rFonts w:asciiTheme="minorEastAsia" w:hAnsiTheme="minorEastAsia" w:hint="eastAsia"/>
                <w:b/>
                <w:bCs/>
                <w:sz w:val="18"/>
                <w:szCs w:val="18"/>
              </w:rPr>
              <w:t>住所</w:t>
            </w:r>
          </w:p>
        </w:tc>
      </w:tr>
      <w:tr w:rsidR="00BD7189" w:rsidRPr="00BD7189" w14:paraId="73E59583" w14:textId="77777777" w:rsidTr="002B2487">
        <w:trPr>
          <w:trHeight w:val="499"/>
        </w:trPr>
        <w:tc>
          <w:tcPr>
            <w:tcW w:w="10456" w:type="dxa"/>
            <w:gridSpan w:val="8"/>
            <w:hideMark/>
          </w:tcPr>
          <w:p w14:paraId="44B521FC"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郵便番号                         住所</w:t>
            </w:r>
          </w:p>
        </w:tc>
      </w:tr>
      <w:tr w:rsidR="00BD7189" w:rsidRPr="00BD7189" w14:paraId="7711F8C8" w14:textId="77777777" w:rsidTr="002B2487">
        <w:trPr>
          <w:trHeight w:val="259"/>
        </w:trPr>
        <w:tc>
          <w:tcPr>
            <w:tcW w:w="10456" w:type="dxa"/>
            <w:gridSpan w:val="8"/>
            <w:hideMark/>
          </w:tcPr>
          <w:p w14:paraId="49A5C20B" w14:textId="77777777" w:rsidR="00BD7189" w:rsidRPr="00BD7189" w:rsidRDefault="00BD7189" w:rsidP="00BD7189">
            <w:pPr>
              <w:rPr>
                <w:rFonts w:asciiTheme="minorEastAsia" w:hAnsiTheme="minorEastAsia"/>
                <w:b/>
                <w:bCs/>
                <w:sz w:val="18"/>
                <w:szCs w:val="18"/>
              </w:rPr>
            </w:pPr>
            <w:r w:rsidRPr="00BD7189">
              <w:rPr>
                <w:rFonts w:asciiTheme="minorEastAsia" w:hAnsiTheme="minorEastAsia" w:hint="eastAsia"/>
                <w:b/>
                <w:bCs/>
                <w:sz w:val="18"/>
                <w:szCs w:val="18"/>
              </w:rPr>
              <w:t>生年月日等</w:t>
            </w:r>
          </w:p>
        </w:tc>
      </w:tr>
      <w:tr w:rsidR="00BD7189" w:rsidRPr="00BD7189" w14:paraId="7C55BF81" w14:textId="77777777" w:rsidTr="002B2487">
        <w:trPr>
          <w:trHeight w:val="259"/>
        </w:trPr>
        <w:tc>
          <w:tcPr>
            <w:tcW w:w="2824" w:type="dxa"/>
            <w:gridSpan w:val="3"/>
            <w:hideMark/>
          </w:tcPr>
          <w:p w14:paraId="07821A3A"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生年月日</w:t>
            </w:r>
          </w:p>
        </w:tc>
        <w:tc>
          <w:tcPr>
            <w:tcW w:w="3947" w:type="dxa"/>
            <w:gridSpan w:val="2"/>
            <w:hideMark/>
          </w:tcPr>
          <w:p w14:paraId="2534E96E"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西暦            年        月        日</w:t>
            </w:r>
          </w:p>
        </w:tc>
        <w:tc>
          <w:tcPr>
            <w:tcW w:w="708" w:type="dxa"/>
            <w:hideMark/>
          </w:tcPr>
          <w:p w14:paraId="79EBE9F0"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性別</w:t>
            </w:r>
          </w:p>
        </w:tc>
        <w:tc>
          <w:tcPr>
            <w:tcW w:w="2977" w:type="dxa"/>
            <w:gridSpan w:val="2"/>
            <w:hideMark/>
          </w:tcPr>
          <w:p w14:paraId="6A7A993E"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1.男 2.女</w:t>
            </w:r>
          </w:p>
        </w:tc>
      </w:tr>
      <w:tr w:rsidR="00BD7189" w:rsidRPr="00BD7189" w14:paraId="6EC3330B" w14:textId="77777777" w:rsidTr="002B2487">
        <w:trPr>
          <w:trHeight w:val="240"/>
        </w:trPr>
        <w:tc>
          <w:tcPr>
            <w:tcW w:w="2824" w:type="dxa"/>
            <w:gridSpan w:val="3"/>
            <w:hideMark/>
          </w:tcPr>
          <w:p w14:paraId="00A0ABDB"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出生市区町村</w:t>
            </w:r>
          </w:p>
        </w:tc>
        <w:tc>
          <w:tcPr>
            <w:tcW w:w="7632" w:type="dxa"/>
            <w:gridSpan w:val="5"/>
            <w:hideMark/>
          </w:tcPr>
          <w:p w14:paraId="2EEDAAEE"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 xml:space="preserve">　</w:t>
            </w:r>
          </w:p>
        </w:tc>
      </w:tr>
      <w:tr w:rsidR="00BD7189" w:rsidRPr="00BD7189" w14:paraId="7F5D2EB0" w14:textId="77777777" w:rsidTr="002B2487">
        <w:trPr>
          <w:trHeight w:val="259"/>
        </w:trPr>
        <w:tc>
          <w:tcPr>
            <w:tcW w:w="2824" w:type="dxa"/>
            <w:gridSpan w:val="3"/>
            <w:hideMark/>
          </w:tcPr>
          <w:p w14:paraId="518A1662"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出生時氏名（変更のある場合）</w:t>
            </w:r>
          </w:p>
        </w:tc>
        <w:tc>
          <w:tcPr>
            <w:tcW w:w="7632" w:type="dxa"/>
            <w:gridSpan w:val="5"/>
            <w:hideMark/>
          </w:tcPr>
          <w:p w14:paraId="398986B1"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 xml:space="preserve">姓(漢字)                    名(漢字)                  </w:t>
            </w:r>
          </w:p>
          <w:p w14:paraId="6C010D03"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姓(かな)                    名(かな)</w:t>
            </w:r>
          </w:p>
        </w:tc>
      </w:tr>
      <w:tr w:rsidR="00BD7189" w:rsidRPr="00BD7189" w14:paraId="6B74CF34" w14:textId="77777777" w:rsidTr="002B2487">
        <w:trPr>
          <w:trHeight w:val="259"/>
        </w:trPr>
        <w:tc>
          <w:tcPr>
            <w:tcW w:w="10456" w:type="dxa"/>
            <w:gridSpan w:val="8"/>
            <w:hideMark/>
          </w:tcPr>
          <w:p w14:paraId="34D506DB" w14:textId="77777777" w:rsidR="00BD7189" w:rsidRPr="00BD7189" w:rsidRDefault="00BD7189" w:rsidP="00BD7189">
            <w:pPr>
              <w:rPr>
                <w:rFonts w:asciiTheme="minorEastAsia" w:hAnsiTheme="minorEastAsia"/>
                <w:b/>
                <w:bCs/>
                <w:sz w:val="18"/>
                <w:szCs w:val="18"/>
              </w:rPr>
            </w:pPr>
            <w:r w:rsidRPr="00BD7189">
              <w:rPr>
                <w:rFonts w:asciiTheme="minorEastAsia" w:hAnsiTheme="minorEastAsia" w:hint="eastAsia"/>
                <w:b/>
                <w:bCs/>
                <w:sz w:val="18"/>
                <w:szCs w:val="18"/>
              </w:rPr>
              <w:t>家族歴</w:t>
            </w:r>
          </w:p>
        </w:tc>
      </w:tr>
      <w:tr w:rsidR="00BD7189" w:rsidRPr="00BD7189" w14:paraId="250F1E71" w14:textId="77777777" w:rsidTr="002B2487">
        <w:trPr>
          <w:trHeight w:val="705"/>
        </w:trPr>
        <w:tc>
          <w:tcPr>
            <w:tcW w:w="2198" w:type="dxa"/>
            <w:gridSpan w:val="2"/>
            <w:hideMark/>
          </w:tcPr>
          <w:p w14:paraId="7B3E0150"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近親者の発症者の有無</w:t>
            </w:r>
          </w:p>
        </w:tc>
        <w:tc>
          <w:tcPr>
            <w:tcW w:w="8258" w:type="dxa"/>
            <w:gridSpan w:val="6"/>
            <w:hideMark/>
          </w:tcPr>
          <w:p w14:paraId="14C54AFB" w14:textId="0D3AB286"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1.あり   2.なし   3.不明</w:t>
            </w:r>
            <w:r w:rsidRPr="00BD7189">
              <w:rPr>
                <w:rFonts w:asciiTheme="minorEastAsia" w:hAnsiTheme="minorEastAsia" w:hint="eastAsia"/>
                <w:sz w:val="18"/>
                <w:szCs w:val="18"/>
              </w:rPr>
              <w:br/>
              <w:t>発症者続柄 1.父 2.母 3.子 4.同胞（男性） 5.同胞（女性）6.祖父（父方）</w:t>
            </w:r>
          </w:p>
          <w:p w14:paraId="6FDA4ED4" w14:textId="048121F1"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7.祖母（父方） 8.祖父（母方） 9.祖母（母方）10.いとこ 11.その他</w:t>
            </w:r>
            <w:r w:rsidR="001657FF">
              <w:rPr>
                <w:rFonts w:asciiTheme="minorEastAsia" w:hAnsiTheme="minorEastAsia" w:hint="eastAsia"/>
                <w:kern w:val="0"/>
                <w:sz w:val="18"/>
                <w:szCs w:val="18"/>
              </w:rPr>
              <w:t>（　　　　　　）</w:t>
            </w:r>
          </w:p>
        </w:tc>
      </w:tr>
      <w:tr w:rsidR="00BD7189" w:rsidRPr="00BD7189" w14:paraId="5642D031" w14:textId="77777777" w:rsidTr="002B2487">
        <w:trPr>
          <w:trHeight w:val="564"/>
        </w:trPr>
        <w:tc>
          <w:tcPr>
            <w:tcW w:w="2198" w:type="dxa"/>
            <w:gridSpan w:val="2"/>
            <w:hideMark/>
          </w:tcPr>
          <w:p w14:paraId="500F9F9B"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両親の近親結婚</w:t>
            </w:r>
          </w:p>
        </w:tc>
        <w:tc>
          <w:tcPr>
            <w:tcW w:w="8258" w:type="dxa"/>
            <w:gridSpan w:val="6"/>
            <w:hideMark/>
          </w:tcPr>
          <w:p w14:paraId="026ACCE3"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1.あり 2.なし 3.不明  詳細：</w:t>
            </w:r>
          </w:p>
        </w:tc>
      </w:tr>
      <w:tr w:rsidR="00BD7189" w:rsidRPr="00BD7189" w14:paraId="32D44A91" w14:textId="77777777" w:rsidTr="002B2487">
        <w:trPr>
          <w:trHeight w:val="259"/>
        </w:trPr>
        <w:tc>
          <w:tcPr>
            <w:tcW w:w="10456" w:type="dxa"/>
            <w:gridSpan w:val="8"/>
            <w:hideMark/>
          </w:tcPr>
          <w:p w14:paraId="5C39DCB1" w14:textId="77777777" w:rsidR="00BD7189" w:rsidRPr="00BD7189" w:rsidRDefault="00BD7189" w:rsidP="00BD7189">
            <w:pPr>
              <w:rPr>
                <w:rFonts w:asciiTheme="minorEastAsia" w:hAnsiTheme="minorEastAsia"/>
                <w:b/>
                <w:bCs/>
                <w:sz w:val="18"/>
                <w:szCs w:val="18"/>
              </w:rPr>
            </w:pPr>
            <w:r w:rsidRPr="00BD7189">
              <w:rPr>
                <w:rFonts w:asciiTheme="minorEastAsia" w:hAnsiTheme="minorEastAsia" w:hint="eastAsia"/>
                <w:b/>
                <w:bCs/>
                <w:sz w:val="18"/>
                <w:szCs w:val="18"/>
              </w:rPr>
              <w:t>発病時の状況</w:t>
            </w:r>
          </w:p>
        </w:tc>
      </w:tr>
      <w:tr w:rsidR="00BD7189" w:rsidRPr="00BD7189" w14:paraId="5C38440B" w14:textId="77777777" w:rsidTr="002B2487">
        <w:trPr>
          <w:trHeight w:val="259"/>
        </w:trPr>
        <w:tc>
          <w:tcPr>
            <w:tcW w:w="1706" w:type="dxa"/>
            <w:hideMark/>
          </w:tcPr>
          <w:p w14:paraId="153D7578"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発症年月</w:t>
            </w:r>
          </w:p>
        </w:tc>
        <w:tc>
          <w:tcPr>
            <w:tcW w:w="8750" w:type="dxa"/>
            <w:gridSpan w:val="7"/>
            <w:hideMark/>
          </w:tcPr>
          <w:p w14:paraId="71D0396F"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西暦            年        月</w:t>
            </w:r>
          </w:p>
        </w:tc>
      </w:tr>
      <w:tr w:rsidR="00BD7189" w:rsidRPr="00BD7189" w14:paraId="47E8452B" w14:textId="77777777" w:rsidTr="002B2487">
        <w:trPr>
          <w:trHeight w:val="259"/>
        </w:trPr>
        <w:tc>
          <w:tcPr>
            <w:tcW w:w="10456" w:type="dxa"/>
            <w:gridSpan w:val="8"/>
            <w:hideMark/>
          </w:tcPr>
          <w:p w14:paraId="75974969" w14:textId="77777777" w:rsidR="00BD7189" w:rsidRPr="00BD7189" w:rsidRDefault="00BD7189" w:rsidP="00BD7189">
            <w:pPr>
              <w:rPr>
                <w:rFonts w:asciiTheme="minorEastAsia" w:hAnsiTheme="minorEastAsia"/>
                <w:b/>
                <w:bCs/>
                <w:sz w:val="18"/>
                <w:szCs w:val="18"/>
              </w:rPr>
            </w:pPr>
            <w:r w:rsidRPr="00BD7189">
              <w:rPr>
                <w:rFonts w:asciiTheme="minorEastAsia" w:hAnsiTheme="minorEastAsia" w:hint="eastAsia"/>
                <w:b/>
                <w:bCs/>
                <w:sz w:val="18"/>
                <w:szCs w:val="18"/>
              </w:rPr>
              <w:t>社会保障</w:t>
            </w:r>
          </w:p>
        </w:tc>
      </w:tr>
      <w:tr w:rsidR="00BD7189" w:rsidRPr="00BD7189" w14:paraId="7C7CD35D" w14:textId="77777777" w:rsidTr="002B2487">
        <w:trPr>
          <w:trHeight w:val="259"/>
        </w:trPr>
        <w:tc>
          <w:tcPr>
            <w:tcW w:w="1706" w:type="dxa"/>
            <w:hideMark/>
          </w:tcPr>
          <w:p w14:paraId="34B25E8F"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介護認定</w:t>
            </w:r>
          </w:p>
        </w:tc>
        <w:tc>
          <w:tcPr>
            <w:tcW w:w="4548" w:type="dxa"/>
            <w:gridSpan w:val="3"/>
            <w:hideMark/>
          </w:tcPr>
          <w:p w14:paraId="39E268EB"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1.要介護 2.要支援 3.なし</w:t>
            </w:r>
          </w:p>
        </w:tc>
        <w:tc>
          <w:tcPr>
            <w:tcW w:w="1452" w:type="dxa"/>
            <w:gridSpan w:val="3"/>
            <w:hideMark/>
          </w:tcPr>
          <w:p w14:paraId="3DDFD876"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要介護度</w:t>
            </w:r>
          </w:p>
        </w:tc>
        <w:tc>
          <w:tcPr>
            <w:tcW w:w="2750" w:type="dxa"/>
            <w:hideMark/>
          </w:tcPr>
          <w:p w14:paraId="4F7FFF95"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1  2  3  4  5</w:t>
            </w:r>
          </w:p>
        </w:tc>
      </w:tr>
      <w:tr w:rsidR="00BD7189" w:rsidRPr="00BD7189" w14:paraId="43F0F43E" w14:textId="77777777" w:rsidTr="002B2487">
        <w:trPr>
          <w:trHeight w:val="259"/>
        </w:trPr>
        <w:tc>
          <w:tcPr>
            <w:tcW w:w="10456" w:type="dxa"/>
            <w:gridSpan w:val="8"/>
            <w:hideMark/>
          </w:tcPr>
          <w:p w14:paraId="5BC587A0" w14:textId="77777777" w:rsidR="00BD7189" w:rsidRPr="00BD7189" w:rsidRDefault="00BD7189" w:rsidP="00BD7189">
            <w:pPr>
              <w:rPr>
                <w:rFonts w:asciiTheme="minorEastAsia" w:hAnsiTheme="minorEastAsia"/>
                <w:b/>
                <w:bCs/>
                <w:sz w:val="18"/>
                <w:szCs w:val="18"/>
              </w:rPr>
            </w:pPr>
            <w:r w:rsidRPr="00BD7189">
              <w:rPr>
                <w:rFonts w:asciiTheme="minorEastAsia" w:hAnsiTheme="minorEastAsia" w:hint="eastAsia"/>
                <w:b/>
                <w:bCs/>
                <w:sz w:val="18"/>
                <w:szCs w:val="18"/>
              </w:rPr>
              <w:t>生活状況</w:t>
            </w:r>
          </w:p>
        </w:tc>
      </w:tr>
      <w:tr w:rsidR="00BD7189" w:rsidRPr="00BD7189" w14:paraId="5A508802" w14:textId="77777777" w:rsidTr="002B2487">
        <w:trPr>
          <w:trHeight w:val="259"/>
        </w:trPr>
        <w:tc>
          <w:tcPr>
            <w:tcW w:w="1706" w:type="dxa"/>
            <w:hideMark/>
          </w:tcPr>
          <w:p w14:paraId="0DD6D6AD"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移動の程度</w:t>
            </w:r>
          </w:p>
        </w:tc>
        <w:tc>
          <w:tcPr>
            <w:tcW w:w="8750" w:type="dxa"/>
            <w:gridSpan w:val="7"/>
            <w:hideMark/>
          </w:tcPr>
          <w:p w14:paraId="05F670C2"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1.歩き回るのに問題はない  2.いくらか問題がある  3.寝たきりである</w:t>
            </w:r>
          </w:p>
        </w:tc>
      </w:tr>
      <w:tr w:rsidR="00BD7189" w:rsidRPr="00BD7189" w14:paraId="38D9AA3C" w14:textId="77777777" w:rsidTr="002B2487">
        <w:trPr>
          <w:trHeight w:val="240"/>
        </w:trPr>
        <w:tc>
          <w:tcPr>
            <w:tcW w:w="1706" w:type="dxa"/>
            <w:hideMark/>
          </w:tcPr>
          <w:p w14:paraId="5E7EA425"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身の回りの管理</w:t>
            </w:r>
          </w:p>
        </w:tc>
        <w:tc>
          <w:tcPr>
            <w:tcW w:w="8750" w:type="dxa"/>
            <w:gridSpan w:val="7"/>
            <w:hideMark/>
          </w:tcPr>
          <w:p w14:paraId="3B6BFD1A"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1.洗面や着替えに問題はない  2.いくらか問題がある  3.自分でできない</w:t>
            </w:r>
          </w:p>
        </w:tc>
      </w:tr>
      <w:tr w:rsidR="00BD7189" w:rsidRPr="00BD7189" w14:paraId="73D1B24C" w14:textId="77777777" w:rsidTr="002B2487">
        <w:trPr>
          <w:trHeight w:val="240"/>
        </w:trPr>
        <w:tc>
          <w:tcPr>
            <w:tcW w:w="1706" w:type="dxa"/>
            <w:hideMark/>
          </w:tcPr>
          <w:p w14:paraId="116486D5"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ふだんの活動</w:t>
            </w:r>
          </w:p>
        </w:tc>
        <w:tc>
          <w:tcPr>
            <w:tcW w:w="8750" w:type="dxa"/>
            <w:gridSpan w:val="7"/>
            <w:hideMark/>
          </w:tcPr>
          <w:p w14:paraId="58955459"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1.問題はない  2.いくらか問題がある  3.行うことができない</w:t>
            </w:r>
          </w:p>
        </w:tc>
      </w:tr>
      <w:tr w:rsidR="00BD7189" w:rsidRPr="00BD7189" w14:paraId="2BDB2B43" w14:textId="77777777" w:rsidTr="002B2487">
        <w:trPr>
          <w:trHeight w:val="240"/>
        </w:trPr>
        <w:tc>
          <w:tcPr>
            <w:tcW w:w="1706" w:type="dxa"/>
            <w:hideMark/>
          </w:tcPr>
          <w:p w14:paraId="4EB1F0E4"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痛み／不快感</w:t>
            </w:r>
          </w:p>
        </w:tc>
        <w:tc>
          <w:tcPr>
            <w:tcW w:w="8750" w:type="dxa"/>
            <w:gridSpan w:val="7"/>
            <w:hideMark/>
          </w:tcPr>
          <w:p w14:paraId="1B73283B"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1.ない  2.中程度ある  3.ひどい</w:t>
            </w:r>
          </w:p>
        </w:tc>
      </w:tr>
      <w:tr w:rsidR="00BD7189" w:rsidRPr="00BD7189" w14:paraId="0A27740E" w14:textId="77777777" w:rsidTr="002B2487">
        <w:trPr>
          <w:trHeight w:val="259"/>
        </w:trPr>
        <w:tc>
          <w:tcPr>
            <w:tcW w:w="1706" w:type="dxa"/>
            <w:hideMark/>
          </w:tcPr>
          <w:p w14:paraId="12177C4A"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不安／ふさぎ込み</w:t>
            </w:r>
          </w:p>
        </w:tc>
        <w:tc>
          <w:tcPr>
            <w:tcW w:w="8750" w:type="dxa"/>
            <w:gridSpan w:val="7"/>
            <w:hideMark/>
          </w:tcPr>
          <w:p w14:paraId="2A07D948"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1.問題はない  2.中程度  3.ひどく不安あるいはふさぎ込んでいる</w:t>
            </w:r>
          </w:p>
        </w:tc>
      </w:tr>
    </w:tbl>
    <w:p w14:paraId="269BE8D9" w14:textId="77777777" w:rsidR="00BD7189" w:rsidRPr="00BD7189" w:rsidRDefault="00BD7189" w:rsidP="00BD7189"/>
    <w:p w14:paraId="4640834E" w14:textId="77777777" w:rsidR="00BD7189" w:rsidRPr="00BD7189" w:rsidRDefault="00BD7189" w:rsidP="00BD7189">
      <w:pPr>
        <w:rPr>
          <w:b/>
        </w:rPr>
      </w:pPr>
      <w:r w:rsidRPr="00BD7189">
        <w:rPr>
          <w:rFonts w:hint="eastAsia"/>
          <w:b/>
        </w:rPr>
        <w:t>■　診断基準に関する事項</w:t>
      </w:r>
    </w:p>
    <w:p w14:paraId="33FA2333" w14:textId="77777777" w:rsidR="00BD7189" w:rsidRPr="00BD7189" w:rsidRDefault="00BD7189" w:rsidP="00BD7189">
      <w:pPr>
        <w:rPr>
          <w:b/>
        </w:rPr>
      </w:pPr>
      <w:r w:rsidRPr="00BD7189">
        <w:rPr>
          <w:rFonts w:hint="eastAsia"/>
          <w:b/>
        </w:rPr>
        <w:t>症状の概要、経過、特記すべき事項など</w:t>
      </w:r>
    </w:p>
    <w:tbl>
      <w:tblPr>
        <w:tblStyle w:val="2"/>
        <w:tblW w:w="10456" w:type="dxa"/>
        <w:tblLook w:val="04A0" w:firstRow="1" w:lastRow="0" w:firstColumn="1" w:lastColumn="0" w:noHBand="0" w:noVBand="1"/>
      </w:tblPr>
      <w:tblGrid>
        <w:gridCol w:w="10456"/>
      </w:tblGrid>
      <w:tr w:rsidR="00BD7189" w:rsidRPr="00BD7189" w14:paraId="48A8C623" w14:textId="77777777" w:rsidTr="002B2487">
        <w:trPr>
          <w:trHeight w:val="276"/>
        </w:trPr>
        <w:tc>
          <w:tcPr>
            <w:tcW w:w="10456" w:type="dxa"/>
          </w:tcPr>
          <w:p w14:paraId="1E252988" w14:textId="77777777" w:rsidR="00BD7189" w:rsidRPr="00BD7189" w:rsidRDefault="00BD7189" w:rsidP="00BD7189"/>
          <w:p w14:paraId="12B6FD42" w14:textId="77777777" w:rsidR="00BD7189" w:rsidRDefault="00BD7189" w:rsidP="00BD7189"/>
          <w:p w14:paraId="52E2398B" w14:textId="77777777" w:rsidR="00B83377" w:rsidRPr="00BD7189" w:rsidRDefault="00B83377" w:rsidP="00BD7189"/>
          <w:p w14:paraId="59F93666" w14:textId="77777777" w:rsidR="00BD7189" w:rsidRPr="00BD7189" w:rsidRDefault="00BD7189" w:rsidP="00BD7189"/>
        </w:tc>
      </w:tr>
    </w:tbl>
    <w:p w14:paraId="0DC619D0" w14:textId="77777777" w:rsidR="00BD7189" w:rsidRPr="00BD7189" w:rsidRDefault="00BD7189" w:rsidP="00BD7189">
      <w:pPr>
        <w:rPr>
          <w:rFonts w:asciiTheme="minorEastAsia" w:hAnsiTheme="minorEastAsia"/>
          <w:b/>
          <w:sz w:val="18"/>
          <w:szCs w:val="18"/>
        </w:rPr>
      </w:pPr>
    </w:p>
    <w:p w14:paraId="03D90606" w14:textId="77777777" w:rsidR="00BD7189" w:rsidRPr="00BD7189" w:rsidRDefault="00BD7189" w:rsidP="00BD7189">
      <w:pPr>
        <w:rPr>
          <w:rFonts w:asciiTheme="minorEastAsia" w:hAnsiTheme="minorEastAsia"/>
          <w:b/>
          <w:sz w:val="18"/>
          <w:szCs w:val="18"/>
        </w:rPr>
      </w:pPr>
      <w:r w:rsidRPr="00BD7189">
        <w:rPr>
          <w:rFonts w:asciiTheme="minorEastAsia" w:hAnsiTheme="minorEastAsia" w:hint="eastAsia"/>
          <w:b/>
          <w:sz w:val="18"/>
          <w:szCs w:val="18"/>
        </w:rPr>
        <w:t>Ａ. 症状</w:t>
      </w:r>
    </w:p>
    <w:tbl>
      <w:tblPr>
        <w:tblStyle w:val="2"/>
        <w:tblW w:w="10431" w:type="dxa"/>
        <w:tblLook w:val="04A0" w:firstRow="1" w:lastRow="0" w:firstColumn="1" w:lastColumn="0" w:noHBand="0" w:noVBand="1"/>
      </w:tblPr>
      <w:tblGrid>
        <w:gridCol w:w="8046"/>
        <w:gridCol w:w="2385"/>
      </w:tblGrid>
      <w:tr w:rsidR="00BD7189" w:rsidRPr="00BD7189" w14:paraId="1BDB0076" w14:textId="77777777" w:rsidTr="00B72C0A">
        <w:trPr>
          <w:trHeight w:val="285"/>
        </w:trPr>
        <w:tc>
          <w:tcPr>
            <w:tcW w:w="8046" w:type="dxa"/>
            <w:vAlign w:val="center"/>
          </w:tcPr>
          <w:p w14:paraId="37C8D644" w14:textId="77777777" w:rsidR="00BD7189" w:rsidRPr="00BD7189" w:rsidRDefault="00BD7189" w:rsidP="00BD7189">
            <w:pPr>
              <w:jc w:val="left"/>
              <w:rPr>
                <w:rFonts w:asciiTheme="minorEastAsia" w:hAnsiTheme="minorEastAsia"/>
                <w:sz w:val="18"/>
                <w:szCs w:val="18"/>
              </w:rPr>
            </w:pPr>
            <w:r w:rsidRPr="00BD7189">
              <w:rPr>
                <w:rFonts w:asciiTheme="minorEastAsia" w:hAnsiTheme="minorEastAsia" w:hint="eastAsia"/>
                <w:sz w:val="18"/>
                <w:szCs w:val="18"/>
              </w:rPr>
              <w:t>1.てんかん発作</w:t>
            </w:r>
          </w:p>
        </w:tc>
        <w:tc>
          <w:tcPr>
            <w:tcW w:w="2385" w:type="dxa"/>
          </w:tcPr>
          <w:p w14:paraId="2ED0D07C"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1.あり　2.なし 3.不明</w:t>
            </w:r>
          </w:p>
        </w:tc>
      </w:tr>
      <w:tr w:rsidR="00BD7189" w:rsidRPr="00BD7189" w14:paraId="0917F3D0" w14:textId="77777777" w:rsidTr="002B2487">
        <w:trPr>
          <w:trHeight w:val="285"/>
        </w:trPr>
        <w:tc>
          <w:tcPr>
            <w:tcW w:w="10431" w:type="dxa"/>
            <w:gridSpan w:val="2"/>
            <w:vAlign w:val="center"/>
          </w:tcPr>
          <w:p w14:paraId="3BAD796C"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 xml:space="preserve">　</w:t>
            </w:r>
            <w:r w:rsidRPr="007021F7">
              <w:rPr>
                <w:rFonts w:asciiTheme="minorEastAsia" w:hAnsiTheme="minorEastAsia" w:hint="eastAsia"/>
                <w:kern w:val="0"/>
                <w:sz w:val="18"/>
                <w:szCs w:val="18"/>
              </w:rPr>
              <w:t>てんかん発作型（複数選択可）　□全般発作　　□単純部分発作　　□複雑部分発作　　□二次性全般化発作　　□てんかん重積状態</w:t>
            </w:r>
          </w:p>
        </w:tc>
      </w:tr>
      <w:tr w:rsidR="00BD7189" w:rsidRPr="00BD7189" w14:paraId="4BF61E31" w14:textId="77777777" w:rsidTr="00B72C0A">
        <w:tc>
          <w:tcPr>
            <w:tcW w:w="8046" w:type="dxa"/>
            <w:vAlign w:val="center"/>
          </w:tcPr>
          <w:p w14:paraId="76F1224A" w14:textId="77777777" w:rsidR="00BD7189" w:rsidRPr="00BD7189" w:rsidRDefault="00BD7189" w:rsidP="00BD7189">
            <w:pPr>
              <w:widowControl/>
              <w:jc w:val="left"/>
              <w:rPr>
                <w:rFonts w:asciiTheme="minorEastAsia" w:hAnsiTheme="minorEastAsia"/>
                <w:sz w:val="18"/>
                <w:szCs w:val="18"/>
              </w:rPr>
            </w:pPr>
            <w:r w:rsidRPr="00BD7189">
              <w:rPr>
                <w:rFonts w:asciiTheme="minorEastAsia" w:hAnsiTheme="minorEastAsia" w:hint="eastAsia"/>
                <w:sz w:val="18"/>
                <w:szCs w:val="18"/>
              </w:rPr>
              <w:t>2.精神運動発達遅滞</w:t>
            </w:r>
          </w:p>
        </w:tc>
        <w:tc>
          <w:tcPr>
            <w:tcW w:w="2385" w:type="dxa"/>
          </w:tcPr>
          <w:p w14:paraId="1BBD65C6"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1.あり　2.なし 3.不明</w:t>
            </w:r>
          </w:p>
        </w:tc>
      </w:tr>
      <w:tr w:rsidR="00BD7189" w:rsidRPr="00BD7189" w14:paraId="535E72F1" w14:textId="77777777" w:rsidTr="00B72C0A">
        <w:tc>
          <w:tcPr>
            <w:tcW w:w="8046" w:type="dxa"/>
            <w:vAlign w:val="center"/>
          </w:tcPr>
          <w:p w14:paraId="3BF11FA8" w14:textId="77777777" w:rsidR="00BD7189" w:rsidRPr="00BD7189" w:rsidRDefault="00BD7189" w:rsidP="00BD7189">
            <w:pPr>
              <w:widowControl/>
              <w:jc w:val="left"/>
              <w:rPr>
                <w:rFonts w:asciiTheme="minorEastAsia" w:hAnsiTheme="minorEastAsia"/>
                <w:sz w:val="18"/>
                <w:szCs w:val="18"/>
              </w:rPr>
            </w:pPr>
            <w:r w:rsidRPr="00BD7189">
              <w:rPr>
                <w:rFonts w:asciiTheme="minorEastAsia" w:hAnsiTheme="minorEastAsia" w:hint="eastAsia"/>
                <w:sz w:val="18"/>
                <w:szCs w:val="18"/>
              </w:rPr>
              <w:t>3.片頭痛</w:t>
            </w:r>
          </w:p>
        </w:tc>
        <w:tc>
          <w:tcPr>
            <w:tcW w:w="2385" w:type="dxa"/>
          </w:tcPr>
          <w:p w14:paraId="2C58526A"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1.あり　2.なし 3.不明</w:t>
            </w:r>
          </w:p>
        </w:tc>
      </w:tr>
      <w:tr w:rsidR="00BD7189" w:rsidRPr="00BD7189" w14:paraId="61213ED2" w14:textId="77777777" w:rsidTr="00B72C0A">
        <w:tc>
          <w:tcPr>
            <w:tcW w:w="8046" w:type="dxa"/>
            <w:vAlign w:val="center"/>
          </w:tcPr>
          <w:p w14:paraId="696C577F" w14:textId="77777777" w:rsidR="00BD7189" w:rsidRPr="00BD7189" w:rsidRDefault="00BD7189" w:rsidP="00BD7189">
            <w:pPr>
              <w:widowControl/>
              <w:jc w:val="left"/>
              <w:rPr>
                <w:rFonts w:asciiTheme="minorEastAsia" w:hAnsiTheme="minorEastAsia"/>
                <w:sz w:val="18"/>
                <w:szCs w:val="18"/>
              </w:rPr>
            </w:pPr>
            <w:r w:rsidRPr="00BD7189">
              <w:rPr>
                <w:rFonts w:asciiTheme="minorEastAsia" w:hAnsiTheme="minorEastAsia" w:hint="eastAsia"/>
                <w:sz w:val="18"/>
                <w:szCs w:val="18"/>
              </w:rPr>
              <w:t>4.顔面血管腫</w:t>
            </w:r>
          </w:p>
        </w:tc>
        <w:tc>
          <w:tcPr>
            <w:tcW w:w="2385" w:type="dxa"/>
          </w:tcPr>
          <w:p w14:paraId="7C659C11"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1.あり　2.なし 3.不明</w:t>
            </w:r>
          </w:p>
        </w:tc>
      </w:tr>
      <w:tr w:rsidR="00BD7189" w:rsidRPr="00BD7189" w14:paraId="3DBB78D3" w14:textId="77777777" w:rsidTr="00B72C0A">
        <w:tc>
          <w:tcPr>
            <w:tcW w:w="8046" w:type="dxa"/>
            <w:vAlign w:val="center"/>
          </w:tcPr>
          <w:p w14:paraId="5373E7DD" w14:textId="77777777" w:rsidR="00BD7189" w:rsidRPr="00BD7189" w:rsidRDefault="00BD7189" w:rsidP="00BD7189">
            <w:pPr>
              <w:widowControl/>
              <w:jc w:val="left"/>
              <w:rPr>
                <w:rFonts w:asciiTheme="minorEastAsia" w:hAnsiTheme="minorEastAsia"/>
                <w:sz w:val="18"/>
                <w:szCs w:val="18"/>
              </w:rPr>
            </w:pPr>
            <w:r w:rsidRPr="00BD7189">
              <w:rPr>
                <w:rFonts w:asciiTheme="minorEastAsia" w:hAnsiTheme="minorEastAsia" w:hint="eastAsia"/>
                <w:sz w:val="18"/>
                <w:szCs w:val="18"/>
              </w:rPr>
              <w:t>5.緑内障</w:t>
            </w:r>
          </w:p>
        </w:tc>
        <w:tc>
          <w:tcPr>
            <w:tcW w:w="2385" w:type="dxa"/>
          </w:tcPr>
          <w:p w14:paraId="2092E081"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1.あり　2.なし 3.不明</w:t>
            </w:r>
          </w:p>
        </w:tc>
      </w:tr>
    </w:tbl>
    <w:p w14:paraId="5C1706D3" w14:textId="77777777" w:rsidR="00BD7189" w:rsidRPr="00BD7189" w:rsidRDefault="00BD7189" w:rsidP="00BD7189">
      <w:pPr>
        <w:rPr>
          <w:rFonts w:asciiTheme="minorEastAsia" w:hAnsiTheme="minorEastAsia"/>
          <w:b/>
          <w:sz w:val="18"/>
          <w:szCs w:val="18"/>
        </w:rPr>
      </w:pPr>
    </w:p>
    <w:p w14:paraId="7A6DB420" w14:textId="77777777" w:rsidR="00BD7189" w:rsidRPr="00BD7189" w:rsidRDefault="00BD7189" w:rsidP="00BD7189">
      <w:pPr>
        <w:rPr>
          <w:rFonts w:asciiTheme="minorEastAsia" w:hAnsiTheme="minorEastAsia"/>
          <w:b/>
          <w:sz w:val="18"/>
          <w:szCs w:val="18"/>
        </w:rPr>
      </w:pPr>
      <w:r w:rsidRPr="00BD7189">
        <w:rPr>
          <w:rFonts w:asciiTheme="minorEastAsia" w:hAnsiTheme="minorEastAsia" w:hint="eastAsia"/>
          <w:b/>
          <w:sz w:val="18"/>
          <w:szCs w:val="18"/>
        </w:rPr>
        <w:t>Ｂ. 検査所見</w:t>
      </w:r>
    </w:p>
    <w:tbl>
      <w:tblPr>
        <w:tblStyle w:val="2"/>
        <w:tblW w:w="10431" w:type="dxa"/>
        <w:tblLook w:val="04A0" w:firstRow="1" w:lastRow="0" w:firstColumn="1" w:lastColumn="0" w:noHBand="0" w:noVBand="1"/>
      </w:tblPr>
      <w:tblGrid>
        <w:gridCol w:w="8075"/>
        <w:gridCol w:w="2356"/>
      </w:tblGrid>
      <w:tr w:rsidR="00BD7189" w:rsidRPr="00BD7189" w14:paraId="5E7EF0F7" w14:textId="77777777" w:rsidTr="00E96EC5">
        <w:tc>
          <w:tcPr>
            <w:tcW w:w="8075" w:type="dxa"/>
            <w:shd w:val="clear" w:color="auto" w:fill="auto"/>
            <w:vAlign w:val="center"/>
          </w:tcPr>
          <w:p w14:paraId="5DA429E8" w14:textId="77777777" w:rsidR="00BD7189" w:rsidRPr="00BD7189" w:rsidRDefault="00BD7189" w:rsidP="00BD7189">
            <w:pPr>
              <w:widowControl/>
              <w:jc w:val="left"/>
              <w:rPr>
                <w:rFonts w:asciiTheme="minorEastAsia" w:hAnsiTheme="minorEastAsia"/>
                <w:sz w:val="18"/>
                <w:szCs w:val="18"/>
              </w:rPr>
            </w:pPr>
            <w:r w:rsidRPr="00BD7189">
              <w:rPr>
                <w:rFonts w:asciiTheme="minorEastAsia" w:hAnsiTheme="minorEastAsia" w:hint="eastAsia"/>
                <w:sz w:val="18"/>
                <w:szCs w:val="18"/>
              </w:rPr>
              <w:t>1.画像検査所見</w:t>
            </w:r>
          </w:p>
        </w:tc>
        <w:tc>
          <w:tcPr>
            <w:tcW w:w="2356" w:type="dxa"/>
            <w:shd w:val="clear" w:color="auto" w:fill="auto"/>
          </w:tcPr>
          <w:p w14:paraId="7DE893E7" w14:textId="77777777" w:rsidR="00BD7189" w:rsidRPr="00BD7189" w:rsidRDefault="00BD7189" w:rsidP="00BD7189">
            <w:pPr>
              <w:rPr>
                <w:rFonts w:asciiTheme="minorEastAsia" w:hAnsiTheme="minorEastAsia"/>
                <w:sz w:val="18"/>
                <w:szCs w:val="18"/>
              </w:rPr>
            </w:pPr>
          </w:p>
        </w:tc>
      </w:tr>
      <w:tr w:rsidR="00BD7189" w:rsidRPr="00BD7189" w14:paraId="7C921A70" w14:textId="77777777" w:rsidTr="00E96EC5">
        <w:tc>
          <w:tcPr>
            <w:tcW w:w="8075" w:type="dxa"/>
            <w:shd w:val="clear" w:color="auto" w:fill="auto"/>
            <w:vAlign w:val="center"/>
          </w:tcPr>
          <w:p w14:paraId="46EF0ADF" w14:textId="77777777" w:rsidR="00BD7189" w:rsidRPr="00BD7189" w:rsidRDefault="00BD7189" w:rsidP="00B72C0A">
            <w:pPr>
              <w:widowControl/>
              <w:ind w:leftChars="100" w:left="511" w:hangingChars="200" w:hanging="321"/>
              <w:jc w:val="left"/>
              <w:rPr>
                <w:rFonts w:asciiTheme="minorEastAsia" w:hAnsiTheme="minorEastAsia"/>
                <w:sz w:val="18"/>
                <w:szCs w:val="18"/>
              </w:rPr>
            </w:pPr>
            <w:r w:rsidRPr="00BD7189">
              <w:rPr>
                <w:rFonts w:asciiTheme="minorEastAsia" w:hAnsiTheme="minorEastAsia" w:hint="eastAsia"/>
                <w:sz w:val="18"/>
                <w:szCs w:val="18"/>
              </w:rPr>
              <w:t>MRI:ガドリニウム増強において明瞭となる軟膜血管腫、罹患部位の脳萎縮、患側脈絡叢の腫大、白質内横断静脈の拡張を認める</w:t>
            </w:r>
          </w:p>
        </w:tc>
        <w:tc>
          <w:tcPr>
            <w:tcW w:w="2356" w:type="dxa"/>
            <w:shd w:val="clear" w:color="auto" w:fill="auto"/>
            <w:vAlign w:val="center"/>
          </w:tcPr>
          <w:p w14:paraId="5B80F05E"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1.該当　2.非該当　3.不明</w:t>
            </w:r>
          </w:p>
        </w:tc>
      </w:tr>
      <w:tr w:rsidR="00BD7189" w:rsidRPr="00BD7189" w14:paraId="337D548A" w14:textId="77777777" w:rsidTr="00B72C0A">
        <w:trPr>
          <w:trHeight w:val="288"/>
        </w:trPr>
        <w:tc>
          <w:tcPr>
            <w:tcW w:w="8075" w:type="dxa"/>
            <w:shd w:val="clear" w:color="auto" w:fill="auto"/>
            <w:vAlign w:val="center"/>
          </w:tcPr>
          <w:p w14:paraId="0C0D4828" w14:textId="77777777" w:rsidR="00BD7189" w:rsidRPr="00BD7189" w:rsidRDefault="00BD7189" w:rsidP="00B72C0A">
            <w:pPr>
              <w:widowControl/>
              <w:ind w:firstLineChars="100" w:firstLine="160"/>
              <w:jc w:val="left"/>
              <w:rPr>
                <w:rFonts w:asciiTheme="minorEastAsia" w:hAnsiTheme="minorEastAsia"/>
                <w:sz w:val="18"/>
                <w:szCs w:val="18"/>
              </w:rPr>
            </w:pPr>
            <w:r w:rsidRPr="00BD7189">
              <w:rPr>
                <w:rFonts w:asciiTheme="minorEastAsia" w:hAnsiTheme="minorEastAsia" w:hint="eastAsia"/>
                <w:sz w:val="18"/>
                <w:szCs w:val="18"/>
              </w:rPr>
              <w:t>CT:脳内石灰化を認める</w:t>
            </w:r>
          </w:p>
        </w:tc>
        <w:tc>
          <w:tcPr>
            <w:tcW w:w="2356" w:type="dxa"/>
            <w:shd w:val="clear" w:color="auto" w:fill="auto"/>
          </w:tcPr>
          <w:p w14:paraId="7495D79B"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1.該当　2.非該当　3.不明</w:t>
            </w:r>
          </w:p>
        </w:tc>
      </w:tr>
      <w:tr w:rsidR="00BD7189" w:rsidRPr="00BD7189" w14:paraId="1314004F" w14:textId="77777777" w:rsidTr="00B72C0A">
        <w:trPr>
          <w:trHeight w:val="264"/>
        </w:trPr>
        <w:tc>
          <w:tcPr>
            <w:tcW w:w="8075" w:type="dxa"/>
            <w:shd w:val="clear" w:color="auto" w:fill="auto"/>
            <w:vAlign w:val="center"/>
          </w:tcPr>
          <w:p w14:paraId="6A20F617" w14:textId="77777777" w:rsidR="00BD7189" w:rsidRPr="00BD7189" w:rsidRDefault="00BD7189" w:rsidP="00B72C0A">
            <w:pPr>
              <w:widowControl/>
              <w:ind w:firstLineChars="100" w:firstLine="160"/>
              <w:jc w:val="left"/>
              <w:rPr>
                <w:rFonts w:asciiTheme="minorEastAsia" w:hAnsiTheme="minorEastAsia"/>
                <w:sz w:val="18"/>
                <w:szCs w:val="18"/>
              </w:rPr>
            </w:pPr>
            <w:r w:rsidRPr="00BD7189">
              <w:rPr>
                <w:rFonts w:asciiTheme="minorEastAsia" w:hAnsiTheme="minorEastAsia" w:hint="eastAsia"/>
                <w:sz w:val="18"/>
                <w:szCs w:val="18"/>
              </w:rPr>
              <w:t>SPECTで軟膜血管腫部位の低血流域あるいはFDG-PETで軟膜血管腫部位の糖低代謝を認める（必須ではない）</w:t>
            </w:r>
          </w:p>
        </w:tc>
        <w:tc>
          <w:tcPr>
            <w:tcW w:w="2356" w:type="dxa"/>
            <w:shd w:val="clear" w:color="auto" w:fill="auto"/>
          </w:tcPr>
          <w:p w14:paraId="0D8DC6E5" w14:textId="77777777" w:rsidR="00BD7189" w:rsidRPr="00BD7189" w:rsidRDefault="00BD7189" w:rsidP="00BD7189">
            <w:pPr>
              <w:rPr>
                <w:rFonts w:asciiTheme="minorEastAsia" w:hAnsiTheme="minorEastAsia"/>
                <w:sz w:val="18"/>
                <w:szCs w:val="18"/>
              </w:rPr>
            </w:pPr>
            <w:r w:rsidRPr="00BD7189">
              <w:rPr>
                <w:rFonts w:asciiTheme="minorEastAsia" w:hAnsiTheme="minorEastAsia" w:hint="eastAsia"/>
                <w:sz w:val="18"/>
                <w:szCs w:val="18"/>
              </w:rPr>
              <w:t>1.該当　2.非該当　3.不明</w:t>
            </w:r>
          </w:p>
        </w:tc>
      </w:tr>
      <w:tr w:rsidR="00BD7189" w:rsidRPr="00BD7189" w14:paraId="2A5895D9" w14:textId="77777777" w:rsidTr="00E96EC5">
        <w:tc>
          <w:tcPr>
            <w:tcW w:w="8075" w:type="dxa"/>
            <w:shd w:val="clear" w:color="auto" w:fill="auto"/>
            <w:vAlign w:val="center"/>
          </w:tcPr>
          <w:p w14:paraId="015C8443" w14:textId="77777777" w:rsidR="00BD7189" w:rsidRPr="00BD7189" w:rsidRDefault="00BD7189" w:rsidP="00BD7189">
            <w:pPr>
              <w:widowControl/>
              <w:jc w:val="left"/>
              <w:rPr>
                <w:rFonts w:asciiTheme="minorEastAsia" w:hAnsiTheme="minorEastAsia"/>
                <w:sz w:val="18"/>
                <w:szCs w:val="18"/>
              </w:rPr>
            </w:pPr>
            <w:r w:rsidRPr="00BD7189">
              <w:rPr>
                <w:rFonts w:asciiTheme="minorEastAsia" w:hAnsiTheme="minorEastAsia" w:hint="eastAsia"/>
                <w:sz w:val="18"/>
                <w:szCs w:val="18"/>
              </w:rPr>
              <w:lastRenderedPageBreak/>
              <w:t>2.生理学的所見</w:t>
            </w:r>
          </w:p>
        </w:tc>
        <w:tc>
          <w:tcPr>
            <w:tcW w:w="2356" w:type="dxa"/>
            <w:shd w:val="clear" w:color="auto" w:fill="auto"/>
          </w:tcPr>
          <w:p w14:paraId="554A9C3C" w14:textId="77777777" w:rsidR="00BD7189" w:rsidRPr="00BD7189" w:rsidRDefault="00BD7189" w:rsidP="00BD7189">
            <w:pPr>
              <w:rPr>
                <w:rFonts w:asciiTheme="minorEastAsia" w:hAnsiTheme="minorEastAsia"/>
                <w:sz w:val="18"/>
                <w:szCs w:val="18"/>
              </w:rPr>
            </w:pPr>
            <w:r w:rsidRPr="00BD7189" w:rsidDel="002E443E">
              <w:rPr>
                <w:rFonts w:asciiTheme="minorEastAsia" w:hAnsiTheme="minorEastAsia" w:hint="eastAsia"/>
                <w:sz w:val="18"/>
                <w:szCs w:val="18"/>
              </w:rPr>
              <w:t xml:space="preserve"> </w:t>
            </w:r>
          </w:p>
        </w:tc>
      </w:tr>
      <w:tr w:rsidR="00F13B27" w:rsidRPr="00BD7189" w14:paraId="61DB55E1" w14:textId="77777777" w:rsidTr="00E96EC5">
        <w:tc>
          <w:tcPr>
            <w:tcW w:w="8075" w:type="dxa"/>
            <w:shd w:val="clear" w:color="auto" w:fill="auto"/>
            <w:vAlign w:val="center"/>
          </w:tcPr>
          <w:p w14:paraId="6B6305C3" w14:textId="19155A29" w:rsidR="00F13B27" w:rsidRPr="00BD7189" w:rsidRDefault="00F13B27" w:rsidP="00B72C0A">
            <w:pPr>
              <w:widowControl/>
              <w:ind w:firstLineChars="150" w:firstLine="240"/>
              <w:jc w:val="left"/>
              <w:rPr>
                <w:rFonts w:asciiTheme="minorEastAsia" w:hAnsiTheme="minorEastAsia"/>
                <w:sz w:val="18"/>
                <w:szCs w:val="18"/>
              </w:rPr>
            </w:pPr>
            <w:r w:rsidRPr="00EA0ABE">
              <w:rPr>
                <w:rFonts w:asciiTheme="minorEastAsia" w:hAnsiTheme="minorEastAsia" w:hint="eastAsia"/>
                <w:sz w:val="18"/>
                <w:szCs w:val="18"/>
              </w:rPr>
              <w:t>脳波：患側の低電位徐波、発作時の律動性棘波または鋭波</w:t>
            </w:r>
          </w:p>
        </w:tc>
        <w:tc>
          <w:tcPr>
            <w:tcW w:w="2356" w:type="dxa"/>
            <w:shd w:val="clear" w:color="auto" w:fill="auto"/>
            <w:vAlign w:val="center"/>
          </w:tcPr>
          <w:p w14:paraId="50E0F9C8" w14:textId="0DE89738" w:rsidR="00F13B27" w:rsidRPr="00BD7189" w:rsidDel="002E443E" w:rsidRDefault="00F13B27" w:rsidP="00F13B27">
            <w:pPr>
              <w:rPr>
                <w:rFonts w:asciiTheme="minorEastAsia" w:hAnsiTheme="minorEastAsia"/>
                <w:sz w:val="18"/>
                <w:szCs w:val="18"/>
              </w:rPr>
            </w:pPr>
            <w:r w:rsidRPr="00EA0ABE">
              <w:rPr>
                <w:rFonts w:asciiTheme="minorEastAsia" w:hAnsiTheme="minorEastAsia" w:hint="eastAsia"/>
                <w:sz w:val="18"/>
                <w:szCs w:val="18"/>
              </w:rPr>
              <w:t>1.該当　2.非該当　3.不明</w:t>
            </w:r>
          </w:p>
        </w:tc>
      </w:tr>
    </w:tbl>
    <w:p w14:paraId="4BC66728" w14:textId="77777777" w:rsidR="00B83377" w:rsidRDefault="00B83377" w:rsidP="00F13B27">
      <w:pPr>
        <w:widowControl/>
        <w:jc w:val="left"/>
        <w:rPr>
          <w:rFonts w:asciiTheme="minorEastAsia" w:hAnsiTheme="minorEastAsia"/>
          <w:b/>
          <w:sz w:val="18"/>
          <w:szCs w:val="18"/>
        </w:rPr>
      </w:pPr>
    </w:p>
    <w:p w14:paraId="731BEE98" w14:textId="77777777" w:rsidR="00F13B27" w:rsidRDefault="00F13B27" w:rsidP="00F13B27">
      <w:pPr>
        <w:widowControl/>
        <w:jc w:val="left"/>
        <w:rPr>
          <w:rFonts w:asciiTheme="minorEastAsia" w:hAnsiTheme="minorEastAsia"/>
          <w:b/>
          <w:sz w:val="18"/>
          <w:szCs w:val="18"/>
        </w:rPr>
      </w:pPr>
      <w:r>
        <w:rPr>
          <w:rFonts w:asciiTheme="minorEastAsia" w:hAnsiTheme="minorEastAsia" w:hint="eastAsia"/>
          <w:b/>
          <w:sz w:val="18"/>
          <w:szCs w:val="18"/>
        </w:rPr>
        <w:t>Ｃ．鑑別診断</w:t>
      </w:r>
    </w:p>
    <w:tbl>
      <w:tblPr>
        <w:tblStyle w:val="a3"/>
        <w:tblW w:w="10431" w:type="dxa"/>
        <w:tblLook w:val="04A0" w:firstRow="1" w:lastRow="0" w:firstColumn="1" w:lastColumn="0" w:noHBand="0" w:noVBand="1"/>
      </w:tblPr>
      <w:tblGrid>
        <w:gridCol w:w="7763"/>
        <w:gridCol w:w="2668"/>
      </w:tblGrid>
      <w:tr w:rsidR="00344C76" w:rsidRPr="009F04FC" w14:paraId="02A193F9" w14:textId="77777777" w:rsidTr="001E453F">
        <w:trPr>
          <w:trHeight w:val="257"/>
        </w:trPr>
        <w:tc>
          <w:tcPr>
            <w:tcW w:w="7763" w:type="dxa"/>
            <w:tcBorders>
              <w:bottom w:val="single" w:sz="4" w:space="0" w:color="auto"/>
            </w:tcBorders>
            <w:vAlign w:val="center"/>
          </w:tcPr>
          <w:p w14:paraId="79D4A2FB" w14:textId="3C0CF637" w:rsidR="001E453F" w:rsidRPr="009F04FC" w:rsidRDefault="009018E8" w:rsidP="00C2129D">
            <w:pPr>
              <w:widowControl/>
              <w:rPr>
                <w:rFonts w:asciiTheme="minorEastAsia" w:hAnsiTheme="minorEastAsia"/>
                <w:sz w:val="18"/>
                <w:szCs w:val="18"/>
              </w:rPr>
            </w:pPr>
            <w:r>
              <w:rPr>
                <w:rFonts w:asciiTheme="minorEastAsia" w:hAnsiTheme="minorEastAsia" w:hint="eastAsia"/>
                <w:sz w:val="18"/>
                <w:szCs w:val="18"/>
              </w:rPr>
              <w:t>以下</w:t>
            </w:r>
            <w:r w:rsidR="00344C76" w:rsidRPr="009F04FC">
              <w:rPr>
                <w:rFonts w:asciiTheme="minorEastAsia" w:hAnsiTheme="minorEastAsia" w:hint="eastAsia"/>
                <w:sz w:val="18"/>
                <w:szCs w:val="18"/>
              </w:rPr>
              <w:t>の疾病を鑑別し、除外できる。除外できた疾病には☑を記入する</w:t>
            </w:r>
            <w:r>
              <w:rPr>
                <w:rFonts w:asciiTheme="minorEastAsia" w:hAnsiTheme="minorEastAsia" w:hint="eastAsia"/>
                <w:sz w:val="18"/>
                <w:szCs w:val="18"/>
              </w:rPr>
              <w:t>。</w:t>
            </w:r>
          </w:p>
        </w:tc>
        <w:tc>
          <w:tcPr>
            <w:tcW w:w="2668" w:type="dxa"/>
            <w:tcBorders>
              <w:bottom w:val="single" w:sz="4" w:space="0" w:color="auto"/>
            </w:tcBorders>
            <w:vAlign w:val="center"/>
          </w:tcPr>
          <w:p w14:paraId="6D7D7FED" w14:textId="5ADA5CA8" w:rsidR="00344C76" w:rsidRPr="009F04FC" w:rsidRDefault="00344C76" w:rsidP="00547C5B">
            <w:pPr>
              <w:rPr>
                <w:rFonts w:asciiTheme="minorEastAsia" w:hAnsiTheme="minorEastAsia"/>
                <w:sz w:val="18"/>
                <w:szCs w:val="18"/>
              </w:rPr>
            </w:pPr>
            <w:r w:rsidRPr="009F04FC">
              <w:rPr>
                <w:rFonts w:asciiTheme="minorEastAsia" w:hAnsiTheme="minorEastAsia" w:hint="eastAsia"/>
                <w:sz w:val="18"/>
                <w:szCs w:val="18"/>
              </w:rPr>
              <w:t>1.除外可　2.除外不可 3.不明</w:t>
            </w:r>
          </w:p>
        </w:tc>
      </w:tr>
    </w:tbl>
    <w:tbl>
      <w:tblPr>
        <w:tblStyle w:val="1"/>
        <w:tblW w:w="10431" w:type="dxa"/>
        <w:tblLook w:val="04A0" w:firstRow="1" w:lastRow="0" w:firstColumn="1" w:lastColumn="0" w:noHBand="0" w:noVBand="1"/>
      </w:tblPr>
      <w:tblGrid>
        <w:gridCol w:w="10431"/>
      </w:tblGrid>
      <w:tr w:rsidR="00D2233F" w:rsidRPr="003C373C" w14:paraId="58818878" w14:textId="77777777" w:rsidTr="001E453F">
        <w:tc>
          <w:tcPr>
            <w:tcW w:w="10431" w:type="dxa"/>
            <w:tcBorders>
              <w:top w:val="nil"/>
            </w:tcBorders>
            <w:vAlign w:val="center"/>
          </w:tcPr>
          <w:p w14:paraId="1F13DFE8" w14:textId="15FA72F6" w:rsidR="00D2233F" w:rsidRPr="003C373C" w:rsidRDefault="00D2233F" w:rsidP="00B760E1">
            <w:pPr>
              <w:widowControl/>
              <w:ind w:firstLineChars="100" w:firstLine="160"/>
              <w:rPr>
                <w:rFonts w:asciiTheme="minorEastAsia" w:hAnsiTheme="minorEastAsia"/>
                <w:sz w:val="18"/>
                <w:szCs w:val="18"/>
              </w:rPr>
            </w:pPr>
            <w:r w:rsidRPr="003C373C">
              <w:rPr>
                <w:rFonts w:asciiTheme="minorEastAsia" w:hAnsiTheme="minorEastAsia" w:hint="eastAsia"/>
                <w:sz w:val="18"/>
                <w:szCs w:val="18"/>
              </w:rPr>
              <w:t>□</w:t>
            </w:r>
            <w:r>
              <w:rPr>
                <w:rFonts w:asciiTheme="minorEastAsia" w:hAnsiTheme="minorEastAsia" w:hint="eastAsia"/>
                <w:sz w:val="18"/>
                <w:szCs w:val="18"/>
              </w:rPr>
              <w:t>その他の神経皮膚症候群</w:t>
            </w:r>
          </w:p>
        </w:tc>
      </w:tr>
    </w:tbl>
    <w:p w14:paraId="017731E2" w14:textId="77777777" w:rsidR="00534961" w:rsidRDefault="00534961" w:rsidP="003C373C">
      <w:pPr>
        <w:widowControl/>
        <w:tabs>
          <w:tab w:val="left" w:pos="2090"/>
        </w:tabs>
        <w:jc w:val="left"/>
        <w:rPr>
          <w:rFonts w:asciiTheme="minorEastAsia" w:hAnsiTheme="minorEastAsia"/>
          <w:b/>
          <w:sz w:val="18"/>
          <w:szCs w:val="18"/>
        </w:rPr>
      </w:pPr>
    </w:p>
    <w:p w14:paraId="71633EFF" w14:textId="77777777" w:rsidR="00032370" w:rsidRDefault="00FA07AF" w:rsidP="003C373C">
      <w:pPr>
        <w:widowControl/>
        <w:tabs>
          <w:tab w:val="left" w:pos="2090"/>
        </w:tabs>
        <w:jc w:val="left"/>
        <w:rPr>
          <w:rFonts w:asciiTheme="minorEastAsia" w:hAnsiTheme="minorEastAsia"/>
          <w:b/>
          <w:sz w:val="18"/>
          <w:szCs w:val="18"/>
        </w:rPr>
      </w:pPr>
      <w:r>
        <w:rPr>
          <w:rFonts w:asciiTheme="minorEastAsia" w:hAnsiTheme="minorEastAsia" w:hint="eastAsia"/>
          <w:b/>
          <w:sz w:val="18"/>
          <w:szCs w:val="18"/>
        </w:rPr>
        <w:t>Ｄ</w:t>
      </w:r>
      <w:r w:rsidR="00032370">
        <w:rPr>
          <w:rFonts w:asciiTheme="minorEastAsia" w:hAnsiTheme="minorEastAsia" w:hint="eastAsia"/>
          <w:b/>
          <w:sz w:val="18"/>
          <w:szCs w:val="18"/>
        </w:rPr>
        <w:t>．遺伝学的検査</w:t>
      </w:r>
      <w:r w:rsidR="003C373C">
        <w:rPr>
          <w:rFonts w:asciiTheme="minorEastAsia" w:hAnsiTheme="minorEastAsia"/>
          <w:b/>
          <w:sz w:val="18"/>
          <w:szCs w:val="18"/>
        </w:rPr>
        <w:tab/>
      </w:r>
    </w:p>
    <w:tbl>
      <w:tblPr>
        <w:tblStyle w:val="1"/>
        <w:tblW w:w="10431" w:type="dxa"/>
        <w:tblLook w:val="04A0" w:firstRow="1" w:lastRow="0" w:firstColumn="1" w:lastColumn="0" w:noHBand="0" w:noVBand="1"/>
      </w:tblPr>
      <w:tblGrid>
        <w:gridCol w:w="8046"/>
        <w:gridCol w:w="2385"/>
      </w:tblGrid>
      <w:tr w:rsidR="003C373C" w:rsidRPr="003C373C" w14:paraId="6C0C1125" w14:textId="77777777" w:rsidTr="00B72C0A">
        <w:tc>
          <w:tcPr>
            <w:tcW w:w="8046" w:type="dxa"/>
            <w:vAlign w:val="center"/>
          </w:tcPr>
          <w:p w14:paraId="0774A7CA" w14:textId="77777777" w:rsidR="003C373C" w:rsidRPr="003C373C" w:rsidRDefault="003C373C" w:rsidP="003C373C">
            <w:pPr>
              <w:widowControl/>
              <w:rPr>
                <w:rFonts w:asciiTheme="minorEastAsia" w:hAnsiTheme="minorEastAsia"/>
                <w:sz w:val="18"/>
                <w:szCs w:val="18"/>
              </w:rPr>
            </w:pPr>
            <w:r w:rsidRPr="003C373C">
              <w:rPr>
                <w:rFonts w:asciiTheme="minorEastAsia" w:hAnsiTheme="minorEastAsia" w:hint="eastAsia"/>
                <w:sz w:val="18"/>
                <w:szCs w:val="18"/>
              </w:rPr>
              <w:t>遺伝子検査の実施</w:t>
            </w:r>
          </w:p>
        </w:tc>
        <w:tc>
          <w:tcPr>
            <w:tcW w:w="2385" w:type="dxa"/>
            <w:vAlign w:val="center"/>
          </w:tcPr>
          <w:p w14:paraId="21559A45" w14:textId="77777777" w:rsidR="003C373C" w:rsidRPr="003C373C" w:rsidRDefault="003C373C" w:rsidP="003C373C">
            <w:pPr>
              <w:rPr>
                <w:rFonts w:asciiTheme="minorEastAsia" w:hAnsiTheme="minorEastAsia"/>
                <w:sz w:val="18"/>
                <w:szCs w:val="18"/>
              </w:rPr>
            </w:pPr>
            <w:r w:rsidRPr="003C373C">
              <w:rPr>
                <w:rFonts w:asciiTheme="minorEastAsia" w:hAnsiTheme="minorEastAsia" w:hint="eastAsia"/>
                <w:sz w:val="18"/>
                <w:szCs w:val="18"/>
              </w:rPr>
              <w:t>1.実施　2.</w:t>
            </w:r>
            <w:r w:rsidR="008A1237">
              <w:rPr>
                <w:rFonts w:asciiTheme="minorEastAsia" w:hAnsiTheme="minorEastAsia" w:hint="eastAsia"/>
                <w:sz w:val="18"/>
                <w:szCs w:val="18"/>
              </w:rPr>
              <w:t>未</w:t>
            </w:r>
            <w:r w:rsidRPr="003C373C">
              <w:rPr>
                <w:rFonts w:asciiTheme="minorEastAsia" w:hAnsiTheme="minorEastAsia" w:hint="eastAsia"/>
                <w:sz w:val="18"/>
                <w:szCs w:val="18"/>
              </w:rPr>
              <w:t>実施</w:t>
            </w:r>
          </w:p>
        </w:tc>
      </w:tr>
      <w:tr w:rsidR="003C373C" w:rsidRPr="003C373C" w14:paraId="1D093505" w14:textId="77777777" w:rsidTr="00547C5B">
        <w:tc>
          <w:tcPr>
            <w:tcW w:w="10431" w:type="dxa"/>
            <w:gridSpan w:val="2"/>
            <w:shd w:val="clear" w:color="auto" w:fill="BFBFBF" w:themeFill="background1" w:themeFillShade="BF"/>
            <w:vAlign w:val="center"/>
          </w:tcPr>
          <w:p w14:paraId="25FAAE9B" w14:textId="2488F80F" w:rsidR="003C373C" w:rsidRPr="003C373C" w:rsidRDefault="00C2129D" w:rsidP="00534961">
            <w:pPr>
              <w:widowControl/>
              <w:rPr>
                <w:rFonts w:asciiTheme="minorEastAsia" w:hAnsiTheme="minorEastAsia"/>
                <w:sz w:val="18"/>
                <w:szCs w:val="18"/>
              </w:rPr>
            </w:pPr>
            <w:r>
              <w:rPr>
                <w:rFonts w:asciiTheme="minorEastAsia" w:hAnsiTheme="minorEastAsia" w:hint="eastAsia"/>
                <w:sz w:val="18"/>
                <w:szCs w:val="18"/>
              </w:rPr>
              <w:t>実施した場合、変異</w:t>
            </w:r>
            <w:r w:rsidR="003C373C" w:rsidRPr="003C373C">
              <w:rPr>
                <w:rFonts w:asciiTheme="minorEastAsia" w:hAnsiTheme="minorEastAsia" w:hint="eastAsia"/>
                <w:sz w:val="18"/>
                <w:szCs w:val="18"/>
              </w:rPr>
              <w:t>がある項目に</w:t>
            </w:r>
            <w:r w:rsidR="003C373C" w:rsidRPr="003C373C">
              <w:rPr>
                <w:rFonts w:asciiTheme="minorEastAsia" w:hAnsiTheme="minorEastAsia"/>
                <w:sz w:val="18"/>
                <w:szCs w:val="18"/>
              </w:rPr>
              <w:t>☑</w:t>
            </w:r>
            <w:r w:rsidR="003C373C" w:rsidRPr="003C373C">
              <w:rPr>
                <w:rFonts w:asciiTheme="minorEastAsia" w:hAnsiTheme="minorEastAsia" w:hint="eastAsia"/>
                <w:sz w:val="18"/>
                <w:szCs w:val="18"/>
              </w:rPr>
              <w:t>を記入する</w:t>
            </w:r>
          </w:p>
        </w:tc>
      </w:tr>
      <w:tr w:rsidR="003C373C" w:rsidRPr="003C373C" w14:paraId="14A72D8C" w14:textId="77777777" w:rsidTr="00547C5B">
        <w:tc>
          <w:tcPr>
            <w:tcW w:w="10431" w:type="dxa"/>
            <w:gridSpan w:val="2"/>
            <w:vAlign w:val="center"/>
          </w:tcPr>
          <w:p w14:paraId="0543C9F3" w14:textId="77777777" w:rsidR="003C373C" w:rsidRPr="003C373C" w:rsidRDefault="003C373C">
            <w:pPr>
              <w:widowControl/>
              <w:rPr>
                <w:rFonts w:asciiTheme="minorEastAsia" w:hAnsiTheme="minorEastAsia"/>
                <w:sz w:val="18"/>
                <w:szCs w:val="18"/>
              </w:rPr>
            </w:pPr>
            <w:r w:rsidRPr="003C373C">
              <w:rPr>
                <w:rFonts w:asciiTheme="minorEastAsia" w:hAnsiTheme="minorEastAsia" w:hint="eastAsia"/>
                <w:sz w:val="18"/>
                <w:szCs w:val="18"/>
              </w:rPr>
              <w:t>□</w:t>
            </w:r>
            <w:r w:rsidRPr="00C2129D">
              <w:rPr>
                <w:rFonts w:asciiTheme="minorEastAsia" w:hAnsiTheme="minorEastAsia"/>
                <w:i/>
                <w:sz w:val="18"/>
                <w:szCs w:val="18"/>
              </w:rPr>
              <w:t>GNAQ</w:t>
            </w:r>
          </w:p>
        </w:tc>
      </w:tr>
      <w:tr w:rsidR="0021091A" w14:paraId="2C51E3AA" w14:textId="77777777" w:rsidTr="0021091A">
        <w:tc>
          <w:tcPr>
            <w:tcW w:w="10431" w:type="dxa"/>
            <w:gridSpan w:val="2"/>
          </w:tcPr>
          <w:p w14:paraId="6C8B0529" w14:textId="77777777" w:rsidR="0021091A" w:rsidRDefault="0021091A" w:rsidP="00547C5B">
            <w:pPr>
              <w:widowControl/>
              <w:rPr>
                <w:rFonts w:asciiTheme="minorEastAsia" w:hAnsiTheme="minorEastAsia"/>
                <w:sz w:val="18"/>
                <w:szCs w:val="18"/>
              </w:rPr>
            </w:pPr>
            <w:r>
              <w:rPr>
                <w:rFonts w:asciiTheme="minorEastAsia" w:hAnsiTheme="minorEastAsia" w:hint="eastAsia"/>
                <w:sz w:val="18"/>
                <w:szCs w:val="18"/>
              </w:rPr>
              <w:t>備考（　　　　　　　　　　　　　　　　　　　　　　　　　　　　　　　　　　　　　　　　　　　　　　　　　　　　　　　　　　　　）</w:t>
            </w:r>
          </w:p>
        </w:tc>
      </w:tr>
    </w:tbl>
    <w:p w14:paraId="5C97CEA4" w14:textId="7FACDFC3" w:rsidR="003C373C" w:rsidRPr="008D2C80" w:rsidRDefault="0021091A" w:rsidP="003C373C">
      <w:pPr>
        <w:widowControl/>
        <w:tabs>
          <w:tab w:val="left" w:pos="2090"/>
        </w:tabs>
        <w:jc w:val="left"/>
        <w:rPr>
          <w:rFonts w:asciiTheme="minorEastAsia" w:hAnsiTheme="minorEastAsia"/>
          <w:sz w:val="18"/>
          <w:szCs w:val="18"/>
        </w:rPr>
      </w:pPr>
      <w:r w:rsidRPr="008D2C80">
        <w:rPr>
          <w:rFonts w:asciiTheme="minorEastAsia" w:hAnsiTheme="minorEastAsia" w:hint="eastAsia"/>
          <w:sz w:val="18"/>
          <w:szCs w:val="18"/>
        </w:rPr>
        <w:t>※</w:t>
      </w:r>
      <w:r w:rsidR="009018E8">
        <w:rPr>
          <w:rFonts w:asciiTheme="minorEastAsia" w:hAnsiTheme="minorEastAsia" w:hint="eastAsia"/>
          <w:sz w:val="18"/>
          <w:szCs w:val="18"/>
        </w:rPr>
        <w:t>その他</w:t>
      </w:r>
      <w:r w:rsidRPr="008D2C80">
        <w:rPr>
          <w:rFonts w:asciiTheme="minorEastAsia" w:hAnsiTheme="minorEastAsia" w:hint="eastAsia"/>
          <w:sz w:val="18"/>
          <w:szCs w:val="18"/>
        </w:rPr>
        <w:t>の遺伝子検査を実施した場合や詳細な所見の記載が必要な場合には備考欄に記入</w:t>
      </w:r>
      <w:r w:rsidR="009018E8">
        <w:rPr>
          <w:rFonts w:asciiTheme="minorEastAsia" w:hAnsiTheme="minorEastAsia" w:hint="eastAsia"/>
          <w:sz w:val="18"/>
          <w:szCs w:val="18"/>
        </w:rPr>
        <w:t>する</w:t>
      </w:r>
    </w:p>
    <w:p w14:paraId="46DF5A45" w14:textId="77777777" w:rsidR="0021091A" w:rsidRDefault="0021091A" w:rsidP="00DB745D">
      <w:pPr>
        <w:widowControl/>
        <w:jc w:val="left"/>
        <w:rPr>
          <w:rFonts w:asciiTheme="minorEastAsia" w:hAnsiTheme="minorEastAsia"/>
          <w:b/>
          <w:sz w:val="18"/>
          <w:szCs w:val="18"/>
        </w:rPr>
      </w:pPr>
    </w:p>
    <w:p w14:paraId="0196EA1A" w14:textId="20A81858" w:rsidR="00DB745D" w:rsidRDefault="00DB745D" w:rsidP="00DB745D">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sidR="00057116">
        <w:rPr>
          <w:rFonts w:asciiTheme="minorEastAsia" w:hAnsiTheme="minorEastAsia" w:hint="eastAsia"/>
          <w:b/>
          <w:sz w:val="18"/>
          <w:szCs w:val="18"/>
        </w:rPr>
        <w:t>（</w:t>
      </w:r>
      <w:r w:rsidR="00A44ECD" w:rsidRPr="00A44ECD">
        <w:rPr>
          <w:rFonts w:asciiTheme="minorEastAsia" w:hAnsiTheme="minorEastAsia" w:hint="eastAsia"/>
          <w:b/>
          <w:sz w:val="18"/>
          <w:szCs w:val="18"/>
        </w:rPr>
        <w:t>該当す</w:t>
      </w:r>
      <w:r w:rsidR="009018E8">
        <w:rPr>
          <w:rFonts w:asciiTheme="minorEastAsia" w:hAnsiTheme="minorEastAsia" w:hint="eastAsia"/>
          <w:b/>
          <w:sz w:val="18"/>
          <w:szCs w:val="18"/>
        </w:rPr>
        <w:t>る</w:t>
      </w:r>
      <w:r w:rsidR="00A44ECD" w:rsidRPr="00A44ECD">
        <w:rPr>
          <w:rFonts w:asciiTheme="minorEastAsia" w:hAnsiTheme="minorEastAsia" w:hint="eastAsia"/>
          <w:b/>
          <w:sz w:val="18"/>
          <w:szCs w:val="18"/>
        </w:rPr>
        <w:t>項目に</w:t>
      </w:r>
      <w:r w:rsidR="009018E8">
        <w:rPr>
          <w:rFonts w:asciiTheme="minorEastAsia" w:hAnsiTheme="minorEastAsia" w:hint="eastAsia"/>
          <w:b/>
          <w:sz w:val="18"/>
          <w:szCs w:val="18"/>
        </w:rPr>
        <w:t>☑を記入する</w:t>
      </w:r>
      <w:r w:rsidR="00A44ECD"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0F2F03" w:rsidRPr="001B086B" w14:paraId="6593585A" w14:textId="77777777" w:rsidTr="00542890">
        <w:trPr>
          <w:trHeight w:val="368"/>
        </w:trPr>
        <w:tc>
          <w:tcPr>
            <w:tcW w:w="10431" w:type="dxa"/>
            <w:vAlign w:val="center"/>
          </w:tcPr>
          <w:p w14:paraId="135CAE31" w14:textId="3D3C8C5C" w:rsidR="000F2F03" w:rsidRPr="00B72C0A" w:rsidRDefault="000F2F03" w:rsidP="00B760E1">
            <w:pPr>
              <w:widowControl/>
              <w:rPr>
                <w:rFonts w:asciiTheme="minorEastAsia" w:hAnsiTheme="minorEastAsia"/>
                <w:sz w:val="18"/>
                <w:szCs w:val="18"/>
              </w:rPr>
            </w:pPr>
            <w:r w:rsidRPr="00B72C0A">
              <w:rPr>
                <w:rFonts w:asciiTheme="minorEastAsia" w:hAnsiTheme="minorEastAsia" w:hint="eastAsia"/>
                <w:sz w:val="18"/>
                <w:szCs w:val="18"/>
              </w:rPr>
              <w:t>□確定診断：</w:t>
            </w:r>
            <w:r w:rsidR="00B72C0A">
              <w:rPr>
                <w:rFonts w:asciiTheme="minorEastAsia" w:hAnsiTheme="minorEastAsia" w:hint="eastAsia"/>
                <w:sz w:val="18"/>
                <w:szCs w:val="18"/>
              </w:rPr>
              <w:t>出生時より</w:t>
            </w:r>
            <w:r w:rsidRPr="00B72C0A">
              <w:rPr>
                <w:rFonts w:asciiTheme="minorEastAsia" w:hAnsiTheme="minorEastAsia" w:hint="eastAsia"/>
                <w:sz w:val="18"/>
                <w:szCs w:val="18"/>
              </w:rPr>
              <w:t>症状(Ａ-4)</w:t>
            </w:r>
            <w:r w:rsidR="00B760E1">
              <w:rPr>
                <w:rFonts w:asciiTheme="minorEastAsia" w:hAnsiTheme="minorEastAsia" w:hint="eastAsia"/>
                <w:sz w:val="18"/>
                <w:szCs w:val="18"/>
              </w:rPr>
              <w:t>、2歳までに</w:t>
            </w:r>
            <w:r w:rsidRPr="00B72C0A">
              <w:rPr>
                <w:rFonts w:asciiTheme="minorEastAsia" w:hAnsiTheme="minorEastAsia" w:hint="eastAsia"/>
                <w:sz w:val="18"/>
                <w:szCs w:val="18"/>
              </w:rPr>
              <w:t>症状(Ａ-5)</w:t>
            </w:r>
            <w:r w:rsidR="00B760E1">
              <w:rPr>
                <w:rFonts w:asciiTheme="minorEastAsia" w:hAnsiTheme="minorEastAsia" w:hint="eastAsia"/>
                <w:sz w:val="18"/>
                <w:szCs w:val="18"/>
              </w:rPr>
              <w:t>を認め、さらに検査所見(Ｂ-1</w:t>
            </w:r>
            <w:r w:rsidR="00B760E1">
              <w:rPr>
                <w:rFonts w:asciiTheme="minorEastAsia" w:hAnsiTheme="minorEastAsia"/>
                <w:sz w:val="18"/>
                <w:szCs w:val="18"/>
              </w:rPr>
              <w:t>）</w:t>
            </w:r>
            <w:r w:rsidRPr="00B72C0A">
              <w:rPr>
                <w:rFonts w:asciiTheme="minorEastAsia" w:hAnsiTheme="minorEastAsia" w:hint="eastAsia"/>
                <w:sz w:val="18"/>
                <w:szCs w:val="18"/>
              </w:rPr>
              <w:t>を認める</w:t>
            </w:r>
          </w:p>
        </w:tc>
      </w:tr>
      <w:tr w:rsidR="000F2F03" w:rsidRPr="001B086B" w14:paraId="11549EF3" w14:textId="77777777" w:rsidTr="00542890">
        <w:tc>
          <w:tcPr>
            <w:tcW w:w="10431" w:type="dxa"/>
            <w:vAlign w:val="center"/>
          </w:tcPr>
          <w:p w14:paraId="60B16AA1" w14:textId="77777777" w:rsidR="000F2F03" w:rsidRPr="00B72C0A" w:rsidRDefault="000F2F03" w:rsidP="00542890">
            <w:pPr>
              <w:widowControl/>
              <w:rPr>
                <w:rFonts w:asciiTheme="minorEastAsia" w:hAnsiTheme="minorEastAsia"/>
                <w:sz w:val="18"/>
                <w:szCs w:val="18"/>
              </w:rPr>
            </w:pPr>
            <w:r w:rsidRPr="00B72C0A">
              <w:rPr>
                <w:rFonts w:asciiTheme="minorEastAsia" w:hAnsiTheme="minorEastAsia" w:hint="eastAsia"/>
                <w:sz w:val="18"/>
                <w:szCs w:val="18"/>
              </w:rPr>
              <w:t>□確定診断：症状(Ａ-4)、症状(Ａ-5)、検査所見(Ｂ-1)のいずれかを満たし、遺伝子変異を有する</w:t>
            </w:r>
          </w:p>
        </w:tc>
      </w:tr>
    </w:tbl>
    <w:p w14:paraId="0BEFFB10" w14:textId="77777777" w:rsidR="004B0E94" w:rsidRPr="000F2F03" w:rsidRDefault="004B0E94" w:rsidP="00DB745D">
      <w:pPr>
        <w:widowControl/>
        <w:jc w:val="left"/>
        <w:rPr>
          <w:rFonts w:asciiTheme="minorEastAsia" w:hAnsiTheme="minorEastAsia"/>
          <w:b/>
          <w:sz w:val="18"/>
          <w:szCs w:val="18"/>
        </w:rPr>
      </w:pPr>
    </w:p>
    <w:p w14:paraId="45629EE8" w14:textId="375071A9" w:rsidR="00920152" w:rsidRPr="007021F7" w:rsidRDefault="00920152" w:rsidP="00920152">
      <w:pPr>
        <w:rPr>
          <w:rFonts w:asciiTheme="minorEastAsia" w:hAnsiTheme="minorEastAsia"/>
          <w:b/>
          <w:szCs w:val="21"/>
        </w:rPr>
      </w:pPr>
      <w:r w:rsidRPr="007021F7">
        <w:rPr>
          <w:rFonts w:hint="eastAsia"/>
          <w:b/>
          <w:szCs w:val="21"/>
        </w:rPr>
        <w:t>■　臨床所見</w:t>
      </w:r>
      <w:r w:rsidRPr="007021F7">
        <w:rPr>
          <w:rFonts w:asciiTheme="minorEastAsia" w:hAnsiTheme="minorEastAsia" w:hint="eastAsia"/>
          <w:b/>
          <w:szCs w:val="21"/>
        </w:rPr>
        <w:t>（該当する項目に☑を記入する）</w:t>
      </w:r>
    </w:p>
    <w:tbl>
      <w:tblPr>
        <w:tblStyle w:val="3"/>
        <w:tblW w:w="10431" w:type="dxa"/>
        <w:tblLook w:val="04A0" w:firstRow="1" w:lastRow="0" w:firstColumn="1" w:lastColumn="0" w:noHBand="0" w:noVBand="1"/>
      </w:tblPr>
      <w:tblGrid>
        <w:gridCol w:w="7937"/>
        <w:gridCol w:w="2494"/>
      </w:tblGrid>
      <w:tr w:rsidR="00F13B27" w14:paraId="2BC3525D" w14:textId="77777777" w:rsidTr="007021F7">
        <w:trPr>
          <w:trHeight w:val="230"/>
        </w:trPr>
        <w:tc>
          <w:tcPr>
            <w:tcW w:w="7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0B819" w14:textId="77777777" w:rsidR="00F13B27" w:rsidRDefault="00F13B27" w:rsidP="002B2487">
            <w:r>
              <w:rPr>
                <w:rFonts w:asciiTheme="minorEastAsia" w:hAnsiTheme="minorEastAsia" w:hint="eastAsia"/>
                <w:sz w:val="18"/>
                <w:szCs w:val="18"/>
              </w:rPr>
              <w:t>軟膜血管腫の脳内局在</w:t>
            </w:r>
            <w:r>
              <w:t xml:space="preserve"> </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35367" w14:textId="77777777" w:rsidR="00F13B27" w:rsidRDefault="00F13B27" w:rsidP="002B2487">
            <w:r w:rsidRPr="009F04FC">
              <w:rPr>
                <w:rFonts w:asciiTheme="minorEastAsia" w:hAnsiTheme="minorEastAsia" w:hint="eastAsia"/>
                <w:sz w:val="18"/>
                <w:szCs w:val="18"/>
              </w:rPr>
              <w:t>1.該当　2.非該当　3.不明</w:t>
            </w:r>
          </w:p>
        </w:tc>
      </w:tr>
      <w:tr w:rsidR="00F13B27" w14:paraId="27A76052" w14:textId="77777777" w:rsidTr="007021F7">
        <w:trPr>
          <w:trHeight w:val="182"/>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3B793F" w14:textId="111ACBAA" w:rsidR="00F13B27" w:rsidRDefault="00F13B27" w:rsidP="00B72C0A">
            <w:pPr>
              <w:ind w:firstLineChars="100" w:firstLine="160"/>
            </w:pPr>
            <w:r>
              <w:rPr>
                <w:rFonts w:asciiTheme="minorEastAsia" w:hAnsiTheme="minorEastAsia" w:hint="eastAsia"/>
                <w:sz w:val="18"/>
                <w:szCs w:val="18"/>
              </w:rPr>
              <w:t>□前頭葉</w:t>
            </w:r>
            <w:r w:rsidR="00B72C0A">
              <w:rPr>
                <w:rFonts w:asciiTheme="minorEastAsia" w:hAnsiTheme="minorEastAsia" w:hint="eastAsia"/>
                <w:sz w:val="18"/>
                <w:szCs w:val="18"/>
              </w:rPr>
              <w:t xml:space="preserve">    </w:t>
            </w:r>
            <w:r>
              <w:rPr>
                <w:rFonts w:asciiTheme="minorEastAsia" w:hAnsiTheme="minorEastAsia" w:hint="eastAsia"/>
                <w:sz w:val="18"/>
                <w:szCs w:val="18"/>
              </w:rPr>
              <w:t>□側頭葉</w:t>
            </w:r>
            <w:r w:rsidR="00B72C0A">
              <w:rPr>
                <w:rFonts w:asciiTheme="minorEastAsia" w:hAnsiTheme="minorEastAsia" w:hint="eastAsia"/>
                <w:sz w:val="18"/>
                <w:szCs w:val="18"/>
              </w:rPr>
              <w:t xml:space="preserve">    </w:t>
            </w:r>
            <w:r>
              <w:rPr>
                <w:rFonts w:asciiTheme="minorEastAsia" w:hAnsiTheme="minorEastAsia" w:hint="eastAsia"/>
                <w:sz w:val="18"/>
                <w:szCs w:val="18"/>
              </w:rPr>
              <w:t>□頭頂葉</w:t>
            </w:r>
            <w:r w:rsidR="00B72C0A">
              <w:rPr>
                <w:rFonts w:asciiTheme="minorEastAsia" w:hAnsiTheme="minorEastAsia" w:hint="eastAsia"/>
                <w:sz w:val="18"/>
                <w:szCs w:val="18"/>
              </w:rPr>
              <w:t xml:space="preserve">    </w:t>
            </w:r>
            <w:r>
              <w:rPr>
                <w:rFonts w:asciiTheme="minorEastAsia" w:hAnsiTheme="minorEastAsia" w:hint="eastAsia"/>
                <w:sz w:val="18"/>
                <w:szCs w:val="18"/>
              </w:rPr>
              <w:t>□後頭葉</w:t>
            </w:r>
            <w:r w:rsidR="00B72C0A">
              <w:rPr>
                <w:rFonts w:asciiTheme="minorEastAsia" w:hAnsiTheme="minorEastAsia" w:hint="eastAsia"/>
                <w:sz w:val="18"/>
                <w:szCs w:val="18"/>
              </w:rPr>
              <w:t xml:space="preserve">    </w:t>
            </w:r>
            <w:r>
              <w:rPr>
                <w:rFonts w:asciiTheme="minorEastAsia" w:hAnsiTheme="minorEastAsia" w:hint="eastAsia"/>
                <w:sz w:val="18"/>
                <w:szCs w:val="18"/>
              </w:rPr>
              <w:t>□その他</w:t>
            </w:r>
            <w:r w:rsidR="00B72C0A">
              <w:rPr>
                <w:rFonts w:asciiTheme="minorEastAsia" w:hAnsiTheme="minorEastAsia" w:hint="eastAsia"/>
                <w:sz w:val="18"/>
                <w:szCs w:val="18"/>
              </w:rPr>
              <w:t xml:space="preserve">    </w:t>
            </w:r>
            <w:r>
              <w:rPr>
                <w:rFonts w:asciiTheme="minorEastAsia" w:hAnsiTheme="minorEastAsia" w:hint="eastAsia"/>
                <w:sz w:val="18"/>
                <w:szCs w:val="18"/>
              </w:rPr>
              <w:t>□両側</w:t>
            </w:r>
          </w:p>
        </w:tc>
      </w:tr>
      <w:tr w:rsidR="00F13B27" w14:paraId="7BC1E637" w14:textId="77777777" w:rsidTr="007021F7">
        <w:trPr>
          <w:trHeight w:val="315"/>
        </w:trPr>
        <w:tc>
          <w:tcPr>
            <w:tcW w:w="7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6FC22" w14:textId="77777777" w:rsidR="00F13B27" w:rsidRDefault="00F13B27" w:rsidP="002B2487">
            <w:r>
              <w:rPr>
                <w:rFonts w:asciiTheme="minorEastAsia" w:hAnsiTheme="minorEastAsia" w:hint="eastAsia"/>
                <w:sz w:val="18"/>
                <w:szCs w:val="18"/>
              </w:rPr>
              <w:t>神経症状</w:t>
            </w:r>
            <w:r>
              <w:t xml:space="preserve"> </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39619" w14:textId="77777777" w:rsidR="00F13B27" w:rsidRDefault="00F13B27" w:rsidP="002B2487">
            <w:r w:rsidRPr="009F04FC">
              <w:rPr>
                <w:rFonts w:asciiTheme="minorEastAsia" w:hAnsiTheme="minorEastAsia" w:hint="eastAsia"/>
                <w:sz w:val="18"/>
                <w:szCs w:val="18"/>
              </w:rPr>
              <w:t>1.該当　2.非該当　3.不明</w:t>
            </w:r>
          </w:p>
        </w:tc>
      </w:tr>
      <w:tr w:rsidR="00F13B27" w14:paraId="036FF6C8" w14:textId="77777777" w:rsidTr="007021F7">
        <w:trPr>
          <w:trHeight w:val="276"/>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A9C178" w14:textId="77777777" w:rsidR="00F13B27" w:rsidRDefault="00F13B27" w:rsidP="00B72C0A">
            <w:pPr>
              <w:ind w:firstLineChars="100" w:firstLine="160"/>
            </w:pPr>
            <w:r>
              <w:rPr>
                <w:rFonts w:asciiTheme="minorEastAsia" w:hAnsiTheme="minorEastAsia" w:hint="eastAsia"/>
                <w:sz w:val="18"/>
                <w:szCs w:val="18"/>
              </w:rPr>
              <w:t>□運動麻痺　　□感覚障害　　□視覚障害　　□知的障害　　□高次脳機能障害（失語・失行等）　　□その他</w:t>
            </w:r>
          </w:p>
        </w:tc>
      </w:tr>
      <w:tr w:rsidR="00F13B27" w14:paraId="218ADB9B" w14:textId="77777777" w:rsidTr="007021F7">
        <w:trPr>
          <w:trHeight w:val="162"/>
        </w:trPr>
        <w:tc>
          <w:tcPr>
            <w:tcW w:w="7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B167E" w14:textId="4B3EC620" w:rsidR="00F13B27" w:rsidRDefault="00CC5EB0" w:rsidP="002B2487">
            <w:pPr>
              <w:jc w:val="left"/>
              <w:rPr>
                <w:rFonts w:asciiTheme="minorEastAsia" w:hAnsiTheme="minorEastAsia"/>
                <w:sz w:val="18"/>
                <w:szCs w:val="18"/>
              </w:rPr>
            </w:pPr>
            <w:r>
              <w:rPr>
                <w:rFonts w:asciiTheme="minorEastAsia" w:hAnsiTheme="minorEastAsia" w:hint="eastAsia"/>
                <w:sz w:val="18"/>
                <w:szCs w:val="18"/>
              </w:rPr>
              <w:t>外科治療</w:t>
            </w:r>
          </w:p>
        </w:tc>
        <w:tc>
          <w:tcPr>
            <w:tcW w:w="2494" w:type="dxa"/>
            <w:tcBorders>
              <w:top w:val="single" w:sz="4" w:space="0" w:color="auto"/>
              <w:left w:val="single" w:sz="4" w:space="0" w:color="auto"/>
              <w:bottom w:val="single" w:sz="4" w:space="0" w:color="auto"/>
              <w:right w:val="single" w:sz="4" w:space="0" w:color="auto"/>
            </w:tcBorders>
            <w:shd w:val="clear" w:color="auto" w:fill="auto"/>
            <w:hideMark/>
          </w:tcPr>
          <w:p w14:paraId="367AD6B0" w14:textId="77777777" w:rsidR="00F13B27" w:rsidRDefault="00F13B27" w:rsidP="002B2487">
            <w:r>
              <w:rPr>
                <w:rFonts w:asciiTheme="minorEastAsia" w:hAnsiTheme="minorEastAsia" w:hint="eastAsia"/>
                <w:sz w:val="18"/>
                <w:szCs w:val="18"/>
              </w:rPr>
              <w:t>1.あり　2.なし 3.不明</w:t>
            </w:r>
          </w:p>
        </w:tc>
      </w:tr>
    </w:tbl>
    <w:p w14:paraId="01AA0D8D" w14:textId="77777777" w:rsidR="00920152" w:rsidRPr="00217A55" w:rsidRDefault="00920152" w:rsidP="00DB745D">
      <w:pPr>
        <w:widowControl/>
        <w:jc w:val="left"/>
        <w:rPr>
          <w:rFonts w:asciiTheme="minorEastAsia" w:hAnsiTheme="minorEastAsia"/>
          <w:b/>
          <w:sz w:val="18"/>
          <w:szCs w:val="18"/>
        </w:rPr>
      </w:pPr>
    </w:p>
    <w:p w14:paraId="107F46CB" w14:textId="128B7035" w:rsidR="00086FC0" w:rsidRPr="00812265" w:rsidRDefault="00C74DFA">
      <w:pPr>
        <w:rPr>
          <w:b/>
        </w:rPr>
      </w:pPr>
      <w:r w:rsidRPr="00812265">
        <w:rPr>
          <w:rFonts w:hint="eastAsia"/>
          <w:b/>
        </w:rPr>
        <w:t>■　重症度分類に関する事項</w:t>
      </w:r>
      <w:r w:rsidR="009018E8">
        <w:rPr>
          <w:rFonts w:hint="eastAsia"/>
          <w:b/>
        </w:rPr>
        <w:t>（該当する項目に☑を記入する）</w:t>
      </w:r>
    </w:p>
    <w:p w14:paraId="7DCB9323" w14:textId="77777777" w:rsidR="00812265" w:rsidRPr="00B739C7" w:rsidRDefault="00812265" w:rsidP="00812265">
      <w:pPr>
        <w:rPr>
          <w:b/>
          <w:sz w:val="18"/>
        </w:rPr>
      </w:pPr>
      <w:r w:rsidRPr="00B739C7">
        <w:rPr>
          <w:rFonts w:hint="eastAsia"/>
          <w:b/>
          <w:sz w:val="18"/>
        </w:rPr>
        <w:t>精神保健福祉手帳診断基準における「</w:t>
      </w:r>
      <w:r w:rsidRPr="00B739C7">
        <w:rPr>
          <w:rFonts w:hint="eastAsia"/>
          <w:b/>
          <w:sz w:val="18"/>
        </w:rPr>
        <w:t>G40</w:t>
      </w:r>
      <w:r w:rsidRPr="00B739C7">
        <w:rPr>
          <w:rFonts w:hint="eastAsia"/>
          <w:b/>
          <w:sz w:val="18"/>
        </w:rPr>
        <w:t>てんかん」の障害等級判定区分</w:t>
      </w:r>
    </w:p>
    <w:tbl>
      <w:tblPr>
        <w:tblStyle w:val="a3"/>
        <w:tblW w:w="10432" w:type="dxa"/>
        <w:tblLook w:val="04A0" w:firstRow="1" w:lastRow="0" w:firstColumn="1" w:lastColumn="0" w:noHBand="0" w:noVBand="1"/>
      </w:tblPr>
      <w:tblGrid>
        <w:gridCol w:w="4361"/>
        <w:gridCol w:w="6071"/>
      </w:tblGrid>
      <w:tr w:rsidR="00812265" w:rsidRPr="00A44ECD" w14:paraId="6806259A" w14:textId="77777777" w:rsidTr="00C2129D">
        <w:trPr>
          <w:trHeight w:val="20"/>
        </w:trPr>
        <w:tc>
          <w:tcPr>
            <w:tcW w:w="4361" w:type="dxa"/>
            <w:vAlign w:val="center"/>
          </w:tcPr>
          <w:p w14:paraId="05D8AB2A" w14:textId="77777777" w:rsidR="00812265" w:rsidRPr="00A44ECD" w:rsidRDefault="00812265" w:rsidP="00547C5B">
            <w:pPr>
              <w:widowControl/>
              <w:rPr>
                <w:rFonts w:asciiTheme="minorEastAsia" w:hAnsiTheme="minorEastAsia"/>
                <w:sz w:val="18"/>
                <w:szCs w:val="18"/>
              </w:rPr>
            </w:pPr>
            <w:r>
              <w:rPr>
                <w:rFonts w:asciiTheme="minorEastAsia" w:hAnsiTheme="minorEastAsia" w:hint="eastAsia"/>
                <w:sz w:val="18"/>
                <w:szCs w:val="18"/>
              </w:rPr>
              <w:t>イ.</w:t>
            </w:r>
            <w:r w:rsidRPr="00B739C7">
              <w:rPr>
                <w:rFonts w:asciiTheme="minorEastAsia" w:hAnsiTheme="minorEastAsia" w:hint="eastAsia"/>
                <w:sz w:val="18"/>
                <w:szCs w:val="18"/>
              </w:rPr>
              <w:t>意識障害はないが、随意運動が失われる発作</w:t>
            </w:r>
          </w:p>
        </w:tc>
        <w:tc>
          <w:tcPr>
            <w:tcW w:w="6071" w:type="dxa"/>
            <w:vMerge w:val="restart"/>
            <w:vAlign w:val="center"/>
          </w:tcPr>
          <w:p w14:paraId="642B3110" w14:textId="325F810D" w:rsidR="00812265" w:rsidRPr="00A44ECD" w:rsidRDefault="00812265" w:rsidP="00547C5B">
            <w:pPr>
              <w:widowControl/>
              <w:rPr>
                <w:rFonts w:asciiTheme="minorEastAsia" w:hAnsiTheme="minorEastAsia"/>
                <w:sz w:val="18"/>
                <w:szCs w:val="18"/>
              </w:rPr>
            </w:pPr>
            <w:r>
              <w:rPr>
                <w:rFonts w:asciiTheme="minorEastAsia" w:hAnsiTheme="minorEastAsia" w:hint="eastAsia"/>
                <w:sz w:val="18"/>
                <w:szCs w:val="18"/>
              </w:rPr>
              <w:t>□年に2回未満</w:t>
            </w:r>
            <w:r w:rsidR="00EB13EB">
              <w:rPr>
                <w:rFonts w:asciiTheme="minorEastAsia" w:hAnsiTheme="minorEastAsia" w:hint="eastAsia"/>
                <w:sz w:val="18"/>
                <w:szCs w:val="18"/>
              </w:rPr>
              <w:t xml:space="preserve">　</w:t>
            </w:r>
            <w:r>
              <w:rPr>
                <w:rFonts w:asciiTheme="minorEastAsia" w:hAnsiTheme="minorEastAsia" w:hint="eastAsia"/>
                <w:sz w:val="18"/>
                <w:szCs w:val="18"/>
              </w:rPr>
              <w:t xml:space="preserve">　□年に2回以上かつ月に1回未満　</w:t>
            </w:r>
            <w:r w:rsidR="00EB13EB">
              <w:rPr>
                <w:rFonts w:asciiTheme="minorEastAsia" w:hAnsiTheme="minorEastAsia" w:hint="eastAsia"/>
                <w:sz w:val="18"/>
                <w:szCs w:val="18"/>
              </w:rPr>
              <w:t xml:space="preserve">　</w:t>
            </w:r>
            <w:r>
              <w:rPr>
                <w:rFonts w:asciiTheme="minorEastAsia" w:hAnsiTheme="minorEastAsia" w:hint="eastAsia"/>
                <w:sz w:val="18"/>
                <w:szCs w:val="18"/>
              </w:rPr>
              <w:t xml:space="preserve">□月に1回以上あり　</w:t>
            </w:r>
          </w:p>
        </w:tc>
      </w:tr>
      <w:tr w:rsidR="00812265" w:rsidRPr="00A44ECD" w14:paraId="24174663" w14:textId="77777777" w:rsidTr="00C2129D">
        <w:trPr>
          <w:trHeight w:val="20"/>
        </w:trPr>
        <w:tc>
          <w:tcPr>
            <w:tcW w:w="4361" w:type="dxa"/>
            <w:vAlign w:val="center"/>
          </w:tcPr>
          <w:p w14:paraId="4EDD6946" w14:textId="77777777" w:rsidR="00812265" w:rsidRPr="00A44ECD" w:rsidRDefault="00812265" w:rsidP="00547C5B">
            <w:pPr>
              <w:widowControl/>
              <w:rPr>
                <w:rFonts w:asciiTheme="minorEastAsia" w:hAnsiTheme="minorEastAsia"/>
                <w:sz w:val="18"/>
                <w:szCs w:val="18"/>
              </w:rPr>
            </w:pPr>
            <w:r>
              <w:rPr>
                <w:rFonts w:asciiTheme="minorEastAsia" w:hAnsiTheme="minorEastAsia" w:hint="eastAsia"/>
                <w:sz w:val="18"/>
                <w:szCs w:val="18"/>
              </w:rPr>
              <w:t>ロ.</w:t>
            </w:r>
            <w:r w:rsidRPr="00B739C7">
              <w:rPr>
                <w:rFonts w:asciiTheme="minorEastAsia" w:hAnsiTheme="minorEastAsia" w:hint="eastAsia"/>
                <w:sz w:val="18"/>
                <w:szCs w:val="18"/>
              </w:rPr>
              <w:t>意識を失い、行為が途絶するが、倒れない発作</w:t>
            </w:r>
          </w:p>
        </w:tc>
        <w:tc>
          <w:tcPr>
            <w:tcW w:w="6071" w:type="dxa"/>
            <w:vMerge/>
            <w:vAlign w:val="center"/>
          </w:tcPr>
          <w:p w14:paraId="1F1C8497" w14:textId="77777777" w:rsidR="00812265" w:rsidRPr="00A44ECD" w:rsidRDefault="00812265" w:rsidP="00547C5B">
            <w:pPr>
              <w:widowControl/>
              <w:rPr>
                <w:rFonts w:asciiTheme="minorEastAsia" w:hAnsiTheme="minorEastAsia"/>
                <w:sz w:val="18"/>
                <w:szCs w:val="18"/>
              </w:rPr>
            </w:pPr>
          </w:p>
        </w:tc>
      </w:tr>
      <w:tr w:rsidR="00812265" w:rsidRPr="00A44ECD" w14:paraId="7F72E7FC" w14:textId="77777777" w:rsidTr="00C2129D">
        <w:trPr>
          <w:trHeight w:val="20"/>
        </w:trPr>
        <w:tc>
          <w:tcPr>
            <w:tcW w:w="4361" w:type="dxa"/>
            <w:vAlign w:val="center"/>
          </w:tcPr>
          <w:p w14:paraId="2BF3F9EA" w14:textId="77777777" w:rsidR="00812265" w:rsidRPr="00B739C7" w:rsidRDefault="00812265" w:rsidP="00547C5B">
            <w:pPr>
              <w:widowControl/>
              <w:rPr>
                <w:rFonts w:asciiTheme="minorEastAsia" w:hAnsiTheme="minorEastAsia"/>
                <w:sz w:val="18"/>
                <w:szCs w:val="18"/>
              </w:rPr>
            </w:pPr>
            <w:r>
              <w:rPr>
                <w:rFonts w:asciiTheme="minorEastAsia" w:hAnsiTheme="minorEastAsia" w:hint="eastAsia"/>
                <w:sz w:val="18"/>
                <w:szCs w:val="18"/>
              </w:rPr>
              <w:t>ハ.</w:t>
            </w:r>
            <w:r w:rsidRPr="00B739C7">
              <w:rPr>
                <w:rFonts w:asciiTheme="minorEastAsia" w:hAnsiTheme="minorEastAsia" w:hint="eastAsia"/>
                <w:sz w:val="18"/>
                <w:szCs w:val="18"/>
              </w:rPr>
              <w:t>意識障害の有無を問わず、転倒する発作</w:t>
            </w:r>
          </w:p>
        </w:tc>
        <w:tc>
          <w:tcPr>
            <w:tcW w:w="6071" w:type="dxa"/>
            <w:vMerge w:val="restart"/>
            <w:vAlign w:val="center"/>
          </w:tcPr>
          <w:p w14:paraId="49C75774" w14:textId="14E6AF42" w:rsidR="00812265" w:rsidRDefault="00812265" w:rsidP="00547C5B">
            <w:pPr>
              <w:rPr>
                <w:rFonts w:asciiTheme="minorEastAsia" w:hAnsiTheme="minorEastAsia"/>
                <w:sz w:val="18"/>
                <w:szCs w:val="18"/>
              </w:rPr>
            </w:pPr>
            <w:r>
              <w:rPr>
                <w:rFonts w:asciiTheme="minorEastAsia" w:hAnsiTheme="minorEastAsia" w:hint="eastAsia"/>
                <w:sz w:val="18"/>
                <w:szCs w:val="18"/>
              </w:rPr>
              <w:t xml:space="preserve">□年に2回未満　</w:t>
            </w:r>
            <w:r w:rsidR="00EB13EB">
              <w:rPr>
                <w:rFonts w:asciiTheme="minorEastAsia" w:hAnsiTheme="minorEastAsia" w:hint="eastAsia"/>
                <w:sz w:val="18"/>
                <w:szCs w:val="18"/>
              </w:rPr>
              <w:t xml:space="preserve">　</w:t>
            </w:r>
            <w:r>
              <w:rPr>
                <w:rFonts w:asciiTheme="minorEastAsia" w:hAnsiTheme="minorEastAsia" w:hint="eastAsia"/>
                <w:sz w:val="18"/>
                <w:szCs w:val="18"/>
              </w:rPr>
              <w:t xml:space="preserve">□年に2回以上かつ月に1回未満　</w:t>
            </w:r>
            <w:r w:rsidR="00EB13EB">
              <w:rPr>
                <w:rFonts w:asciiTheme="minorEastAsia" w:hAnsiTheme="minorEastAsia" w:hint="eastAsia"/>
                <w:sz w:val="18"/>
                <w:szCs w:val="18"/>
              </w:rPr>
              <w:t xml:space="preserve">　</w:t>
            </w:r>
            <w:r>
              <w:rPr>
                <w:rFonts w:asciiTheme="minorEastAsia" w:hAnsiTheme="minorEastAsia" w:hint="eastAsia"/>
                <w:sz w:val="18"/>
                <w:szCs w:val="18"/>
              </w:rPr>
              <w:t xml:space="preserve">□月に1回以上あり　</w:t>
            </w:r>
          </w:p>
        </w:tc>
      </w:tr>
      <w:tr w:rsidR="00812265" w:rsidRPr="00A44ECD" w14:paraId="6CEE8479" w14:textId="77777777" w:rsidTr="00C2129D">
        <w:trPr>
          <w:trHeight w:val="70"/>
        </w:trPr>
        <w:tc>
          <w:tcPr>
            <w:tcW w:w="4361" w:type="dxa"/>
            <w:vAlign w:val="center"/>
          </w:tcPr>
          <w:p w14:paraId="763AAF7F" w14:textId="77777777" w:rsidR="00812265" w:rsidRPr="00B739C7" w:rsidRDefault="00812265" w:rsidP="00547C5B">
            <w:pPr>
              <w:widowControl/>
              <w:rPr>
                <w:rFonts w:asciiTheme="minorEastAsia" w:hAnsiTheme="minorEastAsia"/>
                <w:sz w:val="18"/>
                <w:szCs w:val="18"/>
              </w:rPr>
            </w:pPr>
            <w:r w:rsidRPr="00B739C7">
              <w:rPr>
                <w:rFonts w:asciiTheme="minorEastAsia" w:hAnsiTheme="minorEastAsia" w:hint="eastAsia"/>
                <w:sz w:val="18"/>
                <w:szCs w:val="18"/>
              </w:rPr>
              <w:t>ニ</w:t>
            </w:r>
            <w:r>
              <w:rPr>
                <w:rFonts w:asciiTheme="minorEastAsia" w:hAnsiTheme="minorEastAsia" w:hint="eastAsia"/>
                <w:sz w:val="18"/>
                <w:szCs w:val="18"/>
              </w:rPr>
              <w:t>.</w:t>
            </w:r>
            <w:r w:rsidRPr="00B739C7">
              <w:rPr>
                <w:rFonts w:asciiTheme="minorEastAsia" w:hAnsiTheme="minorEastAsia" w:hint="eastAsia"/>
                <w:sz w:val="18"/>
                <w:szCs w:val="18"/>
              </w:rPr>
              <w:t>意識障害を呈し、状況にそぐわない行為を示す発作</w:t>
            </w:r>
          </w:p>
        </w:tc>
        <w:tc>
          <w:tcPr>
            <w:tcW w:w="6071" w:type="dxa"/>
            <w:vMerge/>
            <w:vAlign w:val="center"/>
          </w:tcPr>
          <w:p w14:paraId="446B8C34" w14:textId="77777777" w:rsidR="00812265" w:rsidRDefault="00812265" w:rsidP="00547C5B">
            <w:pPr>
              <w:widowControl/>
              <w:rPr>
                <w:rFonts w:asciiTheme="minorEastAsia" w:hAnsiTheme="minorEastAsia"/>
                <w:sz w:val="18"/>
                <w:szCs w:val="18"/>
              </w:rPr>
            </w:pPr>
          </w:p>
        </w:tc>
      </w:tr>
    </w:tbl>
    <w:p w14:paraId="35A120E1" w14:textId="77777777" w:rsidR="00534961" w:rsidRDefault="00534961" w:rsidP="00812265">
      <w:pPr>
        <w:spacing w:line="220" w:lineRule="exact"/>
        <w:rPr>
          <w:b/>
          <w:sz w:val="18"/>
          <w:szCs w:val="18"/>
        </w:rPr>
      </w:pPr>
    </w:p>
    <w:p w14:paraId="155D1124" w14:textId="77777777" w:rsidR="00812265" w:rsidRDefault="00812265" w:rsidP="00812265">
      <w:pPr>
        <w:spacing w:line="220" w:lineRule="exact"/>
        <w:rPr>
          <w:b/>
          <w:sz w:val="18"/>
          <w:szCs w:val="18"/>
        </w:rPr>
      </w:pPr>
      <w:r w:rsidRPr="00B739C7">
        <w:rPr>
          <w:rFonts w:hint="eastAsia"/>
          <w:b/>
          <w:sz w:val="18"/>
          <w:szCs w:val="18"/>
        </w:rPr>
        <w:t>精神症状・能力障害二軸評価　（２）能力障害評価</w:t>
      </w:r>
      <w:r>
        <w:rPr>
          <w:rFonts w:hint="eastAsia"/>
          <w:b/>
          <w:sz w:val="18"/>
          <w:szCs w:val="18"/>
        </w:rPr>
        <w:t xml:space="preserve">　</w:t>
      </w:r>
    </w:p>
    <w:tbl>
      <w:tblPr>
        <w:tblStyle w:val="a3"/>
        <w:tblW w:w="0" w:type="auto"/>
        <w:tblInd w:w="-34" w:type="dxa"/>
        <w:tblLook w:val="04A0" w:firstRow="1" w:lastRow="0" w:firstColumn="1" w:lastColumn="0" w:noHBand="0" w:noVBand="1"/>
      </w:tblPr>
      <w:tblGrid>
        <w:gridCol w:w="852"/>
        <w:gridCol w:w="9649"/>
      </w:tblGrid>
      <w:tr w:rsidR="00812265" w:rsidRPr="00B739C7" w14:paraId="4D20B4D1" w14:textId="77777777" w:rsidTr="00C2129D">
        <w:trPr>
          <w:trHeight w:val="19"/>
        </w:trPr>
        <w:tc>
          <w:tcPr>
            <w:tcW w:w="852" w:type="dxa"/>
          </w:tcPr>
          <w:p w14:paraId="2E675D3C" w14:textId="77777777" w:rsidR="00812265" w:rsidRPr="00B739C7" w:rsidRDefault="00812265" w:rsidP="00547C5B">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4E708164" w14:textId="57F31E5C" w:rsidR="00812265" w:rsidRPr="00B739C7" w:rsidRDefault="00812265" w:rsidP="00C2129D">
            <w:pPr>
              <w:widowControl/>
              <w:jc w:val="left"/>
              <w:rPr>
                <w:rFonts w:asciiTheme="minorEastAsia" w:hAnsiTheme="minorEastAsia"/>
                <w:sz w:val="18"/>
                <w:szCs w:val="21"/>
              </w:rPr>
            </w:pPr>
            <w:r>
              <w:rPr>
                <w:rFonts w:asciiTheme="minorEastAsia" w:hAnsiTheme="minorEastAsia" w:hint="eastAsia"/>
                <w:sz w:val="18"/>
                <w:szCs w:val="21"/>
              </w:rPr>
              <w:t>1.</w:t>
            </w:r>
            <w:r w:rsidRPr="00B739C7">
              <w:rPr>
                <w:rFonts w:asciiTheme="minorEastAsia" w:hAnsiTheme="minorEastAsia" w:hint="eastAsia"/>
                <w:sz w:val="18"/>
                <w:szCs w:val="21"/>
              </w:rPr>
              <w:t>精神障害や知的障害を認めないか、または、精神障害、知的障害を認めるが、日常生活および社会生活は普通に出来る</w:t>
            </w:r>
          </w:p>
        </w:tc>
      </w:tr>
      <w:tr w:rsidR="00812265" w:rsidRPr="00B739C7" w14:paraId="5CCA37F9" w14:textId="77777777" w:rsidTr="00C2129D">
        <w:trPr>
          <w:trHeight w:val="19"/>
        </w:trPr>
        <w:tc>
          <w:tcPr>
            <w:tcW w:w="852" w:type="dxa"/>
          </w:tcPr>
          <w:p w14:paraId="7AC58772" w14:textId="77777777" w:rsidR="00812265" w:rsidRPr="00B739C7" w:rsidRDefault="00812265" w:rsidP="00547C5B">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06EA123C" w14:textId="3CE4E66D" w:rsidR="00812265" w:rsidRPr="00B739C7" w:rsidRDefault="00812265" w:rsidP="00C2129D">
            <w:pPr>
              <w:widowControl/>
              <w:jc w:val="left"/>
              <w:rPr>
                <w:rFonts w:asciiTheme="minorEastAsia" w:hAnsiTheme="minorEastAsia"/>
                <w:sz w:val="18"/>
                <w:szCs w:val="21"/>
              </w:rPr>
            </w:pPr>
            <w:r>
              <w:rPr>
                <w:rFonts w:asciiTheme="minorEastAsia" w:hAnsiTheme="minorEastAsia" w:hint="eastAsia"/>
                <w:sz w:val="18"/>
                <w:szCs w:val="21"/>
              </w:rPr>
              <w:t>2.</w:t>
            </w:r>
            <w:r w:rsidRPr="00B739C7">
              <w:rPr>
                <w:rFonts w:asciiTheme="minorEastAsia" w:hAnsiTheme="minorEastAsia" w:hint="eastAsia"/>
                <w:sz w:val="18"/>
                <w:szCs w:val="21"/>
              </w:rPr>
              <w:t>精神障害、知的障害を認め、日常生活または社会生活に一定の制限を受ける</w:t>
            </w:r>
          </w:p>
        </w:tc>
      </w:tr>
      <w:tr w:rsidR="00812265" w:rsidRPr="00B739C7" w14:paraId="36034B0C" w14:textId="77777777" w:rsidTr="00C2129D">
        <w:trPr>
          <w:trHeight w:val="19"/>
        </w:trPr>
        <w:tc>
          <w:tcPr>
            <w:tcW w:w="852" w:type="dxa"/>
          </w:tcPr>
          <w:p w14:paraId="54D243CA" w14:textId="77777777" w:rsidR="00812265" w:rsidRPr="00B739C7" w:rsidRDefault="00812265" w:rsidP="00547C5B">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217F91A6" w14:textId="24E0A4C3" w:rsidR="00812265" w:rsidRPr="00B739C7" w:rsidRDefault="00812265" w:rsidP="00C2129D">
            <w:pPr>
              <w:widowControl/>
              <w:jc w:val="left"/>
              <w:rPr>
                <w:rFonts w:asciiTheme="minorEastAsia" w:hAnsiTheme="minorEastAsia"/>
                <w:sz w:val="18"/>
                <w:szCs w:val="21"/>
              </w:rPr>
            </w:pPr>
            <w:r>
              <w:rPr>
                <w:rFonts w:asciiTheme="minorEastAsia" w:hAnsiTheme="minorEastAsia" w:hint="eastAsia"/>
                <w:sz w:val="18"/>
                <w:szCs w:val="21"/>
              </w:rPr>
              <w:t>3.</w:t>
            </w:r>
            <w:r w:rsidRPr="00B739C7">
              <w:rPr>
                <w:rFonts w:asciiTheme="minorEastAsia" w:hAnsiTheme="minorEastAsia" w:hint="eastAsia"/>
                <w:sz w:val="18"/>
                <w:szCs w:val="21"/>
              </w:rPr>
              <w:t>精神障害、知的障害を認め、日常生活または社会生活に著しい制限を受けており、時に応じて支援を必要とする</w:t>
            </w:r>
          </w:p>
        </w:tc>
      </w:tr>
      <w:tr w:rsidR="00812265" w:rsidRPr="00B739C7" w14:paraId="7788AB48" w14:textId="77777777" w:rsidTr="00C2129D">
        <w:trPr>
          <w:trHeight w:val="19"/>
        </w:trPr>
        <w:tc>
          <w:tcPr>
            <w:tcW w:w="852" w:type="dxa"/>
          </w:tcPr>
          <w:p w14:paraId="3762D89C" w14:textId="77777777" w:rsidR="00812265" w:rsidRPr="00B739C7" w:rsidRDefault="00812265" w:rsidP="00547C5B">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661CBCED" w14:textId="2F0213D7" w:rsidR="00812265" w:rsidRPr="00B739C7" w:rsidRDefault="00812265" w:rsidP="00C2129D">
            <w:pPr>
              <w:widowControl/>
              <w:jc w:val="left"/>
              <w:rPr>
                <w:rFonts w:asciiTheme="minorEastAsia" w:hAnsiTheme="minorEastAsia"/>
                <w:sz w:val="18"/>
                <w:szCs w:val="21"/>
              </w:rPr>
            </w:pPr>
            <w:r>
              <w:rPr>
                <w:rFonts w:asciiTheme="minorEastAsia" w:hAnsiTheme="minorEastAsia" w:hint="eastAsia"/>
                <w:sz w:val="18"/>
                <w:szCs w:val="21"/>
              </w:rPr>
              <w:t>4.</w:t>
            </w:r>
            <w:r w:rsidRPr="00B739C7">
              <w:rPr>
                <w:rFonts w:asciiTheme="minorEastAsia" w:hAnsiTheme="minorEastAsia" w:hint="eastAsia"/>
                <w:sz w:val="18"/>
                <w:szCs w:val="21"/>
              </w:rPr>
              <w:t>精神障害、知的障害を認め、日常生活または社会生活に著しい制限を受けており、常時支援を要する</w:t>
            </w:r>
          </w:p>
        </w:tc>
      </w:tr>
      <w:tr w:rsidR="00812265" w:rsidRPr="00B739C7" w14:paraId="7CC9B0EF" w14:textId="77777777" w:rsidTr="00C2129D">
        <w:trPr>
          <w:trHeight w:val="168"/>
        </w:trPr>
        <w:tc>
          <w:tcPr>
            <w:tcW w:w="852" w:type="dxa"/>
          </w:tcPr>
          <w:p w14:paraId="511FEB88" w14:textId="77777777" w:rsidR="00812265" w:rsidRPr="00B739C7" w:rsidRDefault="00812265" w:rsidP="00547C5B">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509B9C58" w14:textId="7DBFF5A5" w:rsidR="00812265" w:rsidRPr="00B739C7" w:rsidRDefault="00812265" w:rsidP="00C2129D">
            <w:pPr>
              <w:widowControl/>
              <w:jc w:val="left"/>
              <w:rPr>
                <w:rFonts w:asciiTheme="minorEastAsia" w:hAnsiTheme="minorEastAsia"/>
                <w:sz w:val="18"/>
                <w:szCs w:val="21"/>
              </w:rPr>
            </w:pPr>
            <w:r>
              <w:rPr>
                <w:rFonts w:asciiTheme="minorEastAsia" w:hAnsiTheme="minorEastAsia" w:hint="eastAsia"/>
                <w:sz w:val="18"/>
                <w:szCs w:val="21"/>
              </w:rPr>
              <w:t>5.</w:t>
            </w:r>
            <w:r w:rsidRPr="00B739C7">
              <w:rPr>
                <w:rFonts w:asciiTheme="minorEastAsia" w:hAnsiTheme="minorEastAsia" w:hint="eastAsia"/>
                <w:sz w:val="18"/>
                <w:szCs w:val="21"/>
              </w:rPr>
              <w:t>精神障害、知的障害を認め、身の回りのことはほとんど出来ない</w:t>
            </w:r>
          </w:p>
        </w:tc>
      </w:tr>
    </w:tbl>
    <w:p w14:paraId="6095C047" w14:textId="77777777" w:rsidR="00812265" w:rsidRPr="00B739C7" w:rsidRDefault="00812265" w:rsidP="00812265">
      <w:pPr>
        <w:spacing w:line="220" w:lineRule="exact"/>
        <w:rPr>
          <w:b/>
          <w:sz w:val="18"/>
          <w:szCs w:val="18"/>
        </w:rPr>
      </w:pPr>
    </w:p>
    <w:p w14:paraId="6BFE3C95" w14:textId="118A99DD" w:rsidR="00812265" w:rsidRPr="0092640E" w:rsidRDefault="00812265" w:rsidP="00812265">
      <w:pPr>
        <w:rPr>
          <w:b/>
        </w:rPr>
      </w:pPr>
      <w:r w:rsidRPr="00A44ECD">
        <w:rPr>
          <w:rFonts w:hint="eastAsia"/>
          <w:b/>
        </w:rPr>
        <w:t>■　人工呼吸器</w:t>
      </w:r>
      <w:r>
        <w:rPr>
          <w:rFonts w:hint="eastAsia"/>
          <w:b/>
        </w:rPr>
        <w:t>に関する事項</w:t>
      </w:r>
      <w:r w:rsidRPr="00A44ECD">
        <w:rPr>
          <w:rFonts w:hint="eastAsia"/>
          <w:b/>
        </w:rPr>
        <w:t>（使用者のみ記入）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0F2F03" w:rsidRPr="001C1091" w14:paraId="523E58B1" w14:textId="77777777" w:rsidTr="00542890">
        <w:trPr>
          <w:trHeight w:val="259"/>
        </w:trPr>
        <w:tc>
          <w:tcPr>
            <w:tcW w:w="1101" w:type="dxa"/>
          </w:tcPr>
          <w:p w14:paraId="78D84EFD" w14:textId="77777777" w:rsidR="000F2F03" w:rsidRPr="001C1091" w:rsidRDefault="000F2F03" w:rsidP="00542890">
            <w:pPr>
              <w:rPr>
                <w:sz w:val="18"/>
                <w:szCs w:val="18"/>
              </w:rPr>
            </w:pPr>
            <w:r w:rsidRPr="001C1091">
              <w:rPr>
                <w:rFonts w:hint="eastAsia"/>
                <w:sz w:val="18"/>
                <w:szCs w:val="18"/>
              </w:rPr>
              <w:t>使用の有無</w:t>
            </w:r>
          </w:p>
        </w:tc>
        <w:tc>
          <w:tcPr>
            <w:tcW w:w="9355" w:type="dxa"/>
            <w:gridSpan w:val="6"/>
            <w:hideMark/>
          </w:tcPr>
          <w:p w14:paraId="1D5B4A4E" w14:textId="77777777" w:rsidR="000F2F03" w:rsidRPr="001C1091" w:rsidRDefault="000F2F03" w:rsidP="00542890">
            <w:pPr>
              <w:rPr>
                <w:sz w:val="18"/>
                <w:szCs w:val="18"/>
              </w:rPr>
            </w:pPr>
            <w:r w:rsidRPr="001C1091">
              <w:rPr>
                <w:rFonts w:hint="eastAsia"/>
                <w:sz w:val="18"/>
                <w:szCs w:val="18"/>
              </w:rPr>
              <w:t>1.</w:t>
            </w:r>
            <w:r w:rsidRPr="001C1091">
              <w:rPr>
                <w:rFonts w:hint="eastAsia"/>
                <w:sz w:val="18"/>
                <w:szCs w:val="18"/>
              </w:rPr>
              <w:t>あり</w:t>
            </w:r>
            <w:r w:rsidRPr="001C1091">
              <w:rPr>
                <w:rFonts w:hint="eastAsia"/>
                <w:sz w:val="18"/>
                <w:szCs w:val="18"/>
              </w:rPr>
              <w:t xml:space="preserve"> </w:t>
            </w:r>
          </w:p>
        </w:tc>
      </w:tr>
      <w:tr w:rsidR="000F2F03" w:rsidRPr="001C1091" w14:paraId="445132FE" w14:textId="77777777" w:rsidTr="00542890">
        <w:trPr>
          <w:trHeight w:val="261"/>
        </w:trPr>
        <w:tc>
          <w:tcPr>
            <w:tcW w:w="1101" w:type="dxa"/>
          </w:tcPr>
          <w:p w14:paraId="3CDD6DA5" w14:textId="77777777" w:rsidR="000F2F03" w:rsidRPr="001C1091" w:rsidRDefault="000F2F03" w:rsidP="00542890">
            <w:pPr>
              <w:rPr>
                <w:sz w:val="18"/>
                <w:szCs w:val="18"/>
              </w:rPr>
            </w:pPr>
            <w:r w:rsidRPr="001C1091">
              <w:rPr>
                <w:rFonts w:hint="eastAsia"/>
                <w:sz w:val="18"/>
                <w:szCs w:val="18"/>
              </w:rPr>
              <w:t>開始時期</w:t>
            </w:r>
          </w:p>
        </w:tc>
        <w:tc>
          <w:tcPr>
            <w:tcW w:w="4329" w:type="dxa"/>
            <w:gridSpan w:val="3"/>
            <w:hideMark/>
          </w:tcPr>
          <w:p w14:paraId="15C429A3" w14:textId="77777777" w:rsidR="000F2F03" w:rsidRPr="001C1091" w:rsidRDefault="000F2F03" w:rsidP="00542890">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年</w:t>
            </w:r>
            <w:r w:rsidRPr="001C1091">
              <w:rPr>
                <w:rFonts w:hint="eastAsia"/>
                <w:sz w:val="18"/>
                <w:szCs w:val="18"/>
              </w:rPr>
              <w:t xml:space="preserve"> </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14:paraId="217E0BC3" w14:textId="77777777" w:rsidR="000F2F03" w:rsidRPr="001C1091" w:rsidRDefault="000F2F03" w:rsidP="00542890">
            <w:pPr>
              <w:rPr>
                <w:sz w:val="18"/>
                <w:szCs w:val="18"/>
              </w:rPr>
            </w:pPr>
            <w:r w:rsidRPr="001C1091">
              <w:rPr>
                <w:rFonts w:hint="eastAsia"/>
                <w:sz w:val="18"/>
                <w:szCs w:val="18"/>
              </w:rPr>
              <w:t>離脱の見込み</w:t>
            </w:r>
          </w:p>
        </w:tc>
        <w:tc>
          <w:tcPr>
            <w:tcW w:w="2695" w:type="dxa"/>
          </w:tcPr>
          <w:p w14:paraId="7B95FE7E" w14:textId="77777777" w:rsidR="000F2F03" w:rsidRPr="001C1091" w:rsidRDefault="000F2F03" w:rsidP="00542890">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0F2F03" w:rsidRPr="001C1091" w14:paraId="22DE614B" w14:textId="77777777" w:rsidTr="00542890">
        <w:trPr>
          <w:trHeight w:val="97"/>
        </w:trPr>
        <w:tc>
          <w:tcPr>
            <w:tcW w:w="1101" w:type="dxa"/>
          </w:tcPr>
          <w:p w14:paraId="7A1E007A" w14:textId="77777777" w:rsidR="000F2F03" w:rsidRPr="001C1091" w:rsidRDefault="000F2F03" w:rsidP="00542890">
            <w:pPr>
              <w:rPr>
                <w:sz w:val="18"/>
                <w:szCs w:val="18"/>
              </w:rPr>
            </w:pPr>
            <w:r w:rsidRPr="001C1091">
              <w:rPr>
                <w:rFonts w:hint="eastAsia"/>
                <w:sz w:val="18"/>
                <w:szCs w:val="18"/>
              </w:rPr>
              <w:t>種類</w:t>
            </w:r>
          </w:p>
        </w:tc>
        <w:tc>
          <w:tcPr>
            <w:tcW w:w="9355" w:type="dxa"/>
            <w:gridSpan w:val="6"/>
            <w:hideMark/>
          </w:tcPr>
          <w:p w14:paraId="6C055017" w14:textId="77777777" w:rsidR="000F2F03" w:rsidRPr="001C1091" w:rsidRDefault="000F2F03" w:rsidP="00542890">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0F2F03" w:rsidRPr="001C1091" w14:paraId="604DD041" w14:textId="77777777" w:rsidTr="00542890">
        <w:trPr>
          <w:trHeight w:val="240"/>
        </w:trPr>
        <w:tc>
          <w:tcPr>
            <w:tcW w:w="1101" w:type="dxa"/>
          </w:tcPr>
          <w:p w14:paraId="4847331E" w14:textId="77777777" w:rsidR="000F2F03" w:rsidRPr="001C1091" w:rsidRDefault="000F2F03" w:rsidP="00542890">
            <w:pPr>
              <w:rPr>
                <w:sz w:val="18"/>
                <w:szCs w:val="18"/>
              </w:rPr>
            </w:pPr>
            <w:r w:rsidRPr="001C1091">
              <w:rPr>
                <w:rFonts w:hint="eastAsia"/>
                <w:sz w:val="18"/>
                <w:szCs w:val="18"/>
              </w:rPr>
              <w:t>施行状況</w:t>
            </w:r>
          </w:p>
        </w:tc>
        <w:tc>
          <w:tcPr>
            <w:tcW w:w="9355" w:type="dxa"/>
            <w:gridSpan w:val="6"/>
            <w:hideMark/>
          </w:tcPr>
          <w:p w14:paraId="6E80DA91" w14:textId="77777777" w:rsidR="000F2F03" w:rsidRPr="001C1091" w:rsidRDefault="000F2F03" w:rsidP="00542890">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0F2F03" w:rsidRPr="001C1091" w14:paraId="1B28298F" w14:textId="77777777" w:rsidTr="00542890">
        <w:trPr>
          <w:trHeight w:val="1456"/>
        </w:trPr>
        <w:tc>
          <w:tcPr>
            <w:tcW w:w="1101" w:type="dxa"/>
          </w:tcPr>
          <w:p w14:paraId="243B36E4" w14:textId="77777777" w:rsidR="000F2F03" w:rsidRPr="007F4166" w:rsidRDefault="000F2F03" w:rsidP="00542890">
            <w:pPr>
              <w:rPr>
                <w:sz w:val="18"/>
                <w:szCs w:val="18"/>
              </w:rPr>
            </w:pPr>
            <w:r>
              <w:rPr>
                <w:rFonts w:hint="eastAsia"/>
                <w:sz w:val="18"/>
                <w:szCs w:val="18"/>
              </w:rPr>
              <w:t>生活状況</w:t>
            </w:r>
          </w:p>
        </w:tc>
        <w:tc>
          <w:tcPr>
            <w:tcW w:w="1559" w:type="dxa"/>
            <w:hideMark/>
          </w:tcPr>
          <w:p w14:paraId="0EB5842D" w14:textId="77777777" w:rsidR="000F2F03" w:rsidRPr="007F4166" w:rsidRDefault="000F2F03" w:rsidP="00542890">
            <w:pPr>
              <w:rPr>
                <w:sz w:val="18"/>
                <w:szCs w:val="18"/>
              </w:rPr>
            </w:pPr>
            <w:r w:rsidRPr="007F4166">
              <w:rPr>
                <w:rFonts w:hint="eastAsia"/>
                <w:sz w:val="18"/>
                <w:szCs w:val="18"/>
              </w:rPr>
              <w:t>食事</w:t>
            </w:r>
          </w:p>
          <w:p w14:paraId="649C606D" w14:textId="77777777" w:rsidR="000F2F03" w:rsidRPr="007F4166" w:rsidRDefault="000F2F03" w:rsidP="00542890">
            <w:pPr>
              <w:rPr>
                <w:sz w:val="18"/>
                <w:szCs w:val="18"/>
              </w:rPr>
            </w:pPr>
            <w:r w:rsidRPr="007F4166">
              <w:rPr>
                <w:rFonts w:hint="eastAsia"/>
                <w:sz w:val="18"/>
                <w:szCs w:val="18"/>
              </w:rPr>
              <w:t>整容</w:t>
            </w:r>
          </w:p>
          <w:p w14:paraId="5E2C2AA2" w14:textId="77777777" w:rsidR="000F2F03" w:rsidRPr="007F4166" w:rsidRDefault="000F2F03" w:rsidP="00542890">
            <w:pPr>
              <w:rPr>
                <w:sz w:val="18"/>
                <w:szCs w:val="18"/>
              </w:rPr>
            </w:pPr>
            <w:r w:rsidRPr="007F4166">
              <w:rPr>
                <w:rFonts w:hint="eastAsia"/>
                <w:sz w:val="18"/>
                <w:szCs w:val="18"/>
              </w:rPr>
              <w:t>入浴</w:t>
            </w:r>
          </w:p>
          <w:p w14:paraId="5F6C7E6A" w14:textId="77777777" w:rsidR="000F2F03" w:rsidRPr="007F4166" w:rsidRDefault="000F2F03" w:rsidP="00542890">
            <w:pPr>
              <w:rPr>
                <w:sz w:val="18"/>
                <w:szCs w:val="18"/>
              </w:rPr>
            </w:pPr>
            <w:r w:rsidRPr="007F4166">
              <w:rPr>
                <w:rFonts w:hint="eastAsia"/>
                <w:sz w:val="18"/>
                <w:szCs w:val="18"/>
              </w:rPr>
              <w:t>階段昇降</w:t>
            </w:r>
          </w:p>
          <w:p w14:paraId="603A821F" w14:textId="77777777" w:rsidR="000F2F03" w:rsidRPr="001C1091" w:rsidRDefault="000F2F03" w:rsidP="00542890">
            <w:pPr>
              <w:rPr>
                <w:sz w:val="18"/>
                <w:szCs w:val="18"/>
              </w:rPr>
            </w:pPr>
            <w:r w:rsidRPr="007F4166">
              <w:rPr>
                <w:rFonts w:hint="eastAsia"/>
                <w:sz w:val="18"/>
                <w:szCs w:val="18"/>
              </w:rPr>
              <w:t>排便コントロール</w:t>
            </w:r>
          </w:p>
        </w:tc>
        <w:tc>
          <w:tcPr>
            <w:tcW w:w="2551" w:type="dxa"/>
          </w:tcPr>
          <w:p w14:paraId="3F9EC264" w14:textId="77777777" w:rsidR="000F2F03" w:rsidRPr="007F4166" w:rsidRDefault="000F2F03" w:rsidP="00542890">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14:paraId="48945C15" w14:textId="77777777" w:rsidR="000F2F03" w:rsidRPr="007F4166" w:rsidRDefault="000F2F03" w:rsidP="00542890">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7E9D5EBA" w14:textId="77777777" w:rsidR="000F2F03" w:rsidRPr="007F4166" w:rsidRDefault="000F2F03" w:rsidP="00542890">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7648023F" w14:textId="77777777" w:rsidR="000F2F03" w:rsidRPr="007F4166" w:rsidRDefault="000F2F03" w:rsidP="00542890">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14:paraId="438B34AE" w14:textId="77777777" w:rsidR="000F2F03" w:rsidRPr="001C1091" w:rsidRDefault="000F2F03" w:rsidP="00542890">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14:paraId="4E70D28C" w14:textId="77777777" w:rsidR="000F2F03" w:rsidRPr="00F95C2A" w:rsidRDefault="000F2F03" w:rsidP="00542890">
            <w:pPr>
              <w:rPr>
                <w:sz w:val="18"/>
                <w:szCs w:val="18"/>
              </w:rPr>
            </w:pPr>
            <w:r w:rsidRPr="00F95C2A">
              <w:rPr>
                <w:rFonts w:hint="eastAsia"/>
                <w:sz w:val="18"/>
                <w:szCs w:val="18"/>
              </w:rPr>
              <w:t>車椅子とベッド間の移動</w:t>
            </w:r>
          </w:p>
          <w:p w14:paraId="594A2ECF" w14:textId="77777777" w:rsidR="000F2F03" w:rsidRDefault="000F2F03" w:rsidP="00542890">
            <w:pPr>
              <w:rPr>
                <w:sz w:val="18"/>
                <w:szCs w:val="18"/>
              </w:rPr>
            </w:pPr>
            <w:r w:rsidRPr="001C1091">
              <w:rPr>
                <w:rFonts w:hint="eastAsia"/>
                <w:sz w:val="18"/>
                <w:szCs w:val="18"/>
              </w:rPr>
              <w:t>トイレ動作</w:t>
            </w:r>
          </w:p>
          <w:p w14:paraId="0DF28EE6" w14:textId="77777777" w:rsidR="000F2F03" w:rsidRDefault="000F2F03" w:rsidP="00542890">
            <w:pPr>
              <w:rPr>
                <w:sz w:val="18"/>
                <w:szCs w:val="18"/>
              </w:rPr>
            </w:pPr>
            <w:r>
              <w:rPr>
                <w:rFonts w:hint="eastAsia"/>
                <w:sz w:val="18"/>
                <w:szCs w:val="18"/>
              </w:rPr>
              <w:t>歩行</w:t>
            </w:r>
          </w:p>
          <w:p w14:paraId="2D60BCE9" w14:textId="77777777" w:rsidR="000F2F03" w:rsidRPr="001C1091" w:rsidRDefault="000F2F03" w:rsidP="00542890">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14:paraId="733C08B0" w14:textId="77777777" w:rsidR="000F2F03" w:rsidRDefault="000F2F03" w:rsidP="00542890">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6126442B" w14:textId="77777777" w:rsidR="000F2F03" w:rsidRDefault="000F2F03" w:rsidP="00542890">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1412059B" w14:textId="77777777" w:rsidR="000F2F03" w:rsidRDefault="000F2F03" w:rsidP="00542890">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126DD8F0" w14:textId="77777777" w:rsidR="000F2F03" w:rsidRPr="001C1091" w:rsidRDefault="000F2F03" w:rsidP="00542890">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14:paraId="6ECF1987" w14:textId="77777777" w:rsidR="000F2F03" w:rsidRDefault="000F2F03" w:rsidP="000F2F03">
      <w:pPr>
        <w:rPr>
          <w:b/>
          <w:highlight w:val="yellow"/>
        </w:rPr>
      </w:pPr>
    </w:p>
    <w:p w14:paraId="591D918C" w14:textId="77777777" w:rsidR="00880889" w:rsidRDefault="00880889" w:rsidP="000F2F03">
      <w:pPr>
        <w:rPr>
          <w:b/>
          <w:highlight w:val="yellow"/>
        </w:rPr>
      </w:pPr>
    </w:p>
    <w:p w14:paraId="5E65975A" w14:textId="77777777" w:rsidR="00880889" w:rsidRDefault="00880889" w:rsidP="000F2F03">
      <w:pPr>
        <w:rPr>
          <w:b/>
          <w:highlight w:val="yellow"/>
        </w:rPr>
      </w:pPr>
    </w:p>
    <w:tbl>
      <w:tblPr>
        <w:tblStyle w:val="a3"/>
        <w:tblW w:w="10456" w:type="dxa"/>
        <w:tblLook w:val="04A0" w:firstRow="1" w:lastRow="0" w:firstColumn="1" w:lastColumn="0" w:noHBand="0" w:noVBand="1"/>
      </w:tblPr>
      <w:tblGrid>
        <w:gridCol w:w="10456"/>
      </w:tblGrid>
      <w:tr w:rsidR="000F2F03" w:rsidRPr="001C1091" w14:paraId="278B59AC" w14:textId="77777777" w:rsidTr="00542890">
        <w:trPr>
          <w:trHeight w:val="1219"/>
        </w:trPr>
        <w:tc>
          <w:tcPr>
            <w:tcW w:w="10456" w:type="dxa"/>
            <w:hideMark/>
          </w:tcPr>
          <w:p w14:paraId="1A13544B" w14:textId="77777777" w:rsidR="000F2F03" w:rsidRDefault="000F2F03" w:rsidP="00542890">
            <w:pPr>
              <w:rPr>
                <w:sz w:val="18"/>
                <w:szCs w:val="18"/>
              </w:rPr>
            </w:pPr>
            <w:r w:rsidRPr="001C1091">
              <w:rPr>
                <w:rFonts w:hint="eastAsia"/>
                <w:sz w:val="18"/>
                <w:szCs w:val="18"/>
              </w:rPr>
              <w:lastRenderedPageBreak/>
              <w:t>医療機関名</w:t>
            </w:r>
          </w:p>
          <w:p w14:paraId="72958BA6" w14:textId="77777777" w:rsidR="000F2F03" w:rsidRDefault="000F2F03" w:rsidP="000F2F03">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14:paraId="6E1B474D" w14:textId="77777777" w:rsidR="000F2F03" w:rsidRPr="001C1091" w:rsidRDefault="000F2F03" w:rsidP="00542890">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Pr>
                <w:rFonts w:hint="eastAsia"/>
                <w:sz w:val="18"/>
                <w:szCs w:val="18"/>
              </w:rPr>
              <w:t xml:space="preserve"> </w:t>
            </w:r>
            <w:r w:rsidRPr="000A38C4">
              <w:rPr>
                <w:rFonts w:hint="eastAsia"/>
                <w:sz w:val="18"/>
                <w:szCs w:val="18"/>
              </w:rPr>
              <w:t>※自筆または押印のこと</w:t>
            </w:r>
          </w:p>
        </w:tc>
      </w:tr>
    </w:tbl>
    <w:p w14:paraId="27FBE956" w14:textId="77777777" w:rsidR="000F2F03" w:rsidRDefault="000F2F03" w:rsidP="000F2F03">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06335785" w14:textId="77777777" w:rsidR="000F2F03" w:rsidRDefault="000F2F03" w:rsidP="000F2F03">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14:paraId="7AB14388" w14:textId="77777777" w:rsidR="000F2F03" w:rsidRDefault="000F2F03" w:rsidP="000F2F03">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14:paraId="7D78BDC6" w14:textId="5E9E3E3D" w:rsidR="000F2F03" w:rsidRDefault="000F2F03" w:rsidP="000F2F03">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D3142C">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14:paraId="1C15616C" w14:textId="77777777" w:rsidR="000F2F03" w:rsidRDefault="000F2F03" w:rsidP="000F2F03">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14:paraId="6FED7634" w14:textId="15704552" w:rsidR="00920152" w:rsidRPr="00B83377" w:rsidRDefault="000F2F03" w:rsidP="00B83377">
      <w:pPr>
        <w:spacing w:line="220" w:lineRule="exact"/>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sectPr w:rsidR="00920152" w:rsidRPr="00B83377"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B3130" w14:textId="77777777" w:rsidR="00CC3E27" w:rsidRDefault="00CC3E27" w:rsidP="001B4F0F">
      <w:r>
        <w:separator/>
      </w:r>
    </w:p>
  </w:endnote>
  <w:endnote w:type="continuationSeparator" w:id="0">
    <w:p w14:paraId="6A27E936" w14:textId="77777777" w:rsidR="00CC3E27" w:rsidRDefault="00CC3E27"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59B81" w14:textId="77777777" w:rsidR="00CC3E27" w:rsidRDefault="00CC3E27" w:rsidP="001B4F0F">
      <w:r>
        <w:separator/>
      </w:r>
    </w:p>
  </w:footnote>
  <w:footnote w:type="continuationSeparator" w:id="0">
    <w:p w14:paraId="3F6AC505" w14:textId="77777777" w:rsidR="00CC3E27" w:rsidRDefault="00CC3E27"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2CAC0A80"/>
    <w:multiLevelType w:val="hybridMultilevel"/>
    <w:tmpl w:val="DF94EC58"/>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6ABD"/>
    <w:rsid w:val="0003188F"/>
    <w:rsid w:val="00032370"/>
    <w:rsid w:val="00057116"/>
    <w:rsid w:val="00082619"/>
    <w:rsid w:val="00086FC0"/>
    <w:rsid w:val="000A38C4"/>
    <w:rsid w:val="000E21B7"/>
    <w:rsid w:val="000F2F03"/>
    <w:rsid w:val="001046A6"/>
    <w:rsid w:val="001377DF"/>
    <w:rsid w:val="001471FB"/>
    <w:rsid w:val="00153493"/>
    <w:rsid w:val="001657FF"/>
    <w:rsid w:val="001B442A"/>
    <w:rsid w:val="001B4F0F"/>
    <w:rsid w:val="001C1091"/>
    <w:rsid w:val="001E453F"/>
    <w:rsid w:val="0021091A"/>
    <w:rsid w:val="002128D8"/>
    <w:rsid w:val="002142CE"/>
    <w:rsid w:val="00217A55"/>
    <w:rsid w:val="002368EE"/>
    <w:rsid w:val="00237B30"/>
    <w:rsid w:val="00250BCB"/>
    <w:rsid w:val="002B2A32"/>
    <w:rsid w:val="002C6829"/>
    <w:rsid w:val="002E443E"/>
    <w:rsid w:val="00321D52"/>
    <w:rsid w:val="003266FA"/>
    <w:rsid w:val="00342B8B"/>
    <w:rsid w:val="00344C76"/>
    <w:rsid w:val="00370A3E"/>
    <w:rsid w:val="003C373C"/>
    <w:rsid w:val="003C4283"/>
    <w:rsid w:val="004020BC"/>
    <w:rsid w:val="00422EEF"/>
    <w:rsid w:val="004453BB"/>
    <w:rsid w:val="0045029E"/>
    <w:rsid w:val="0046267F"/>
    <w:rsid w:val="004B0E94"/>
    <w:rsid w:val="004D3748"/>
    <w:rsid w:val="00534961"/>
    <w:rsid w:val="00547C5B"/>
    <w:rsid w:val="00563EFC"/>
    <w:rsid w:val="0056604E"/>
    <w:rsid w:val="00595A02"/>
    <w:rsid w:val="005A7456"/>
    <w:rsid w:val="005C7332"/>
    <w:rsid w:val="006762B8"/>
    <w:rsid w:val="006848F2"/>
    <w:rsid w:val="00686112"/>
    <w:rsid w:val="006A11C9"/>
    <w:rsid w:val="006C17C7"/>
    <w:rsid w:val="006E0DAF"/>
    <w:rsid w:val="006F27D1"/>
    <w:rsid w:val="007021F7"/>
    <w:rsid w:val="0071208F"/>
    <w:rsid w:val="00714FFF"/>
    <w:rsid w:val="00732A55"/>
    <w:rsid w:val="00755F42"/>
    <w:rsid w:val="007C303A"/>
    <w:rsid w:val="007F6155"/>
    <w:rsid w:val="00804F61"/>
    <w:rsid w:val="00812265"/>
    <w:rsid w:val="00813D30"/>
    <w:rsid w:val="00872A40"/>
    <w:rsid w:val="00876799"/>
    <w:rsid w:val="00880889"/>
    <w:rsid w:val="0088161F"/>
    <w:rsid w:val="008A1237"/>
    <w:rsid w:val="008D2C80"/>
    <w:rsid w:val="008E3A3E"/>
    <w:rsid w:val="008F22B8"/>
    <w:rsid w:val="008F5A59"/>
    <w:rsid w:val="009018E8"/>
    <w:rsid w:val="00920152"/>
    <w:rsid w:val="009412BB"/>
    <w:rsid w:val="009610FA"/>
    <w:rsid w:val="009F04FC"/>
    <w:rsid w:val="00A44ECD"/>
    <w:rsid w:val="00A828DF"/>
    <w:rsid w:val="00A964A3"/>
    <w:rsid w:val="00AA4C1E"/>
    <w:rsid w:val="00B14886"/>
    <w:rsid w:val="00B14D4A"/>
    <w:rsid w:val="00B30DC4"/>
    <w:rsid w:val="00B452E1"/>
    <w:rsid w:val="00B570ED"/>
    <w:rsid w:val="00B72C0A"/>
    <w:rsid w:val="00B760E1"/>
    <w:rsid w:val="00B83377"/>
    <w:rsid w:val="00B963B4"/>
    <w:rsid w:val="00BA1F53"/>
    <w:rsid w:val="00BC2268"/>
    <w:rsid w:val="00BD7189"/>
    <w:rsid w:val="00C2129D"/>
    <w:rsid w:val="00C53F92"/>
    <w:rsid w:val="00C74DFA"/>
    <w:rsid w:val="00C92F79"/>
    <w:rsid w:val="00CA4EDF"/>
    <w:rsid w:val="00CC3E27"/>
    <w:rsid w:val="00CC5EB0"/>
    <w:rsid w:val="00CF121C"/>
    <w:rsid w:val="00D2233F"/>
    <w:rsid w:val="00D3142C"/>
    <w:rsid w:val="00D32608"/>
    <w:rsid w:val="00D56049"/>
    <w:rsid w:val="00D64BC8"/>
    <w:rsid w:val="00D74336"/>
    <w:rsid w:val="00D7467D"/>
    <w:rsid w:val="00D82ACE"/>
    <w:rsid w:val="00D96DEC"/>
    <w:rsid w:val="00DA5464"/>
    <w:rsid w:val="00DB745D"/>
    <w:rsid w:val="00DD78EA"/>
    <w:rsid w:val="00E036CE"/>
    <w:rsid w:val="00E12A83"/>
    <w:rsid w:val="00E40886"/>
    <w:rsid w:val="00E571DF"/>
    <w:rsid w:val="00E934F4"/>
    <w:rsid w:val="00E96EC5"/>
    <w:rsid w:val="00EB13EB"/>
    <w:rsid w:val="00ED2DBB"/>
    <w:rsid w:val="00ED79A5"/>
    <w:rsid w:val="00EF46AB"/>
    <w:rsid w:val="00F0789E"/>
    <w:rsid w:val="00F10E20"/>
    <w:rsid w:val="00F13B27"/>
    <w:rsid w:val="00F169E3"/>
    <w:rsid w:val="00F83483"/>
    <w:rsid w:val="00FA07AF"/>
    <w:rsid w:val="00FA1822"/>
    <w:rsid w:val="00FC060F"/>
    <w:rsid w:val="00FF4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01BA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3C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F83483"/>
  </w:style>
  <w:style w:type="table" w:customStyle="1" w:styleId="2">
    <w:name w:val="表 (格子)2"/>
    <w:basedOn w:val="a1"/>
    <w:next w:val="a3"/>
    <w:uiPriority w:val="59"/>
    <w:rsid w:val="00BD7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F13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3C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F83483"/>
  </w:style>
  <w:style w:type="table" w:customStyle="1" w:styleId="2">
    <w:name w:val="表 (格子)2"/>
    <w:basedOn w:val="a1"/>
    <w:next w:val="a3"/>
    <w:uiPriority w:val="59"/>
    <w:rsid w:val="00BD7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F13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5885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2F5B4-8C92-4CCC-B1F2-D56088878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479</Words>
  <Characters>2734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17</cp:revision>
  <cp:lastPrinted>2015-02-06T00:56:00Z</cp:lastPrinted>
  <dcterms:created xsi:type="dcterms:W3CDTF">2015-08-03T06:56:00Z</dcterms:created>
  <dcterms:modified xsi:type="dcterms:W3CDTF">2015-09-24T05:00:00Z</dcterms:modified>
</cp:coreProperties>
</file>