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45955" w14:textId="547EE1C8" w:rsidR="00ED79A5" w:rsidRPr="00F677B5" w:rsidRDefault="00DE0D63" w:rsidP="000062EE">
      <w:pPr>
        <w:jc w:val="center"/>
      </w:pPr>
      <w:r w:rsidRPr="00DE0D63">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668E8863" wp14:editId="2948059F">
                <wp:simplePos x="0" y="0"/>
                <wp:positionH relativeFrom="column">
                  <wp:posOffset>5402580</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5EB4B8BE" w14:textId="77777777" w:rsidR="00DE0D63" w:rsidRDefault="00DE0D63" w:rsidP="00DE0D63">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">
                <v:textbox style="mso-fit-shape-to-text:t">
                  <w:txbxContent>
                    <w:p w14:paraId="5EB4B8BE" w14:textId="77777777" w:rsidR="00DE0D63" w:rsidRDefault="00DE0D63" w:rsidP="00DE0D63">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086FC0" w:rsidRPr="00F677B5">
        <w:rPr>
          <w:rFonts w:hint="eastAsia"/>
          <w:sz w:val="16"/>
        </w:rPr>
        <w:t xml:space="preserve">　</w:t>
      </w:r>
      <w:r w:rsidR="00415D63" w:rsidRPr="00F677B5">
        <w:rPr>
          <w:rFonts w:ascii="ＭＳ Ｐゴシック" w:eastAsia="ＭＳ Ｐゴシック" w:hAnsi="ＭＳ Ｐゴシック" w:hint="eastAsia"/>
        </w:rPr>
        <w:t>256</w:t>
      </w:r>
      <w:r w:rsidR="0045786D" w:rsidRPr="00F677B5">
        <w:rPr>
          <w:rFonts w:ascii="ＭＳ Ｐゴシック" w:eastAsia="ＭＳ Ｐゴシック" w:hAnsi="ＭＳ Ｐゴシック" w:hint="eastAsia"/>
        </w:rPr>
        <w:t xml:space="preserve">　</w:t>
      </w:r>
      <w:r w:rsidR="00233900" w:rsidRPr="00F677B5">
        <w:rPr>
          <w:rFonts w:ascii="ＭＳ Ｐゴシック" w:eastAsia="ＭＳ Ｐゴシック" w:hAnsi="ＭＳ Ｐゴシック" w:hint="eastAsia"/>
        </w:rPr>
        <w:t>筋型糖原病</w:t>
      </w:r>
    </w:p>
    <w:p w14:paraId="78201148" w14:textId="77777777" w:rsidR="00015BB9" w:rsidRDefault="00015BB9">
      <w:pPr>
        <w:rPr>
          <w:b/>
        </w:rPr>
      </w:pPr>
      <w:bookmarkStart w:id="0" w:name="_GoBack"/>
      <w:bookmarkEnd w:id="0"/>
    </w:p>
    <w:p w14:paraId="4B3409B0" w14:textId="77777777" w:rsidR="001C1091" w:rsidRPr="00F677B5" w:rsidRDefault="001C1091">
      <w:pPr>
        <w:rPr>
          <w:b/>
        </w:rPr>
      </w:pPr>
      <w:r w:rsidRPr="00F677B5">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F677B5" w:rsidRPr="00F677B5" w14:paraId="7AEFCC7A" w14:textId="77777777" w:rsidTr="00732A55">
        <w:trPr>
          <w:trHeight w:val="240"/>
        </w:trPr>
        <w:tc>
          <w:tcPr>
            <w:tcW w:w="10456" w:type="dxa"/>
            <w:gridSpan w:val="8"/>
            <w:hideMark/>
          </w:tcPr>
          <w:p w14:paraId="26648FDD"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氏名</w:t>
            </w:r>
          </w:p>
        </w:tc>
      </w:tr>
      <w:tr w:rsidR="00F677B5" w:rsidRPr="00F677B5" w14:paraId="3304902A" w14:textId="77777777" w:rsidTr="00732A55">
        <w:trPr>
          <w:trHeight w:val="499"/>
        </w:trPr>
        <w:tc>
          <w:tcPr>
            <w:tcW w:w="10456" w:type="dxa"/>
            <w:gridSpan w:val="8"/>
            <w:hideMark/>
          </w:tcPr>
          <w:p w14:paraId="5C845131"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姓(漢字)                       </w:t>
            </w:r>
            <w:r w:rsidR="002128D8"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名(漢字)                       </w:t>
            </w:r>
          </w:p>
          <w:p w14:paraId="5B2B9BCB"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姓(かな)                       </w:t>
            </w:r>
            <w:r w:rsidR="002128D8"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名(かな)</w:t>
            </w:r>
          </w:p>
        </w:tc>
      </w:tr>
      <w:tr w:rsidR="00F677B5" w:rsidRPr="00F677B5" w14:paraId="25CF8D1A" w14:textId="77777777" w:rsidTr="00732A55">
        <w:trPr>
          <w:trHeight w:val="240"/>
        </w:trPr>
        <w:tc>
          <w:tcPr>
            <w:tcW w:w="10456" w:type="dxa"/>
            <w:gridSpan w:val="8"/>
            <w:hideMark/>
          </w:tcPr>
          <w:p w14:paraId="511B77CB"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住所</w:t>
            </w:r>
          </w:p>
        </w:tc>
      </w:tr>
      <w:tr w:rsidR="00F677B5" w:rsidRPr="00F677B5" w14:paraId="05885464" w14:textId="77777777" w:rsidTr="00732A55">
        <w:trPr>
          <w:trHeight w:val="499"/>
        </w:trPr>
        <w:tc>
          <w:tcPr>
            <w:tcW w:w="10456" w:type="dxa"/>
            <w:gridSpan w:val="8"/>
            <w:hideMark/>
          </w:tcPr>
          <w:p w14:paraId="2664D692"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郵便番号                         住所</w:t>
            </w:r>
          </w:p>
        </w:tc>
      </w:tr>
      <w:tr w:rsidR="00F677B5" w:rsidRPr="00F677B5" w14:paraId="3C2521C8" w14:textId="77777777" w:rsidTr="00732A55">
        <w:trPr>
          <w:trHeight w:val="259"/>
        </w:trPr>
        <w:tc>
          <w:tcPr>
            <w:tcW w:w="10456" w:type="dxa"/>
            <w:gridSpan w:val="8"/>
            <w:hideMark/>
          </w:tcPr>
          <w:p w14:paraId="5A1A4064"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生年月日等</w:t>
            </w:r>
          </w:p>
        </w:tc>
      </w:tr>
      <w:tr w:rsidR="00F677B5" w:rsidRPr="00F677B5" w14:paraId="1A1D9150" w14:textId="77777777" w:rsidTr="00732A55">
        <w:trPr>
          <w:trHeight w:val="259"/>
        </w:trPr>
        <w:tc>
          <w:tcPr>
            <w:tcW w:w="2824" w:type="dxa"/>
            <w:gridSpan w:val="3"/>
            <w:hideMark/>
          </w:tcPr>
          <w:p w14:paraId="778DCD3F"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生年月日</w:t>
            </w:r>
          </w:p>
        </w:tc>
        <w:tc>
          <w:tcPr>
            <w:tcW w:w="3947" w:type="dxa"/>
            <w:gridSpan w:val="2"/>
            <w:hideMark/>
          </w:tcPr>
          <w:p w14:paraId="1607D0B1" w14:textId="64ED2A6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西暦        </w:t>
            </w:r>
            <w:r w:rsidR="00142FB9" w:rsidRPr="00F677B5">
              <w:rPr>
                <w:rFonts w:asciiTheme="minorEastAsia" w:hAnsiTheme="minorEastAsia" w:hint="eastAsia"/>
                <w:sz w:val="18"/>
                <w:szCs w:val="18"/>
              </w:rPr>
              <w:t xml:space="preserve">    </w:t>
            </w:r>
            <w:r w:rsidRPr="00F677B5">
              <w:rPr>
                <w:rFonts w:asciiTheme="minorEastAsia" w:hAnsiTheme="minorEastAsia" w:hint="eastAsia"/>
                <w:sz w:val="18"/>
                <w:szCs w:val="18"/>
              </w:rPr>
              <w:t>年        月        日</w:t>
            </w:r>
          </w:p>
        </w:tc>
        <w:tc>
          <w:tcPr>
            <w:tcW w:w="708" w:type="dxa"/>
            <w:hideMark/>
          </w:tcPr>
          <w:p w14:paraId="44DDD1DE"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性別</w:t>
            </w:r>
          </w:p>
        </w:tc>
        <w:tc>
          <w:tcPr>
            <w:tcW w:w="2977" w:type="dxa"/>
            <w:gridSpan w:val="2"/>
            <w:hideMark/>
          </w:tcPr>
          <w:p w14:paraId="0CC91B00"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1.男 2.女</w:t>
            </w:r>
          </w:p>
        </w:tc>
      </w:tr>
      <w:tr w:rsidR="00F677B5" w:rsidRPr="00F677B5" w14:paraId="36442035" w14:textId="77777777" w:rsidTr="00732A55">
        <w:trPr>
          <w:trHeight w:val="240"/>
        </w:trPr>
        <w:tc>
          <w:tcPr>
            <w:tcW w:w="2824" w:type="dxa"/>
            <w:gridSpan w:val="3"/>
            <w:hideMark/>
          </w:tcPr>
          <w:p w14:paraId="7B5C7A62"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出生市区町村</w:t>
            </w:r>
          </w:p>
        </w:tc>
        <w:tc>
          <w:tcPr>
            <w:tcW w:w="7632" w:type="dxa"/>
            <w:gridSpan w:val="5"/>
            <w:hideMark/>
          </w:tcPr>
          <w:p w14:paraId="25CFF704"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　</w:t>
            </w:r>
          </w:p>
        </w:tc>
      </w:tr>
      <w:tr w:rsidR="00F677B5" w:rsidRPr="00F677B5" w14:paraId="7562FD6D" w14:textId="77777777" w:rsidTr="00732A55">
        <w:trPr>
          <w:trHeight w:val="259"/>
        </w:trPr>
        <w:tc>
          <w:tcPr>
            <w:tcW w:w="2824" w:type="dxa"/>
            <w:gridSpan w:val="3"/>
            <w:hideMark/>
          </w:tcPr>
          <w:p w14:paraId="6E945D3B"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出生時氏名（変更のある場合）</w:t>
            </w:r>
          </w:p>
        </w:tc>
        <w:tc>
          <w:tcPr>
            <w:tcW w:w="7632" w:type="dxa"/>
            <w:gridSpan w:val="5"/>
            <w:hideMark/>
          </w:tcPr>
          <w:p w14:paraId="4CC98151"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姓(漢字)     </w:t>
            </w:r>
            <w:r w:rsidR="002128D8"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名(漢字)                  </w:t>
            </w:r>
          </w:p>
          <w:p w14:paraId="6972D505"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姓(かな)     </w:t>
            </w:r>
            <w:r w:rsidR="002128D8"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名(かな)</w:t>
            </w:r>
          </w:p>
        </w:tc>
      </w:tr>
      <w:tr w:rsidR="00F677B5" w:rsidRPr="00F677B5" w14:paraId="4F1EB0CF" w14:textId="77777777" w:rsidTr="00732A55">
        <w:trPr>
          <w:trHeight w:val="259"/>
        </w:trPr>
        <w:tc>
          <w:tcPr>
            <w:tcW w:w="10456" w:type="dxa"/>
            <w:gridSpan w:val="8"/>
            <w:hideMark/>
          </w:tcPr>
          <w:p w14:paraId="71A12BEA"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家族歴</w:t>
            </w:r>
          </w:p>
        </w:tc>
      </w:tr>
      <w:tr w:rsidR="00F677B5" w:rsidRPr="00F677B5" w14:paraId="7B5AEFEF" w14:textId="77777777" w:rsidTr="00732A55">
        <w:trPr>
          <w:trHeight w:val="705"/>
        </w:trPr>
        <w:tc>
          <w:tcPr>
            <w:tcW w:w="2198" w:type="dxa"/>
            <w:gridSpan w:val="2"/>
            <w:hideMark/>
          </w:tcPr>
          <w:p w14:paraId="6771D854"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近親者の発症者の有無</w:t>
            </w:r>
          </w:p>
        </w:tc>
        <w:tc>
          <w:tcPr>
            <w:tcW w:w="8258" w:type="dxa"/>
            <w:gridSpan w:val="6"/>
            <w:hideMark/>
          </w:tcPr>
          <w:p w14:paraId="1584F445" w14:textId="210C95AF" w:rsidR="002128D8"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1.あり   2.なし   3.不明</w:t>
            </w:r>
            <w:r w:rsidRPr="00F677B5">
              <w:rPr>
                <w:rFonts w:asciiTheme="minorEastAsia" w:hAnsiTheme="minorEastAsia" w:hint="eastAsia"/>
                <w:sz w:val="18"/>
                <w:szCs w:val="18"/>
              </w:rPr>
              <w:br/>
              <w:t>発症者続柄 1.父 2.母 3.子</w:t>
            </w:r>
            <w:r w:rsidR="00581DBF" w:rsidRPr="00F677B5">
              <w:rPr>
                <w:rFonts w:asciiTheme="minorEastAsia" w:hAnsiTheme="minorEastAsia" w:hint="eastAsia"/>
                <w:sz w:val="18"/>
                <w:szCs w:val="18"/>
              </w:rPr>
              <w:t xml:space="preserve"> 4</w:t>
            </w:r>
            <w:r w:rsidRPr="00F677B5">
              <w:rPr>
                <w:rFonts w:asciiTheme="minorEastAsia" w:hAnsiTheme="minorEastAsia" w:hint="eastAsia"/>
                <w:sz w:val="18"/>
                <w:szCs w:val="18"/>
              </w:rPr>
              <w:t>.同胞（男性） 5.同胞（女性）6.祖父（父方）</w:t>
            </w:r>
          </w:p>
          <w:p w14:paraId="289BC82B" w14:textId="57E769C6"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7.祖母（父方） 8.祖父（母方） 9.祖母（母方）10.いとこ 11.その他</w:t>
            </w:r>
            <w:r w:rsidR="00632593">
              <w:rPr>
                <w:rFonts w:asciiTheme="minorEastAsia" w:hAnsiTheme="minorEastAsia" w:hint="eastAsia"/>
                <w:kern w:val="0"/>
                <w:sz w:val="18"/>
                <w:szCs w:val="18"/>
              </w:rPr>
              <w:t>（　　　　　　）</w:t>
            </w:r>
          </w:p>
        </w:tc>
      </w:tr>
      <w:tr w:rsidR="00F677B5" w:rsidRPr="00F677B5" w14:paraId="646A533E" w14:textId="77777777" w:rsidTr="00732A55">
        <w:trPr>
          <w:trHeight w:val="259"/>
        </w:trPr>
        <w:tc>
          <w:tcPr>
            <w:tcW w:w="2198" w:type="dxa"/>
            <w:gridSpan w:val="2"/>
            <w:hideMark/>
          </w:tcPr>
          <w:p w14:paraId="6AB3AD9D"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両親の近親結婚</w:t>
            </w:r>
          </w:p>
        </w:tc>
        <w:tc>
          <w:tcPr>
            <w:tcW w:w="8258" w:type="dxa"/>
            <w:gridSpan w:val="6"/>
            <w:hideMark/>
          </w:tcPr>
          <w:p w14:paraId="0A1861BD"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1.あり 2.なし 3.不明  詳細：</w:t>
            </w:r>
          </w:p>
        </w:tc>
      </w:tr>
      <w:tr w:rsidR="00F677B5" w:rsidRPr="00F677B5" w14:paraId="041408DA" w14:textId="77777777" w:rsidTr="00732A55">
        <w:trPr>
          <w:trHeight w:val="259"/>
        </w:trPr>
        <w:tc>
          <w:tcPr>
            <w:tcW w:w="10456" w:type="dxa"/>
            <w:gridSpan w:val="8"/>
            <w:hideMark/>
          </w:tcPr>
          <w:p w14:paraId="5E086B95"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発病時の状況</w:t>
            </w:r>
          </w:p>
        </w:tc>
      </w:tr>
      <w:tr w:rsidR="00F677B5" w:rsidRPr="00F677B5" w14:paraId="2FB6014B" w14:textId="77777777" w:rsidTr="00732A55">
        <w:trPr>
          <w:trHeight w:val="259"/>
        </w:trPr>
        <w:tc>
          <w:tcPr>
            <w:tcW w:w="1706" w:type="dxa"/>
            <w:hideMark/>
          </w:tcPr>
          <w:p w14:paraId="0FA43EE2"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発症年月</w:t>
            </w:r>
          </w:p>
        </w:tc>
        <w:tc>
          <w:tcPr>
            <w:tcW w:w="8750" w:type="dxa"/>
            <w:gridSpan w:val="7"/>
            <w:hideMark/>
          </w:tcPr>
          <w:p w14:paraId="2B0D139C" w14:textId="798097D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西暦        </w:t>
            </w:r>
            <w:r w:rsidR="00142FB9" w:rsidRPr="00F677B5">
              <w:rPr>
                <w:rFonts w:asciiTheme="minorEastAsia" w:hAnsiTheme="minorEastAsia" w:hint="eastAsia"/>
                <w:sz w:val="18"/>
                <w:szCs w:val="18"/>
              </w:rPr>
              <w:t xml:space="preserve">    </w:t>
            </w:r>
            <w:r w:rsidRPr="00F677B5">
              <w:rPr>
                <w:rFonts w:asciiTheme="minorEastAsia" w:hAnsiTheme="minorEastAsia" w:hint="eastAsia"/>
                <w:sz w:val="18"/>
                <w:szCs w:val="18"/>
              </w:rPr>
              <w:t>年        月</w:t>
            </w:r>
          </w:p>
        </w:tc>
      </w:tr>
      <w:tr w:rsidR="00F677B5" w:rsidRPr="00F677B5" w14:paraId="1809B6BF" w14:textId="77777777" w:rsidTr="00732A55">
        <w:trPr>
          <w:trHeight w:val="259"/>
        </w:trPr>
        <w:tc>
          <w:tcPr>
            <w:tcW w:w="10456" w:type="dxa"/>
            <w:gridSpan w:val="8"/>
            <w:hideMark/>
          </w:tcPr>
          <w:p w14:paraId="745C67DE"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社会保障</w:t>
            </w:r>
          </w:p>
        </w:tc>
      </w:tr>
      <w:tr w:rsidR="00F677B5" w:rsidRPr="00F677B5" w14:paraId="27079C76" w14:textId="77777777" w:rsidTr="00732A55">
        <w:trPr>
          <w:trHeight w:val="259"/>
        </w:trPr>
        <w:tc>
          <w:tcPr>
            <w:tcW w:w="1706" w:type="dxa"/>
            <w:hideMark/>
          </w:tcPr>
          <w:p w14:paraId="47B4840B"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介護認定</w:t>
            </w:r>
          </w:p>
        </w:tc>
        <w:tc>
          <w:tcPr>
            <w:tcW w:w="4548" w:type="dxa"/>
            <w:gridSpan w:val="3"/>
            <w:hideMark/>
          </w:tcPr>
          <w:p w14:paraId="733A7ED9"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1.要介護 2.要支援 3.なし</w:t>
            </w:r>
          </w:p>
        </w:tc>
        <w:tc>
          <w:tcPr>
            <w:tcW w:w="1452" w:type="dxa"/>
            <w:gridSpan w:val="3"/>
            <w:hideMark/>
          </w:tcPr>
          <w:p w14:paraId="26213768"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要介護度</w:t>
            </w:r>
          </w:p>
        </w:tc>
        <w:tc>
          <w:tcPr>
            <w:tcW w:w="2750" w:type="dxa"/>
            <w:hideMark/>
          </w:tcPr>
          <w:p w14:paraId="63574BE6" w14:textId="04B2B1D6"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1 </w:t>
            </w:r>
            <w:r w:rsidR="005D0479" w:rsidRPr="00F677B5">
              <w:rPr>
                <w:rFonts w:asciiTheme="minorEastAsia" w:hAnsiTheme="minorEastAsia" w:hint="eastAsia"/>
                <w:sz w:val="18"/>
                <w:szCs w:val="18"/>
              </w:rPr>
              <w:t xml:space="preserve"> </w:t>
            </w:r>
            <w:r w:rsidRPr="00F677B5">
              <w:rPr>
                <w:rFonts w:asciiTheme="minorEastAsia" w:hAnsiTheme="minorEastAsia" w:hint="eastAsia"/>
                <w:sz w:val="18"/>
                <w:szCs w:val="18"/>
              </w:rPr>
              <w:t>2  3  4  5</w:t>
            </w:r>
          </w:p>
        </w:tc>
      </w:tr>
      <w:tr w:rsidR="00F677B5" w:rsidRPr="00F677B5" w14:paraId="1F031593" w14:textId="77777777" w:rsidTr="00732A55">
        <w:trPr>
          <w:trHeight w:val="259"/>
        </w:trPr>
        <w:tc>
          <w:tcPr>
            <w:tcW w:w="10456" w:type="dxa"/>
            <w:gridSpan w:val="8"/>
            <w:hideMark/>
          </w:tcPr>
          <w:p w14:paraId="6A0A0F8A" w14:textId="77777777" w:rsidR="001C1091" w:rsidRPr="00F677B5" w:rsidRDefault="001C1091" w:rsidP="00CA741B">
            <w:pPr>
              <w:rPr>
                <w:rFonts w:asciiTheme="minorEastAsia" w:hAnsiTheme="minorEastAsia"/>
                <w:b/>
                <w:bCs/>
                <w:sz w:val="18"/>
                <w:szCs w:val="18"/>
              </w:rPr>
            </w:pPr>
            <w:r w:rsidRPr="00F677B5">
              <w:rPr>
                <w:rFonts w:asciiTheme="minorEastAsia" w:hAnsiTheme="minorEastAsia" w:hint="eastAsia"/>
                <w:b/>
                <w:bCs/>
                <w:sz w:val="18"/>
                <w:szCs w:val="18"/>
              </w:rPr>
              <w:t>生活状況</w:t>
            </w:r>
          </w:p>
        </w:tc>
      </w:tr>
      <w:tr w:rsidR="00F677B5" w:rsidRPr="00F677B5" w14:paraId="5F5CE272" w14:textId="77777777" w:rsidTr="00732A55">
        <w:trPr>
          <w:trHeight w:val="259"/>
        </w:trPr>
        <w:tc>
          <w:tcPr>
            <w:tcW w:w="1706" w:type="dxa"/>
            <w:hideMark/>
          </w:tcPr>
          <w:p w14:paraId="545F6638"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移動の程度</w:t>
            </w:r>
          </w:p>
        </w:tc>
        <w:tc>
          <w:tcPr>
            <w:tcW w:w="8750" w:type="dxa"/>
            <w:gridSpan w:val="7"/>
            <w:hideMark/>
          </w:tcPr>
          <w:p w14:paraId="6AE14690" w14:textId="7C25B3D8"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1.歩き回るのに問題はない  2.いくらか問題がある </w:t>
            </w:r>
            <w:r w:rsidR="00142FB9" w:rsidRPr="00F677B5">
              <w:rPr>
                <w:rFonts w:asciiTheme="minorEastAsia" w:hAnsiTheme="minorEastAsia" w:hint="eastAsia"/>
                <w:sz w:val="18"/>
                <w:szCs w:val="18"/>
              </w:rPr>
              <w:t xml:space="preserve"> </w:t>
            </w:r>
            <w:r w:rsidRPr="00F677B5">
              <w:rPr>
                <w:rFonts w:asciiTheme="minorEastAsia" w:hAnsiTheme="minorEastAsia" w:hint="eastAsia"/>
                <w:sz w:val="18"/>
                <w:szCs w:val="18"/>
              </w:rPr>
              <w:t>3.寝たきりである</w:t>
            </w:r>
          </w:p>
        </w:tc>
      </w:tr>
      <w:tr w:rsidR="00F677B5" w:rsidRPr="00F677B5" w14:paraId="0A71BB4A" w14:textId="77777777" w:rsidTr="00732A55">
        <w:trPr>
          <w:trHeight w:val="240"/>
        </w:trPr>
        <w:tc>
          <w:tcPr>
            <w:tcW w:w="1706" w:type="dxa"/>
            <w:hideMark/>
          </w:tcPr>
          <w:p w14:paraId="09680B0E"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身の回りの管理</w:t>
            </w:r>
          </w:p>
        </w:tc>
        <w:tc>
          <w:tcPr>
            <w:tcW w:w="8750" w:type="dxa"/>
            <w:gridSpan w:val="7"/>
            <w:hideMark/>
          </w:tcPr>
          <w:p w14:paraId="777CD12E"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1.洗面や着替えに問題はない  2.いくらか問題がある  3.自分でできない</w:t>
            </w:r>
          </w:p>
        </w:tc>
      </w:tr>
      <w:tr w:rsidR="00F677B5" w:rsidRPr="00F677B5" w14:paraId="7C82F1D3" w14:textId="77777777" w:rsidTr="00732A55">
        <w:trPr>
          <w:trHeight w:val="240"/>
        </w:trPr>
        <w:tc>
          <w:tcPr>
            <w:tcW w:w="1706" w:type="dxa"/>
            <w:hideMark/>
          </w:tcPr>
          <w:p w14:paraId="482AB6D0"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ふだんの活動</w:t>
            </w:r>
          </w:p>
        </w:tc>
        <w:tc>
          <w:tcPr>
            <w:tcW w:w="8750" w:type="dxa"/>
            <w:gridSpan w:val="7"/>
            <w:hideMark/>
          </w:tcPr>
          <w:p w14:paraId="29B4147E" w14:textId="625ED725"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1.問題はない  2.いくらか問題がある </w:t>
            </w:r>
            <w:r w:rsidR="00142FB9" w:rsidRPr="00F677B5">
              <w:rPr>
                <w:rFonts w:asciiTheme="minorEastAsia" w:hAnsiTheme="minorEastAsia" w:hint="eastAsia"/>
                <w:sz w:val="18"/>
                <w:szCs w:val="18"/>
              </w:rPr>
              <w:t xml:space="preserve"> </w:t>
            </w:r>
            <w:r w:rsidRPr="00F677B5">
              <w:rPr>
                <w:rFonts w:asciiTheme="minorEastAsia" w:hAnsiTheme="minorEastAsia" w:hint="eastAsia"/>
                <w:sz w:val="18"/>
                <w:szCs w:val="18"/>
              </w:rPr>
              <w:t>3.行うことができない</w:t>
            </w:r>
          </w:p>
        </w:tc>
      </w:tr>
      <w:tr w:rsidR="00F677B5" w:rsidRPr="00F677B5" w14:paraId="4801FC19" w14:textId="77777777" w:rsidTr="00732A55">
        <w:trPr>
          <w:trHeight w:val="240"/>
        </w:trPr>
        <w:tc>
          <w:tcPr>
            <w:tcW w:w="1706" w:type="dxa"/>
            <w:hideMark/>
          </w:tcPr>
          <w:p w14:paraId="46841381"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痛み／不快感</w:t>
            </w:r>
          </w:p>
        </w:tc>
        <w:tc>
          <w:tcPr>
            <w:tcW w:w="8750" w:type="dxa"/>
            <w:gridSpan w:val="7"/>
            <w:hideMark/>
          </w:tcPr>
          <w:p w14:paraId="53ED0C69" w14:textId="4D7157CF"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1.ない</w:t>
            </w:r>
            <w:r w:rsidR="00142FB9"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2.中程度ある  3.ひどい</w:t>
            </w:r>
          </w:p>
        </w:tc>
      </w:tr>
      <w:tr w:rsidR="001C1091" w:rsidRPr="00F677B5" w14:paraId="433620E5" w14:textId="77777777" w:rsidTr="00732A55">
        <w:trPr>
          <w:trHeight w:val="259"/>
        </w:trPr>
        <w:tc>
          <w:tcPr>
            <w:tcW w:w="1706" w:type="dxa"/>
            <w:hideMark/>
          </w:tcPr>
          <w:p w14:paraId="0F3130C3" w14:textId="77777777"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不安／ふさぎ込み</w:t>
            </w:r>
          </w:p>
        </w:tc>
        <w:tc>
          <w:tcPr>
            <w:tcW w:w="8750" w:type="dxa"/>
            <w:gridSpan w:val="7"/>
            <w:hideMark/>
          </w:tcPr>
          <w:p w14:paraId="6D286EF8" w14:textId="10428116" w:rsidR="001C1091" w:rsidRPr="00F677B5" w:rsidRDefault="001C1091" w:rsidP="00CA741B">
            <w:pPr>
              <w:rPr>
                <w:rFonts w:asciiTheme="minorEastAsia" w:hAnsiTheme="minorEastAsia"/>
                <w:sz w:val="18"/>
                <w:szCs w:val="18"/>
              </w:rPr>
            </w:pPr>
            <w:r w:rsidRPr="00F677B5">
              <w:rPr>
                <w:rFonts w:asciiTheme="minorEastAsia" w:hAnsiTheme="minorEastAsia" w:hint="eastAsia"/>
                <w:sz w:val="18"/>
                <w:szCs w:val="18"/>
              </w:rPr>
              <w:t xml:space="preserve">1.問題はない  2.中程度 </w:t>
            </w:r>
            <w:r w:rsidR="00142FB9" w:rsidRPr="00F677B5">
              <w:rPr>
                <w:rFonts w:asciiTheme="minorEastAsia" w:hAnsiTheme="minorEastAsia" w:hint="eastAsia"/>
                <w:sz w:val="18"/>
                <w:szCs w:val="18"/>
              </w:rPr>
              <w:t xml:space="preserve"> </w:t>
            </w:r>
            <w:r w:rsidRPr="00F677B5">
              <w:rPr>
                <w:rFonts w:asciiTheme="minorEastAsia" w:hAnsiTheme="minorEastAsia" w:hint="eastAsia"/>
                <w:sz w:val="18"/>
                <w:szCs w:val="18"/>
              </w:rPr>
              <w:t>3.ひどく不安あるいはふさぎ込んでいる</w:t>
            </w:r>
          </w:p>
        </w:tc>
      </w:tr>
    </w:tbl>
    <w:p w14:paraId="0E98D453" w14:textId="77777777" w:rsidR="00C74DFA" w:rsidRPr="00F677B5" w:rsidRDefault="00C74DFA" w:rsidP="00C74DFA"/>
    <w:p w14:paraId="1816338B" w14:textId="77777777" w:rsidR="00F169E3" w:rsidRPr="00F677B5" w:rsidRDefault="00C74DFA" w:rsidP="00C74DFA">
      <w:pPr>
        <w:rPr>
          <w:b/>
        </w:rPr>
      </w:pPr>
      <w:r w:rsidRPr="00F677B5">
        <w:rPr>
          <w:rFonts w:hint="eastAsia"/>
          <w:b/>
        </w:rPr>
        <w:t>■　診断基準に関する事項</w:t>
      </w:r>
    </w:p>
    <w:p w14:paraId="26C42899" w14:textId="77777777" w:rsidR="00C74DFA" w:rsidRPr="00F677B5" w:rsidRDefault="00F169E3" w:rsidP="00C74DFA">
      <w:pPr>
        <w:rPr>
          <w:b/>
        </w:rPr>
      </w:pPr>
      <w:r w:rsidRPr="00F677B5">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F677B5" w:rsidRPr="00F677B5" w14:paraId="5AB80F87" w14:textId="77777777" w:rsidTr="00732A55">
        <w:trPr>
          <w:trHeight w:val="276"/>
        </w:trPr>
        <w:tc>
          <w:tcPr>
            <w:tcW w:w="10456" w:type="dxa"/>
          </w:tcPr>
          <w:p w14:paraId="4E564BE6" w14:textId="77777777" w:rsidR="00C74DFA" w:rsidRPr="00F677B5" w:rsidRDefault="00C74DFA" w:rsidP="00B80653"/>
          <w:p w14:paraId="5FAA99FC" w14:textId="77777777" w:rsidR="00C74DFA" w:rsidRPr="00F677B5" w:rsidRDefault="00C74DFA" w:rsidP="00B80653"/>
          <w:p w14:paraId="2EE233D0" w14:textId="77777777" w:rsidR="00CA5EBE" w:rsidRPr="00F677B5" w:rsidRDefault="00CA5EBE" w:rsidP="00B80653"/>
          <w:p w14:paraId="36EA6F2E" w14:textId="77777777" w:rsidR="00CA5EBE" w:rsidRPr="00F677B5" w:rsidRDefault="00CA5EBE" w:rsidP="00B80653"/>
        </w:tc>
      </w:tr>
    </w:tbl>
    <w:p w14:paraId="37D13A44" w14:textId="77777777" w:rsidR="00F677B5" w:rsidRDefault="00F677B5" w:rsidP="00577EF8">
      <w:pPr>
        <w:widowControl/>
        <w:jc w:val="left"/>
        <w:rPr>
          <w:rFonts w:asciiTheme="minorEastAsia" w:hAnsiTheme="minorEastAsia"/>
          <w:b/>
          <w:sz w:val="18"/>
          <w:szCs w:val="18"/>
        </w:rPr>
      </w:pPr>
    </w:p>
    <w:p w14:paraId="2C6B7687" w14:textId="77777777" w:rsidR="00577EF8" w:rsidRPr="00F677B5" w:rsidRDefault="00577EF8" w:rsidP="00577EF8">
      <w:pPr>
        <w:widowControl/>
        <w:jc w:val="left"/>
        <w:rPr>
          <w:rFonts w:asciiTheme="minorEastAsia" w:hAnsiTheme="minorEastAsia"/>
          <w:b/>
          <w:sz w:val="18"/>
          <w:szCs w:val="18"/>
        </w:rPr>
      </w:pPr>
      <w:r w:rsidRPr="00F677B5">
        <w:rPr>
          <w:rFonts w:asciiTheme="minorEastAsia" w:hAnsiTheme="minorEastAsia" w:hint="eastAsia"/>
          <w:b/>
          <w:sz w:val="18"/>
          <w:szCs w:val="18"/>
        </w:rPr>
        <w:t>病型 （該当する項目に☑を記入する）</w:t>
      </w:r>
    </w:p>
    <w:tbl>
      <w:tblPr>
        <w:tblStyle w:val="3"/>
        <w:tblW w:w="10431" w:type="dxa"/>
        <w:tblLook w:val="04A0" w:firstRow="1" w:lastRow="0" w:firstColumn="1" w:lastColumn="0" w:noHBand="0" w:noVBand="1"/>
      </w:tblPr>
      <w:tblGrid>
        <w:gridCol w:w="10431"/>
      </w:tblGrid>
      <w:tr w:rsidR="00F677B5" w:rsidRPr="00F677B5" w14:paraId="1FB6F921" w14:textId="77777777" w:rsidTr="00526343">
        <w:tc>
          <w:tcPr>
            <w:tcW w:w="10431" w:type="dxa"/>
            <w:vAlign w:val="center"/>
          </w:tcPr>
          <w:p w14:paraId="31AEF342" w14:textId="77777777" w:rsidR="00577EF8" w:rsidRPr="00F677B5" w:rsidRDefault="00577EF8" w:rsidP="00526343">
            <w:pPr>
              <w:pStyle w:val="a4"/>
              <w:numPr>
                <w:ilvl w:val="0"/>
                <w:numId w:val="31"/>
              </w:numPr>
              <w:ind w:leftChars="0"/>
              <w:rPr>
                <w:rFonts w:asciiTheme="minorEastAsia" w:hAnsiTheme="minorEastAsia"/>
                <w:sz w:val="18"/>
                <w:szCs w:val="18"/>
              </w:rPr>
            </w:pPr>
            <w:r w:rsidRPr="00F677B5">
              <w:rPr>
                <w:rFonts w:asciiTheme="minorEastAsia" w:hAnsiTheme="minorEastAsia" w:hint="eastAsia"/>
                <w:sz w:val="18"/>
                <w:szCs w:val="18"/>
              </w:rPr>
              <w:t>発作性に筋症状を示す型</w:t>
            </w:r>
          </w:p>
        </w:tc>
      </w:tr>
      <w:tr w:rsidR="00F677B5" w:rsidRPr="00F677B5" w14:paraId="551C1B07" w14:textId="77777777" w:rsidTr="00526343">
        <w:tc>
          <w:tcPr>
            <w:tcW w:w="10431" w:type="dxa"/>
            <w:vAlign w:val="center"/>
          </w:tcPr>
          <w:p w14:paraId="49802BC6" w14:textId="47489096" w:rsidR="00577EF8" w:rsidRPr="00F677B5" w:rsidRDefault="00577EF8" w:rsidP="00526343">
            <w:pPr>
              <w:ind w:firstLineChars="100" w:firstLine="160"/>
              <w:rPr>
                <w:rFonts w:asciiTheme="minorEastAsia" w:hAnsiTheme="minorEastAsia"/>
                <w:sz w:val="18"/>
                <w:szCs w:val="18"/>
              </w:rPr>
            </w:pPr>
            <w:r w:rsidRPr="00F677B5">
              <w:rPr>
                <w:rFonts w:asciiTheme="minorEastAsia" w:hAnsiTheme="minorEastAsia" w:hint="eastAsia"/>
                <w:sz w:val="18"/>
                <w:szCs w:val="18"/>
              </w:rPr>
              <w:t xml:space="preserve">□Ⅴ型　</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□Ⅶ型　</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□Ⅸd型　</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□PGK欠損症</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　□XⅣ型</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　□XI型　</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□Ⅹ型</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　□ⅩⅢ型</w:t>
            </w:r>
          </w:p>
        </w:tc>
      </w:tr>
      <w:tr w:rsidR="00F677B5" w:rsidRPr="00F677B5" w14:paraId="384C16C4" w14:textId="77777777" w:rsidTr="00526343">
        <w:tc>
          <w:tcPr>
            <w:tcW w:w="10431" w:type="dxa"/>
            <w:vAlign w:val="center"/>
          </w:tcPr>
          <w:p w14:paraId="3245BC0D" w14:textId="77777777" w:rsidR="00577EF8" w:rsidRPr="00F677B5" w:rsidRDefault="00577EF8" w:rsidP="00526343">
            <w:pPr>
              <w:pStyle w:val="a4"/>
              <w:numPr>
                <w:ilvl w:val="0"/>
                <w:numId w:val="31"/>
              </w:numPr>
              <w:ind w:leftChars="0"/>
              <w:rPr>
                <w:rFonts w:asciiTheme="minorEastAsia" w:hAnsiTheme="minorEastAsia"/>
                <w:sz w:val="18"/>
                <w:szCs w:val="18"/>
              </w:rPr>
            </w:pPr>
            <w:r w:rsidRPr="00F677B5">
              <w:rPr>
                <w:rFonts w:asciiTheme="minorEastAsia" w:hAnsiTheme="minorEastAsia" w:hint="eastAsia"/>
                <w:sz w:val="18"/>
                <w:szCs w:val="18"/>
              </w:rPr>
              <w:t>固定性筋症状を示す型</w:t>
            </w:r>
          </w:p>
        </w:tc>
      </w:tr>
      <w:tr w:rsidR="00F677B5" w:rsidRPr="00F677B5" w14:paraId="048C3890" w14:textId="77777777" w:rsidTr="00526343">
        <w:tc>
          <w:tcPr>
            <w:tcW w:w="10431" w:type="dxa"/>
            <w:vAlign w:val="center"/>
          </w:tcPr>
          <w:p w14:paraId="5A122116" w14:textId="79B78B78" w:rsidR="00577EF8" w:rsidRPr="00F677B5" w:rsidRDefault="00577EF8" w:rsidP="00526343">
            <w:pPr>
              <w:ind w:firstLineChars="100" w:firstLine="160"/>
              <w:rPr>
                <w:rFonts w:asciiTheme="minorEastAsia" w:hAnsiTheme="minorEastAsia"/>
                <w:sz w:val="18"/>
                <w:szCs w:val="18"/>
              </w:rPr>
            </w:pPr>
            <w:r w:rsidRPr="00F677B5">
              <w:rPr>
                <w:rFonts w:asciiTheme="minorEastAsia" w:hAnsiTheme="minorEastAsia" w:hint="eastAsia"/>
                <w:sz w:val="18"/>
                <w:szCs w:val="18"/>
              </w:rPr>
              <w:t xml:space="preserve">□0型　</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□Ⅱ型</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　□Ⅲ型</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　□Ⅳ型</w:t>
            </w:r>
            <w:r w:rsidR="00015BB9">
              <w:rPr>
                <w:rFonts w:asciiTheme="minorEastAsia" w:hAnsiTheme="minorEastAsia" w:hint="eastAsia"/>
                <w:sz w:val="18"/>
                <w:szCs w:val="18"/>
              </w:rPr>
              <w:t xml:space="preserve">　</w:t>
            </w:r>
            <w:r w:rsidRPr="00F677B5">
              <w:rPr>
                <w:rFonts w:asciiTheme="minorEastAsia" w:hAnsiTheme="minorEastAsia" w:hint="eastAsia"/>
                <w:sz w:val="18"/>
                <w:szCs w:val="18"/>
              </w:rPr>
              <w:t xml:space="preserve">　□Ⅻ型</w:t>
            </w:r>
          </w:p>
        </w:tc>
      </w:tr>
      <w:tr w:rsidR="00F677B5" w:rsidRPr="00F677B5" w14:paraId="6F421B67" w14:textId="77777777" w:rsidTr="00526343">
        <w:tc>
          <w:tcPr>
            <w:tcW w:w="10431" w:type="dxa"/>
            <w:vAlign w:val="center"/>
          </w:tcPr>
          <w:p w14:paraId="1262B18D" w14:textId="77777777" w:rsidR="00577EF8" w:rsidRPr="00F677B5" w:rsidRDefault="00577EF8" w:rsidP="00526343">
            <w:pPr>
              <w:pStyle w:val="a4"/>
              <w:numPr>
                <w:ilvl w:val="0"/>
                <w:numId w:val="31"/>
              </w:numPr>
              <w:ind w:leftChars="0"/>
              <w:rPr>
                <w:rFonts w:asciiTheme="minorEastAsia" w:hAnsiTheme="minorEastAsia"/>
                <w:sz w:val="18"/>
                <w:szCs w:val="18"/>
              </w:rPr>
            </w:pPr>
            <w:r w:rsidRPr="00F677B5">
              <w:rPr>
                <w:rFonts w:asciiTheme="minorEastAsia" w:hAnsiTheme="minorEastAsia" w:hint="eastAsia"/>
                <w:sz w:val="18"/>
                <w:szCs w:val="18"/>
              </w:rPr>
              <w:t>その他</w:t>
            </w:r>
          </w:p>
        </w:tc>
      </w:tr>
      <w:tr w:rsidR="00577EF8" w:rsidRPr="00F677B5" w14:paraId="78146A99" w14:textId="77777777" w:rsidTr="00526343">
        <w:tc>
          <w:tcPr>
            <w:tcW w:w="10431" w:type="dxa"/>
            <w:vAlign w:val="center"/>
          </w:tcPr>
          <w:p w14:paraId="56222C90" w14:textId="77777777" w:rsidR="00577EF8" w:rsidRPr="00F677B5" w:rsidRDefault="00577EF8" w:rsidP="00577EF8">
            <w:pPr>
              <w:ind w:firstLineChars="100" w:firstLine="160"/>
              <w:rPr>
                <w:rFonts w:asciiTheme="minorEastAsia" w:hAnsiTheme="minorEastAsia"/>
                <w:sz w:val="18"/>
                <w:szCs w:val="18"/>
              </w:rPr>
            </w:pPr>
            <w:r w:rsidRPr="00F677B5">
              <w:rPr>
                <w:rFonts w:asciiTheme="minorEastAsia" w:hAnsiTheme="minorEastAsia" w:hint="eastAsia"/>
                <w:sz w:val="18"/>
                <w:szCs w:val="18"/>
              </w:rPr>
              <w:t>□ⅩⅤ型</w:t>
            </w:r>
          </w:p>
        </w:tc>
      </w:tr>
    </w:tbl>
    <w:p w14:paraId="753669D3" w14:textId="77777777" w:rsidR="00A03E2E" w:rsidRPr="00F677B5" w:rsidRDefault="00A03E2E" w:rsidP="00EB6EE9">
      <w:pPr>
        <w:rPr>
          <w:rFonts w:asciiTheme="minorEastAsia" w:hAnsiTheme="minorEastAsia"/>
          <w:b/>
          <w:sz w:val="18"/>
          <w:szCs w:val="18"/>
        </w:rPr>
      </w:pPr>
    </w:p>
    <w:p w14:paraId="4386AB0E" w14:textId="00EB47AC" w:rsidR="00BE0077" w:rsidRPr="00F677B5" w:rsidRDefault="00BE0077" w:rsidP="00EB6EE9">
      <w:pPr>
        <w:rPr>
          <w:rFonts w:asciiTheme="minorEastAsia" w:hAnsiTheme="minorEastAsia"/>
          <w:b/>
          <w:sz w:val="18"/>
          <w:szCs w:val="18"/>
        </w:rPr>
      </w:pPr>
      <w:r w:rsidRPr="00F677B5">
        <w:rPr>
          <w:rFonts w:asciiTheme="minorEastAsia" w:hAnsiTheme="minorEastAsia" w:hint="eastAsia"/>
          <w:b/>
          <w:sz w:val="18"/>
          <w:szCs w:val="18"/>
        </w:rPr>
        <w:t>Ａ</w:t>
      </w:r>
      <w:r w:rsidR="00577EF8" w:rsidRPr="00F677B5">
        <w:rPr>
          <w:rFonts w:asciiTheme="minorEastAsia" w:hAnsiTheme="minorEastAsia" w:hint="eastAsia"/>
          <w:b/>
          <w:sz w:val="18"/>
          <w:szCs w:val="18"/>
        </w:rPr>
        <w:t>．</w:t>
      </w:r>
      <w:r w:rsidRPr="00F677B5">
        <w:rPr>
          <w:rFonts w:asciiTheme="minorEastAsia" w:hAnsiTheme="minorEastAsia" w:hint="eastAsia"/>
          <w:b/>
          <w:sz w:val="18"/>
          <w:szCs w:val="18"/>
        </w:rPr>
        <w:t>症状</w:t>
      </w:r>
    </w:p>
    <w:tbl>
      <w:tblPr>
        <w:tblStyle w:val="a3"/>
        <w:tblW w:w="10431" w:type="dxa"/>
        <w:tblLook w:val="04A0" w:firstRow="1" w:lastRow="0" w:firstColumn="1" w:lastColumn="0" w:noHBand="0" w:noVBand="1"/>
      </w:tblPr>
      <w:tblGrid>
        <w:gridCol w:w="2943"/>
        <w:gridCol w:w="2410"/>
        <w:gridCol w:w="2410"/>
        <w:gridCol w:w="2668"/>
      </w:tblGrid>
      <w:tr w:rsidR="00F677B5" w:rsidRPr="00F677B5" w14:paraId="13B21BE8" w14:textId="77777777" w:rsidTr="00526343">
        <w:tc>
          <w:tcPr>
            <w:tcW w:w="10431" w:type="dxa"/>
            <w:gridSpan w:val="4"/>
            <w:vAlign w:val="center"/>
          </w:tcPr>
          <w:p w14:paraId="798F90C7"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主要症状</w:t>
            </w:r>
          </w:p>
        </w:tc>
      </w:tr>
      <w:tr w:rsidR="00F677B5" w:rsidRPr="00F677B5" w14:paraId="1FB8DF15" w14:textId="77777777" w:rsidTr="00526343">
        <w:tc>
          <w:tcPr>
            <w:tcW w:w="10431" w:type="dxa"/>
            <w:gridSpan w:val="4"/>
            <w:vAlign w:val="center"/>
          </w:tcPr>
          <w:p w14:paraId="32E53F44"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発作性に筋症状を示す型</w:t>
            </w:r>
          </w:p>
        </w:tc>
      </w:tr>
      <w:tr w:rsidR="00F677B5" w:rsidRPr="00F677B5" w14:paraId="346381BF" w14:textId="77777777" w:rsidTr="00526343">
        <w:tc>
          <w:tcPr>
            <w:tcW w:w="2943" w:type="dxa"/>
            <w:vAlign w:val="center"/>
          </w:tcPr>
          <w:p w14:paraId="1252F822" w14:textId="77777777" w:rsidR="00577EF8" w:rsidRPr="00F677B5" w:rsidRDefault="00577EF8" w:rsidP="00577EF8">
            <w:pPr>
              <w:widowControl/>
              <w:ind w:firstLineChars="100" w:firstLine="160"/>
              <w:jc w:val="left"/>
              <w:rPr>
                <w:rFonts w:asciiTheme="minorEastAsia" w:hAnsiTheme="minorEastAsia"/>
                <w:sz w:val="18"/>
                <w:szCs w:val="18"/>
              </w:rPr>
            </w:pPr>
            <w:r w:rsidRPr="00F677B5">
              <w:rPr>
                <w:rFonts w:asciiTheme="minorEastAsia" w:hAnsiTheme="minorEastAsia" w:hint="eastAsia"/>
                <w:sz w:val="18"/>
                <w:szCs w:val="18"/>
              </w:rPr>
              <w:t>運動不耐</w:t>
            </w:r>
          </w:p>
        </w:tc>
        <w:tc>
          <w:tcPr>
            <w:tcW w:w="2410" w:type="dxa"/>
            <w:vAlign w:val="center"/>
          </w:tcPr>
          <w:p w14:paraId="1405D91E"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1.あり　2.なし 3.不明</w:t>
            </w:r>
          </w:p>
        </w:tc>
        <w:tc>
          <w:tcPr>
            <w:tcW w:w="2410" w:type="dxa"/>
            <w:vAlign w:val="center"/>
          </w:tcPr>
          <w:p w14:paraId="3F67002E" w14:textId="77777777" w:rsidR="00577EF8" w:rsidRPr="00F677B5" w:rsidRDefault="00577EF8" w:rsidP="00577EF8">
            <w:pPr>
              <w:widowControl/>
              <w:ind w:firstLineChars="50" w:firstLine="80"/>
              <w:jc w:val="left"/>
              <w:rPr>
                <w:rFonts w:asciiTheme="minorEastAsia" w:hAnsiTheme="minorEastAsia"/>
                <w:sz w:val="18"/>
                <w:szCs w:val="18"/>
              </w:rPr>
            </w:pPr>
            <w:r w:rsidRPr="00F677B5">
              <w:rPr>
                <w:rFonts w:asciiTheme="minorEastAsia" w:hAnsiTheme="minorEastAsia" w:hint="eastAsia"/>
                <w:sz w:val="18"/>
                <w:szCs w:val="18"/>
              </w:rPr>
              <w:t>運動時有痛性筋けいれん</w:t>
            </w:r>
          </w:p>
        </w:tc>
        <w:tc>
          <w:tcPr>
            <w:tcW w:w="2668" w:type="dxa"/>
            <w:vAlign w:val="center"/>
          </w:tcPr>
          <w:p w14:paraId="6D7ECBF6"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1.あり　2.なし 3.不明</w:t>
            </w:r>
          </w:p>
        </w:tc>
      </w:tr>
      <w:tr w:rsidR="00F677B5" w:rsidRPr="00F677B5" w14:paraId="43450212" w14:textId="77777777" w:rsidTr="00526343">
        <w:tc>
          <w:tcPr>
            <w:tcW w:w="2943" w:type="dxa"/>
            <w:vAlign w:val="center"/>
          </w:tcPr>
          <w:p w14:paraId="68754D15" w14:textId="77777777" w:rsidR="00577EF8" w:rsidRPr="00F677B5" w:rsidRDefault="00577EF8" w:rsidP="00577EF8">
            <w:pPr>
              <w:widowControl/>
              <w:ind w:firstLineChars="100" w:firstLine="160"/>
              <w:jc w:val="left"/>
              <w:rPr>
                <w:rFonts w:asciiTheme="minorEastAsia" w:hAnsiTheme="minorEastAsia"/>
                <w:sz w:val="18"/>
                <w:szCs w:val="18"/>
              </w:rPr>
            </w:pPr>
            <w:r w:rsidRPr="00F677B5">
              <w:rPr>
                <w:rFonts w:asciiTheme="minorEastAsia" w:hAnsiTheme="minorEastAsia" w:hint="eastAsia"/>
                <w:sz w:val="18"/>
                <w:szCs w:val="18"/>
              </w:rPr>
              <w:t>ミオグロビン尿症/横紋筋融解症</w:t>
            </w:r>
          </w:p>
        </w:tc>
        <w:tc>
          <w:tcPr>
            <w:tcW w:w="2410" w:type="dxa"/>
            <w:vAlign w:val="center"/>
          </w:tcPr>
          <w:p w14:paraId="771B1084"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1.あり　2.なし 3.不明</w:t>
            </w:r>
          </w:p>
        </w:tc>
        <w:tc>
          <w:tcPr>
            <w:tcW w:w="5078" w:type="dxa"/>
            <w:gridSpan w:val="2"/>
            <w:vAlign w:val="center"/>
          </w:tcPr>
          <w:p w14:paraId="64559BC0" w14:textId="77777777" w:rsidR="00577EF8" w:rsidRPr="00F677B5" w:rsidRDefault="00577EF8" w:rsidP="00526343">
            <w:pPr>
              <w:widowControl/>
              <w:jc w:val="left"/>
              <w:rPr>
                <w:rFonts w:asciiTheme="minorEastAsia" w:hAnsiTheme="minorEastAsia"/>
                <w:sz w:val="18"/>
                <w:szCs w:val="18"/>
              </w:rPr>
            </w:pPr>
          </w:p>
        </w:tc>
      </w:tr>
      <w:tr w:rsidR="00F677B5" w:rsidRPr="00F677B5" w14:paraId="0045E802" w14:textId="77777777" w:rsidTr="00526343">
        <w:tc>
          <w:tcPr>
            <w:tcW w:w="10431" w:type="dxa"/>
            <w:gridSpan w:val="4"/>
            <w:vAlign w:val="center"/>
          </w:tcPr>
          <w:p w14:paraId="496D46E7"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固定性筋症状を示す型</w:t>
            </w:r>
          </w:p>
        </w:tc>
      </w:tr>
      <w:tr w:rsidR="00577EF8" w:rsidRPr="00F677B5" w14:paraId="4CE1BCD7" w14:textId="77777777" w:rsidTr="00526343">
        <w:tc>
          <w:tcPr>
            <w:tcW w:w="7763" w:type="dxa"/>
            <w:gridSpan w:val="3"/>
            <w:vAlign w:val="center"/>
          </w:tcPr>
          <w:p w14:paraId="14E25146" w14:textId="77777777" w:rsidR="00577EF8" w:rsidRPr="00F677B5" w:rsidRDefault="00577EF8" w:rsidP="00577EF8">
            <w:pPr>
              <w:widowControl/>
              <w:ind w:firstLineChars="100" w:firstLine="160"/>
              <w:jc w:val="left"/>
              <w:rPr>
                <w:rFonts w:asciiTheme="minorEastAsia" w:hAnsiTheme="minorEastAsia"/>
                <w:sz w:val="18"/>
                <w:szCs w:val="18"/>
              </w:rPr>
            </w:pPr>
            <w:r w:rsidRPr="00F677B5">
              <w:rPr>
                <w:rFonts w:asciiTheme="minorEastAsia" w:hAnsiTheme="minorEastAsia" w:hint="eastAsia"/>
                <w:sz w:val="18"/>
                <w:szCs w:val="18"/>
              </w:rPr>
              <w:t>持続するあるいは進行する筋力低下</w:t>
            </w:r>
          </w:p>
        </w:tc>
        <w:tc>
          <w:tcPr>
            <w:tcW w:w="2668" w:type="dxa"/>
            <w:vAlign w:val="center"/>
          </w:tcPr>
          <w:p w14:paraId="495494EA" w14:textId="77777777" w:rsidR="00577EF8" w:rsidRPr="00F677B5" w:rsidRDefault="00577EF8" w:rsidP="00526343">
            <w:pPr>
              <w:widowControl/>
              <w:jc w:val="left"/>
              <w:rPr>
                <w:rFonts w:asciiTheme="minorEastAsia" w:hAnsiTheme="minorEastAsia"/>
                <w:sz w:val="18"/>
                <w:szCs w:val="18"/>
              </w:rPr>
            </w:pPr>
            <w:r w:rsidRPr="00F677B5">
              <w:rPr>
                <w:rFonts w:asciiTheme="minorEastAsia" w:hAnsiTheme="minorEastAsia" w:hint="eastAsia"/>
                <w:sz w:val="18"/>
                <w:szCs w:val="18"/>
              </w:rPr>
              <w:t>1.あり　2.なし 3.不明</w:t>
            </w:r>
          </w:p>
        </w:tc>
      </w:tr>
    </w:tbl>
    <w:p w14:paraId="0FB3A9C4" w14:textId="2481581C" w:rsidR="00925A58" w:rsidRPr="00F677B5" w:rsidRDefault="00015BB9" w:rsidP="00EB6EE9">
      <w:pPr>
        <w:rPr>
          <w:rFonts w:asciiTheme="minorEastAsia" w:hAnsiTheme="minorEastAsia"/>
          <w:b/>
          <w:sz w:val="18"/>
          <w:szCs w:val="18"/>
        </w:rPr>
      </w:pPr>
      <w:r>
        <w:rPr>
          <w:rFonts w:asciiTheme="minorEastAsia" w:hAnsiTheme="minorEastAsia" w:hint="eastAsia"/>
          <w:b/>
          <w:sz w:val="18"/>
          <w:szCs w:val="18"/>
        </w:rPr>
        <w:lastRenderedPageBreak/>
        <w:t>Ｂ</w:t>
      </w:r>
      <w:r w:rsidR="00925A58" w:rsidRPr="00F677B5">
        <w:rPr>
          <w:rFonts w:asciiTheme="minorEastAsia" w:hAnsiTheme="minorEastAsia" w:hint="eastAsia"/>
          <w:b/>
          <w:sz w:val="18"/>
          <w:szCs w:val="18"/>
        </w:rPr>
        <w:t xml:space="preserve">. </w:t>
      </w:r>
      <w:r w:rsidR="00B15085" w:rsidRPr="00F677B5">
        <w:rPr>
          <w:rFonts w:asciiTheme="minorEastAsia" w:hAnsiTheme="minorEastAsia" w:hint="eastAsia"/>
          <w:b/>
          <w:sz w:val="18"/>
          <w:szCs w:val="18"/>
        </w:rPr>
        <w:t>特殊検査</w:t>
      </w:r>
    </w:p>
    <w:tbl>
      <w:tblPr>
        <w:tblStyle w:val="a3"/>
        <w:tblW w:w="10431" w:type="dxa"/>
        <w:tblLook w:val="04A0" w:firstRow="1" w:lastRow="0" w:firstColumn="1" w:lastColumn="0" w:noHBand="0" w:noVBand="1"/>
      </w:tblPr>
      <w:tblGrid>
        <w:gridCol w:w="8046"/>
        <w:gridCol w:w="2385"/>
      </w:tblGrid>
      <w:tr w:rsidR="00F677B5" w:rsidRPr="00F677B5" w14:paraId="49E451D5" w14:textId="77777777" w:rsidTr="00F677B5">
        <w:tc>
          <w:tcPr>
            <w:tcW w:w="8046" w:type="dxa"/>
            <w:vAlign w:val="center"/>
          </w:tcPr>
          <w:p w14:paraId="7A84798C" w14:textId="2B2AEE57" w:rsidR="008B3DD9" w:rsidRPr="00F677B5" w:rsidRDefault="003D35F5" w:rsidP="003D35F5">
            <w:pPr>
              <w:widowControl/>
              <w:jc w:val="left"/>
              <w:rPr>
                <w:rFonts w:asciiTheme="minorEastAsia" w:hAnsiTheme="minorEastAsia"/>
                <w:sz w:val="18"/>
                <w:szCs w:val="18"/>
              </w:rPr>
            </w:pPr>
            <w:r w:rsidRPr="00F677B5">
              <w:rPr>
                <w:rFonts w:asciiTheme="minorEastAsia" w:hAnsiTheme="minorEastAsia" w:hint="eastAsia"/>
                <w:sz w:val="18"/>
                <w:szCs w:val="18"/>
              </w:rPr>
              <w:t>➀</w:t>
            </w:r>
            <w:r w:rsidR="008B3DD9" w:rsidRPr="00F677B5">
              <w:rPr>
                <w:rFonts w:asciiTheme="minorEastAsia" w:hAnsiTheme="minorEastAsia" w:hint="eastAsia"/>
                <w:sz w:val="18"/>
                <w:szCs w:val="18"/>
              </w:rPr>
              <w:t>阻血下前腕運動負荷試験または非阻血下前腕運動負荷試験で、乳酸が上昇しない</w:t>
            </w:r>
          </w:p>
        </w:tc>
        <w:tc>
          <w:tcPr>
            <w:tcW w:w="2385" w:type="dxa"/>
            <w:vAlign w:val="center"/>
          </w:tcPr>
          <w:p w14:paraId="4737FCA6" w14:textId="77777777" w:rsidR="006C7932" w:rsidRPr="00F677B5" w:rsidRDefault="008B3DD9" w:rsidP="00B24462">
            <w:pPr>
              <w:widowControl/>
              <w:jc w:val="left"/>
              <w:rPr>
                <w:rFonts w:asciiTheme="minorEastAsia" w:hAnsiTheme="minorEastAsia"/>
                <w:sz w:val="18"/>
                <w:szCs w:val="18"/>
              </w:rPr>
            </w:pPr>
            <w:r w:rsidRPr="00F677B5">
              <w:rPr>
                <w:rFonts w:asciiTheme="minorEastAsia" w:hAnsiTheme="minorEastAsia" w:hint="eastAsia"/>
                <w:sz w:val="18"/>
                <w:szCs w:val="18"/>
              </w:rPr>
              <w:t>1.該当　2.非該当 3.不明</w:t>
            </w:r>
          </w:p>
        </w:tc>
      </w:tr>
      <w:tr w:rsidR="00F677B5" w:rsidRPr="00F677B5" w14:paraId="235C77DF" w14:textId="77777777" w:rsidTr="007045D5">
        <w:tc>
          <w:tcPr>
            <w:tcW w:w="10431" w:type="dxa"/>
            <w:gridSpan w:val="2"/>
            <w:vAlign w:val="center"/>
          </w:tcPr>
          <w:p w14:paraId="572436F0" w14:textId="29064D4F" w:rsidR="008B3DD9" w:rsidRPr="00F677B5" w:rsidRDefault="003D35F5" w:rsidP="003D35F5">
            <w:pPr>
              <w:widowControl/>
              <w:jc w:val="left"/>
              <w:rPr>
                <w:rFonts w:asciiTheme="minorEastAsia" w:hAnsiTheme="minorEastAsia"/>
                <w:sz w:val="18"/>
                <w:szCs w:val="18"/>
              </w:rPr>
            </w:pPr>
            <w:r w:rsidRPr="00F677B5">
              <w:rPr>
                <w:rFonts w:asciiTheme="minorEastAsia" w:hAnsiTheme="minorEastAsia" w:hint="eastAsia"/>
                <w:sz w:val="18"/>
                <w:szCs w:val="18"/>
              </w:rPr>
              <w:t>②</w:t>
            </w:r>
            <w:r w:rsidR="008B3DD9" w:rsidRPr="00F677B5">
              <w:rPr>
                <w:rFonts w:asciiTheme="minorEastAsia" w:hAnsiTheme="minorEastAsia" w:hint="eastAsia"/>
                <w:sz w:val="18"/>
                <w:szCs w:val="18"/>
              </w:rPr>
              <w:t>組織化学検査</w:t>
            </w:r>
          </w:p>
        </w:tc>
      </w:tr>
      <w:tr w:rsidR="00F677B5" w:rsidRPr="00F677B5" w14:paraId="19AAD6AA" w14:textId="77777777" w:rsidTr="00F677B5">
        <w:tc>
          <w:tcPr>
            <w:tcW w:w="8046" w:type="dxa"/>
            <w:vAlign w:val="center"/>
          </w:tcPr>
          <w:p w14:paraId="2D6F61F5" w14:textId="77777777" w:rsidR="008B3DD9" w:rsidRPr="00F677B5" w:rsidRDefault="008B3DD9" w:rsidP="00ED44C5">
            <w:pPr>
              <w:widowControl/>
              <w:ind w:firstLineChars="200" w:firstLine="321"/>
              <w:jc w:val="left"/>
              <w:rPr>
                <w:rFonts w:asciiTheme="minorEastAsia" w:hAnsiTheme="minorEastAsia"/>
                <w:sz w:val="18"/>
                <w:szCs w:val="18"/>
              </w:rPr>
            </w:pPr>
            <w:r w:rsidRPr="00F677B5">
              <w:rPr>
                <w:rFonts w:asciiTheme="minorEastAsia" w:hAnsiTheme="minorEastAsia" w:hint="eastAsia"/>
                <w:sz w:val="18"/>
                <w:szCs w:val="18"/>
              </w:rPr>
              <w:t>検筋組織化学で筋漿膜下にグリコーゲンの蓄積を認める</w:t>
            </w:r>
          </w:p>
        </w:tc>
        <w:tc>
          <w:tcPr>
            <w:tcW w:w="2385" w:type="dxa"/>
            <w:vAlign w:val="center"/>
          </w:tcPr>
          <w:p w14:paraId="250DB378" w14:textId="77777777" w:rsidR="008B3DD9" w:rsidRPr="00F677B5" w:rsidRDefault="008B3DD9" w:rsidP="00B24462">
            <w:pPr>
              <w:widowControl/>
              <w:jc w:val="left"/>
              <w:rPr>
                <w:rFonts w:asciiTheme="minorEastAsia" w:hAnsiTheme="minorEastAsia"/>
                <w:sz w:val="18"/>
                <w:szCs w:val="18"/>
              </w:rPr>
            </w:pPr>
            <w:r w:rsidRPr="00F677B5">
              <w:rPr>
                <w:rFonts w:asciiTheme="minorEastAsia" w:hAnsiTheme="minorEastAsia" w:hint="eastAsia"/>
                <w:sz w:val="18"/>
                <w:szCs w:val="18"/>
              </w:rPr>
              <w:t>1.あり　2.なし 3.不明</w:t>
            </w:r>
          </w:p>
        </w:tc>
      </w:tr>
      <w:tr w:rsidR="00F677B5" w:rsidRPr="00F677B5" w14:paraId="38432228" w14:textId="77777777" w:rsidTr="00F677B5">
        <w:tc>
          <w:tcPr>
            <w:tcW w:w="8046" w:type="dxa"/>
            <w:vAlign w:val="center"/>
          </w:tcPr>
          <w:p w14:paraId="49FA09F4" w14:textId="77777777" w:rsidR="00980D3D" w:rsidRPr="00F677B5" w:rsidRDefault="00980D3D" w:rsidP="00ED44C5">
            <w:pPr>
              <w:widowControl/>
              <w:ind w:firstLineChars="200" w:firstLine="321"/>
              <w:jc w:val="left"/>
              <w:rPr>
                <w:rFonts w:asciiTheme="minorEastAsia" w:hAnsiTheme="minorEastAsia"/>
                <w:sz w:val="18"/>
                <w:szCs w:val="18"/>
              </w:rPr>
            </w:pPr>
            <w:r w:rsidRPr="00F677B5">
              <w:rPr>
                <w:rFonts w:asciiTheme="minorEastAsia" w:hAnsiTheme="minorEastAsia" w:hint="eastAsia"/>
                <w:sz w:val="18"/>
                <w:szCs w:val="18"/>
              </w:rPr>
              <w:t>Ⅴ</w:t>
            </w:r>
            <w:r w:rsidR="008B3DD9" w:rsidRPr="00F677B5">
              <w:rPr>
                <w:rFonts w:asciiTheme="minorEastAsia" w:hAnsiTheme="minorEastAsia" w:hint="eastAsia"/>
                <w:sz w:val="18"/>
                <w:szCs w:val="18"/>
              </w:rPr>
              <w:t>型ではホスホリラーゼ染色が陰性である</w:t>
            </w:r>
            <w:r w:rsidRPr="00F677B5">
              <w:rPr>
                <w:rFonts w:asciiTheme="minorEastAsia" w:hAnsiTheme="minorEastAsia" w:hint="eastAsia"/>
                <w:sz w:val="18"/>
                <w:szCs w:val="18"/>
              </w:rPr>
              <w:t>（Ⅴ型の場合に右記の該当する項目に○をつける）</w:t>
            </w:r>
          </w:p>
        </w:tc>
        <w:tc>
          <w:tcPr>
            <w:tcW w:w="2385" w:type="dxa"/>
            <w:vAlign w:val="center"/>
          </w:tcPr>
          <w:p w14:paraId="185CB973" w14:textId="77777777" w:rsidR="008530C9" w:rsidRPr="00F677B5" w:rsidRDefault="009D4DA4" w:rsidP="00B24462">
            <w:pPr>
              <w:widowControl/>
              <w:jc w:val="left"/>
              <w:rPr>
                <w:rFonts w:asciiTheme="minorEastAsia" w:hAnsiTheme="minorEastAsia"/>
                <w:sz w:val="18"/>
                <w:szCs w:val="18"/>
              </w:rPr>
            </w:pPr>
            <w:r w:rsidRPr="00F677B5">
              <w:rPr>
                <w:rFonts w:asciiTheme="minorEastAsia" w:hAnsiTheme="minorEastAsia" w:hint="eastAsia"/>
                <w:sz w:val="18"/>
                <w:szCs w:val="18"/>
              </w:rPr>
              <w:t>1.該当　2.非該当 3.不明</w:t>
            </w:r>
          </w:p>
        </w:tc>
      </w:tr>
      <w:tr w:rsidR="00F677B5" w:rsidRPr="00F677B5" w14:paraId="7509F331" w14:textId="77777777" w:rsidTr="00F677B5">
        <w:tc>
          <w:tcPr>
            <w:tcW w:w="8046" w:type="dxa"/>
            <w:vAlign w:val="center"/>
          </w:tcPr>
          <w:p w14:paraId="028226E9" w14:textId="77777777" w:rsidR="003B434C" w:rsidRPr="00F677B5" w:rsidRDefault="003B434C" w:rsidP="00ED44C5">
            <w:pPr>
              <w:widowControl/>
              <w:ind w:firstLineChars="200" w:firstLine="321"/>
              <w:jc w:val="left"/>
              <w:rPr>
                <w:rFonts w:asciiTheme="minorEastAsia" w:hAnsiTheme="minorEastAsia"/>
                <w:sz w:val="18"/>
                <w:szCs w:val="18"/>
              </w:rPr>
            </w:pPr>
            <w:r w:rsidRPr="00F677B5">
              <w:rPr>
                <w:rFonts w:asciiTheme="minorEastAsia" w:hAnsiTheme="minorEastAsia" w:hint="eastAsia"/>
                <w:sz w:val="18"/>
                <w:szCs w:val="18"/>
              </w:rPr>
              <w:t>Ⅶ型ではホスホフルクトキナーゼ染色が陰性である（Ⅶ型の場合に右記の該当する項目に○をつける）</w:t>
            </w:r>
          </w:p>
        </w:tc>
        <w:tc>
          <w:tcPr>
            <w:tcW w:w="2385" w:type="dxa"/>
            <w:vAlign w:val="center"/>
          </w:tcPr>
          <w:p w14:paraId="561B6BF8" w14:textId="77777777" w:rsidR="003B434C" w:rsidRPr="00F677B5" w:rsidRDefault="003B434C" w:rsidP="00B24462">
            <w:pPr>
              <w:widowControl/>
              <w:jc w:val="left"/>
              <w:rPr>
                <w:rFonts w:asciiTheme="minorEastAsia" w:hAnsiTheme="minorEastAsia"/>
                <w:sz w:val="18"/>
                <w:szCs w:val="18"/>
              </w:rPr>
            </w:pPr>
            <w:r w:rsidRPr="00F677B5">
              <w:rPr>
                <w:rFonts w:asciiTheme="minorEastAsia" w:hAnsiTheme="minorEastAsia" w:hint="eastAsia"/>
                <w:sz w:val="18"/>
                <w:szCs w:val="18"/>
              </w:rPr>
              <w:t>1.該当　2.非該当 3.不明</w:t>
            </w:r>
          </w:p>
        </w:tc>
      </w:tr>
    </w:tbl>
    <w:p w14:paraId="0E7268D2" w14:textId="77777777" w:rsidR="00D67D23" w:rsidRPr="00F677B5" w:rsidRDefault="00D67D23" w:rsidP="002A5D38">
      <w:pPr>
        <w:widowControl/>
        <w:jc w:val="left"/>
        <w:rPr>
          <w:rFonts w:asciiTheme="minorEastAsia" w:hAnsiTheme="minorEastAsia"/>
          <w:b/>
          <w:sz w:val="18"/>
          <w:szCs w:val="18"/>
        </w:rPr>
      </w:pPr>
    </w:p>
    <w:p w14:paraId="7F95683E" w14:textId="77777777" w:rsidR="002A5D38" w:rsidRPr="00F677B5" w:rsidRDefault="002A5D38" w:rsidP="002A5D38">
      <w:pPr>
        <w:widowControl/>
        <w:jc w:val="left"/>
        <w:rPr>
          <w:rFonts w:asciiTheme="minorEastAsia" w:hAnsiTheme="minorEastAsia"/>
          <w:b/>
          <w:sz w:val="18"/>
          <w:szCs w:val="18"/>
        </w:rPr>
      </w:pPr>
      <w:r w:rsidRPr="00F677B5">
        <w:rPr>
          <w:rFonts w:asciiTheme="minorEastAsia" w:hAnsiTheme="minorEastAsia" w:hint="eastAsia"/>
          <w:b/>
          <w:sz w:val="18"/>
          <w:szCs w:val="18"/>
        </w:rPr>
        <w:t>Ｃ.　遺伝学的検査</w:t>
      </w:r>
    </w:p>
    <w:tbl>
      <w:tblPr>
        <w:tblStyle w:val="a3"/>
        <w:tblW w:w="10431" w:type="dxa"/>
        <w:tblLook w:val="04A0" w:firstRow="1" w:lastRow="0" w:firstColumn="1" w:lastColumn="0" w:noHBand="0" w:noVBand="1"/>
      </w:tblPr>
      <w:tblGrid>
        <w:gridCol w:w="7937"/>
        <w:gridCol w:w="2494"/>
      </w:tblGrid>
      <w:tr w:rsidR="00F677B5" w:rsidRPr="00F677B5" w14:paraId="3FCBED65" w14:textId="77777777" w:rsidTr="0068512C">
        <w:tc>
          <w:tcPr>
            <w:tcW w:w="7937" w:type="dxa"/>
            <w:vAlign w:val="center"/>
          </w:tcPr>
          <w:p w14:paraId="21CD1A72" w14:textId="77777777" w:rsidR="002A5D38" w:rsidRPr="00F677B5" w:rsidRDefault="002A5D38" w:rsidP="0068512C">
            <w:pPr>
              <w:widowControl/>
              <w:rPr>
                <w:rFonts w:asciiTheme="minorEastAsia" w:hAnsiTheme="minorEastAsia"/>
                <w:sz w:val="18"/>
                <w:szCs w:val="18"/>
              </w:rPr>
            </w:pPr>
            <w:r w:rsidRPr="00F677B5">
              <w:rPr>
                <w:rFonts w:asciiTheme="minorEastAsia" w:hAnsiTheme="minorEastAsia" w:hint="eastAsia"/>
                <w:sz w:val="18"/>
                <w:szCs w:val="18"/>
              </w:rPr>
              <w:t>遺伝子検査の実施</w:t>
            </w:r>
          </w:p>
        </w:tc>
        <w:tc>
          <w:tcPr>
            <w:tcW w:w="2494" w:type="dxa"/>
            <w:vAlign w:val="center"/>
          </w:tcPr>
          <w:p w14:paraId="547C4E12" w14:textId="77777777" w:rsidR="002A5D38" w:rsidRPr="00F677B5" w:rsidRDefault="002A5D38" w:rsidP="0068512C">
            <w:pPr>
              <w:rPr>
                <w:rFonts w:asciiTheme="minorEastAsia" w:hAnsiTheme="minorEastAsia"/>
                <w:sz w:val="18"/>
                <w:szCs w:val="18"/>
              </w:rPr>
            </w:pPr>
            <w:r w:rsidRPr="00F677B5">
              <w:rPr>
                <w:rFonts w:asciiTheme="minorEastAsia" w:hAnsiTheme="minorEastAsia" w:hint="eastAsia"/>
                <w:sz w:val="18"/>
                <w:szCs w:val="18"/>
              </w:rPr>
              <w:t>1.実施　2.未実施</w:t>
            </w:r>
          </w:p>
        </w:tc>
      </w:tr>
      <w:tr w:rsidR="00F677B5" w:rsidRPr="00F677B5" w14:paraId="10D8B5F7" w14:textId="77777777" w:rsidTr="0068512C">
        <w:tc>
          <w:tcPr>
            <w:tcW w:w="10431" w:type="dxa"/>
            <w:gridSpan w:val="2"/>
            <w:shd w:val="clear" w:color="auto" w:fill="BFBFBF" w:themeFill="background1" w:themeFillShade="BF"/>
            <w:vAlign w:val="center"/>
          </w:tcPr>
          <w:p w14:paraId="0D5F01E7" w14:textId="544F5588" w:rsidR="002A5D38" w:rsidRPr="00F677B5" w:rsidRDefault="00E325C4" w:rsidP="009E60E5">
            <w:pPr>
              <w:widowControl/>
              <w:rPr>
                <w:rFonts w:asciiTheme="minorEastAsia" w:hAnsiTheme="minorEastAsia"/>
                <w:sz w:val="18"/>
                <w:szCs w:val="18"/>
              </w:rPr>
            </w:pPr>
            <w:r w:rsidRPr="00F677B5">
              <w:rPr>
                <w:rFonts w:asciiTheme="minorEastAsia" w:hAnsiTheme="minorEastAsia" w:hint="eastAsia"/>
                <w:sz w:val="18"/>
                <w:szCs w:val="18"/>
              </w:rPr>
              <w:t>実施した場合、</w:t>
            </w:r>
            <w:r w:rsidR="009E60E5" w:rsidRPr="00F677B5">
              <w:rPr>
                <w:rFonts w:asciiTheme="minorEastAsia" w:hAnsiTheme="minorEastAsia" w:hint="eastAsia"/>
                <w:sz w:val="18"/>
                <w:szCs w:val="18"/>
              </w:rPr>
              <w:t>変</w:t>
            </w:r>
            <w:r w:rsidR="00374BC0" w:rsidRPr="00F677B5">
              <w:rPr>
                <w:rFonts w:asciiTheme="minorEastAsia" w:hAnsiTheme="minorEastAsia" w:hint="eastAsia"/>
                <w:sz w:val="18"/>
                <w:szCs w:val="18"/>
              </w:rPr>
              <w:t>異がある項目に</w:t>
            </w:r>
            <w:r w:rsidR="002A5D38" w:rsidRPr="00F677B5">
              <w:rPr>
                <w:rFonts w:asciiTheme="minorEastAsia" w:hAnsiTheme="minorEastAsia"/>
                <w:sz w:val="18"/>
                <w:szCs w:val="18"/>
              </w:rPr>
              <w:t>☑</w:t>
            </w:r>
            <w:r w:rsidR="006952A7" w:rsidRPr="00F677B5">
              <w:rPr>
                <w:rFonts w:asciiTheme="minorEastAsia" w:hAnsiTheme="minorEastAsia" w:hint="eastAsia"/>
                <w:sz w:val="18"/>
                <w:szCs w:val="18"/>
              </w:rPr>
              <w:t>を記入する</w:t>
            </w:r>
          </w:p>
        </w:tc>
      </w:tr>
      <w:tr w:rsidR="00F677B5" w:rsidRPr="00F677B5" w14:paraId="3902300E" w14:textId="77777777" w:rsidTr="0068512C">
        <w:tc>
          <w:tcPr>
            <w:tcW w:w="10431" w:type="dxa"/>
            <w:gridSpan w:val="2"/>
            <w:vAlign w:val="center"/>
          </w:tcPr>
          <w:p w14:paraId="64C97D4D" w14:textId="77777777" w:rsidR="00DA06EF" w:rsidRPr="00F677B5" w:rsidRDefault="00DA06EF" w:rsidP="0068512C">
            <w:pPr>
              <w:widowControl/>
              <w:rPr>
                <w:rFonts w:asciiTheme="minorEastAsia" w:hAnsiTheme="minorEastAsia"/>
                <w:sz w:val="18"/>
                <w:szCs w:val="18"/>
              </w:rPr>
            </w:pPr>
            <w:r w:rsidRPr="00F677B5">
              <w:rPr>
                <w:rFonts w:asciiTheme="minorEastAsia" w:hAnsiTheme="minorEastAsia" w:hint="eastAsia"/>
                <w:sz w:val="18"/>
                <w:szCs w:val="18"/>
              </w:rPr>
              <w:t>□</w:t>
            </w:r>
            <w:r w:rsidRPr="00F677B5">
              <w:rPr>
                <w:rFonts w:asciiTheme="minorEastAsia" w:hAnsiTheme="minorEastAsia"/>
                <w:i/>
                <w:sz w:val="18"/>
                <w:szCs w:val="18"/>
              </w:rPr>
              <w:t>708/709 del TTC</w:t>
            </w:r>
            <w:r w:rsidRPr="00F677B5">
              <w:rPr>
                <w:rFonts w:asciiTheme="minorEastAsia" w:hAnsiTheme="minorEastAsia" w:hint="eastAsia"/>
                <w:sz w:val="18"/>
                <w:szCs w:val="18"/>
              </w:rPr>
              <w:t>（Ⅴ型）</w:t>
            </w:r>
          </w:p>
          <w:p w14:paraId="20D8D222" w14:textId="77777777" w:rsidR="002A5D38" w:rsidRPr="00F677B5" w:rsidRDefault="00DA06EF" w:rsidP="0068512C">
            <w:pPr>
              <w:widowControl/>
              <w:rPr>
                <w:rFonts w:asciiTheme="minorEastAsia" w:hAnsiTheme="minorEastAsia"/>
                <w:sz w:val="18"/>
                <w:szCs w:val="18"/>
              </w:rPr>
            </w:pPr>
            <w:r w:rsidRPr="00F677B5">
              <w:rPr>
                <w:rFonts w:asciiTheme="minorEastAsia" w:hAnsiTheme="minorEastAsia" w:hint="eastAsia"/>
                <w:sz w:val="18"/>
                <w:szCs w:val="18"/>
              </w:rPr>
              <w:t>その他：</w:t>
            </w:r>
            <w:r w:rsidR="002A5D38" w:rsidRPr="00F677B5">
              <w:rPr>
                <w:rFonts w:asciiTheme="minorEastAsia" w:hAnsiTheme="minorEastAsia" w:hint="eastAsia"/>
                <w:sz w:val="18"/>
                <w:szCs w:val="18"/>
              </w:rPr>
              <w:t>□</w:t>
            </w:r>
            <w:r w:rsidR="002A5D38" w:rsidRPr="00F677B5">
              <w:rPr>
                <w:rFonts w:asciiTheme="minorEastAsia" w:hAnsiTheme="minorEastAsia"/>
                <w:i/>
                <w:sz w:val="18"/>
                <w:szCs w:val="18"/>
              </w:rPr>
              <w:t>GYS1</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GAA</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AGL</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GBE1</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PYGM</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PFKM</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PHKB</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PGK1</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PGAM2</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LDHA</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ALDOA</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ENO3</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PGM1</w:t>
            </w:r>
            <w:r w:rsidR="002A5D38" w:rsidRPr="00F677B5">
              <w:rPr>
                <w:rFonts w:asciiTheme="minorEastAsia" w:hAnsiTheme="minorEastAsia" w:hint="eastAsia"/>
                <w:sz w:val="18"/>
                <w:szCs w:val="18"/>
              </w:rPr>
              <w:t xml:space="preserve">　□</w:t>
            </w:r>
            <w:r w:rsidR="002A5D38" w:rsidRPr="00F677B5">
              <w:rPr>
                <w:rFonts w:asciiTheme="minorEastAsia" w:hAnsiTheme="minorEastAsia"/>
                <w:i/>
                <w:sz w:val="18"/>
                <w:szCs w:val="18"/>
              </w:rPr>
              <w:t>GYG1</w:t>
            </w:r>
          </w:p>
        </w:tc>
      </w:tr>
      <w:tr w:rsidR="00F677B5" w:rsidRPr="00F677B5" w14:paraId="5405FA0F" w14:textId="77777777" w:rsidTr="0068512C">
        <w:tc>
          <w:tcPr>
            <w:tcW w:w="10431" w:type="dxa"/>
            <w:gridSpan w:val="2"/>
            <w:vAlign w:val="center"/>
          </w:tcPr>
          <w:p w14:paraId="23FA4A6D" w14:textId="77777777" w:rsidR="002A5D38" w:rsidRPr="00F677B5" w:rsidRDefault="002A5D38" w:rsidP="0068512C">
            <w:pPr>
              <w:widowControl/>
              <w:rPr>
                <w:rFonts w:asciiTheme="minorEastAsia" w:hAnsiTheme="minorEastAsia"/>
                <w:sz w:val="18"/>
                <w:szCs w:val="18"/>
              </w:rPr>
            </w:pPr>
            <w:r w:rsidRPr="00F677B5">
              <w:rPr>
                <w:rFonts w:asciiTheme="minorEastAsia" w:hAnsiTheme="minorEastAsia" w:hint="eastAsia"/>
                <w:sz w:val="18"/>
                <w:szCs w:val="18"/>
              </w:rPr>
              <w:t>備考（　　　　　　　　　　　　　　　　　　　　　　　　　　　　　　　　　　　　　　　　　　　　　　　　　　　　　　　　　　　　）</w:t>
            </w:r>
          </w:p>
        </w:tc>
      </w:tr>
    </w:tbl>
    <w:p w14:paraId="32057B0E" w14:textId="77777777" w:rsidR="00577EF8" w:rsidRPr="00F677B5" w:rsidRDefault="00577EF8" w:rsidP="00577EF8">
      <w:pPr>
        <w:widowControl/>
        <w:jc w:val="left"/>
        <w:rPr>
          <w:rFonts w:asciiTheme="minorEastAsia" w:hAnsiTheme="minorEastAsia"/>
          <w:b/>
          <w:sz w:val="18"/>
          <w:szCs w:val="18"/>
        </w:rPr>
      </w:pPr>
      <w:r w:rsidRPr="00F677B5">
        <w:rPr>
          <w:rFonts w:hint="eastAsia"/>
          <w:sz w:val="18"/>
        </w:rPr>
        <w:t>※その他の遺伝子検査を実施した場合や詳細な所見の記載が必要な場合には備考欄に記入する</w:t>
      </w:r>
    </w:p>
    <w:p w14:paraId="1636DFED" w14:textId="77777777" w:rsidR="00B15085" w:rsidRPr="00F677B5" w:rsidRDefault="00B15085" w:rsidP="00CD7317">
      <w:pPr>
        <w:widowControl/>
        <w:jc w:val="left"/>
        <w:rPr>
          <w:rFonts w:asciiTheme="minorEastAsia" w:hAnsiTheme="minorEastAsia"/>
          <w:b/>
          <w:sz w:val="18"/>
          <w:szCs w:val="18"/>
        </w:rPr>
      </w:pPr>
    </w:p>
    <w:p w14:paraId="52395386" w14:textId="77777777" w:rsidR="00DA06EF" w:rsidRPr="00F677B5" w:rsidRDefault="00800B90" w:rsidP="00DA06EF">
      <w:pPr>
        <w:widowControl/>
        <w:jc w:val="left"/>
        <w:rPr>
          <w:rFonts w:asciiTheme="minorEastAsia" w:hAnsiTheme="minorEastAsia"/>
          <w:b/>
          <w:sz w:val="18"/>
          <w:szCs w:val="18"/>
        </w:rPr>
      </w:pPr>
      <w:r w:rsidRPr="00F677B5">
        <w:rPr>
          <w:rFonts w:asciiTheme="minorEastAsia" w:hAnsiTheme="minorEastAsia" w:hint="eastAsia"/>
          <w:b/>
          <w:sz w:val="18"/>
          <w:szCs w:val="18"/>
        </w:rPr>
        <w:t>Ｄ</w:t>
      </w:r>
      <w:r w:rsidR="00DA06EF" w:rsidRPr="00F677B5">
        <w:rPr>
          <w:rFonts w:asciiTheme="minorEastAsia" w:hAnsiTheme="minorEastAsia" w:hint="eastAsia"/>
          <w:b/>
          <w:sz w:val="18"/>
          <w:szCs w:val="18"/>
        </w:rPr>
        <w:t>.　酵素活性</w:t>
      </w:r>
      <w:r w:rsidR="00CF317F" w:rsidRPr="00F677B5">
        <w:rPr>
          <w:rFonts w:asciiTheme="minorEastAsia" w:hAnsiTheme="minorEastAsia" w:hint="eastAsia"/>
          <w:b/>
          <w:sz w:val="18"/>
          <w:szCs w:val="18"/>
        </w:rPr>
        <w:t>測定</w:t>
      </w:r>
    </w:p>
    <w:tbl>
      <w:tblPr>
        <w:tblStyle w:val="2"/>
        <w:tblW w:w="10431" w:type="dxa"/>
        <w:tblLook w:val="04A0" w:firstRow="1" w:lastRow="0" w:firstColumn="1" w:lastColumn="0" w:noHBand="0" w:noVBand="1"/>
      </w:tblPr>
      <w:tblGrid>
        <w:gridCol w:w="7937"/>
        <w:gridCol w:w="2494"/>
      </w:tblGrid>
      <w:tr w:rsidR="00F677B5" w:rsidRPr="00F677B5" w14:paraId="1C7B8C25" w14:textId="77777777" w:rsidTr="00A20F30">
        <w:tc>
          <w:tcPr>
            <w:tcW w:w="7937" w:type="dxa"/>
            <w:vAlign w:val="center"/>
          </w:tcPr>
          <w:p w14:paraId="7C462001" w14:textId="333CA500" w:rsidR="00800B90" w:rsidRPr="00F677B5" w:rsidRDefault="00800B90" w:rsidP="00A20F30">
            <w:pPr>
              <w:widowControl/>
              <w:rPr>
                <w:rFonts w:asciiTheme="minorEastAsia" w:hAnsiTheme="minorEastAsia"/>
                <w:sz w:val="18"/>
                <w:szCs w:val="18"/>
              </w:rPr>
            </w:pPr>
            <w:r w:rsidRPr="00F677B5">
              <w:rPr>
                <w:rFonts w:asciiTheme="minorEastAsia" w:hAnsiTheme="minorEastAsia" w:hint="eastAsia"/>
                <w:sz w:val="18"/>
                <w:szCs w:val="18"/>
              </w:rPr>
              <w:t>生検筋の解糖系酵素測定で低下を証明する</w:t>
            </w:r>
            <w:r w:rsidR="006952A7" w:rsidRPr="00F677B5">
              <w:rPr>
                <w:rFonts w:asciiTheme="minorEastAsia" w:hAnsiTheme="minorEastAsia" w:hint="eastAsia"/>
                <w:sz w:val="18"/>
                <w:szCs w:val="18"/>
              </w:rPr>
              <w:t>ことができる</w:t>
            </w:r>
          </w:p>
        </w:tc>
        <w:tc>
          <w:tcPr>
            <w:tcW w:w="2494" w:type="dxa"/>
            <w:vAlign w:val="center"/>
          </w:tcPr>
          <w:p w14:paraId="2946CEE2" w14:textId="77777777" w:rsidR="00800B90" w:rsidRPr="00F677B5" w:rsidRDefault="00800B90" w:rsidP="00A20F30">
            <w:pPr>
              <w:rPr>
                <w:rFonts w:asciiTheme="minorEastAsia" w:hAnsiTheme="minorEastAsia"/>
                <w:sz w:val="18"/>
                <w:szCs w:val="18"/>
              </w:rPr>
            </w:pPr>
            <w:r w:rsidRPr="00F677B5">
              <w:rPr>
                <w:rFonts w:asciiTheme="minorEastAsia" w:hAnsiTheme="minorEastAsia" w:hint="eastAsia"/>
                <w:sz w:val="18"/>
                <w:szCs w:val="18"/>
              </w:rPr>
              <w:t>1.該当　2.非該当 3.不明</w:t>
            </w:r>
          </w:p>
        </w:tc>
      </w:tr>
      <w:tr w:rsidR="00DA06EF" w:rsidRPr="00F677B5" w14:paraId="5933135D" w14:textId="77777777" w:rsidTr="00A20F30">
        <w:tc>
          <w:tcPr>
            <w:tcW w:w="10431" w:type="dxa"/>
            <w:gridSpan w:val="2"/>
            <w:vAlign w:val="center"/>
          </w:tcPr>
          <w:p w14:paraId="4ABC2B53" w14:textId="37D45D98" w:rsidR="00800B90" w:rsidRPr="00F677B5" w:rsidRDefault="00800B90" w:rsidP="00A20F30">
            <w:pPr>
              <w:widowControl/>
              <w:rPr>
                <w:rFonts w:asciiTheme="minorEastAsia" w:hAnsiTheme="minorEastAsia"/>
                <w:sz w:val="18"/>
                <w:szCs w:val="18"/>
              </w:rPr>
            </w:pPr>
            <w:r w:rsidRPr="00F677B5">
              <w:rPr>
                <w:rFonts w:asciiTheme="minorEastAsia" w:hAnsiTheme="minorEastAsia" w:hint="eastAsia"/>
                <w:sz w:val="18"/>
                <w:szCs w:val="18"/>
              </w:rPr>
              <w:t>該当する場合、</w:t>
            </w:r>
            <w:r w:rsidR="00CF317F" w:rsidRPr="00F677B5">
              <w:rPr>
                <w:rFonts w:asciiTheme="minorEastAsia" w:hAnsiTheme="minorEastAsia" w:hint="eastAsia"/>
                <w:sz w:val="18"/>
                <w:szCs w:val="18"/>
              </w:rPr>
              <w:t>酵素活性低下</w:t>
            </w:r>
            <w:r w:rsidR="00374BC0" w:rsidRPr="00F677B5">
              <w:rPr>
                <w:rFonts w:asciiTheme="minorEastAsia" w:hAnsiTheme="minorEastAsia" w:hint="eastAsia"/>
                <w:sz w:val="18"/>
                <w:szCs w:val="18"/>
              </w:rPr>
              <w:t>がある項目に</w:t>
            </w:r>
            <w:r w:rsidRPr="00F677B5">
              <w:rPr>
                <w:rFonts w:asciiTheme="minorEastAsia" w:hAnsiTheme="minorEastAsia"/>
                <w:sz w:val="18"/>
                <w:szCs w:val="18"/>
              </w:rPr>
              <w:t>☑</w:t>
            </w:r>
            <w:r w:rsidR="006952A7" w:rsidRPr="00F677B5">
              <w:rPr>
                <w:rFonts w:asciiTheme="minorEastAsia" w:hAnsiTheme="minorEastAsia" w:hint="eastAsia"/>
                <w:sz w:val="18"/>
                <w:szCs w:val="18"/>
              </w:rPr>
              <w:t>を記入する</w:t>
            </w:r>
          </w:p>
          <w:p w14:paraId="2FD6FEB9" w14:textId="41C31A12" w:rsidR="00DA06EF" w:rsidRPr="00F677B5" w:rsidRDefault="00DA06EF" w:rsidP="00A20F30">
            <w:pPr>
              <w:widowControl/>
              <w:rPr>
                <w:rFonts w:asciiTheme="minorEastAsia" w:hAnsiTheme="minorEastAsia"/>
                <w:sz w:val="18"/>
                <w:szCs w:val="18"/>
              </w:rPr>
            </w:pPr>
            <w:r w:rsidRPr="00F677B5">
              <w:rPr>
                <w:rFonts w:asciiTheme="minorEastAsia" w:hAnsiTheme="minorEastAsia" w:hint="eastAsia"/>
                <w:sz w:val="18"/>
                <w:szCs w:val="18"/>
              </w:rPr>
              <w:t xml:space="preserve">□グリコーゲン合成酵素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□酸αグルコシダーゼ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□脱分枝酵素</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□分枝酵素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□筋ホスホリラーゼ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□ホスホフルクトキナーゼ</w:t>
            </w:r>
          </w:p>
          <w:p w14:paraId="65F6C470" w14:textId="15C96195" w:rsidR="00DA06EF" w:rsidRPr="00F677B5" w:rsidRDefault="00DA06EF" w:rsidP="00A20F30">
            <w:pPr>
              <w:widowControl/>
              <w:rPr>
                <w:rFonts w:asciiTheme="minorEastAsia" w:hAnsiTheme="minorEastAsia"/>
                <w:sz w:val="18"/>
                <w:szCs w:val="18"/>
              </w:rPr>
            </w:pPr>
            <w:r w:rsidRPr="00F677B5">
              <w:rPr>
                <w:rFonts w:asciiTheme="minorEastAsia" w:hAnsiTheme="minorEastAsia" w:hint="eastAsia"/>
                <w:sz w:val="18"/>
                <w:szCs w:val="18"/>
              </w:rPr>
              <w:t>□ホスホリラーゼキナーゼ</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□ホスホグリセリン酸キナーゼ</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□ホスホグリセリン酸ムターゼ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□乳酸脱水素酵素</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　□アルドラーゼ　</w:t>
            </w:r>
          </w:p>
          <w:p w14:paraId="46DAF699" w14:textId="4FEF87FF" w:rsidR="00DA06EF" w:rsidRPr="00F677B5" w:rsidRDefault="00DA06EF" w:rsidP="00800B90">
            <w:pPr>
              <w:widowControl/>
              <w:rPr>
                <w:rFonts w:asciiTheme="minorEastAsia" w:hAnsiTheme="minorEastAsia"/>
                <w:sz w:val="18"/>
                <w:szCs w:val="18"/>
              </w:rPr>
            </w:pPr>
            <w:r w:rsidRPr="00F677B5">
              <w:rPr>
                <w:rFonts w:asciiTheme="minorEastAsia" w:hAnsiTheme="minorEastAsia" w:hint="eastAsia"/>
                <w:sz w:val="18"/>
                <w:szCs w:val="18"/>
              </w:rPr>
              <w:t xml:space="preserve">□エノラーゼ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 xml:space="preserve">□ホスホグルコムターゼ　</w:t>
            </w:r>
            <w:r w:rsidR="009E60E5" w:rsidRPr="00F677B5">
              <w:rPr>
                <w:rFonts w:asciiTheme="minorEastAsia" w:hAnsiTheme="minorEastAsia" w:hint="eastAsia"/>
                <w:sz w:val="18"/>
                <w:szCs w:val="18"/>
              </w:rPr>
              <w:t xml:space="preserve"> </w:t>
            </w:r>
            <w:r w:rsidRPr="00F677B5">
              <w:rPr>
                <w:rFonts w:asciiTheme="minorEastAsia" w:hAnsiTheme="minorEastAsia" w:hint="eastAsia"/>
                <w:sz w:val="18"/>
                <w:szCs w:val="18"/>
              </w:rPr>
              <w:t>□グリコゲニン１</w:t>
            </w:r>
          </w:p>
        </w:tc>
      </w:tr>
    </w:tbl>
    <w:p w14:paraId="177AB114" w14:textId="77777777" w:rsidR="002A5D38" w:rsidRPr="00F677B5" w:rsidRDefault="002A5D38" w:rsidP="00CD7317">
      <w:pPr>
        <w:widowControl/>
        <w:jc w:val="left"/>
        <w:rPr>
          <w:rFonts w:asciiTheme="minorEastAsia" w:hAnsiTheme="minorEastAsia"/>
          <w:b/>
          <w:sz w:val="18"/>
          <w:szCs w:val="18"/>
        </w:rPr>
      </w:pPr>
    </w:p>
    <w:p w14:paraId="58E7FB05" w14:textId="77777777" w:rsidR="00CD7317" w:rsidRPr="00F677B5" w:rsidRDefault="00CF317F" w:rsidP="00CD7317">
      <w:pPr>
        <w:widowControl/>
        <w:jc w:val="left"/>
        <w:rPr>
          <w:rFonts w:asciiTheme="minorEastAsia" w:hAnsiTheme="minorEastAsia"/>
          <w:b/>
          <w:sz w:val="18"/>
          <w:szCs w:val="18"/>
        </w:rPr>
      </w:pPr>
      <w:r w:rsidRPr="00F677B5">
        <w:rPr>
          <w:rFonts w:asciiTheme="minorEastAsia" w:hAnsiTheme="minorEastAsia" w:hint="eastAsia"/>
          <w:b/>
          <w:sz w:val="18"/>
          <w:szCs w:val="18"/>
        </w:rPr>
        <w:t>Ｅ</w:t>
      </w:r>
      <w:r w:rsidR="00CD7317" w:rsidRPr="00F677B5">
        <w:rPr>
          <w:rFonts w:asciiTheme="minorEastAsia" w:hAnsiTheme="minorEastAsia" w:hint="eastAsia"/>
          <w:b/>
          <w:sz w:val="18"/>
          <w:szCs w:val="18"/>
        </w:rPr>
        <w:t>．鑑別診断</w:t>
      </w:r>
    </w:p>
    <w:tbl>
      <w:tblPr>
        <w:tblStyle w:val="a3"/>
        <w:tblW w:w="10431" w:type="dxa"/>
        <w:tblLook w:val="04A0" w:firstRow="1" w:lastRow="0" w:firstColumn="1" w:lastColumn="0" w:noHBand="0" w:noVBand="1"/>
      </w:tblPr>
      <w:tblGrid>
        <w:gridCol w:w="7621"/>
        <w:gridCol w:w="2810"/>
      </w:tblGrid>
      <w:tr w:rsidR="00F677B5" w:rsidRPr="00F677B5" w14:paraId="3453ED8A" w14:textId="77777777" w:rsidTr="00374BC0">
        <w:tc>
          <w:tcPr>
            <w:tcW w:w="7621" w:type="dxa"/>
            <w:vAlign w:val="center"/>
          </w:tcPr>
          <w:p w14:paraId="5695D5D7" w14:textId="0A93855E" w:rsidR="00CD7317" w:rsidRPr="00F677B5" w:rsidRDefault="00D713AB" w:rsidP="009E60E5">
            <w:pPr>
              <w:widowControl/>
              <w:rPr>
                <w:rFonts w:asciiTheme="minorEastAsia" w:hAnsiTheme="minorEastAsia"/>
                <w:sz w:val="18"/>
                <w:szCs w:val="18"/>
              </w:rPr>
            </w:pPr>
            <w:r w:rsidRPr="00F677B5">
              <w:rPr>
                <w:rFonts w:asciiTheme="minorEastAsia" w:hAnsiTheme="minorEastAsia" w:hint="eastAsia"/>
                <w:sz w:val="18"/>
                <w:szCs w:val="18"/>
              </w:rPr>
              <w:t>以下の</w:t>
            </w:r>
            <w:r w:rsidR="00CD7317" w:rsidRPr="00F677B5">
              <w:rPr>
                <w:rFonts w:asciiTheme="minorEastAsia" w:hAnsiTheme="minorEastAsia" w:hint="eastAsia"/>
                <w:sz w:val="18"/>
                <w:szCs w:val="18"/>
              </w:rPr>
              <w:t>疾病</w:t>
            </w:r>
            <w:r w:rsidR="00374BC0" w:rsidRPr="00F677B5">
              <w:rPr>
                <w:rFonts w:asciiTheme="minorEastAsia" w:hAnsiTheme="minorEastAsia" w:hint="eastAsia"/>
                <w:sz w:val="18"/>
                <w:szCs w:val="18"/>
              </w:rPr>
              <w:t>を鑑別し、全て除外できる。除外できた疾病には</w:t>
            </w:r>
            <w:r w:rsidR="006952A7" w:rsidRPr="00F677B5">
              <w:rPr>
                <w:rFonts w:asciiTheme="minorEastAsia" w:hAnsiTheme="minorEastAsia" w:hint="eastAsia"/>
                <w:sz w:val="18"/>
                <w:szCs w:val="18"/>
              </w:rPr>
              <w:t>☑を記入する。</w:t>
            </w:r>
          </w:p>
        </w:tc>
        <w:tc>
          <w:tcPr>
            <w:tcW w:w="2810" w:type="dxa"/>
            <w:vAlign w:val="center"/>
          </w:tcPr>
          <w:p w14:paraId="4D398FF1" w14:textId="792B2C18" w:rsidR="00CD7317" w:rsidRPr="00F677B5" w:rsidRDefault="00CD7317" w:rsidP="00233861">
            <w:pPr>
              <w:rPr>
                <w:rFonts w:asciiTheme="minorEastAsia" w:hAnsiTheme="minorEastAsia"/>
                <w:sz w:val="18"/>
                <w:szCs w:val="18"/>
              </w:rPr>
            </w:pPr>
            <w:r w:rsidRPr="00F677B5">
              <w:rPr>
                <w:rFonts w:asciiTheme="minorEastAsia" w:hAnsiTheme="minorEastAsia" w:hint="eastAsia"/>
                <w:sz w:val="18"/>
                <w:szCs w:val="18"/>
              </w:rPr>
              <w:t>1.</w:t>
            </w:r>
            <w:r w:rsidR="00374BC0" w:rsidRPr="00F677B5">
              <w:rPr>
                <w:rFonts w:asciiTheme="minorEastAsia" w:hAnsiTheme="minorEastAsia" w:hint="eastAsia"/>
                <w:sz w:val="18"/>
                <w:szCs w:val="18"/>
              </w:rPr>
              <w:t>全て</w:t>
            </w:r>
            <w:r w:rsidRPr="00F677B5">
              <w:rPr>
                <w:rFonts w:asciiTheme="minorEastAsia" w:hAnsiTheme="minorEastAsia" w:hint="eastAsia"/>
                <w:sz w:val="18"/>
                <w:szCs w:val="18"/>
              </w:rPr>
              <w:t>除外可　2.除外不可 3.不明</w:t>
            </w:r>
          </w:p>
        </w:tc>
      </w:tr>
      <w:tr w:rsidR="00CD7317" w:rsidRPr="00F677B5" w14:paraId="4BECC8CC" w14:textId="77777777" w:rsidTr="00233861">
        <w:tc>
          <w:tcPr>
            <w:tcW w:w="10431" w:type="dxa"/>
            <w:gridSpan w:val="2"/>
            <w:vAlign w:val="center"/>
          </w:tcPr>
          <w:p w14:paraId="12CC8A92" w14:textId="747A7333" w:rsidR="00CD7317" w:rsidRPr="00F677B5" w:rsidRDefault="00CD7317" w:rsidP="003D35F5">
            <w:pPr>
              <w:widowControl/>
              <w:rPr>
                <w:rFonts w:asciiTheme="minorEastAsia" w:hAnsiTheme="minorEastAsia"/>
                <w:sz w:val="18"/>
                <w:szCs w:val="18"/>
              </w:rPr>
            </w:pPr>
            <w:r w:rsidRPr="00F677B5">
              <w:rPr>
                <w:rFonts w:asciiTheme="minorEastAsia" w:hAnsiTheme="minorEastAsia" w:hint="eastAsia"/>
                <w:sz w:val="18"/>
                <w:szCs w:val="18"/>
              </w:rPr>
              <w:t>□</w:t>
            </w:r>
            <w:r w:rsidR="003D35F5" w:rsidRPr="00F677B5">
              <w:rPr>
                <w:rFonts w:asciiTheme="minorEastAsia" w:hAnsiTheme="minorEastAsia" w:hint="eastAsia"/>
                <w:sz w:val="18"/>
                <w:szCs w:val="18"/>
              </w:rPr>
              <w:t xml:space="preserve">　</w:t>
            </w:r>
            <w:r w:rsidR="00A942B7" w:rsidRPr="00F677B5">
              <w:rPr>
                <w:rFonts w:asciiTheme="minorEastAsia" w:hAnsiTheme="minorEastAsia" w:hint="eastAsia"/>
                <w:sz w:val="18"/>
                <w:szCs w:val="18"/>
              </w:rPr>
              <w:t xml:space="preserve">脂肪酸代謝異常症　</w:t>
            </w:r>
            <w:r w:rsidR="00177963" w:rsidRPr="00F677B5">
              <w:rPr>
                <w:rFonts w:asciiTheme="minorEastAsia" w:hAnsiTheme="minorEastAsia" w:hint="eastAsia"/>
                <w:sz w:val="18"/>
                <w:szCs w:val="18"/>
              </w:rPr>
              <w:t xml:space="preserve">     </w:t>
            </w:r>
            <w:r w:rsidR="00A942B7" w:rsidRPr="00F677B5">
              <w:rPr>
                <w:rFonts w:asciiTheme="minorEastAsia" w:hAnsiTheme="minorEastAsia" w:hint="eastAsia"/>
                <w:sz w:val="18"/>
                <w:szCs w:val="18"/>
              </w:rPr>
              <w:t>□</w:t>
            </w:r>
            <w:r w:rsidR="00177963" w:rsidRPr="00F677B5">
              <w:rPr>
                <w:rFonts w:asciiTheme="minorEastAsia" w:hAnsiTheme="minorEastAsia" w:hint="eastAsia"/>
                <w:sz w:val="18"/>
                <w:szCs w:val="18"/>
              </w:rPr>
              <w:t xml:space="preserve"> </w:t>
            </w:r>
            <w:r w:rsidR="00A942B7" w:rsidRPr="00F677B5">
              <w:rPr>
                <w:rFonts w:asciiTheme="minorEastAsia" w:hAnsiTheme="minorEastAsia" w:hint="eastAsia"/>
                <w:sz w:val="18"/>
                <w:szCs w:val="18"/>
              </w:rPr>
              <w:t>ミトコンドリア異常症</w:t>
            </w:r>
          </w:p>
        </w:tc>
      </w:tr>
    </w:tbl>
    <w:p w14:paraId="55E01812" w14:textId="77777777" w:rsidR="00F6016C" w:rsidRPr="00F677B5" w:rsidRDefault="00F6016C" w:rsidP="00E52F71">
      <w:pPr>
        <w:widowControl/>
        <w:jc w:val="left"/>
        <w:rPr>
          <w:rFonts w:asciiTheme="minorEastAsia" w:hAnsiTheme="minorEastAsia"/>
          <w:b/>
          <w:sz w:val="18"/>
          <w:szCs w:val="18"/>
        </w:rPr>
      </w:pPr>
    </w:p>
    <w:p w14:paraId="11083BD7" w14:textId="4C0DA9ED" w:rsidR="009B3E3F" w:rsidRPr="00F677B5" w:rsidRDefault="009B3E3F" w:rsidP="009B3E3F">
      <w:pPr>
        <w:widowControl/>
        <w:jc w:val="left"/>
        <w:rPr>
          <w:rFonts w:asciiTheme="minorEastAsia" w:hAnsiTheme="minorEastAsia"/>
          <w:b/>
          <w:sz w:val="18"/>
          <w:szCs w:val="18"/>
        </w:rPr>
      </w:pPr>
      <w:r w:rsidRPr="00F677B5">
        <w:rPr>
          <w:rFonts w:asciiTheme="minorEastAsia" w:hAnsiTheme="minorEastAsia" w:hint="eastAsia"/>
          <w:b/>
          <w:sz w:val="18"/>
          <w:szCs w:val="18"/>
        </w:rPr>
        <w:t>＜診断のカテゴリー＞</w:t>
      </w:r>
      <w:r w:rsidR="00374BC0" w:rsidRPr="00F677B5">
        <w:rPr>
          <w:rFonts w:asciiTheme="minorEastAsia" w:hAnsiTheme="minorEastAsia" w:hint="eastAsia"/>
          <w:b/>
          <w:sz w:val="18"/>
          <w:szCs w:val="18"/>
        </w:rPr>
        <w:t>（</w:t>
      </w:r>
      <w:r w:rsidR="005D0479" w:rsidRPr="00F677B5">
        <w:rPr>
          <w:rFonts w:asciiTheme="minorEastAsia" w:hAnsiTheme="minorEastAsia" w:hint="eastAsia"/>
          <w:b/>
          <w:sz w:val="18"/>
          <w:szCs w:val="18"/>
        </w:rPr>
        <w:t>該当する項目</w:t>
      </w:r>
      <w:r w:rsidRPr="00F677B5">
        <w:rPr>
          <w:rFonts w:asciiTheme="minorEastAsia" w:hAnsiTheme="minorEastAsia" w:hint="eastAsia"/>
          <w:b/>
          <w:sz w:val="18"/>
          <w:szCs w:val="18"/>
        </w:rPr>
        <w:t>に</w:t>
      </w:r>
      <w:r w:rsidR="005D0479" w:rsidRPr="00F677B5">
        <w:rPr>
          <w:rFonts w:asciiTheme="minorEastAsia" w:hAnsiTheme="minorEastAsia" w:hint="eastAsia"/>
          <w:b/>
          <w:sz w:val="18"/>
          <w:szCs w:val="18"/>
        </w:rPr>
        <w:t>☑</w:t>
      </w:r>
      <w:r w:rsidRPr="00F677B5">
        <w:rPr>
          <w:rFonts w:asciiTheme="minorEastAsia" w:hAnsiTheme="minorEastAsia" w:hint="eastAsia"/>
          <w:b/>
          <w:sz w:val="18"/>
          <w:szCs w:val="18"/>
        </w:rPr>
        <w:t>を</w:t>
      </w:r>
      <w:r w:rsidR="006952A7" w:rsidRPr="00F677B5">
        <w:rPr>
          <w:rFonts w:asciiTheme="minorEastAsia" w:hAnsiTheme="minorEastAsia" w:hint="eastAsia"/>
          <w:b/>
          <w:sz w:val="18"/>
          <w:szCs w:val="18"/>
        </w:rPr>
        <w:t>記入する</w:t>
      </w:r>
      <w:r w:rsidRPr="00F677B5">
        <w:rPr>
          <w:rFonts w:asciiTheme="minorEastAsia" w:hAnsiTheme="minorEastAsia" w:hint="eastAsia"/>
          <w:b/>
          <w:sz w:val="18"/>
          <w:szCs w:val="18"/>
        </w:rPr>
        <w:t>）</w:t>
      </w:r>
    </w:p>
    <w:tbl>
      <w:tblPr>
        <w:tblStyle w:val="3"/>
        <w:tblW w:w="10431" w:type="dxa"/>
        <w:tblLook w:val="04A0" w:firstRow="1" w:lastRow="0" w:firstColumn="1" w:lastColumn="0" w:noHBand="0" w:noVBand="1"/>
      </w:tblPr>
      <w:tblGrid>
        <w:gridCol w:w="10431"/>
      </w:tblGrid>
      <w:tr w:rsidR="00F677B5" w:rsidRPr="00F677B5" w14:paraId="1DD1B280" w14:textId="77777777" w:rsidTr="00161560">
        <w:tc>
          <w:tcPr>
            <w:tcW w:w="10431" w:type="dxa"/>
            <w:vAlign w:val="center"/>
          </w:tcPr>
          <w:p w14:paraId="03EC5DA8" w14:textId="77777777" w:rsidR="009B3E3F" w:rsidRPr="00F677B5" w:rsidRDefault="009B3E3F" w:rsidP="00CF317F">
            <w:pPr>
              <w:widowControl/>
              <w:rPr>
                <w:rFonts w:asciiTheme="minorEastAsia" w:hAnsiTheme="minorEastAsia"/>
                <w:sz w:val="18"/>
                <w:szCs w:val="18"/>
              </w:rPr>
            </w:pPr>
            <w:r w:rsidRPr="00F677B5">
              <w:rPr>
                <w:rFonts w:asciiTheme="minorEastAsia" w:hAnsiTheme="minorEastAsia" w:hint="eastAsia"/>
                <w:sz w:val="18"/>
                <w:szCs w:val="18"/>
              </w:rPr>
              <w:t>□　確定診断：</w:t>
            </w:r>
            <w:r w:rsidR="002E2DB4" w:rsidRPr="00F677B5">
              <w:rPr>
                <w:rFonts w:asciiTheme="minorEastAsia" w:hAnsiTheme="minorEastAsia" w:hint="eastAsia"/>
                <w:sz w:val="18"/>
                <w:szCs w:val="18"/>
              </w:rPr>
              <w:t>酵素診断または遺伝子診断 をしたもの</w:t>
            </w:r>
          </w:p>
        </w:tc>
      </w:tr>
      <w:tr w:rsidR="009B3E3F" w:rsidRPr="00F677B5" w14:paraId="3C9740D3" w14:textId="77777777" w:rsidTr="00161560">
        <w:tc>
          <w:tcPr>
            <w:tcW w:w="10431" w:type="dxa"/>
            <w:vAlign w:val="center"/>
          </w:tcPr>
          <w:p w14:paraId="10B9A262" w14:textId="4A93CA82" w:rsidR="00D6214A" w:rsidRPr="00F677B5" w:rsidRDefault="002E2DB4" w:rsidP="00177963">
            <w:pPr>
              <w:ind w:left="801" w:hangingChars="500" w:hanging="801"/>
              <w:rPr>
                <w:rFonts w:asciiTheme="minorEastAsia" w:hAnsiTheme="minorEastAsia"/>
                <w:sz w:val="18"/>
                <w:szCs w:val="18"/>
              </w:rPr>
            </w:pPr>
            <w:r w:rsidRPr="00F677B5">
              <w:rPr>
                <w:rFonts w:asciiTheme="minorEastAsia" w:hAnsiTheme="minorEastAsia" w:hint="eastAsia"/>
                <w:sz w:val="18"/>
                <w:szCs w:val="18"/>
              </w:rPr>
              <w:t>□　疑診: 主</w:t>
            </w:r>
            <w:r w:rsidR="007502D3" w:rsidRPr="00F677B5">
              <w:rPr>
                <w:rFonts w:asciiTheme="minorEastAsia" w:hAnsiTheme="minorEastAsia" w:hint="eastAsia"/>
                <w:sz w:val="18"/>
                <w:szCs w:val="18"/>
              </w:rPr>
              <w:t>要症状及び臨床所見の項目のうち、運動不耐、運動時有痛性筋痙攣</w:t>
            </w:r>
            <w:r w:rsidRPr="00F677B5">
              <w:rPr>
                <w:rFonts w:asciiTheme="minorEastAsia" w:hAnsiTheme="minorEastAsia" w:hint="eastAsia"/>
                <w:sz w:val="18"/>
                <w:szCs w:val="18"/>
              </w:rPr>
              <w:t>が存在し、阻血下（非阻血下）前腕運動負荷試験で乳酸が上昇しない例</w:t>
            </w:r>
          </w:p>
        </w:tc>
      </w:tr>
    </w:tbl>
    <w:p w14:paraId="562BEF45" w14:textId="77777777" w:rsidR="00D67D23" w:rsidRPr="00F677B5" w:rsidRDefault="00D67D23" w:rsidP="00BB15F6">
      <w:pPr>
        <w:widowControl/>
        <w:jc w:val="left"/>
        <w:rPr>
          <w:b/>
        </w:rPr>
      </w:pPr>
    </w:p>
    <w:p w14:paraId="1E8F6C59" w14:textId="747F6CBD" w:rsidR="00577EF8" w:rsidRPr="00F677B5" w:rsidRDefault="00577EF8" w:rsidP="00577EF8">
      <w:pPr>
        <w:widowControl/>
        <w:jc w:val="left"/>
        <w:rPr>
          <w:rFonts w:asciiTheme="minorEastAsia" w:hAnsiTheme="minorEastAsia"/>
          <w:b/>
          <w:szCs w:val="21"/>
        </w:rPr>
      </w:pPr>
      <w:r w:rsidRPr="00F677B5">
        <w:rPr>
          <w:rFonts w:hint="eastAsia"/>
          <w:b/>
          <w:szCs w:val="21"/>
        </w:rPr>
        <w:t xml:space="preserve">■　</w:t>
      </w:r>
      <w:r w:rsidR="00E850A9" w:rsidRPr="00F677B5">
        <w:rPr>
          <w:rFonts w:hint="eastAsia"/>
          <w:b/>
          <w:szCs w:val="21"/>
        </w:rPr>
        <w:t>就学・就労状況</w:t>
      </w:r>
      <w:r w:rsidRPr="00F677B5">
        <w:rPr>
          <w:rFonts w:asciiTheme="minorEastAsia" w:hAnsiTheme="minorEastAsia" w:hint="eastAsia"/>
          <w:b/>
          <w:szCs w:val="21"/>
        </w:rPr>
        <w:t>（該当する項目に☑を記入する）</w:t>
      </w:r>
    </w:p>
    <w:tbl>
      <w:tblPr>
        <w:tblStyle w:val="a3"/>
        <w:tblW w:w="10433" w:type="dxa"/>
        <w:tblLook w:val="04A0" w:firstRow="1" w:lastRow="0" w:firstColumn="1" w:lastColumn="0" w:noHBand="0" w:noVBand="1"/>
      </w:tblPr>
      <w:tblGrid>
        <w:gridCol w:w="1242"/>
        <w:gridCol w:w="9191"/>
      </w:tblGrid>
      <w:tr w:rsidR="00F677B5" w:rsidRPr="00F677B5" w14:paraId="17F34443" w14:textId="77777777" w:rsidTr="00526343">
        <w:trPr>
          <w:trHeight w:val="1185"/>
        </w:trPr>
        <w:tc>
          <w:tcPr>
            <w:tcW w:w="1242" w:type="dxa"/>
            <w:shd w:val="clear" w:color="auto" w:fill="auto"/>
          </w:tcPr>
          <w:p w14:paraId="4186EA0B" w14:textId="77777777" w:rsidR="00577EF8" w:rsidRPr="00F677B5" w:rsidRDefault="00577EF8" w:rsidP="00577EF8">
            <w:pPr>
              <w:tabs>
                <w:tab w:val="left" w:pos="3800"/>
              </w:tabs>
              <w:ind w:firstLineChars="100" w:firstLine="160"/>
              <w:rPr>
                <w:sz w:val="18"/>
                <w:szCs w:val="18"/>
              </w:rPr>
            </w:pPr>
            <w:r w:rsidRPr="00F677B5">
              <w:rPr>
                <w:rFonts w:hint="eastAsia"/>
                <w:sz w:val="18"/>
                <w:szCs w:val="18"/>
              </w:rPr>
              <w:t>就学</w:t>
            </w:r>
          </w:p>
        </w:tc>
        <w:tc>
          <w:tcPr>
            <w:tcW w:w="9191" w:type="dxa"/>
            <w:shd w:val="clear" w:color="auto" w:fill="auto"/>
          </w:tcPr>
          <w:p w14:paraId="6FCD89ED" w14:textId="77777777" w:rsidR="00577EF8" w:rsidRPr="00F677B5" w:rsidRDefault="00577EF8" w:rsidP="00526343">
            <w:pPr>
              <w:tabs>
                <w:tab w:val="left" w:pos="3800"/>
              </w:tabs>
              <w:rPr>
                <w:sz w:val="18"/>
                <w:szCs w:val="18"/>
              </w:rPr>
            </w:pPr>
            <w:r w:rsidRPr="00F677B5">
              <w:rPr>
                <w:rFonts w:hint="eastAsia"/>
                <w:sz w:val="18"/>
                <w:szCs w:val="18"/>
              </w:rPr>
              <w:t>1.</w:t>
            </w:r>
            <w:r w:rsidRPr="00F677B5">
              <w:rPr>
                <w:rFonts w:hint="eastAsia"/>
                <w:sz w:val="18"/>
                <w:szCs w:val="18"/>
              </w:rPr>
              <w:t>未就学児</w:t>
            </w:r>
          </w:p>
          <w:p w14:paraId="3B313273" w14:textId="6F1114FB" w:rsidR="00577EF8" w:rsidRPr="00F677B5" w:rsidRDefault="00577EF8" w:rsidP="00526343">
            <w:pPr>
              <w:tabs>
                <w:tab w:val="left" w:pos="3800"/>
              </w:tabs>
              <w:rPr>
                <w:sz w:val="18"/>
                <w:szCs w:val="18"/>
              </w:rPr>
            </w:pPr>
            <w:r w:rsidRPr="00F677B5">
              <w:rPr>
                <w:rFonts w:hint="eastAsia"/>
                <w:sz w:val="18"/>
                <w:szCs w:val="18"/>
              </w:rPr>
              <w:t>2.</w:t>
            </w:r>
            <w:r w:rsidRPr="00F677B5">
              <w:rPr>
                <w:rFonts w:hint="eastAsia"/>
                <w:sz w:val="18"/>
                <w:szCs w:val="18"/>
              </w:rPr>
              <w:t>就学中</w:t>
            </w:r>
            <w:r w:rsidR="00F677B5">
              <w:rPr>
                <w:rFonts w:hint="eastAsia"/>
                <w:sz w:val="18"/>
                <w:szCs w:val="18"/>
              </w:rPr>
              <w:t xml:space="preserve">　</w:t>
            </w:r>
            <w:r w:rsidRPr="00F677B5">
              <w:rPr>
                <w:rFonts w:hint="eastAsia"/>
                <w:sz w:val="18"/>
                <w:szCs w:val="18"/>
              </w:rPr>
              <w:t>（□保育所・幼稚園　□小学校　□中学校　□高校　□大学、専門学校など）</w:t>
            </w:r>
          </w:p>
          <w:p w14:paraId="69692816" w14:textId="705103F1" w:rsidR="00577EF8" w:rsidRPr="00F677B5" w:rsidRDefault="00577EF8" w:rsidP="00526343">
            <w:pPr>
              <w:tabs>
                <w:tab w:val="left" w:pos="3800"/>
              </w:tabs>
              <w:rPr>
                <w:sz w:val="18"/>
                <w:szCs w:val="18"/>
              </w:rPr>
            </w:pPr>
            <w:r w:rsidRPr="00F677B5">
              <w:rPr>
                <w:rFonts w:hint="eastAsia"/>
                <w:sz w:val="18"/>
                <w:szCs w:val="18"/>
              </w:rPr>
              <w:t>3.</w:t>
            </w:r>
            <w:r w:rsidRPr="00F677B5">
              <w:rPr>
                <w:rFonts w:hint="eastAsia"/>
                <w:sz w:val="18"/>
                <w:szCs w:val="18"/>
              </w:rPr>
              <w:t>既卒</w:t>
            </w:r>
            <w:r w:rsidR="00F677B5">
              <w:rPr>
                <w:rFonts w:hint="eastAsia"/>
                <w:sz w:val="18"/>
                <w:szCs w:val="18"/>
              </w:rPr>
              <w:t xml:space="preserve">　　</w:t>
            </w:r>
            <w:r w:rsidRPr="00F677B5">
              <w:rPr>
                <w:rFonts w:hint="eastAsia"/>
                <w:sz w:val="18"/>
                <w:szCs w:val="18"/>
              </w:rPr>
              <w:t>（□保育所・幼稚園　□小学校　□中学校　□高校　□大学、専門学校など）</w:t>
            </w:r>
          </w:p>
          <w:p w14:paraId="0233CAAF" w14:textId="77777777" w:rsidR="00577EF8" w:rsidRPr="00F677B5" w:rsidRDefault="00577EF8" w:rsidP="00526343">
            <w:pPr>
              <w:tabs>
                <w:tab w:val="left" w:pos="3800"/>
              </w:tabs>
              <w:rPr>
                <w:sz w:val="18"/>
                <w:szCs w:val="18"/>
              </w:rPr>
            </w:pPr>
            <w:r w:rsidRPr="00F677B5">
              <w:rPr>
                <w:rFonts w:hint="eastAsia"/>
                <w:sz w:val="18"/>
                <w:szCs w:val="18"/>
              </w:rPr>
              <w:t>4.</w:t>
            </w:r>
            <w:r w:rsidRPr="00F677B5">
              <w:rPr>
                <w:rFonts w:hint="eastAsia"/>
                <w:sz w:val="18"/>
                <w:szCs w:val="18"/>
              </w:rPr>
              <w:t>中途退学（□保育所・幼稚園　□小学校　□中学校　□高校　□大学、専門学校など）</w:t>
            </w:r>
          </w:p>
        </w:tc>
      </w:tr>
      <w:tr w:rsidR="00577EF8" w:rsidRPr="00F677B5" w14:paraId="4FEC49F4" w14:textId="77777777" w:rsidTr="00526343">
        <w:tc>
          <w:tcPr>
            <w:tcW w:w="1242" w:type="dxa"/>
            <w:shd w:val="clear" w:color="auto" w:fill="auto"/>
          </w:tcPr>
          <w:p w14:paraId="6A8E8A04" w14:textId="77777777" w:rsidR="00577EF8" w:rsidRPr="00F677B5" w:rsidRDefault="00577EF8" w:rsidP="00577EF8">
            <w:pPr>
              <w:tabs>
                <w:tab w:val="left" w:pos="3800"/>
              </w:tabs>
              <w:ind w:firstLineChars="100" w:firstLine="160"/>
              <w:rPr>
                <w:sz w:val="18"/>
                <w:szCs w:val="18"/>
              </w:rPr>
            </w:pPr>
            <w:r w:rsidRPr="00F677B5">
              <w:rPr>
                <w:rFonts w:hint="eastAsia"/>
                <w:sz w:val="18"/>
                <w:szCs w:val="18"/>
              </w:rPr>
              <w:t>就労</w:t>
            </w:r>
          </w:p>
        </w:tc>
        <w:tc>
          <w:tcPr>
            <w:tcW w:w="9191" w:type="dxa"/>
            <w:shd w:val="clear" w:color="auto" w:fill="auto"/>
          </w:tcPr>
          <w:p w14:paraId="7951BDD3" w14:textId="416AECC6" w:rsidR="00577EF8" w:rsidRPr="00F677B5" w:rsidRDefault="00577EF8" w:rsidP="00526343">
            <w:pPr>
              <w:tabs>
                <w:tab w:val="left" w:pos="3800"/>
              </w:tabs>
              <w:rPr>
                <w:sz w:val="18"/>
                <w:szCs w:val="18"/>
              </w:rPr>
            </w:pPr>
            <w:r w:rsidRPr="00F677B5">
              <w:rPr>
                <w:rFonts w:hint="eastAsia"/>
                <w:sz w:val="18"/>
                <w:szCs w:val="18"/>
              </w:rPr>
              <w:t>□</w:t>
            </w:r>
            <w:r w:rsidRPr="00F677B5">
              <w:rPr>
                <w:rFonts w:hint="eastAsia"/>
                <w:sz w:val="18"/>
                <w:szCs w:val="18"/>
              </w:rPr>
              <w:t>.</w:t>
            </w:r>
            <w:r w:rsidRPr="00F677B5">
              <w:rPr>
                <w:rFonts w:hint="eastAsia"/>
                <w:sz w:val="18"/>
                <w:szCs w:val="18"/>
              </w:rPr>
              <w:t xml:space="preserve">就労中　□休職・退職　□求職中　□その他（　　　</w:t>
            </w:r>
            <w:r w:rsidR="00E850A9" w:rsidRPr="00F677B5">
              <w:rPr>
                <w:rFonts w:hint="eastAsia"/>
                <w:sz w:val="18"/>
                <w:szCs w:val="18"/>
              </w:rPr>
              <w:t xml:space="preserve">　　　　　　　　　　　　　　</w:t>
            </w:r>
            <w:r w:rsidR="00F677B5">
              <w:rPr>
                <w:rFonts w:hint="eastAsia"/>
                <w:sz w:val="18"/>
                <w:szCs w:val="18"/>
              </w:rPr>
              <w:t xml:space="preserve">　　　　</w:t>
            </w:r>
            <w:r w:rsidR="00E850A9" w:rsidRPr="00F677B5">
              <w:rPr>
                <w:rFonts w:hint="eastAsia"/>
                <w:sz w:val="18"/>
                <w:szCs w:val="18"/>
              </w:rPr>
              <w:t xml:space="preserve">　　　　　　　　　　</w:t>
            </w:r>
            <w:r w:rsidRPr="00F677B5">
              <w:rPr>
                <w:rFonts w:hint="eastAsia"/>
                <w:sz w:val="18"/>
                <w:szCs w:val="18"/>
              </w:rPr>
              <w:t xml:space="preserve">　）</w:t>
            </w:r>
          </w:p>
        </w:tc>
      </w:tr>
    </w:tbl>
    <w:p w14:paraId="70A7BD66" w14:textId="77777777" w:rsidR="002F6FF6" w:rsidRPr="00F677B5" w:rsidRDefault="002F6FF6" w:rsidP="00BB15F6">
      <w:pPr>
        <w:widowControl/>
        <w:jc w:val="left"/>
        <w:rPr>
          <w:b/>
        </w:rPr>
      </w:pPr>
    </w:p>
    <w:p w14:paraId="1057F41D" w14:textId="77777777" w:rsidR="00660822" w:rsidRPr="00F677B5" w:rsidRDefault="00C74DFA" w:rsidP="00BB15F6">
      <w:pPr>
        <w:widowControl/>
        <w:jc w:val="left"/>
        <w:rPr>
          <w:b/>
        </w:rPr>
      </w:pPr>
      <w:r w:rsidRPr="00F677B5">
        <w:rPr>
          <w:rFonts w:hint="eastAsia"/>
          <w:b/>
        </w:rPr>
        <w:t>■　重症度分類に関する事項</w:t>
      </w:r>
    </w:p>
    <w:p w14:paraId="193CB722" w14:textId="77777777" w:rsidR="005C24F2" w:rsidRPr="00F677B5" w:rsidRDefault="00A2022E" w:rsidP="005C24F2">
      <w:pPr>
        <w:rPr>
          <w:b/>
          <w:sz w:val="18"/>
        </w:rPr>
      </w:pPr>
      <w:r w:rsidRPr="00F677B5">
        <w:rPr>
          <w:rFonts w:hint="eastAsia"/>
          <w:b/>
          <w:sz w:val="18"/>
        </w:rPr>
        <w:t>先天性代謝異常症の重症度評価</w:t>
      </w:r>
      <w:r w:rsidR="005C24F2" w:rsidRPr="00F677B5">
        <w:rPr>
          <w:rFonts w:hint="eastAsia"/>
          <w:b/>
          <w:sz w:val="18"/>
        </w:rPr>
        <w:t>（Ⅰ～Ⅵ合計　　　点）</w:t>
      </w:r>
    </w:p>
    <w:tbl>
      <w:tblPr>
        <w:tblStyle w:val="a3"/>
        <w:tblW w:w="10488" w:type="dxa"/>
        <w:tblLook w:val="04A0" w:firstRow="1" w:lastRow="0" w:firstColumn="1" w:lastColumn="0" w:noHBand="0" w:noVBand="1"/>
      </w:tblPr>
      <w:tblGrid>
        <w:gridCol w:w="10488"/>
      </w:tblGrid>
      <w:tr w:rsidR="00F677B5" w:rsidRPr="00F677B5" w14:paraId="41CB41D8" w14:textId="77777777" w:rsidTr="00516611">
        <w:trPr>
          <w:trHeight w:val="261"/>
        </w:trPr>
        <w:tc>
          <w:tcPr>
            <w:tcW w:w="10488" w:type="dxa"/>
            <w:shd w:val="clear" w:color="auto" w:fill="D9D9D9" w:themeFill="background1" w:themeFillShade="D9"/>
          </w:tcPr>
          <w:p w14:paraId="494A487A" w14:textId="3FB4C48B" w:rsidR="005C24F2" w:rsidRPr="00F677B5" w:rsidRDefault="005C24F2" w:rsidP="00CE09EC">
            <w:pPr>
              <w:rPr>
                <w:sz w:val="18"/>
                <w:szCs w:val="18"/>
              </w:rPr>
            </w:pPr>
            <w:r w:rsidRPr="00F677B5">
              <w:rPr>
                <w:rFonts w:hint="eastAsia"/>
                <w:sz w:val="18"/>
                <w:szCs w:val="18"/>
              </w:rPr>
              <w:t>総合評価（ⅠからⅥ</w:t>
            </w:r>
            <w:r w:rsidR="00FB10B0" w:rsidRPr="00F677B5">
              <w:rPr>
                <w:rFonts w:hint="eastAsia"/>
                <w:sz w:val="18"/>
                <w:szCs w:val="18"/>
              </w:rPr>
              <w:t>、および附則</w:t>
            </w:r>
            <w:r w:rsidR="00F47275" w:rsidRPr="00F677B5">
              <w:rPr>
                <w:rFonts w:hint="eastAsia"/>
                <w:sz w:val="18"/>
                <w:szCs w:val="18"/>
              </w:rPr>
              <w:t>までの各評価及び総合点をもとに該当する</w:t>
            </w:r>
            <w:r w:rsidR="006952A7" w:rsidRPr="00F677B5">
              <w:rPr>
                <w:rFonts w:hint="eastAsia"/>
                <w:sz w:val="18"/>
                <w:szCs w:val="18"/>
              </w:rPr>
              <w:t>項目に☑を記入する</w:t>
            </w:r>
            <w:r w:rsidRPr="00F677B5">
              <w:rPr>
                <w:rFonts w:hint="eastAsia"/>
                <w:sz w:val="18"/>
                <w:szCs w:val="18"/>
              </w:rPr>
              <w:t>）</w:t>
            </w:r>
          </w:p>
        </w:tc>
      </w:tr>
      <w:tr w:rsidR="00F677B5" w:rsidRPr="00F677B5" w14:paraId="0EC9EFE6" w14:textId="77777777" w:rsidTr="00516611">
        <w:trPr>
          <w:trHeight w:val="510"/>
        </w:trPr>
        <w:tc>
          <w:tcPr>
            <w:tcW w:w="10488" w:type="dxa"/>
            <w:hideMark/>
          </w:tcPr>
          <w:p w14:paraId="2DA9C6EC" w14:textId="30E46879" w:rsidR="005C24F2" w:rsidRPr="00F677B5" w:rsidRDefault="005C24F2" w:rsidP="00516611">
            <w:pPr>
              <w:rPr>
                <w:sz w:val="18"/>
                <w:szCs w:val="18"/>
              </w:rPr>
            </w:pPr>
            <w:r w:rsidRPr="00F677B5">
              <w:rPr>
                <w:rFonts w:hint="eastAsia"/>
                <w:sz w:val="18"/>
                <w:szCs w:val="18"/>
              </w:rPr>
              <w:t>□重症</w:t>
            </w:r>
            <w:r w:rsidRPr="00F677B5">
              <w:rPr>
                <w:rFonts w:hint="eastAsia"/>
                <w:sz w:val="18"/>
                <w:szCs w:val="18"/>
              </w:rPr>
              <w:t>(4</w:t>
            </w:r>
            <w:r w:rsidRPr="00F677B5">
              <w:rPr>
                <w:rFonts w:hint="eastAsia"/>
                <w:sz w:val="18"/>
                <w:szCs w:val="18"/>
              </w:rPr>
              <w:t>点の項目が１つでもある場合</w:t>
            </w:r>
            <w:r w:rsidRPr="00F677B5">
              <w:rPr>
                <w:rFonts w:hint="eastAsia"/>
                <w:sz w:val="18"/>
                <w:szCs w:val="18"/>
              </w:rPr>
              <w:t>)</w:t>
            </w:r>
            <w:r w:rsidRPr="00F677B5">
              <w:rPr>
                <w:rFonts w:hint="eastAsia"/>
                <w:sz w:val="18"/>
                <w:szCs w:val="18"/>
              </w:rPr>
              <w:t xml:space="preserve">　　　</w:t>
            </w:r>
            <w:r w:rsidR="00177963" w:rsidRPr="00F677B5">
              <w:rPr>
                <w:rFonts w:hint="eastAsia"/>
                <w:sz w:val="18"/>
                <w:szCs w:val="18"/>
              </w:rPr>
              <w:t xml:space="preserve"> </w:t>
            </w:r>
            <w:r w:rsidR="00177963" w:rsidRPr="00F677B5">
              <w:rPr>
                <w:rFonts w:hint="eastAsia"/>
                <w:sz w:val="18"/>
                <w:szCs w:val="18"/>
              </w:rPr>
              <w:t xml:space="preserve">　</w:t>
            </w:r>
            <w:r w:rsidRPr="00F677B5">
              <w:rPr>
                <w:rFonts w:hint="eastAsia"/>
                <w:sz w:val="18"/>
                <w:szCs w:val="18"/>
              </w:rPr>
              <w:t xml:space="preserve">　</w:t>
            </w:r>
            <w:r w:rsidR="00177963" w:rsidRPr="00F677B5">
              <w:rPr>
                <w:rFonts w:hint="eastAsia"/>
                <w:sz w:val="18"/>
                <w:szCs w:val="18"/>
              </w:rPr>
              <w:t xml:space="preserve"> </w:t>
            </w:r>
            <w:r w:rsidRPr="00F677B5">
              <w:rPr>
                <w:rFonts w:hint="eastAsia"/>
                <w:sz w:val="18"/>
                <w:szCs w:val="18"/>
              </w:rPr>
              <w:t>□重症</w:t>
            </w:r>
            <w:r w:rsidRPr="00F677B5">
              <w:rPr>
                <w:rFonts w:hint="eastAsia"/>
                <w:sz w:val="18"/>
                <w:szCs w:val="18"/>
              </w:rPr>
              <w:t>(2</w:t>
            </w:r>
            <w:r w:rsidRPr="00F677B5">
              <w:rPr>
                <w:rFonts w:hint="eastAsia"/>
                <w:sz w:val="18"/>
                <w:szCs w:val="18"/>
              </w:rPr>
              <w:t>点以上の項目があり、かつ加点した総点数が</w:t>
            </w:r>
            <w:r w:rsidRPr="00F677B5">
              <w:rPr>
                <w:rFonts w:hint="eastAsia"/>
                <w:sz w:val="18"/>
                <w:szCs w:val="18"/>
              </w:rPr>
              <w:t>6</w:t>
            </w:r>
            <w:r w:rsidRPr="00F677B5">
              <w:rPr>
                <w:rFonts w:hint="eastAsia"/>
                <w:sz w:val="18"/>
                <w:szCs w:val="18"/>
              </w:rPr>
              <w:t>点以上の場合</w:t>
            </w:r>
            <w:r w:rsidRPr="00F677B5">
              <w:rPr>
                <w:rFonts w:hint="eastAsia"/>
                <w:sz w:val="18"/>
                <w:szCs w:val="18"/>
              </w:rPr>
              <w:t>)</w:t>
            </w:r>
          </w:p>
          <w:p w14:paraId="65412233" w14:textId="460DEA72" w:rsidR="005C24F2" w:rsidRPr="00F677B5" w:rsidRDefault="005C24F2" w:rsidP="00516611">
            <w:pPr>
              <w:rPr>
                <w:sz w:val="18"/>
                <w:szCs w:val="18"/>
              </w:rPr>
            </w:pPr>
            <w:r w:rsidRPr="00F677B5">
              <w:rPr>
                <w:rFonts w:hint="eastAsia"/>
                <w:sz w:val="18"/>
                <w:szCs w:val="18"/>
              </w:rPr>
              <w:t>□</w:t>
            </w:r>
            <w:r w:rsidR="00577EF8" w:rsidRPr="00F677B5">
              <w:rPr>
                <w:rFonts w:hint="eastAsia"/>
                <w:sz w:val="18"/>
                <w:szCs w:val="18"/>
              </w:rPr>
              <w:t>中等症</w:t>
            </w:r>
            <w:r w:rsidRPr="00F677B5">
              <w:rPr>
                <w:rFonts w:hint="eastAsia"/>
                <w:sz w:val="18"/>
                <w:szCs w:val="18"/>
              </w:rPr>
              <w:t>(</w:t>
            </w:r>
            <w:r w:rsidRPr="00F677B5">
              <w:rPr>
                <w:rFonts w:hint="eastAsia"/>
                <w:sz w:val="18"/>
                <w:szCs w:val="18"/>
              </w:rPr>
              <w:t>加点した総点数が</w:t>
            </w:r>
            <w:r w:rsidRPr="00F677B5">
              <w:rPr>
                <w:rFonts w:hint="eastAsia"/>
                <w:sz w:val="18"/>
                <w:szCs w:val="18"/>
              </w:rPr>
              <w:t>3-6</w:t>
            </w:r>
            <w:r w:rsidRPr="00F677B5">
              <w:rPr>
                <w:rFonts w:hint="eastAsia"/>
                <w:sz w:val="18"/>
                <w:szCs w:val="18"/>
              </w:rPr>
              <w:t>点の場合</w:t>
            </w:r>
            <w:r w:rsidRPr="00F677B5">
              <w:rPr>
                <w:rFonts w:hint="eastAsia"/>
                <w:sz w:val="18"/>
                <w:szCs w:val="18"/>
              </w:rPr>
              <w:t>)</w:t>
            </w:r>
            <w:r w:rsidRPr="00F677B5">
              <w:rPr>
                <w:rFonts w:hint="eastAsia"/>
                <w:sz w:val="18"/>
                <w:szCs w:val="18"/>
              </w:rPr>
              <w:t xml:space="preserve">　　</w:t>
            </w:r>
            <w:r w:rsidR="00177963" w:rsidRPr="00F677B5">
              <w:rPr>
                <w:rFonts w:hint="eastAsia"/>
                <w:sz w:val="18"/>
                <w:szCs w:val="18"/>
              </w:rPr>
              <w:t xml:space="preserve"> </w:t>
            </w:r>
            <w:r w:rsidR="00177963" w:rsidRPr="00F677B5">
              <w:rPr>
                <w:rFonts w:hint="eastAsia"/>
                <w:sz w:val="18"/>
                <w:szCs w:val="18"/>
              </w:rPr>
              <w:t xml:space="preserve">　</w:t>
            </w:r>
            <w:r w:rsidR="00177963" w:rsidRPr="00F677B5">
              <w:rPr>
                <w:rFonts w:hint="eastAsia"/>
                <w:sz w:val="18"/>
                <w:szCs w:val="18"/>
              </w:rPr>
              <w:t xml:space="preserve"> </w:t>
            </w:r>
            <w:r w:rsidRPr="00F677B5">
              <w:rPr>
                <w:rFonts w:hint="eastAsia"/>
                <w:sz w:val="18"/>
                <w:szCs w:val="18"/>
              </w:rPr>
              <w:t xml:space="preserve">　□軽症</w:t>
            </w:r>
            <w:r w:rsidRPr="00F677B5">
              <w:rPr>
                <w:rFonts w:hint="eastAsia"/>
                <w:sz w:val="18"/>
                <w:szCs w:val="18"/>
              </w:rPr>
              <w:t>(</w:t>
            </w:r>
            <w:r w:rsidRPr="00F677B5">
              <w:rPr>
                <w:rFonts w:hint="eastAsia"/>
                <w:sz w:val="18"/>
                <w:szCs w:val="18"/>
              </w:rPr>
              <w:t>加点した総点数が</w:t>
            </w:r>
            <w:r w:rsidRPr="00F677B5">
              <w:rPr>
                <w:rFonts w:hint="eastAsia"/>
                <w:sz w:val="18"/>
                <w:szCs w:val="18"/>
              </w:rPr>
              <w:t>0-2</w:t>
            </w:r>
            <w:r w:rsidRPr="00F677B5">
              <w:rPr>
                <w:rFonts w:hint="eastAsia"/>
                <w:sz w:val="18"/>
                <w:szCs w:val="18"/>
              </w:rPr>
              <w:t>点の場合</w:t>
            </w:r>
            <w:r w:rsidRPr="00F677B5">
              <w:rPr>
                <w:rFonts w:hint="eastAsia"/>
                <w:sz w:val="18"/>
                <w:szCs w:val="18"/>
              </w:rPr>
              <w:t>)</w:t>
            </w:r>
          </w:p>
        </w:tc>
      </w:tr>
    </w:tbl>
    <w:p w14:paraId="4495BA51" w14:textId="77777777" w:rsidR="00F677B5" w:rsidRPr="00F677B5" w:rsidRDefault="00F677B5" w:rsidP="00F677B5">
      <w:pPr>
        <w:rPr>
          <w:b/>
          <w:sz w:val="18"/>
        </w:rPr>
      </w:pPr>
      <w:r w:rsidRPr="00F677B5">
        <w:rPr>
          <w:rFonts w:hint="eastAsia"/>
          <w:b/>
          <w:sz w:val="18"/>
        </w:rPr>
        <w:t>（Ⅰ～Ⅵの各項目について、該当する項目に☑を記入する）</w:t>
      </w:r>
    </w:p>
    <w:tbl>
      <w:tblPr>
        <w:tblStyle w:val="a3"/>
        <w:tblW w:w="10488" w:type="dxa"/>
        <w:tblLook w:val="04A0" w:firstRow="1" w:lastRow="0" w:firstColumn="1" w:lastColumn="0" w:noHBand="0" w:noVBand="1"/>
      </w:tblPr>
      <w:tblGrid>
        <w:gridCol w:w="10488"/>
      </w:tblGrid>
      <w:tr w:rsidR="00F677B5" w:rsidRPr="00F677B5" w14:paraId="5018F237" w14:textId="77777777" w:rsidTr="00F621AE">
        <w:trPr>
          <w:trHeight w:val="261"/>
        </w:trPr>
        <w:tc>
          <w:tcPr>
            <w:tcW w:w="10488" w:type="dxa"/>
            <w:tcBorders>
              <w:bottom w:val="single" w:sz="4" w:space="0" w:color="auto"/>
            </w:tcBorders>
            <w:shd w:val="clear" w:color="auto" w:fill="D9D9D9" w:themeFill="background1" w:themeFillShade="D9"/>
            <w:vAlign w:val="center"/>
          </w:tcPr>
          <w:p w14:paraId="3F197E8E" w14:textId="77777777" w:rsidR="00F677B5" w:rsidRPr="00F677B5" w:rsidRDefault="00F677B5" w:rsidP="00F621AE">
            <w:pPr>
              <w:rPr>
                <w:sz w:val="18"/>
                <w:szCs w:val="18"/>
              </w:rPr>
            </w:pPr>
            <w:r w:rsidRPr="00F677B5">
              <w:rPr>
                <w:rFonts w:hint="eastAsia"/>
                <w:sz w:val="18"/>
                <w:szCs w:val="18"/>
              </w:rPr>
              <w:t>Ⅰ薬物などの治療状況（以下の中からいずれか１つを選択する</w:t>
            </w:r>
            <w:r w:rsidRPr="00F677B5">
              <w:rPr>
                <w:rFonts w:hint="eastAsia"/>
                <w:sz w:val="18"/>
                <w:szCs w:val="18"/>
              </w:rPr>
              <w:t xml:space="preserve"> </w:t>
            </w:r>
            <w:r w:rsidRPr="00F677B5">
              <w:rPr>
                <w:rFonts w:hint="eastAsia"/>
                <w:sz w:val="18"/>
                <w:szCs w:val="18"/>
              </w:rPr>
              <w:t>）</w:t>
            </w:r>
          </w:p>
        </w:tc>
      </w:tr>
      <w:tr w:rsidR="00F677B5" w:rsidRPr="00F677B5" w14:paraId="6F2C4AB5" w14:textId="77777777" w:rsidTr="00F621AE">
        <w:trPr>
          <w:trHeight w:val="510"/>
        </w:trPr>
        <w:tc>
          <w:tcPr>
            <w:tcW w:w="10488" w:type="dxa"/>
            <w:tcBorders>
              <w:bottom w:val="single" w:sz="4" w:space="0" w:color="auto"/>
            </w:tcBorders>
            <w:vAlign w:val="center"/>
            <w:hideMark/>
          </w:tcPr>
          <w:p w14:paraId="6810FFA5" w14:textId="77777777" w:rsidR="00F677B5" w:rsidRPr="00F677B5" w:rsidRDefault="00F677B5" w:rsidP="00F621AE">
            <w:pPr>
              <w:rPr>
                <w:sz w:val="18"/>
                <w:szCs w:val="18"/>
              </w:rPr>
            </w:pPr>
            <w:r w:rsidRPr="00F677B5">
              <w:rPr>
                <w:rFonts w:hint="eastAsia"/>
                <w:sz w:val="18"/>
                <w:szCs w:val="18"/>
              </w:rPr>
              <w:t>□</w:t>
            </w:r>
            <w:r w:rsidRPr="00F677B5">
              <w:rPr>
                <w:rFonts w:hint="eastAsia"/>
                <w:sz w:val="18"/>
                <w:szCs w:val="18"/>
              </w:rPr>
              <w:t>a.</w:t>
            </w:r>
            <w:r w:rsidRPr="00F677B5">
              <w:rPr>
                <w:rFonts w:hint="eastAsia"/>
                <w:sz w:val="18"/>
                <w:szCs w:val="18"/>
              </w:rPr>
              <w:t>治療を要しない</w:t>
            </w:r>
            <w:r w:rsidRPr="00F677B5">
              <w:rPr>
                <w:rFonts w:hint="eastAsia"/>
                <w:sz w:val="18"/>
                <w:szCs w:val="18"/>
              </w:rPr>
              <w:t xml:space="preserve">(0)  </w:t>
            </w:r>
            <w:r w:rsidRPr="00F677B5">
              <w:rPr>
                <w:rFonts w:hint="eastAsia"/>
                <w:sz w:val="18"/>
                <w:szCs w:val="18"/>
              </w:rPr>
              <w:t xml:space="preserve">　□</w:t>
            </w:r>
            <w:r w:rsidRPr="00F677B5">
              <w:rPr>
                <w:rFonts w:hint="eastAsia"/>
                <w:sz w:val="18"/>
                <w:szCs w:val="18"/>
              </w:rPr>
              <w:t>b.</w:t>
            </w:r>
            <w:r w:rsidRPr="00F677B5">
              <w:rPr>
                <w:rFonts w:hint="eastAsia"/>
                <w:sz w:val="18"/>
                <w:szCs w:val="18"/>
              </w:rPr>
              <w:t>対症療法のために何らかの薬物を用いた治療を継続している</w:t>
            </w:r>
            <w:r w:rsidRPr="00F677B5">
              <w:rPr>
                <w:rFonts w:hint="eastAsia"/>
                <w:sz w:val="18"/>
                <w:szCs w:val="18"/>
              </w:rPr>
              <w:t>(1)</w:t>
            </w:r>
            <w:r w:rsidRPr="00F677B5">
              <w:rPr>
                <w:rFonts w:hint="eastAsia"/>
                <w:sz w:val="18"/>
                <w:szCs w:val="18"/>
              </w:rPr>
              <w:t xml:space="preserve">　□</w:t>
            </w:r>
            <w:r w:rsidRPr="00F677B5">
              <w:rPr>
                <w:rFonts w:hint="eastAsia"/>
                <w:sz w:val="18"/>
                <w:szCs w:val="18"/>
              </w:rPr>
              <w:t>c.</w:t>
            </w:r>
            <w:r w:rsidRPr="00F677B5">
              <w:rPr>
                <w:rFonts w:hint="eastAsia"/>
                <w:sz w:val="18"/>
                <w:szCs w:val="18"/>
              </w:rPr>
              <w:t>疾患特異的な薬物治療が中断できない</w:t>
            </w:r>
            <w:r w:rsidRPr="00F677B5">
              <w:rPr>
                <w:rFonts w:hint="eastAsia"/>
                <w:sz w:val="18"/>
                <w:szCs w:val="18"/>
              </w:rPr>
              <w:t xml:space="preserve">(2)  </w:t>
            </w:r>
            <w:r w:rsidRPr="00F677B5">
              <w:rPr>
                <w:rFonts w:hint="eastAsia"/>
                <w:sz w:val="18"/>
                <w:szCs w:val="18"/>
              </w:rPr>
              <w:t>□</w:t>
            </w:r>
            <w:r w:rsidRPr="00F677B5">
              <w:rPr>
                <w:rFonts w:hint="eastAsia"/>
                <w:sz w:val="18"/>
                <w:szCs w:val="18"/>
              </w:rPr>
              <w:t>d.</w:t>
            </w:r>
            <w:r w:rsidRPr="00F677B5">
              <w:rPr>
                <w:rFonts w:hint="eastAsia"/>
                <w:sz w:val="18"/>
                <w:szCs w:val="18"/>
              </w:rPr>
              <w:t>急性発作時に呼吸管理、血液浄化を必要とする</w:t>
            </w:r>
            <w:r w:rsidRPr="00F677B5">
              <w:rPr>
                <w:rFonts w:hint="eastAsia"/>
                <w:sz w:val="18"/>
                <w:szCs w:val="18"/>
              </w:rPr>
              <w:t>(4)</w:t>
            </w:r>
            <w:r w:rsidRPr="00F677B5">
              <w:rPr>
                <w:rFonts w:hint="eastAsia"/>
                <w:sz w:val="18"/>
                <w:szCs w:val="18"/>
              </w:rPr>
              <w:t xml:space="preserve">　</w:t>
            </w:r>
          </w:p>
        </w:tc>
      </w:tr>
      <w:tr w:rsidR="00F677B5" w:rsidRPr="00F677B5" w14:paraId="326B309E" w14:textId="77777777" w:rsidTr="00516611">
        <w:trPr>
          <w:trHeight w:val="261"/>
        </w:trPr>
        <w:tc>
          <w:tcPr>
            <w:tcW w:w="10488" w:type="dxa"/>
            <w:tcBorders>
              <w:bottom w:val="single" w:sz="4" w:space="0" w:color="auto"/>
            </w:tcBorders>
            <w:shd w:val="clear" w:color="auto" w:fill="D9D9D9" w:themeFill="background1" w:themeFillShade="D9"/>
            <w:vAlign w:val="center"/>
          </w:tcPr>
          <w:p w14:paraId="5731F404" w14:textId="77777777" w:rsidR="005C24F2" w:rsidRPr="00F677B5" w:rsidRDefault="005C24F2" w:rsidP="00516611">
            <w:pPr>
              <w:rPr>
                <w:sz w:val="18"/>
                <w:szCs w:val="18"/>
              </w:rPr>
            </w:pPr>
            <w:r w:rsidRPr="00F677B5">
              <w:rPr>
                <w:rFonts w:hint="eastAsia"/>
                <w:sz w:val="18"/>
                <w:szCs w:val="18"/>
              </w:rPr>
              <w:t>Ⅱ食事栄養治療の状況（以下の中からいずれか１つを選択する</w:t>
            </w:r>
            <w:r w:rsidRPr="00F677B5">
              <w:rPr>
                <w:rFonts w:hint="eastAsia"/>
                <w:sz w:val="18"/>
                <w:szCs w:val="18"/>
              </w:rPr>
              <w:t xml:space="preserve"> </w:t>
            </w:r>
            <w:r w:rsidRPr="00F677B5">
              <w:rPr>
                <w:rFonts w:hint="eastAsia"/>
                <w:sz w:val="18"/>
                <w:szCs w:val="18"/>
              </w:rPr>
              <w:t>）</w:t>
            </w:r>
            <w:r w:rsidRPr="00F677B5">
              <w:rPr>
                <w:rFonts w:hint="eastAsia"/>
                <w:sz w:val="18"/>
                <w:szCs w:val="18"/>
              </w:rPr>
              <w:tab/>
            </w:r>
          </w:p>
        </w:tc>
      </w:tr>
      <w:tr w:rsidR="00F677B5" w:rsidRPr="00F677B5" w14:paraId="375DDACD" w14:textId="77777777" w:rsidTr="00516611">
        <w:trPr>
          <w:trHeight w:val="631"/>
        </w:trPr>
        <w:tc>
          <w:tcPr>
            <w:tcW w:w="10488" w:type="dxa"/>
            <w:tcBorders>
              <w:bottom w:val="single" w:sz="4" w:space="0" w:color="auto"/>
            </w:tcBorders>
            <w:vAlign w:val="center"/>
            <w:hideMark/>
          </w:tcPr>
          <w:p w14:paraId="5534FE34" w14:textId="77777777" w:rsidR="005C24F2" w:rsidRPr="00F677B5" w:rsidRDefault="005C24F2" w:rsidP="00516611">
            <w:pPr>
              <w:rPr>
                <w:sz w:val="18"/>
                <w:szCs w:val="18"/>
              </w:rPr>
            </w:pPr>
            <w:r w:rsidRPr="00F677B5">
              <w:rPr>
                <w:rFonts w:hint="eastAsia"/>
                <w:sz w:val="18"/>
                <w:szCs w:val="18"/>
              </w:rPr>
              <w:t>□</w:t>
            </w:r>
            <w:r w:rsidRPr="00F677B5">
              <w:rPr>
                <w:rFonts w:hint="eastAsia"/>
                <w:sz w:val="18"/>
                <w:szCs w:val="18"/>
              </w:rPr>
              <w:t>a.</w:t>
            </w:r>
            <w:r w:rsidRPr="00F677B5">
              <w:rPr>
                <w:rFonts w:hint="eastAsia"/>
                <w:sz w:val="18"/>
                <w:szCs w:val="18"/>
              </w:rPr>
              <w:t>食事制限など特に必要がない</w:t>
            </w:r>
            <w:r w:rsidRPr="00F677B5">
              <w:rPr>
                <w:rFonts w:hint="eastAsia"/>
                <w:sz w:val="18"/>
                <w:szCs w:val="18"/>
              </w:rPr>
              <w:t>(0)</w:t>
            </w:r>
            <w:r w:rsidRPr="00F677B5">
              <w:rPr>
                <w:rFonts w:hint="eastAsia"/>
                <w:sz w:val="18"/>
                <w:szCs w:val="18"/>
              </w:rPr>
              <w:t xml:space="preserve">　　□</w:t>
            </w:r>
            <w:r w:rsidRPr="00F677B5">
              <w:rPr>
                <w:rFonts w:hint="eastAsia"/>
                <w:sz w:val="18"/>
                <w:szCs w:val="18"/>
              </w:rPr>
              <w:t>b.</w:t>
            </w:r>
            <w:r w:rsidRPr="00F677B5">
              <w:rPr>
                <w:rFonts w:hint="eastAsia"/>
                <w:sz w:val="18"/>
                <w:szCs w:val="18"/>
              </w:rPr>
              <w:t>軽度の食事制限あるいは一時的な食事制限が必要である</w:t>
            </w:r>
            <w:r w:rsidRPr="00F677B5">
              <w:rPr>
                <w:rFonts w:hint="eastAsia"/>
                <w:sz w:val="18"/>
                <w:szCs w:val="18"/>
              </w:rPr>
              <w:t>(1)</w:t>
            </w:r>
            <w:r w:rsidRPr="00F677B5">
              <w:rPr>
                <w:rFonts w:hint="eastAsia"/>
                <w:sz w:val="18"/>
                <w:szCs w:val="18"/>
              </w:rPr>
              <w:t xml:space="preserve">　　</w:t>
            </w:r>
          </w:p>
          <w:p w14:paraId="6D0904CD" w14:textId="77777777" w:rsidR="005C24F2" w:rsidRPr="00F677B5" w:rsidRDefault="005C24F2" w:rsidP="00516611">
            <w:pPr>
              <w:rPr>
                <w:sz w:val="18"/>
                <w:szCs w:val="18"/>
              </w:rPr>
            </w:pPr>
            <w:r w:rsidRPr="00F677B5">
              <w:rPr>
                <w:rFonts w:hint="eastAsia"/>
                <w:sz w:val="18"/>
                <w:szCs w:val="18"/>
              </w:rPr>
              <w:t>□</w:t>
            </w:r>
            <w:r w:rsidRPr="00F677B5">
              <w:rPr>
                <w:rFonts w:hint="eastAsia"/>
                <w:sz w:val="18"/>
                <w:szCs w:val="18"/>
              </w:rPr>
              <w:t>c.</w:t>
            </w:r>
            <w:r w:rsidRPr="00F677B5">
              <w:rPr>
                <w:rFonts w:hint="eastAsia"/>
                <w:sz w:val="18"/>
                <w:szCs w:val="18"/>
              </w:rPr>
              <w:t>特殊ミルクを継続して使用するなどの中程度の食事療法が必要である</w:t>
            </w:r>
            <w:r w:rsidRPr="00F677B5">
              <w:rPr>
                <w:rFonts w:hint="eastAsia"/>
                <w:sz w:val="18"/>
                <w:szCs w:val="18"/>
              </w:rPr>
              <w:t>(2)</w:t>
            </w:r>
            <w:r w:rsidRPr="00F677B5">
              <w:rPr>
                <w:rFonts w:hint="eastAsia"/>
                <w:sz w:val="18"/>
                <w:szCs w:val="18"/>
              </w:rPr>
              <w:t xml:space="preserve">　　</w:t>
            </w:r>
          </w:p>
          <w:p w14:paraId="0E0A2C9A" w14:textId="77777777" w:rsidR="005C24F2" w:rsidRPr="00F677B5" w:rsidRDefault="005C24F2" w:rsidP="00516611">
            <w:pPr>
              <w:rPr>
                <w:sz w:val="18"/>
                <w:szCs w:val="18"/>
              </w:rPr>
            </w:pPr>
            <w:r w:rsidRPr="00F677B5">
              <w:rPr>
                <w:rFonts w:hint="eastAsia"/>
                <w:sz w:val="18"/>
                <w:szCs w:val="18"/>
              </w:rPr>
              <w:t>□</w:t>
            </w:r>
            <w:r w:rsidRPr="00F677B5">
              <w:rPr>
                <w:rFonts w:hint="eastAsia"/>
                <w:sz w:val="18"/>
                <w:szCs w:val="18"/>
              </w:rPr>
              <w:t>d.</w:t>
            </w:r>
            <w:r w:rsidRPr="00F677B5">
              <w:rPr>
                <w:rFonts w:hint="eastAsia"/>
                <w:sz w:val="18"/>
                <w:szCs w:val="18"/>
              </w:rPr>
              <w:t>特殊ミルクを継続して使用するなどの疾患特異的な負荷の強い（厳格な）食事療法の継続が必要である</w:t>
            </w:r>
            <w:r w:rsidRPr="00F677B5">
              <w:rPr>
                <w:rFonts w:hint="eastAsia"/>
                <w:sz w:val="18"/>
                <w:szCs w:val="18"/>
              </w:rPr>
              <w:t>(4)</w:t>
            </w:r>
            <w:r w:rsidRPr="00F677B5">
              <w:rPr>
                <w:rFonts w:hint="eastAsia"/>
                <w:sz w:val="18"/>
                <w:szCs w:val="18"/>
              </w:rPr>
              <w:t xml:space="preserve">　　□</w:t>
            </w:r>
            <w:r w:rsidRPr="00F677B5">
              <w:rPr>
                <w:rFonts w:hint="eastAsia"/>
                <w:sz w:val="18"/>
                <w:szCs w:val="18"/>
              </w:rPr>
              <w:t>e.</w:t>
            </w:r>
            <w:r w:rsidRPr="00F677B5">
              <w:rPr>
                <w:rFonts w:hint="eastAsia"/>
                <w:sz w:val="18"/>
                <w:szCs w:val="18"/>
              </w:rPr>
              <w:t>経管栄養が必要である</w:t>
            </w:r>
            <w:r w:rsidRPr="00F677B5">
              <w:rPr>
                <w:rFonts w:hint="eastAsia"/>
                <w:sz w:val="18"/>
                <w:szCs w:val="18"/>
              </w:rPr>
              <w:t>(4)</w:t>
            </w:r>
            <w:r w:rsidRPr="00F677B5">
              <w:rPr>
                <w:rFonts w:hint="eastAsia"/>
                <w:sz w:val="18"/>
                <w:szCs w:val="18"/>
              </w:rPr>
              <w:t xml:space="preserve">　　　　　　　　　　　　　　　　　　　　　　</w:t>
            </w:r>
          </w:p>
        </w:tc>
      </w:tr>
      <w:tr w:rsidR="00F677B5" w:rsidRPr="00F677B5" w14:paraId="571EC68E" w14:textId="77777777" w:rsidTr="00516611">
        <w:trPr>
          <w:trHeight w:val="261"/>
        </w:trPr>
        <w:tc>
          <w:tcPr>
            <w:tcW w:w="10488" w:type="dxa"/>
            <w:tcBorders>
              <w:bottom w:val="single" w:sz="4" w:space="0" w:color="auto"/>
            </w:tcBorders>
            <w:shd w:val="clear" w:color="auto" w:fill="D9D9D9" w:themeFill="background1" w:themeFillShade="D9"/>
            <w:vAlign w:val="center"/>
          </w:tcPr>
          <w:p w14:paraId="269FAF8F" w14:textId="77777777" w:rsidR="005C24F2" w:rsidRPr="00F677B5" w:rsidRDefault="005C24F2" w:rsidP="00516611">
            <w:pPr>
              <w:rPr>
                <w:sz w:val="18"/>
                <w:szCs w:val="18"/>
              </w:rPr>
            </w:pPr>
            <w:r w:rsidRPr="00F677B5">
              <w:rPr>
                <w:rFonts w:hint="eastAsia"/>
                <w:sz w:val="18"/>
                <w:szCs w:val="18"/>
              </w:rPr>
              <w:lastRenderedPageBreak/>
              <w:t>Ⅲ酵素欠損などの代謝障害に直接関連した検査（画像を含む）の所見（以下の中からいずれか１つを選択する）</w:t>
            </w:r>
          </w:p>
        </w:tc>
      </w:tr>
      <w:tr w:rsidR="00F677B5" w:rsidRPr="00F677B5" w14:paraId="5B290DFB" w14:textId="77777777" w:rsidTr="00516611">
        <w:trPr>
          <w:trHeight w:val="510"/>
        </w:trPr>
        <w:tc>
          <w:tcPr>
            <w:tcW w:w="10488" w:type="dxa"/>
            <w:tcBorders>
              <w:bottom w:val="single" w:sz="4" w:space="0" w:color="auto"/>
            </w:tcBorders>
            <w:vAlign w:val="center"/>
            <w:hideMark/>
          </w:tcPr>
          <w:p w14:paraId="52B42BF9" w14:textId="77777777" w:rsidR="005C24F2" w:rsidRPr="00F677B5" w:rsidRDefault="005C24F2" w:rsidP="00516611">
            <w:pPr>
              <w:rPr>
                <w:sz w:val="18"/>
                <w:szCs w:val="18"/>
              </w:rPr>
            </w:pPr>
            <w:r w:rsidRPr="00F677B5">
              <w:rPr>
                <w:rFonts w:hint="eastAsia"/>
                <w:sz w:val="18"/>
                <w:szCs w:val="18"/>
              </w:rPr>
              <w:t>□</w:t>
            </w:r>
            <w:r w:rsidRPr="00F677B5">
              <w:rPr>
                <w:rFonts w:hint="eastAsia"/>
                <w:sz w:val="18"/>
                <w:szCs w:val="18"/>
              </w:rPr>
              <w:t>a.</w:t>
            </w:r>
            <w:r w:rsidRPr="00F677B5">
              <w:rPr>
                <w:rFonts w:hint="eastAsia"/>
                <w:sz w:val="18"/>
                <w:szCs w:val="18"/>
              </w:rPr>
              <w:t>特に異常を認めない</w:t>
            </w:r>
            <w:r w:rsidRPr="00F677B5">
              <w:rPr>
                <w:rFonts w:hint="eastAsia"/>
                <w:sz w:val="18"/>
                <w:szCs w:val="18"/>
              </w:rPr>
              <w:t>(0)</w:t>
            </w:r>
            <w:r w:rsidRPr="00F677B5">
              <w:rPr>
                <w:rFonts w:hint="eastAsia"/>
                <w:sz w:val="18"/>
                <w:szCs w:val="18"/>
              </w:rPr>
              <w:t xml:space="preserve">　　□</w:t>
            </w:r>
            <w:r w:rsidRPr="00F677B5">
              <w:rPr>
                <w:rFonts w:hint="eastAsia"/>
                <w:sz w:val="18"/>
                <w:szCs w:val="18"/>
              </w:rPr>
              <w:t>b.</w:t>
            </w:r>
            <w:r w:rsidRPr="00F677B5">
              <w:rPr>
                <w:rFonts w:hint="eastAsia"/>
                <w:sz w:val="18"/>
                <w:szCs w:val="18"/>
              </w:rPr>
              <w:t>軽度の異常値が継続している</w:t>
            </w:r>
            <w:r w:rsidRPr="00F677B5">
              <w:rPr>
                <w:rFonts w:hint="eastAsia"/>
                <w:sz w:val="16"/>
                <w:szCs w:val="18"/>
              </w:rPr>
              <w:t>（目安として正常範囲から</w:t>
            </w:r>
            <w:r w:rsidRPr="00F677B5">
              <w:rPr>
                <w:rFonts w:hint="eastAsia"/>
                <w:sz w:val="16"/>
                <w:szCs w:val="18"/>
              </w:rPr>
              <w:t>1.5SD</w:t>
            </w:r>
            <w:r w:rsidRPr="00F677B5">
              <w:rPr>
                <w:rFonts w:hint="eastAsia"/>
                <w:sz w:val="16"/>
                <w:szCs w:val="18"/>
              </w:rPr>
              <w:t>の逸脱）</w:t>
            </w:r>
            <w:r w:rsidRPr="00F677B5">
              <w:rPr>
                <w:rFonts w:hint="eastAsia"/>
                <w:sz w:val="18"/>
                <w:szCs w:val="18"/>
              </w:rPr>
              <w:t>(1)</w:t>
            </w:r>
            <w:r w:rsidRPr="00F677B5">
              <w:rPr>
                <w:rFonts w:hint="eastAsia"/>
                <w:sz w:val="18"/>
                <w:szCs w:val="18"/>
              </w:rPr>
              <w:t xml:space="preserve">　</w:t>
            </w:r>
            <w:r w:rsidRPr="00F677B5">
              <w:rPr>
                <w:rFonts w:hint="eastAsia"/>
                <w:sz w:val="16"/>
                <w:szCs w:val="18"/>
              </w:rPr>
              <w:t xml:space="preserve">　</w:t>
            </w:r>
          </w:p>
          <w:p w14:paraId="6507C8FF" w14:textId="77777777" w:rsidR="005C24F2" w:rsidRPr="00F677B5" w:rsidRDefault="005C24F2" w:rsidP="00516611">
            <w:pPr>
              <w:rPr>
                <w:sz w:val="16"/>
                <w:szCs w:val="18"/>
              </w:rPr>
            </w:pPr>
            <w:r w:rsidRPr="00F677B5">
              <w:rPr>
                <w:rFonts w:hint="eastAsia"/>
                <w:sz w:val="18"/>
                <w:szCs w:val="18"/>
              </w:rPr>
              <w:t>□</w:t>
            </w:r>
            <w:r w:rsidRPr="00F677B5">
              <w:rPr>
                <w:rFonts w:hint="eastAsia"/>
                <w:sz w:val="18"/>
                <w:szCs w:val="18"/>
              </w:rPr>
              <w:t>c.</w:t>
            </w:r>
            <w:r w:rsidRPr="00F677B5">
              <w:rPr>
                <w:rFonts w:hint="eastAsia"/>
                <w:sz w:val="18"/>
                <w:szCs w:val="18"/>
              </w:rPr>
              <w:t>中等度以上の異常値が継続している</w:t>
            </w:r>
            <w:r w:rsidRPr="00F677B5">
              <w:rPr>
                <w:rFonts w:hint="eastAsia"/>
                <w:sz w:val="16"/>
                <w:szCs w:val="18"/>
              </w:rPr>
              <w:t>（目安として</w:t>
            </w:r>
            <w:r w:rsidRPr="00F677B5">
              <w:rPr>
                <w:rFonts w:hint="eastAsia"/>
                <w:sz w:val="16"/>
                <w:szCs w:val="18"/>
              </w:rPr>
              <w:t>1.5SD</w:t>
            </w:r>
            <w:r w:rsidRPr="00F677B5">
              <w:rPr>
                <w:rFonts w:hint="eastAsia"/>
                <w:sz w:val="16"/>
                <w:szCs w:val="18"/>
              </w:rPr>
              <w:t>から</w:t>
            </w:r>
            <w:r w:rsidRPr="00F677B5">
              <w:rPr>
                <w:rFonts w:hint="eastAsia"/>
                <w:sz w:val="16"/>
                <w:szCs w:val="18"/>
              </w:rPr>
              <w:t>2.0SD</w:t>
            </w:r>
            <w:r w:rsidRPr="00F677B5">
              <w:rPr>
                <w:rFonts w:hint="eastAsia"/>
                <w:sz w:val="16"/>
                <w:szCs w:val="18"/>
              </w:rPr>
              <w:t>の逸脱）</w:t>
            </w:r>
            <w:r w:rsidRPr="00F677B5">
              <w:rPr>
                <w:rFonts w:hint="eastAsia"/>
                <w:sz w:val="18"/>
                <w:szCs w:val="18"/>
              </w:rPr>
              <w:t>(2)</w:t>
            </w:r>
            <w:r w:rsidRPr="00F677B5">
              <w:rPr>
                <w:rFonts w:hint="eastAsia"/>
                <w:sz w:val="16"/>
                <w:szCs w:val="18"/>
              </w:rPr>
              <w:t xml:space="preserve">　　</w:t>
            </w:r>
          </w:p>
          <w:p w14:paraId="76B6BACC" w14:textId="77777777" w:rsidR="005C24F2" w:rsidRPr="00F677B5" w:rsidRDefault="005C24F2" w:rsidP="00516611">
            <w:pPr>
              <w:rPr>
                <w:sz w:val="18"/>
                <w:szCs w:val="18"/>
              </w:rPr>
            </w:pPr>
            <w:r w:rsidRPr="00F677B5">
              <w:rPr>
                <w:rFonts w:hint="eastAsia"/>
                <w:sz w:val="16"/>
                <w:szCs w:val="18"/>
              </w:rPr>
              <w:t>□</w:t>
            </w:r>
            <w:r w:rsidRPr="00F677B5">
              <w:rPr>
                <w:rFonts w:hint="eastAsia"/>
                <w:sz w:val="18"/>
                <w:szCs w:val="18"/>
              </w:rPr>
              <w:t>d.</w:t>
            </w:r>
            <w:r w:rsidRPr="00F677B5">
              <w:rPr>
                <w:rFonts w:hint="eastAsia"/>
                <w:sz w:val="18"/>
                <w:szCs w:val="18"/>
              </w:rPr>
              <w:t>高度の異常値が持続している</w:t>
            </w:r>
            <w:r w:rsidRPr="00F677B5">
              <w:rPr>
                <w:rFonts w:hint="eastAsia"/>
                <w:sz w:val="16"/>
                <w:szCs w:val="18"/>
              </w:rPr>
              <w:t>（目安として</w:t>
            </w:r>
            <w:r w:rsidRPr="00F677B5">
              <w:rPr>
                <w:rFonts w:hint="eastAsia"/>
                <w:sz w:val="16"/>
                <w:szCs w:val="18"/>
              </w:rPr>
              <w:t>2.0SD</w:t>
            </w:r>
            <w:r w:rsidRPr="00F677B5">
              <w:rPr>
                <w:rFonts w:hint="eastAsia"/>
                <w:sz w:val="16"/>
                <w:szCs w:val="18"/>
              </w:rPr>
              <w:t>以上の逸脱）</w:t>
            </w:r>
            <w:r w:rsidRPr="00F677B5">
              <w:rPr>
                <w:rFonts w:hint="eastAsia"/>
                <w:sz w:val="18"/>
                <w:szCs w:val="18"/>
              </w:rPr>
              <w:t>(3)</w:t>
            </w:r>
          </w:p>
        </w:tc>
      </w:tr>
      <w:tr w:rsidR="00F677B5" w:rsidRPr="00F677B5" w14:paraId="006FCB00" w14:textId="77777777" w:rsidTr="00D04C63">
        <w:trPr>
          <w:trHeight w:val="261"/>
        </w:trPr>
        <w:tc>
          <w:tcPr>
            <w:tcW w:w="10488" w:type="dxa"/>
            <w:tcBorders>
              <w:bottom w:val="single" w:sz="4" w:space="0" w:color="auto"/>
            </w:tcBorders>
            <w:shd w:val="clear" w:color="auto" w:fill="D9D9D9" w:themeFill="background1" w:themeFillShade="D9"/>
            <w:vAlign w:val="center"/>
          </w:tcPr>
          <w:p w14:paraId="41D4167F" w14:textId="77777777" w:rsidR="001B4A5A" w:rsidRPr="00F677B5" w:rsidRDefault="001B4A5A" w:rsidP="00D04C63">
            <w:pPr>
              <w:rPr>
                <w:sz w:val="18"/>
                <w:szCs w:val="18"/>
              </w:rPr>
            </w:pPr>
            <w:r w:rsidRPr="00F677B5">
              <w:rPr>
                <w:rFonts w:hint="eastAsia"/>
                <w:sz w:val="18"/>
                <w:szCs w:val="18"/>
              </w:rPr>
              <w:t>Ⅳ現在の精神運動発達遅滞、神経症状、筋力低下についての評価（以下の中からいずれか１つを選択する）</w:t>
            </w:r>
            <w:r w:rsidRPr="00F677B5">
              <w:rPr>
                <w:rFonts w:hint="eastAsia"/>
                <w:sz w:val="18"/>
                <w:szCs w:val="18"/>
              </w:rPr>
              <w:tab/>
            </w:r>
          </w:p>
        </w:tc>
      </w:tr>
      <w:tr w:rsidR="00F677B5" w:rsidRPr="00F677B5" w14:paraId="2CD3FCB2" w14:textId="77777777" w:rsidTr="00D04C63">
        <w:trPr>
          <w:trHeight w:val="510"/>
        </w:trPr>
        <w:tc>
          <w:tcPr>
            <w:tcW w:w="10488" w:type="dxa"/>
            <w:tcBorders>
              <w:bottom w:val="single" w:sz="4" w:space="0" w:color="auto"/>
            </w:tcBorders>
            <w:vAlign w:val="center"/>
            <w:hideMark/>
          </w:tcPr>
          <w:p w14:paraId="5BCB6FB4" w14:textId="77777777" w:rsidR="001B4A5A" w:rsidRPr="00F677B5" w:rsidRDefault="001B4A5A" w:rsidP="00D04C63">
            <w:pPr>
              <w:rPr>
                <w:sz w:val="20"/>
                <w:szCs w:val="18"/>
              </w:rPr>
            </w:pPr>
            <w:r w:rsidRPr="00F677B5">
              <w:rPr>
                <w:rFonts w:hint="eastAsia"/>
                <w:sz w:val="18"/>
                <w:szCs w:val="18"/>
              </w:rPr>
              <w:t>□</w:t>
            </w:r>
            <w:r w:rsidRPr="00F677B5">
              <w:rPr>
                <w:rFonts w:hint="eastAsia"/>
                <w:sz w:val="18"/>
                <w:szCs w:val="18"/>
              </w:rPr>
              <w:t>a.</w:t>
            </w:r>
            <w:r w:rsidRPr="00F677B5">
              <w:rPr>
                <w:rFonts w:hint="eastAsia"/>
                <w:sz w:val="18"/>
                <w:szCs w:val="18"/>
              </w:rPr>
              <w:t>異常を認めない</w:t>
            </w:r>
            <w:r w:rsidRPr="00F677B5">
              <w:rPr>
                <w:rFonts w:hint="eastAsia"/>
                <w:sz w:val="18"/>
                <w:szCs w:val="18"/>
              </w:rPr>
              <w:t>(0)</w:t>
            </w:r>
            <w:r w:rsidRPr="00F677B5">
              <w:rPr>
                <w:rFonts w:hint="eastAsia"/>
                <w:sz w:val="18"/>
                <w:szCs w:val="18"/>
              </w:rPr>
              <w:t xml:space="preserve">　　□</w:t>
            </w:r>
            <w:r w:rsidRPr="00F677B5">
              <w:rPr>
                <w:rFonts w:hint="eastAsia"/>
                <w:sz w:val="18"/>
                <w:szCs w:val="18"/>
              </w:rPr>
              <w:t>b.</w:t>
            </w:r>
            <w:r w:rsidRPr="00F677B5">
              <w:rPr>
                <w:rFonts w:hint="eastAsia"/>
                <w:sz w:val="18"/>
                <w:szCs w:val="18"/>
              </w:rPr>
              <w:t>軽度の障害を認める</w:t>
            </w:r>
            <w:r w:rsidRPr="00F677B5">
              <w:rPr>
                <w:rFonts w:hint="eastAsia"/>
                <w:sz w:val="16"/>
                <w:szCs w:val="18"/>
              </w:rPr>
              <w:t>（目安として、</w:t>
            </w:r>
            <w:r w:rsidRPr="00F677B5">
              <w:rPr>
                <w:rFonts w:hint="eastAsia"/>
                <w:sz w:val="16"/>
                <w:szCs w:val="18"/>
              </w:rPr>
              <w:t>IQ70</w:t>
            </w:r>
            <w:r w:rsidRPr="00F677B5">
              <w:rPr>
                <w:rFonts w:hint="eastAsia"/>
                <w:sz w:val="16"/>
                <w:szCs w:val="18"/>
              </w:rPr>
              <w:t>未満や補助具などを用いた自立歩行が可能な程度の障害）</w:t>
            </w:r>
            <w:r w:rsidRPr="00F677B5">
              <w:rPr>
                <w:rFonts w:hint="eastAsia"/>
                <w:sz w:val="18"/>
                <w:szCs w:val="18"/>
              </w:rPr>
              <w:t>(1)</w:t>
            </w:r>
          </w:p>
          <w:p w14:paraId="268928C8" w14:textId="77777777" w:rsidR="001B4A5A" w:rsidRPr="00F677B5" w:rsidRDefault="001B4A5A" w:rsidP="00D04C63">
            <w:pPr>
              <w:rPr>
                <w:sz w:val="20"/>
                <w:szCs w:val="18"/>
              </w:rPr>
            </w:pPr>
            <w:r w:rsidRPr="00F677B5">
              <w:rPr>
                <w:rFonts w:hint="eastAsia"/>
                <w:sz w:val="18"/>
                <w:szCs w:val="18"/>
              </w:rPr>
              <w:t>□</w:t>
            </w:r>
            <w:r w:rsidRPr="00F677B5">
              <w:rPr>
                <w:rFonts w:hint="eastAsia"/>
                <w:sz w:val="18"/>
                <w:szCs w:val="18"/>
              </w:rPr>
              <w:t>c.</w:t>
            </w:r>
            <w:r w:rsidRPr="00F677B5">
              <w:rPr>
                <w:rFonts w:hint="eastAsia"/>
                <w:sz w:val="18"/>
                <w:szCs w:val="18"/>
              </w:rPr>
              <w:t>中程度の障害を認める</w:t>
            </w:r>
            <w:r w:rsidRPr="00F677B5">
              <w:rPr>
                <w:rFonts w:hint="eastAsia"/>
                <w:sz w:val="16"/>
                <w:szCs w:val="18"/>
              </w:rPr>
              <w:t>（目安として、</w:t>
            </w:r>
            <w:r w:rsidRPr="00F677B5">
              <w:rPr>
                <w:rFonts w:hint="eastAsia"/>
                <w:sz w:val="16"/>
                <w:szCs w:val="18"/>
              </w:rPr>
              <w:t>IQ50</w:t>
            </w:r>
            <w:r w:rsidRPr="00F677B5">
              <w:rPr>
                <w:rFonts w:hint="eastAsia"/>
                <w:sz w:val="16"/>
                <w:szCs w:val="18"/>
              </w:rPr>
              <w:t>未満や自立歩行が不可能な程度の障害）</w:t>
            </w:r>
            <w:r w:rsidRPr="00F677B5">
              <w:rPr>
                <w:rFonts w:hint="eastAsia"/>
                <w:sz w:val="18"/>
                <w:szCs w:val="18"/>
              </w:rPr>
              <w:t>(2)</w:t>
            </w:r>
            <w:r w:rsidRPr="00F677B5">
              <w:rPr>
                <w:rFonts w:hint="eastAsia"/>
                <w:sz w:val="20"/>
                <w:szCs w:val="18"/>
              </w:rPr>
              <w:t xml:space="preserve">　　　</w:t>
            </w:r>
          </w:p>
          <w:p w14:paraId="76EE3E2B" w14:textId="77777777" w:rsidR="001B4A5A" w:rsidRPr="00F677B5" w:rsidRDefault="001B4A5A" w:rsidP="00D04C63">
            <w:pPr>
              <w:rPr>
                <w:sz w:val="18"/>
                <w:szCs w:val="18"/>
              </w:rPr>
            </w:pPr>
            <w:r w:rsidRPr="00F677B5">
              <w:rPr>
                <w:rFonts w:hint="eastAsia"/>
                <w:sz w:val="18"/>
                <w:szCs w:val="18"/>
              </w:rPr>
              <w:t>□</w:t>
            </w:r>
            <w:r w:rsidRPr="00F677B5">
              <w:rPr>
                <w:rFonts w:hint="eastAsia"/>
                <w:sz w:val="18"/>
                <w:szCs w:val="18"/>
              </w:rPr>
              <w:t>d.</w:t>
            </w:r>
            <w:r w:rsidRPr="00F677B5">
              <w:rPr>
                <w:rFonts w:hint="eastAsia"/>
                <w:sz w:val="18"/>
                <w:szCs w:val="18"/>
              </w:rPr>
              <w:t>高度の障害を認める</w:t>
            </w:r>
            <w:r w:rsidRPr="00F677B5">
              <w:rPr>
                <w:rFonts w:hint="eastAsia"/>
                <w:sz w:val="16"/>
                <w:szCs w:val="18"/>
              </w:rPr>
              <w:t>（目安として、</w:t>
            </w:r>
            <w:r w:rsidRPr="00F677B5">
              <w:rPr>
                <w:rFonts w:hint="eastAsia"/>
                <w:sz w:val="16"/>
                <w:szCs w:val="18"/>
              </w:rPr>
              <w:t>IQ35</w:t>
            </w:r>
            <w:r w:rsidRPr="00F677B5">
              <w:rPr>
                <w:rFonts w:hint="eastAsia"/>
                <w:sz w:val="16"/>
                <w:szCs w:val="18"/>
              </w:rPr>
              <w:t>未満やほぼ寝たきりの状態）</w:t>
            </w:r>
            <w:r w:rsidRPr="00F677B5">
              <w:rPr>
                <w:rFonts w:hint="eastAsia"/>
                <w:sz w:val="18"/>
                <w:szCs w:val="18"/>
              </w:rPr>
              <w:t>(4)</w:t>
            </w:r>
            <w:r w:rsidRPr="00F677B5">
              <w:rPr>
                <w:rFonts w:hint="eastAsia"/>
                <w:sz w:val="20"/>
                <w:szCs w:val="18"/>
              </w:rPr>
              <w:t xml:space="preserve">　</w:t>
            </w:r>
            <w:r w:rsidRPr="00F677B5">
              <w:rPr>
                <w:rFonts w:hint="eastAsia"/>
                <w:sz w:val="18"/>
                <w:szCs w:val="18"/>
              </w:rPr>
              <w:t xml:space="preserve">　　　</w:t>
            </w:r>
          </w:p>
        </w:tc>
      </w:tr>
      <w:tr w:rsidR="00F677B5" w:rsidRPr="00F677B5" w14:paraId="0B86CB70" w14:textId="77777777" w:rsidTr="00D04C63">
        <w:trPr>
          <w:trHeight w:val="261"/>
        </w:trPr>
        <w:tc>
          <w:tcPr>
            <w:tcW w:w="10488" w:type="dxa"/>
            <w:tcBorders>
              <w:bottom w:val="single" w:sz="4" w:space="0" w:color="auto"/>
            </w:tcBorders>
            <w:shd w:val="clear" w:color="auto" w:fill="D9D9D9" w:themeFill="background1" w:themeFillShade="D9"/>
            <w:vAlign w:val="center"/>
          </w:tcPr>
          <w:p w14:paraId="5B9202EB" w14:textId="77777777" w:rsidR="001B4A5A" w:rsidRPr="00F677B5" w:rsidRDefault="001B4A5A" w:rsidP="00D04C63">
            <w:pPr>
              <w:rPr>
                <w:sz w:val="18"/>
                <w:szCs w:val="18"/>
              </w:rPr>
            </w:pPr>
            <w:r w:rsidRPr="00F677B5">
              <w:rPr>
                <w:rFonts w:hint="eastAsia"/>
                <w:sz w:val="18"/>
                <w:szCs w:val="18"/>
              </w:rPr>
              <w:t>Ⅴ現在の臓器障害に関する評価（以下の中からいずれか１つを選択する）</w:t>
            </w:r>
          </w:p>
        </w:tc>
      </w:tr>
      <w:tr w:rsidR="00F677B5" w:rsidRPr="00F677B5" w14:paraId="344886B8" w14:textId="77777777" w:rsidTr="00D04C63">
        <w:trPr>
          <w:trHeight w:val="510"/>
        </w:trPr>
        <w:tc>
          <w:tcPr>
            <w:tcW w:w="10488" w:type="dxa"/>
            <w:tcBorders>
              <w:bottom w:val="single" w:sz="4" w:space="0" w:color="auto"/>
            </w:tcBorders>
            <w:vAlign w:val="center"/>
            <w:hideMark/>
          </w:tcPr>
          <w:p w14:paraId="4D3747E7" w14:textId="77777777" w:rsidR="001B4A5A" w:rsidRPr="00F677B5" w:rsidRDefault="001B4A5A" w:rsidP="00D04C63">
            <w:pPr>
              <w:rPr>
                <w:sz w:val="18"/>
                <w:szCs w:val="18"/>
              </w:rPr>
            </w:pPr>
            <w:r w:rsidRPr="00F677B5">
              <w:rPr>
                <w:rFonts w:hint="eastAsia"/>
                <w:sz w:val="18"/>
                <w:szCs w:val="18"/>
              </w:rPr>
              <w:t>□</w:t>
            </w:r>
            <w:r w:rsidRPr="00F677B5">
              <w:rPr>
                <w:rFonts w:hint="eastAsia"/>
                <w:sz w:val="18"/>
                <w:szCs w:val="18"/>
              </w:rPr>
              <w:t>a.</w:t>
            </w:r>
            <w:r w:rsidRPr="00F677B5">
              <w:rPr>
                <w:rFonts w:hint="eastAsia"/>
                <w:sz w:val="18"/>
                <w:szCs w:val="18"/>
              </w:rPr>
              <w:t>肝臓、腎臓、心臓などに機能障害がない</w:t>
            </w:r>
            <w:r w:rsidRPr="00F677B5">
              <w:rPr>
                <w:rFonts w:hint="eastAsia"/>
                <w:sz w:val="18"/>
                <w:szCs w:val="18"/>
              </w:rPr>
              <w:t>(0)</w:t>
            </w:r>
          </w:p>
          <w:p w14:paraId="5CCE35F1" w14:textId="77777777" w:rsidR="001B4A5A" w:rsidRPr="00F677B5" w:rsidRDefault="001B4A5A" w:rsidP="00D04C63">
            <w:pPr>
              <w:rPr>
                <w:sz w:val="20"/>
                <w:szCs w:val="18"/>
              </w:rPr>
            </w:pPr>
            <w:r w:rsidRPr="00F677B5">
              <w:rPr>
                <w:rFonts w:hint="eastAsia"/>
                <w:sz w:val="18"/>
                <w:szCs w:val="18"/>
              </w:rPr>
              <w:t>□</w:t>
            </w:r>
            <w:r w:rsidRPr="00F677B5">
              <w:rPr>
                <w:rFonts w:hint="eastAsia"/>
                <w:sz w:val="18"/>
                <w:szCs w:val="18"/>
              </w:rPr>
              <w:t>b.</w:t>
            </w:r>
            <w:r w:rsidRPr="00F677B5">
              <w:rPr>
                <w:rFonts w:hint="eastAsia"/>
                <w:sz w:val="18"/>
                <w:szCs w:val="18"/>
              </w:rPr>
              <w:t>肝臓、腎臓、心臓などに軽度機能障害がある</w:t>
            </w:r>
            <w:r w:rsidRPr="00F677B5">
              <w:rPr>
                <w:rFonts w:hint="eastAsia"/>
                <w:sz w:val="16"/>
                <w:szCs w:val="18"/>
              </w:rPr>
              <w:t>（目安として、それぞれの臓器異常による検査異常を認めるもの）</w:t>
            </w:r>
            <w:r w:rsidRPr="00F677B5">
              <w:rPr>
                <w:rFonts w:hint="eastAsia"/>
                <w:sz w:val="18"/>
                <w:szCs w:val="18"/>
              </w:rPr>
              <w:t>(1)</w:t>
            </w:r>
          </w:p>
          <w:p w14:paraId="6DF85443" w14:textId="77777777" w:rsidR="001B4A5A" w:rsidRPr="00F677B5" w:rsidRDefault="001B4A5A" w:rsidP="00D04C63">
            <w:pPr>
              <w:rPr>
                <w:sz w:val="18"/>
                <w:szCs w:val="18"/>
              </w:rPr>
            </w:pPr>
            <w:r w:rsidRPr="00F677B5">
              <w:rPr>
                <w:rFonts w:hint="eastAsia"/>
                <w:sz w:val="18"/>
                <w:szCs w:val="18"/>
              </w:rPr>
              <w:t>□</w:t>
            </w:r>
            <w:r w:rsidRPr="00F677B5">
              <w:rPr>
                <w:rFonts w:hint="eastAsia"/>
                <w:sz w:val="18"/>
                <w:szCs w:val="18"/>
              </w:rPr>
              <w:t>c.</w:t>
            </w:r>
            <w:r w:rsidRPr="00F677B5">
              <w:rPr>
                <w:rFonts w:hint="eastAsia"/>
                <w:sz w:val="18"/>
                <w:szCs w:val="18"/>
              </w:rPr>
              <w:t>肝臓、腎臓、心臓などに中等度機能障害がある</w:t>
            </w:r>
            <w:r w:rsidRPr="00F677B5">
              <w:rPr>
                <w:rFonts w:hint="eastAsia"/>
                <w:sz w:val="18"/>
                <w:szCs w:val="18"/>
              </w:rPr>
              <w:t xml:space="preserve"> </w:t>
            </w:r>
            <w:r w:rsidRPr="00F677B5">
              <w:rPr>
                <w:rFonts w:hint="eastAsia"/>
                <w:sz w:val="16"/>
                <w:szCs w:val="18"/>
              </w:rPr>
              <w:t>（目安として、それぞれの臓器異常による症状を認めるもの）</w:t>
            </w:r>
            <w:r w:rsidRPr="00F677B5">
              <w:rPr>
                <w:rFonts w:hint="eastAsia"/>
                <w:sz w:val="18"/>
                <w:szCs w:val="18"/>
              </w:rPr>
              <w:t>(2)</w:t>
            </w:r>
          </w:p>
          <w:p w14:paraId="6AC575E3" w14:textId="77777777" w:rsidR="001B4A5A" w:rsidRPr="00F677B5" w:rsidRDefault="001B4A5A" w:rsidP="00D04C63">
            <w:pPr>
              <w:rPr>
                <w:sz w:val="18"/>
                <w:szCs w:val="18"/>
              </w:rPr>
            </w:pPr>
            <w:r w:rsidRPr="00F677B5">
              <w:rPr>
                <w:rFonts w:hint="eastAsia"/>
                <w:sz w:val="18"/>
                <w:szCs w:val="18"/>
              </w:rPr>
              <w:t>□</w:t>
            </w:r>
            <w:r w:rsidRPr="00F677B5">
              <w:rPr>
                <w:rFonts w:hint="eastAsia"/>
                <w:sz w:val="18"/>
                <w:szCs w:val="18"/>
              </w:rPr>
              <w:t>d.</w:t>
            </w:r>
            <w:r w:rsidRPr="00F677B5">
              <w:rPr>
                <w:rFonts w:hint="eastAsia"/>
                <w:sz w:val="18"/>
                <w:szCs w:val="18"/>
              </w:rPr>
              <w:t xml:space="preserve">肝臓、腎臓、心臓などに重度機能障害がある、あるいは移植医療が必要である　</w:t>
            </w:r>
            <w:r w:rsidRPr="00F677B5">
              <w:rPr>
                <w:rFonts w:hint="eastAsia"/>
                <w:sz w:val="16"/>
                <w:szCs w:val="18"/>
              </w:rPr>
              <w:t>（目安として、それぞれの臓器の機能不全を認めるもの）</w:t>
            </w:r>
            <w:r w:rsidRPr="00F677B5">
              <w:rPr>
                <w:rFonts w:hint="eastAsia"/>
                <w:sz w:val="18"/>
                <w:szCs w:val="18"/>
              </w:rPr>
              <w:t>(4)</w:t>
            </w:r>
          </w:p>
        </w:tc>
      </w:tr>
      <w:tr w:rsidR="00F677B5" w:rsidRPr="00F677B5" w14:paraId="06E6697B" w14:textId="77777777" w:rsidTr="00D04C63">
        <w:trPr>
          <w:trHeight w:val="261"/>
        </w:trPr>
        <w:tc>
          <w:tcPr>
            <w:tcW w:w="10488" w:type="dxa"/>
            <w:tcBorders>
              <w:bottom w:val="single" w:sz="4" w:space="0" w:color="auto"/>
            </w:tcBorders>
            <w:shd w:val="clear" w:color="auto" w:fill="D9D9D9" w:themeFill="background1" w:themeFillShade="D9"/>
            <w:vAlign w:val="center"/>
          </w:tcPr>
          <w:p w14:paraId="5D65010E" w14:textId="77777777" w:rsidR="001B4A5A" w:rsidRPr="00F677B5" w:rsidRDefault="001B4A5A" w:rsidP="00D04C63">
            <w:pPr>
              <w:rPr>
                <w:sz w:val="18"/>
                <w:szCs w:val="18"/>
              </w:rPr>
            </w:pPr>
            <w:r w:rsidRPr="00F677B5">
              <w:rPr>
                <w:rFonts w:hint="eastAsia"/>
                <w:sz w:val="18"/>
                <w:szCs w:val="18"/>
              </w:rPr>
              <w:t>Ⅵ生活の自立・介助などの状況（以下の中からいずれか１つを選択する）</w:t>
            </w:r>
          </w:p>
        </w:tc>
      </w:tr>
      <w:tr w:rsidR="00F677B5" w:rsidRPr="00F677B5" w14:paraId="704953AB" w14:textId="77777777" w:rsidTr="00D04C63">
        <w:trPr>
          <w:trHeight w:val="303"/>
        </w:trPr>
        <w:tc>
          <w:tcPr>
            <w:tcW w:w="10488" w:type="dxa"/>
            <w:tcBorders>
              <w:bottom w:val="single" w:sz="4" w:space="0" w:color="auto"/>
            </w:tcBorders>
            <w:vAlign w:val="center"/>
            <w:hideMark/>
          </w:tcPr>
          <w:p w14:paraId="50693CAB" w14:textId="77777777" w:rsidR="001B4A5A" w:rsidRPr="00F677B5" w:rsidRDefault="001B4A5A" w:rsidP="00D04C63">
            <w:pPr>
              <w:rPr>
                <w:sz w:val="18"/>
                <w:szCs w:val="18"/>
              </w:rPr>
            </w:pPr>
            <w:r w:rsidRPr="00F677B5">
              <w:rPr>
                <w:rFonts w:hint="eastAsia"/>
                <w:sz w:val="18"/>
                <w:szCs w:val="18"/>
              </w:rPr>
              <w:t>□</w:t>
            </w:r>
            <w:r w:rsidRPr="00F677B5">
              <w:rPr>
                <w:rFonts w:hint="eastAsia"/>
                <w:sz w:val="18"/>
                <w:szCs w:val="18"/>
              </w:rPr>
              <w:t>a.</w:t>
            </w:r>
            <w:r w:rsidRPr="00F677B5">
              <w:rPr>
                <w:rFonts w:hint="eastAsia"/>
                <w:sz w:val="18"/>
                <w:szCs w:val="18"/>
              </w:rPr>
              <w:t>自立した生活が可能</w:t>
            </w:r>
            <w:r w:rsidRPr="00F677B5">
              <w:rPr>
                <w:rFonts w:hint="eastAsia"/>
                <w:sz w:val="18"/>
                <w:szCs w:val="18"/>
              </w:rPr>
              <w:t>(0)</w:t>
            </w:r>
            <w:r w:rsidRPr="00F677B5">
              <w:rPr>
                <w:rFonts w:hint="eastAsia"/>
                <w:sz w:val="18"/>
                <w:szCs w:val="18"/>
              </w:rPr>
              <w:t xml:space="preserve">　　□</w:t>
            </w:r>
            <w:r w:rsidRPr="00F677B5">
              <w:rPr>
                <w:rFonts w:hint="eastAsia"/>
                <w:sz w:val="18"/>
                <w:szCs w:val="18"/>
              </w:rPr>
              <w:t>b.</w:t>
            </w:r>
            <w:r w:rsidRPr="00F677B5">
              <w:rPr>
                <w:rFonts w:hint="eastAsia"/>
                <w:sz w:val="18"/>
                <w:szCs w:val="18"/>
              </w:rPr>
              <w:t>何らかの介助が必要</w:t>
            </w:r>
            <w:r w:rsidRPr="00F677B5">
              <w:rPr>
                <w:rFonts w:hint="eastAsia"/>
                <w:sz w:val="18"/>
                <w:szCs w:val="18"/>
              </w:rPr>
              <w:t>(1)</w:t>
            </w:r>
            <w:r w:rsidRPr="00F677B5">
              <w:rPr>
                <w:rFonts w:hint="eastAsia"/>
                <w:sz w:val="18"/>
                <w:szCs w:val="18"/>
              </w:rPr>
              <w:t xml:space="preserve">　　□</w:t>
            </w:r>
            <w:r w:rsidRPr="00F677B5">
              <w:rPr>
                <w:rFonts w:hint="eastAsia"/>
                <w:sz w:val="18"/>
                <w:szCs w:val="18"/>
              </w:rPr>
              <w:t>c.</w:t>
            </w:r>
            <w:r w:rsidRPr="00F677B5">
              <w:rPr>
                <w:rFonts w:hint="eastAsia"/>
                <w:sz w:val="18"/>
                <w:szCs w:val="18"/>
              </w:rPr>
              <w:t>日常生活の多くで介助が必要</w:t>
            </w:r>
            <w:r w:rsidRPr="00F677B5">
              <w:rPr>
                <w:rFonts w:hint="eastAsia"/>
                <w:sz w:val="18"/>
                <w:szCs w:val="18"/>
              </w:rPr>
              <w:t>(2)</w:t>
            </w:r>
            <w:r w:rsidRPr="00F677B5">
              <w:rPr>
                <w:rFonts w:hint="eastAsia"/>
                <w:sz w:val="18"/>
                <w:szCs w:val="18"/>
              </w:rPr>
              <w:t xml:space="preserve">　　□</w:t>
            </w:r>
            <w:r w:rsidRPr="00F677B5">
              <w:rPr>
                <w:rFonts w:hint="eastAsia"/>
                <w:sz w:val="18"/>
                <w:szCs w:val="18"/>
              </w:rPr>
              <w:t>d.</w:t>
            </w:r>
            <w:r w:rsidRPr="00F677B5">
              <w:rPr>
                <w:rFonts w:hint="eastAsia"/>
                <w:sz w:val="18"/>
                <w:szCs w:val="18"/>
              </w:rPr>
              <w:t>生命維持医療が必要</w:t>
            </w:r>
            <w:r w:rsidRPr="00F677B5">
              <w:rPr>
                <w:rFonts w:hint="eastAsia"/>
                <w:sz w:val="18"/>
                <w:szCs w:val="18"/>
              </w:rPr>
              <w:t>(4)</w:t>
            </w:r>
            <w:r w:rsidRPr="00F677B5">
              <w:rPr>
                <w:rFonts w:hint="eastAsia"/>
                <w:sz w:val="18"/>
                <w:szCs w:val="18"/>
              </w:rPr>
              <w:t xml:space="preserve">　　　　　</w:t>
            </w:r>
          </w:p>
        </w:tc>
      </w:tr>
    </w:tbl>
    <w:p w14:paraId="6F9BDB14" w14:textId="77777777" w:rsidR="001B4A5A" w:rsidRPr="00F677B5" w:rsidRDefault="001B4A5A" w:rsidP="00F56E0E">
      <w:pPr>
        <w:tabs>
          <w:tab w:val="left" w:pos="3800"/>
        </w:tabs>
      </w:pPr>
    </w:p>
    <w:p w14:paraId="694BFFF9" w14:textId="36C356B0" w:rsidR="009E5953" w:rsidRPr="00F677B5" w:rsidRDefault="00E5389C" w:rsidP="00F56E0E">
      <w:pPr>
        <w:tabs>
          <w:tab w:val="left" w:pos="3800"/>
        </w:tabs>
        <w:rPr>
          <w:b/>
          <w:sz w:val="18"/>
          <w:szCs w:val="18"/>
        </w:rPr>
      </w:pPr>
      <w:r w:rsidRPr="00F677B5">
        <w:rPr>
          <w:rFonts w:hint="eastAsia"/>
          <w:b/>
          <w:sz w:val="18"/>
          <w:szCs w:val="18"/>
        </w:rPr>
        <w:t>附則：「発作性ミオグロビン尿症／横紋筋融解症」発症例の扱い</w:t>
      </w:r>
      <w:r w:rsidR="006952A7" w:rsidRPr="00F677B5">
        <w:rPr>
          <w:rFonts w:hint="eastAsia"/>
          <w:b/>
          <w:sz w:val="18"/>
          <w:szCs w:val="18"/>
        </w:rPr>
        <w:t>（該当する項目に☑を記入する）</w:t>
      </w:r>
    </w:p>
    <w:tbl>
      <w:tblPr>
        <w:tblStyle w:val="3"/>
        <w:tblW w:w="10431" w:type="dxa"/>
        <w:tblLook w:val="04A0" w:firstRow="1" w:lastRow="0" w:firstColumn="1" w:lastColumn="0" w:noHBand="0" w:noVBand="1"/>
      </w:tblPr>
      <w:tblGrid>
        <w:gridCol w:w="10431"/>
      </w:tblGrid>
      <w:tr w:rsidR="00F677B5" w:rsidRPr="00F677B5" w14:paraId="7AA08A11" w14:textId="77777777" w:rsidTr="007B641D">
        <w:tc>
          <w:tcPr>
            <w:tcW w:w="10431" w:type="dxa"/>
            <w:vAlign w:val="center"/>
          </w:tcPr>
          <w:p w14:paraId="23A7E247" w14:textId="4C8980BB" w:rsidR="004E3779" w:rsidRPr="00F677B5" w:rsidRDefault="00E325C4" w:rsidP="00E325C4">
            <w:pPr>
              <w:widowControl/>
              <w:rPr>
                <w:rFonts w:asciiTheme="minorEastAsia" w:hAnsiTheme="minorEastAsia"/>
                <w:sz w:val="18"/>
                <w:szCs w:val="18"/>
              </w:rPr>
            </w:pPr>
            <w:r w:rsidRPr="00F677B5">
              <w:rPr>
                <w:rFonts w:asciiTheme="minorEastAsia" w:hAnsiTheme="minorEastAsia" w:hint="eastAsia"/>
                <w:sz w:val="18"/>
                <w:szCs w:val="18"/>
              </w:rPr>
              <w:t>過去１年間における頻度および症状により以下</w:t>
            </w:r>
            <w:r w:rsidR="004E3779" w:rsidRPr="00F677B5">
              <w:rPr>
                <w:rFonts w:asciiTheme="minorEastAsia" w:hAnsiTheme="minorEastAsia" w:hint="eastAsia"/>
                <w:sz w:val="18"/>
                <w:szCs w:val="18"/>
              </w:rPr>
              <w:t>のように分類し、</w:t>
            </w:r>
            <w:r w:rsidR="00E5389C" w:rsidRPr="00F677B5">
              <w:rPr>
                <w:rFonts w:asciiTheme="minorEastAsia" w:hAnsiTheme="minorEastAsia" w:hint="eastAsia"/>
                <w:sz w:val="18"/>
                <w:szCs w:val="18"/>
              </w:rPr>
              <w:t>ⅠからⅣまでに加え、当該附則の各評価及び当該附則の点数も加えた総合点をもとに最終評価を決定する</w:t>
            </w:r>
          </w:p>
        </w:tc>
      </w:tr>
      <w:tr w:rsidR="00F8052F" w:rsidRPr="00F677B5" w14:paraId="0E434BEF" w14:textId="77777777" w:rsidTr="00965F3D">
        <w:tc>
          <w:tcPr>
            <w:tcW w:w="10431" w:type="dxa"/>
            <w:vAlign w:val="center"/>
          </w:tcPr>
          <w:p w14:paraId="7BDDAAEE" w14:textId="77777777" w:rsidR="00F8052F" w:rsidRPr="00F677B5" w:rsidRDefault="00F8052F" w:rsidP="00F8052F">
            <w:pPr>
              <w:rPr>
                <w:sz w:val="18"/>
                <w:szCs w:val="18"/>
              </w:rPr>
            </w:pPr>
            <w:r w:rsidRPr="00F677B5">
              <w:rPr>
                <w:rFonts w:hint="eastAsia"/>
                <w:sz w:val="18"/>
                <w:szCs w:val="18"/>
              </w:rPr>
              <w:t>□</w:t>
            </w:r>
            <w:r w:rsidRPr="00F677B5">
              <w:rPr>
                <w:rFonts w:hint="eastAsia"/>
                <w:sz w:val="18"/>
                <w:szCs w:val="18"/>
              </w:rPr>
              <w:t>a.</w:t>
            </w:r>
            <w:r w:rsidRPr="00F677B5">
              <w:rPr>
                <w:rFonts w:hint="eastAsia"/>
                <w:sz w:val="18"/>
                <w:szCs w:val="18"/>
              </w:rPr>
              <w:t>発症はない</w:t>
            </w:r>
            <w:r w:rsidRPr="00F677B5">
              <w:rPr>
                <w:rFonts w:hint="eastAsia"/>
                <w:sz w:val="18"/>
                <w:szCs w:val="18"/>
              </w:rPr>
              <w:t>(0)</w:t>
            </w:r>
          </w:p>
          <w:p w14:paraId="01F356F0" w14:textId="77777777" w:rsidR="00F8052F" w:rsidRPr="00F677B5" w:rsidRDefault="00F8052F" w:rsidP="00F8052F">
            <w:pPr>
              <w:rPr>
                <w:sz w:val="20"/>
                <w:szCs w:val="18"/>
              </w:rPr>
            </w:pPr>
            <w:r w:rsidRPr="00F677B5">
              <w:rPr>
                <w:rFonts w:hint="eastAsia"/>
                <w:sz w:val="18"/>
                <w:szCs w:val="18"/>
              </w:rPr>
              <w:t>□</w:t>
            </w:r>
            <w:r w:rsidRPr="00F677B5">
              <w:rPr>
                <w:rFonts w:hint="eastAsia"/>
                <w:sz w:val="18"/>
                <w:szCs w:val="18"/>
              </w:rPr>
              <w:t>b.</w:t>
            </w:r>
            <w:r w:rsidRPr="00F677B5">
              <w:rPr>
                <w:rFonts w:hint="eastAsia"/>
                <w:sz w:val="18"/>
                <w:szCs w:val="18"/>
              </w:rPr>
              <w:t>発症は１回</w:t>
            </w:r>
            <w:r w:rsidRPr="00F677B5">
              <w:rPr>
                <w:rFonts w:hint="eastAsia"/>
                <w:sz w:val="18"/>
                <w:szCs w:val="18"/>
              </w:rPr>
              <w:t xml:space="preserve"> (2)</w:t>
            </w:r>
          </w:p>
          <w:p w14:paraId="6F5AED02" w14:textId="77777777" w:rsidR="00F8052F" w:rsidRPr="00F677B5" w:rsidRDefault="00F8052F" w:rsidP="007B641D">
            <w:pPr>
              <w:rPr>
                <w:sz w:val="18"/>
                <w:szCs w:val="18"/>
              </w:rPr>
            </w:pPr>
            <w:r w:rsidRPr="00F677B5">
              <w:rPr>
                <w:rFonts w:hint="eastAsia"/>
                <w:sz w:val="18"/>
                <w:szCs w:val="18"/>
              </w:rPr>
              <w:t>□</w:t>
            </w:r>
            <w:r w:rsidRPr="00F677B5">
              <w:rPr>
                <w:rFonts w:hint="eastAsia"/>
                <w:sz w:val="18"/>
                <w:szCs w:val="18"/>
              </w:rPr>
              <w:t>c.</w:t>
            </w:r>
            <w:r w:rsidRPr="00F677B5">
              <w:rPr>
                <w:rFonts w:hint="eastAsia"/>
                <w:sz w:val="18"/>
                <w:szCs w:val="18"/>
              </w:rPr>
              <w:t>２回以上再発、又は腎透析を要する発作を１回以上</w:t>
            </w:r>
            <w:r w:rsidRPr="00F677B5">
              <w:rPr>
                <w:rFonts w:hint="eastAsia"/>
                <w:sz w:val="18"/>
                <w:szCs w:val="18"/>
              </w:rPr>
              <w:t xml:space="preserve"> (4)</w:t>
            </w:r>
          </w:p>
        </w:tc>
      </w:tr>
    </w:tbl>
    <w:p w14:paraId="46C4D116" w14:textId="77777777" w:rsidR="00A2022E" w:rsidRPr="00F677B5" w:rsidRDefault="00A2022E">
      <w:pPr>
        <w:rPr>
          <w:b/>
        </w:rPr>
      </w:pPr>
    </w:p>
    <w:p w14:paraId="07961ADA" w14:textId="324AD6F8" w:rsidR="00086FC0" w:rsidRPr="00F677B5" w:rsidRDefault="00C53F92">
      <w:pPr>
        <w:rPr>
          <w:b/>
        </w:rPr>
      </w:pPr>
      <w:r w:rsidRPr="00F677B5">
        <w:rPr>
          <w:rFonts w:hint="eastAsia"/>
          <w:b/>
        </w:rPr>
        <w:t>■　人工呼吸器</w:t>
      </w:r>
      <w:r w:rsidR="00C74DFA" w:rsidRPr="00F677B5">
        <w:rPr>
          <w:rFonts w:hint="eastAsia"/>
          <w:b/>
        </w:rPr>
        <w:t>に関する事項</w:t>
      </w:r>
      <w:r w:rsidR="000003CD" w:rsidRPr="00F677B5">
        <w:rPr>
          <w:rFonts w:hint="eastAsia"/>
          <w:b/>
        </w:rPr>
        <w:t>（使用者のみ記入）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F677B5" w:rsidRPr="00F677B5" w14:paraId="1F80F610" w14:textId="77777777" w:rsidTr="00526343">
        <w:trPr>
          <w:trHeight w:val="259"/>
        </w:trPr>
        <w:tc>
          <w:tcPr>
            <w:tcW w:w="1101" w:type="dxa"/>
          </w:tcPr>
          <w:p w14:paraId="4D48362D" w14:textId="77777777" w:rsidR="00577EF8" w:rsidRPr="00F677B5" w:rsidRDefault="00577EF8" w:rsidP="00526343">
            <w:pPr>
              <w:rPr>
                <w:sz w:val="18"/>
                <w:szCs w:val="18"/>
              </w:rPr>
            </w:pPr>
            <w:r w:rsidRPr="00F677B5">
              <w:rPr>
                <w:rFonts w:hint="eastAsia"/>
                <w:sz w:val="18"/>
                <w:szCs w:val="18"/>
              </w:rPr>
              <w:t>使用の有無</w:t>
            </w:r>
          </w:p>
        </w:tc>
        <w:tc>
          <w:tcPr>
            <w:tcW w:w="9355" w:type="dxa"/>
            <w:gridSpan w:val="6"/>
            <w:hideMark/>
          </w:tcPr>
          <w:p w14:paraId="66532A0C" w14:textId="77777777" w:rsidR="00577EF8" w:rsidRPr="00F677B5" w:rsidRDefault="00577EF8" w:rsidP="00526343">
            <w:pPr>
              <w:rPr>
                <w:sz w:val="18"/>
                <w:szCs w:val="18"/>
              </w:rPr>
            </w:pPr>
            <w:r w:rsidRPr="00F677B5">
              <w:rPr>
                <w:rFonts w:hint="eastAsia"/>
                <w:sz w:val="18"/>
                <w:szCs w:val="18"/>
              </w:rPr>
              <w:t>1.</w:t>
            </w:r>
            <w:r w:rsidRPr="00F677B5">
              <w:rPr>
                <w:rFonts w:hint="eastAsia"/>
                <w:sz w:val="18"/>
                <w:szCs w:val="18"/>
              </w:rPr>
              <w:t>あり</w:t>
            </w:r>
          </w:p>
        </w:tc>
      </w:tr>
      <w:tr w:rsidR="00F677B5" w:rsidRPr="00F677B5" w14:paraId="49C8B9E9" w14:textId="77777777" w:rsidTr="00526343">
        <w:trPr>
          <w:trHeight w:val="261"/>
        </w:trPr>
        <w:tc>
          <w:tcPr>
            <w:tcW w:w="1101" w:type="dxa"/>
          </w:tcPr>
          <w:p w14:paraId="316C8646" w14:textId="77777777" w:rsidR="00577EF8" w:rsidRPr="00F677B5" w:rsidRDefault="00577EF8" w:rsidP="00526343">
            <w:pPr>
              <w:rPr>
                <w:sz w:val="18"/>
                <w:szCs w:val="18"/>
              </w:rPr>
            </w:pPr>
            <w:r w:rsidRPr="00F677B5">
              <w:rPr>
                <w:rFonts w:hint="eastAsia"/>
                <w:sz w:val="18"/>
                <w:szCs w:val="18"/>
              </w:rPr>
              <w:t>開始時期</w:t>
            </w:r>
          </w:p>
        </w:tc>
        <w:tc>
          <w:tcPr>
            <w:tcW w:w="4329" w:type="dxa"/>
            <w:gridSpan w:val="3"/>
            <w:hideMark/>
          </w:tcPr>
          <w:p w14:paraId="2B6809B1" w14:textId="77777777" w:rsidR="00577EF8" w:rsidRPr="00F677B5" w:rsidRDefault="00577EF8" w:rsidP="00526343">
            <w:pPr>
              <w:rPr>
                <w:sz w:val="18"/>
                <w:szCs w:val="18"/>
              </w:rPr>
            </w:pPr>
            <w:r w:rsidRPr="00F677B5">
              <w:rPr>
                <w:rFonts w:hint="eastAsia"/>
                <w:sz w:val="18"/>
                <w:szCs w:val="18"/>
              </w:rPr>
              <w:t>西暦</w:t>
            </w:r>
            <w:r w:rsidRPr="00F677B5">
              <w:rPr>
                <w:rFonts w:hint="eastAsia"/>
                <w:sz w:val="18"/>
                <w:szCs w:val="18"/>
              </w:rPr>
              <w:t xml:space="preserve">          </w:t>
            </w:r>
            <w:r w:rsidRPr="00F677B5">
              <w:rPr>
                <w:rFonts w:hint="eastAsia"/>
                <w:sz w:val="18"/>
                <w:szCs w:val="18"/>
              </w:rPr>
              <w:t>年</w:t>
            </w:r>
            <w:r w:rsidRPr="00F677B5">
              <w:rPr>
                <w:rFonts w:hint="eastAsia"/>
                <w:sz w:val="18"/>
                <w:szCs w:val="18"/>
              </w:rPr>
              <w:t xml:space="preserve">     </w:t>
            </w:r>
            <w:r w:rsidRPr="00F677B5">
              <w:rPr>
                <w:rFonts w:hint="eastAsia"/>
                <w:sz w:val="18"/>
                <w:szCs w:val="18"/>
              </w:rPr>
              <w:t>月</w:t>
            </w:r>
          </w:p>
        </w:tc>
        <w:tc>
          <w:tcPr>
            <w:tcW w:w="2331" w:type="dxa"/>
            <w:gridSpan w:val="2"/>
            <w:hideMark/>
          </w:tcPr>
          <w:p w14:paraId="5148921B" w14:textId="77777777" w:rsidR="00577EF8" w:rsidRPr="00F677B5" w:rsidRDefault="00577EF8" w:rsidP="00526343">
            <w:pPr>
              <w:rPr>
                <w:sz w:val="18"/>
                <w:szCs w:val="18"/>
              </w:rPr>
            </w:pPr>
            <w:r w:rsidRPr="00F677B5">
              <w:rPr>
                <w:rFonts w:hint="eastAsia"/>
                <w:sz w:val="18"/>
                <w:szCs w:val="18"/>
              </w:rPr>
              <w:t>離脱の見込み</w:t>
            </w:r>
          </w:p>
        </w:tc>
        <w:tc>
          <w:tcPr>
            <w:tcW w:w="2695" w:type="dxa"/>
          </w:tcPr>
          <w:p w14:paraId="681A0899" w14:textId="77777777" w:rsidR="00577EF8" w:rsidRPr="00F677B5" w:rsidRDefault="00577EF8" w:rsidP="00526343">
            <w:pPr>
              <w:rPr>
                <w:sz w:val="18"/>
                <w:szCs w:val="18"/>
              </w:rPr>
            </w:pPr>
            <w:r w:rsidRPr="00F677B5">
              <w:rPr>
                <w:rFonts w:hint="eastAsia"/>
                <w:sz w:val="18"/>
                <w:szCs w:val="18"/>
              </w:rPr>
              <w:t>1.</w:t>
            </w:r>
            <w:r w:rsidRPr="00F677B5">
              <w:rPr>
                <w:rFonts w:hint="eastAsia"/>
                <w:sz w:val="18"/>
                <w:szCs w:val="18"/>
              </w:rPr>
              <w:t>あり</w:t>
            </w:r>
            <w:r w:rsidRPr="00F677B5">
              <w:rPr>
                <w:rFonts w:hint="eastAsia"/>
                <w:sz w:val="18"/>
                <w:szCs w:val="18"/>
              </w:rPr>
              <w:t xml:space="preserve"> 2.</w:t>
            </w:r>
            <w:r w:rsidRPr="00F677B5">
              <w:rPr>
                <w:rFonts w:hint="eastAsia"/>
                <w:sz w:val="18"/>
                <w:szCs w:val="18"/>
              </w:rPr>
              <w:t>なし</w:t>
            </w:r>
          </w:p>
        </w:tc>
      </w:tr>
      <w:tr w:rsidR="00F677B5" w:rsidRPr="00F677B5" w14:paraId="03E4E51A" w14:textId="77777777" w:rsidTr="00526343">
        <w:trPr>
          <w:trHeight w:val="97"/>
        </w:trPr>
        <w:tc>
          <w:tcPr>
            <w:tcW w:w="1101" w:type="dxa"/>
          </w:tcPr>
          <w:p w14:paraId="349101CD" w14:textId="77777777" w:rsidR="00577EF8" w:rsidRPr="00F677B5" w:rsidRDefault="00577EF8" w:rsidP="00526343">
            <w:pPr>
              <w:rPr>
                <w:sz w:val="18"/>
                <w:szCs w:val="18"/>
              </w:rPr>
            </w:pPr>
            <w:r w:rsidRPr="00F677B5">
              <w:rPr>
                <w:rFonts w:hint="eastAsia"/>
                <w:sz w:val="18"/>
                <w:szCs w:val="18"/>
              </w:rPr>
              <w:t>種類</w:t>
            </w:r>
          </w:p>
        </w:tc>
        <w:tc>
          <w:tcPr>
            <w:tcW w:w="9355" w:type="dxa"/>
            <w:gridSpan w:val="6"/>
            <w:hideMark/>
          </w:tcPr>
          <w:p w14:paraId="39FEED5D" w14:textId="77777777" w:rsidR="00577EF8" w:rsidRPr="00F677B5" w:rsidRDefault="00577EF8" w:rsidP="00526343">
            <w:pPr>
              <w:rPr>
                <w:sz w:val="18"/>
                <w:szCs w:val="18"/>
              </w:rPr>
            </w:pPr>
            <w:r w:rsidRPr="00F677B5">
              <w:rPr>
                <w:rFonts w:hint="eastAsia"/>
                <w:sz w:val="18"/>
                <w:szCs w:val="18"/>
              </w:rPr>
              <w:t>1.</w:t>
            </w:r>
            <w:r w:rsidRPr="00F677B5">
              <w:rPr>
                <w:rFonts w:hint="eastAsia"/>
                <w:sz w:val="18"/>
                <w:szCs w:val="18"/>
              </w:rPr>
              <w:t>気管切開口を介した人工呼吸器</w:t>
            </w:r>
            <w:r w:rsidRPr="00F677B5">
              <w:rPr>
                <w:rFonts w:hint="eastAsia"/>
                <w:sz w:val="18"/>
                <w:szCs w:val="18"/>
              </w:rPr>
              <w:t xml:space="preserve">    2.</w:t>
            </w:r>
            <w:r w:rsidRPr="00F677B5">
              <w:rPr>
                <w:rFonts w:hint="eastAsia"/>
                <w:sz w:val="18"/>
                <w:szCs w:val="18"/>
              </w:rPr>
              <w:t>鼻マスク又は顔マスクを介した人工呼吸器</w:t>
            </w:r>
          </w:p>
        </w:tc>
      </w:tr>
      <w:tr w:rsidR="00F677B5" w:rsidRPr="00F677B5" w14:paraId="7168FF6A" w14:textId="77777777" w:rsidTr="00526343">
        <w:trPr>
          <w:trHeight w:val="240"/>
        </w:trPr>
        <w:tc>
          <w:tcPr>
            <w:tcW w:w="1101" w:type="dxa"/>
          </w:tcPr>
          <w:p w14:paraId="7F35C187" w14:textId="77777777" w:rsidR="00577EF8" w:rsidRPr="00F677B5" w:rsidRDefault="00577EF8" w:rsidP="00526343">
            <w:pPr>
              <w:rPr>
                <w:sz w:val="18"/>
                <w:szCs w:val="18"/>
              </w:rPr>
            </w:pPr>
            <w:r w:rsidRPr="00F677B5">
              <w:rPr>
                <w:rFonts w:hint="eastAsia"/>
                <w:sz w:val="18"/>
                <w:szCs w:val="18"/>
              </w:rPr>
              <w:t>施行状況</w:t>
            </w:r>
          </w:p>
        </w:tc>
        <w:tc>
          <w:tcPr>
            <w:tcW w:w="9355" w:type="dxa"/>
            <w:gridSpan w:val="6"/>
            <w:hideMark/>
          </w:tcPr>
          <w:p w14:paraId="4C4E42E4" w14:textId="77777777" w:rsidR="00577EF8" w:rsidRPr="00F677B5" w:rsidRDefault="00577EF8" w:rsidP="00526343">
            <w:pPr>
              <w:rPr>
                <w:sz w:val="18"/>
                <w:szCs w:val="18"/>
              </w:rPr>
            </w:pPr>
            <w:r w:rsidRPr="00F677B5">
              <w:rPr>
                <w:rFonts w:hint="eastAsia"/>
                <w:sz w:val="18"/>
                <w:szCs w:val="18"/>
              </w:rPr>
              <w:t>1.</w:t>
            </w:r>
            <w:r w:rsidRPr="00F677B5">
              <w:rPr>
                <w:rFonts w:hint="eastAsia"/>
                <w:sz w:val="18"/>
                <w:szCs w:val="18"/>
              </w:rPr>
              <w:t>間欠的施行</w:t>
            </w:r>
            <w:r w:rsidRPr="00F677B5">
              <w:rPr>
                <w:rFonts w:hint="eastAsia"/>
                <w:sz w:val="18"/>
                <w:szCs w:val="18"/>
              </w:rPr>
              <w:t xml:space="preserve">  2.</w:t>
            </w:r>
            <w:r w:rsidRPr="00F677B5">
              <w:rPr>
                <w:rFonts w:hint="eastAsia"/>
                <w:sz w:val="18"/>
                <w:szCs w:val="18"/>
              </w:rPr>
              <w:t>夜間に継続的に施行</w:t>
            </w:r>
            <w:r w:rsidRPr="00F677B5">
              <w:rPr>
                <w:rFonts w:hint="eastAsia"/>
                <w:sz w:val="18"/>
                <w:szCs w:val="18"/>
              </w:rPr>
              <w:t xml:space="preserve">  3.</w:t>
            </w:r>
            <w:r w:rsidRPr="00F677B5">
              <w:rPr>
                <w:rFonts w:hint="eastAsia"/>
                <w:sz w:val="18"/>
                <w:szCs w:val="18"/>
              </w:rPr>
              <w:t>一日中施行</w:t>
            </w:r>
            <w:r w:rsidRPr="00F677B5">
              <w:rPr>
                <w:rFonts w:hint="eastAsia"/>
                <w:sz w:val="18"/>
                <w:szCs w:val="18"/>
              </w:rPr>
              <w:t xml:space="preserve">  4 .</w:t>
            </w:r>
            <w:r w:rsidRPr="00F677B5">
              <w:rPr>
                <w:rFonts w:hint="eastAsia"/>
                <w:sz w:val="18"/>
                <w:szCs w:val="18"/>
              </w:rPr>
              <w:t>現在は未施行</w:t>
            </w:r>
          </w:p>
        </w:tc>
      </w:tr>
      <w:tr w:rsidR="00577EF8" w:rsidRPr="00F677B5" w14:paraId="1E32455F" w14:textId="77777777" w:rsidTr="00526343">
        <w:trPr>
          <w:trHeight w:val="1456"/>
        </w:trPr>
        <w:tc>
          <w:tcPr>
            <w:tcW w:w="1101" w:type="dxa"/>
          </w:tcPr>
          <w:p w14:paraId="641B767F" w14:textId="77777777" w:rsidR="00577EF8" w:rsidRPr="00F677B5" w:rsidRDefault="00577EF8" w:rsidP="00526343">
            <w:pPr>
              <w:rPr>
                <w:sz w:val="18"/>
                <w:szCs w:val="18"/>
              </w:rPr>
            </w:pPr>
            <w:r w:rsidRPr="00F677B5">
              <w:rPr>
                <w:rFonts w:hint="eastAsia"/>
                <w:sz w:val="18"/>
                <w:szCs w:val="18"/>
              </w:rPr>
              <w:t>生活状況</w:t>
            </w:r>
          </w:p>
        </w:tc>
        <w:tc>
          <w:tcPr>
            <w:tcW w:w="1559" w:type="dxa"/>
            <w:hideMark/>
          </w:tcPr>
          <w:p w14:paraId="0C9DE30C" w14:textId="77777777" w:rsidR="00577EF8" w:rsidRPr="00F677B5" w:rsidRDefault="00577EF8" w:rsidP="00526343">
            <w:pPr>
              <w:rPr>
                <w:sz w:val="18"/>
                <w:szCs w:val="18"/>
              </w:rPr>
            </w:pPr>
            <w:r w:rsidRPr="00F677B5">
              <w:rPr>
                <w:rFonts w:hint="eastAsia"/>
                <w:sz w:val="18"/>
                <w:szCs w:val="18"/>
              </w:rPr>
              <w:t>食事</w:t>
            </w:r>
          </w:p>
          <w:p w14:paraId="201BEEF8" w14:textId="77777777" w:rsidR="00577EF8" w:rsidRPr="00F677B5" w:rsidRDefault="00577EF8" w:rsidP="00526343">
            <w:pPr>
              <w:rPr>
                <w:sz w:val="18"/>
                <w:szCs w:val="18"/>
              </w:rPr>
            </w:pPr>
            <w:r w:rsidRPr="00F677B5">
              <w:rPr>
                <w:rFonts w:hint="eastAsia"/>
                <w:sz w:val="18"/>
                <w:szCs w:val="18"/>
              </w:rPr>
              <w:t>整容</w:t>
            </w:r>
          </w:p>
          <w:p w14:paraId="6AAB6EFE" w14:textId="77777777" w:rsidR="00577EF8" w:rsidRPr="00F677B5" w:rsidRDefault="00577EF8" w:rsidP="00526343">
            <w:pPr>
              <w:rPr>
                <w:sz w:val="18"/>
                <w:szCs w:val="18"/>
              </w:rPr>
            </w:pPr>
            <w:r w:rsidRPr="00F677B5">
              <w:rPr>
                <w:rFonts w:hint="eastAsia"/>
                <w:sz w:val="18"/>
                <w:szCs w:val="18"/>
              </w:rPr>
              <w:t>入浴</w:t>
            </w:r>
          </w:p>
          <w:p w14:paraId="4DCDEA61" w14:textId="77777777" w:rsidR="00577EF8" w:rsidRPr="00F677B5" w:rsidRDefault="00577EF8" w:rsidP="00526343">
            <w:pPr>
              <w:rPr>
                <w:sz w:val="18"/>
                <w:szCs w:val="18"/>
              </w:rPr>
            </w:pPr>
            <w:r w:rsidRPr="00F677B5">
              <w:rPr>
                <w:rFonts w:hint="eastAsia"/>
                <w:sz w:val="18"/>
                <w:szCs w:val="18"/>
              </w:rPr>
              <w:t>階段昇降</w:t>
            </w:r>
          </w:p>
          <w:p w14:paraId="6FA5587D" w14:textId="77777777" w:rsidR="00577EF8" w:rsidRPr="00F677B5" w:rsidRDefault="00577EF8" w:rsidP="00526343">
            <w:pPr>
              <w:rPr>
                <w:sz w:val="18"/>
                <w:szCs w:val="18"/>
              </w:rPr>
            </w:pPr>
            <w:r w:rsidRPr="00F677B5">
              <w:rPr>
                <w:rFonts w:hint="eastAsia"/>
                <w:sz w:val="18"/>
                <w:szCs w:val="18"/>
              </w:rPr>
              <w:t>排便コントロール</w:t>
            </w:r>
          </w:p>
        </w:tc>
        <w:tc>
          <w:tcPr>
            <w:tcW w:w="2551" w:type="dxa"/>
          </w:tcPr>
          <w:p w14:paraId="354097AA"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p>
          <w:p w14:paraId="0A072FF3"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w:t>
            </w:r>
            <w:r w:rsidRPr="00F677B5">
              <w:rPr>
                <w:rFonts w:hint="eastAsia"/>
                <w:sz w:val="18"/>
                <w:szCs w:val="18"/>
              </w:rPr>
              <w:t>不可能</w:t>
            </w:r>
          </w:p>
          <w:p w14:paraId="50C732ED"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w:t>
            </w:r>
            <w:r w:rsidRPr="00F677B5">
              <w:rPr>
                <w:rFonts w:hint="eastAsia"/>
                <w:sz w:val="18"/>
                <w:szCs w:val="18"/>
              </w:rPr>
              <w:t>不可能</w:t>
            </w:r>
          </w:p>
          <w:p w14:paraId="04F98A0A"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□不能</w:t>
            </w:r>
          </w:p>
          <w:p w14:paraId="7431503C"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p>
        </w:tc>
        <w:tc>
          <w:tcPr>
            <w:tcW w:w="1985" w:type="dxa"/>
            <w:gridSpan w:val="2"/>
          </w:tcPr>
          <w:p w14:paraId="22E00D41" w14:textId="77777777" w:rsidR="00577EF8" w:rsidRPr="00F677B5" w:rsidRDefault="00577EF8" w:rsidP="00526343">
            <w:pPr>
              <w:rPr>
                <w:sz w:val="18"/>
                <w:szCs w:val="18"/>
              </w:rPr>
            </w:pPr>
            <w:r w:rsidRPr="00F677B5">
              <w:rPr>
                <w:rFonts w:hint="eastAsia"/>
                <w:sz w:val="18"/>
                <w:szCs w:val="18"/>
              </w:rPr>
              <w:t>車椅子とベッド間の移動</w:t>
            </w:r>
          </w:p>
          <w:p w14:paraId="0869290B" w14:textId="77777777" w:rsidR="00577EF8" w:rsidRPr="00F677B5" w:rsidRDefault="00577EF8" w:rsidP="00526343">
            <w:pPr>
              <w:rPr>
                <w:sz w:val="18"/>
                <w:szCs w:val="18"/>
              </w:rPr>
            </w:pPr>
            <w:r w:rsidRPr="00F677B5">
              <w:rPr>
                <w:rFonts w:hint="eastAsia"/>
                <w:sz w:val="18"/>
                <w:szCs w:val="18"/>
              </w:rPr>
              <w:t>トイレ動作</w:t>
            </w:r>
          </w:p>
          <w:p w14:paraId="455847D6" w14:textId="77777777" w:rsidR="00577EF8" w:rsidRPr="00F677B5" w:rsidRDefault="00577EF8" w:rsidP="00526343">
            <w:pPr>
              <w:rPr>
                <w:sz w:val="18"/>
                <w:szCs w:val="18"/>
              </w:rPr>
            </w:pPr>
            <w:r w:rsidRPr="00F677B5">
              <w:rPr>
                <w:rFonts w:hint="eastAsia"/>
                <w:sz w:val="18"/>
                <w:szCs w:val="18"/>
              </w:rPr>
              <w:t>歩行</w:t>
            </w:r>
          </w:p>
          <w:p w14:paraId="66C8C976" w14:textId="77777777" w:rsidR="00577EF8" w:rsidRPr="00F677B5" w:rsidRDefault="00577EF8" w:rsidP="00526343">
            <w:pPr>
              <w:rPr>
                <w:sz w:val="18"/>
                <w:szCs w:val="18"/>
              </w:rPr>
            </w:pPr>
            <w:r w:rsidRPr="00F677B5">
              <w:rPr>
                <w:rFonts w:hint="eastAsia"/>
                <w:sz w:val="18"/>
                <w:szCs w:val="18"/>
              </w:rPr>
              <w:t>着替え</w:t>
            </w:r>
            <w:r w:rsidRPr="00F677B5">
              <w:rPr>
                <w:rFonts w:hint="eastAsia"/>
                <w:sz w:val="18"/>
                <w:szCs w:val="18"/>
              </w:rPr>
              <w:br/>
            </w:r>
            <w:r w:rsidRPr="00F677B5">
              <w:rPr>
                <w:rFonts w:hint="eastAsia"/>
                <w:sz w:val="18"/>
                <w:szCs w:val="18"/>
              </w:rPr>
              <w:t>排尿コントロール</w:t>
            </w:r>
          </w:p>
        </w:tc>
        <w:tc>
          <w:tcPr>
            <w:tcW w:w="3260" w:type="dxa"/>
            <w:gridSpan w:val="2"/>
          </w:tcPr>
          <w:p w14:paraId="3FE5A336"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□軽度介助</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r w:rsidRPr="00F677B5">
              <w:rPr>
                <w:rFonts w:hint="eastAsia"/>
                <w:sz w:val="18"/>
                <w:szCs w:val="18"/>
              </w:rPr>
              <w:br/>
            </w: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p>
          <w:p w14:paraId="67B3254F"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□軽度介助</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p>
          <w:p w14:paraId="5EAB279B"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p>
          <w:p w14:paraId="671B5254" w14:textId="77777777" w:rsidR="00577EF8" w:rsidRPr="00F677B5" w:rsidRDefault="00577EF8" w:rsidP="00526343">
            <w:pPr>
              <w:rPr>
                <w:sz w:val="18"/>
                <w:szCs w:val="18"/>
              </w:rPr>
            </w:pPr>
            <w:r w:rsidRPr="00F677B5">
              <w:rPr>
                <w:rFonts w:hint="eastAsia"/>
                <w:sz w:val="18"/>
                <w:szCs w:val="18"/>
              </w:rPr>
              <w:t>□自立</w:t>
            </w:r>
            <w:r w:rsidRPr="00F677B5">
              <w:rPr>
                <w:rFonts w:hint="eastAsia"/>
                <w:sz w:val="18"/>
                <w:szCs w:val="18"/>
              </w:rPr>
              <w:t xml:space="preserve"> </w:t>
            </w:r>
            <w:r w:rsidRPr="00F677B5">
              <w:rPr>
                <w:rFonts w:hint="eastAsia"/>
                <w:sz w:val="18"/>
                <w:szCs w:val="18"/>
              </w:rPr>
              <w:t>□部分介助</w:t>
            </w:r>
            <w:r w:rsidRPr="00F677B5">
              <w:rPr>
                <w:rFonts w:hint="eastAsia"/>
                <w:sz w:val="18"/>
                <w:szCs w:val="18"/>
              </w:rPr>
              <w:t xml:space="preserve"> </w:t>
            </w:r>
            <w:r w:rsidRPr="00F677B5">
              <w:rPr>
                <w:rFonts w:hint="eastAsia"/>
                <w:sz w:val="18"/>
                <w:szCs w:val="18"/>
              </w:rPr>
              <w:t>□全介助</w:t>
            </w:r>
          </w:p>
        </w:tc>
      </w:tr>
    </w:tbl>
    <w:p w14:paraId="099C13B9" w14:textId="77777777" w:rsidR="00577EF8" w:rsidRPr="00F677B5" w:rsidRDefault="00577EF8" w:rsidP="00577EF8"/>
    <w:tbl>
      <w:tblPr>
        <w:tblStyle w:val="a3"/>
        <w:tblW w:w="10456" w:type="dxa"/>
        <w:tblLook w:val="04A0" w:firstRow="1" w:lastRow="0" w:firstColumn="1" w:lastColumn="0" w:noHBand="0" w:noVBand="1"/>
      </w:tblPr>
      <w:tblGrid>
        <w:gridCol w:w="10456"/>
      </w:tblGrid>
      <w:tr w:rsidR="00F677B5" w:rsidRPr="00F677B5" w14:paraId="0C493A80" w14:textId="77777777" w:rsidTr="00526343">
        <w:trPr>
          <w:trHeight w:val="1219"/>
        </w:trPr>
        <w:tc>
          <w:tcPr>
            <w:tcW w:w="10456" w:type="dxa"/>
            <w:hideMark/>
          </w:tcPr>
          <w:p w14:paraId="43AD5B40" w14:textId="77777777" w:rsidR="00577EF8" w:rsidRPr="00F677B5" w:rsidRDefault="00577EF8" w:rsidP="00526343">
            <w:pPr>
              <w:rPr>
                <w:sz w:val="18"/>
                <w:szCs w:val="18"/>
              </w:rPr>
            </w:pPr>
            <w:r w:rsidRPr="00F677B5">
              <w:rPr>
                <w:rFonts w:hint="eastAsia"/>
                <w:sz w:val="18"/>
                <w:szCs w:val="18"/>
              </w:rPr>
              <w:t>医療機関名</w:t>
            </w:r>
          </w:p>
          <w:p w14:paraId="6C92852F" w14:textId="77777777" w:rsidR="00577EF8" w:rsidRPr="00F677B5" w:rsidRDefault="00577EF8" w:rsidP="00577EF8">
            <w:pPr>
              <w:ind w:firstLineChars="3100" w:firstLine="4969"/>
              <w:rPr>
                <w:sz w:val="18"/>
                <w:szCs w:val="18"/>
              </w:rPr>
            </w:pPr>
            <w:r w:rsidRPr="00F677B5">
              <w:rPr>
                <w:rFonts w:hint="eastAsia"/>
                <w:sz w:val="18"/>
                <w:szCs w:val="18"/>
              </w:rPr>
              <w:t>指定医番号</w:t>
            </w:r>
            <w:r w:rsidRPr="00F677B5">
              <w:rPr>
                <w:rFonts w:hint="eastAsia"/>
                <w:sz w:val="18"/>
                <w:szCs w:val="18"/>
              </w:rPr>
              <w:br/>
            </w:r>
            <w:r w:rsidRPr="00F677B5">
              <w:rPr>
                <w:rFonts w:hint="eastAsia"/>
                <w:sz w:val="18"/>
                <w:szCs w:val="18"/>
              </w:rPr>
              <w:t>医療機関所在地</w:t>
            </w:r>
            <w:r w:rsidRPr="00F677B5">
              <w:rPr>
                <w:rFonts w:hint="eastAsia"/>
                <w:sz w:val="18"/>
                <w:szCs w:val="18"/>
              </w:rPr>
              <w:br/>
            </w:r>
            <w:r w:rsidRPr="00F677B5">
              <w:rPr>
                <w:rFonts w:hint="eastAsia"/>
                <w:sz w:val="18"/>
                <w:szCs w:val="18"/>
              </w:rPr>
              <w:t xml:space="preserve">　　　　　　　　　　　　　　　　　　　　　　　　　　　　　　　電話番号</w:t>
            </w:r>
            <w:r w:rsidRPr="00F677B5">
              <w:rPr>
                <w:rFonts w:hint="eastAsia"/>
                <w:sz w:val="18"/>
                <w:szCs w:val="18"/>
              </w:rPr>
              <w:t xml:space="preserve">             </w:t>
            </w:r>
            <w:r w:rsidRPr="00F677B5">
              <w:rPr>
                <w:rFonts w:hint="eastAsia"/>
                <w:sz w:val="18"/>
                <w:szCs w:val="18"/>
              </w:rPr>
              <w:t>（</w:t>
            </w:r>
            <w:r w:rsidRPr="00F677B5">
              <w:rPr>
                <w:rFonts w:hint="eastAsia"/>
                <w:sz w:val="18"/>
                <w:szCs w:val="18"/>
              </w:rPr>
              <w:t xml:space="preserve">         </w:t>
            </w:r>
            <w:r w:rsidRPr="00F677B5">
              <w:rPr>
                <w:rFonts w:hint="eastAsia"/>
                <w:sz w:val="18"/>
                <w:szCs w:val="18"/>
              </w:rPr>
              <w:t>）</w:t>
            </w:r>
            <w:r w:rsidRPr="00F677B5">
              <w:rPr>
                <w:rFonts w:hint="eastAsia"/>
                <w:sz w:val="18"/>
                <w:szCs w:val="18"/>
              </w:rPr>
              <w:br/>
            </w:r>
            <w:r w:rsidRPr="00F677B5">
              <w:rPr>
                <w:rFonts w:hint="eastAsia"/>
                <w:sz w:val="18"/>
                <w:szCs w:val="18"/>
              </w:rPr>
              <w:t>医師の氏名</w:t>
            </w:r>
          </w:p>
          <w:p w14:paraId="4C0C3B3C" w14:textId="77777777" w:rsidR="00577EF8" w:rsidRPr="00F677B5" w:rsidRDefault="00577EF8" w:rsidP="00526343">
            <w:pPr>
              <w:rPr>
                <w:sz w:val="18"/>
                <w:szCs w:val="18"/>
              </w:rPr>
            </w:pPr>
            <w:r w:rsidRPr="00F677B5">
              <w:rPr>
                <w:rFonts w:hint="eastAsia"/>
                <w:sz w:val="18"/>
                <w:szCs w:val="18"/>
              </w:rPr>
              <w:t xml:space="preserve">　　　　　　　　　　　　　　　　　　　　　　　印　　記載年月日：平成</w:t>
            </w:r>
            <w:r w:rsidRPr="00F677B5">
              <w:rPr>
                <w:rFonts w:hint="eastAsia"/>
                <w:sz w:val="18"/>
                <w:szCs w:val="18"/>
              </w:rPr>
              <w:t xml:space="preserve">     </w:t>
            </w:r>
            <w:r w:rsidRPr="00F677B5">
              <w:rPr>
                <w:rFonts w:hint="eastAsia"/>
                <w:sz w:val="18"/>
                <w:szCs w:val="18"/>
              </w:rPr>
              <w:t>年</w:t>
            </w:r>
            <w:r w:rsidRPr="00F677B5">
              <w:rPr>
                <w:rFonts w:hint="eastAsia"/>
                <w:sz w:val="18"/>
                <w:szCs w:val="18"/>
              </w:rPr>
              <w:t xml:space="preserve">     </w:t>
            </w:r>
            <w:r w:rsidRPr="00F677B5">
              <w:rPr>
                <w:rFonts w:hint="eastAsia"/>
                <w:sz w:val="18"/>
                <w:szCs w:val="18"/>
              </w:rPr>
              <w:t>月</w:t>
            </w:r>
            <w:r w:rsidRPr="00F677B5">
              <w:rPr>
                <w:rFonts w:hint="eastAsia"/>
                <w:sz w:val="18"/>
                <w:szCs w:val="18"/>
              </w:rPr>
              <w:t xml:space="preserve">     </w:t>
            </w:r>
            <w:r w:rsidRPr="00F677B5">
              <w:rPr>
                <w:rFonts w:hint="eastAsia"/>
                <w:sz w:val="18"/>
                <w:szCs w:val="18"/>
              </w:rPr>
              <w:t>日　　　　　　　※自筆または押印のこと</w:t>
            </w:r>
          </w:p>
        </w:tc>
      </w:tr>
    </w:tbl>
    <w:p w14:paraId="705601D6" w14:textId="77777777" w:rsidR="00577EF8" w:rsidRPr="00F677B5" w:rsidRDefault="00577EF8" w:rsidP="00577EF8">
      <w:pPr>
        <w:widowControl/>
        <w:snapToGrid w:val="0"/>
        <w:ind w:left="281" w:hangingChars="200" w:hanging="281"/>
        <w:jc w:val="left"/>
        <w:rPr>
          <w:rFonts w:asciiTheme="minorEastAsia" w:hAnsiTheme="minorEastAsia"/>
          <w:sz w:val="16"/>
          <w:szCs w:val="16"/>
        </w:rPr>
      </w:pPr>
      <w:r w:rsidRPr="00F677B5">
        <w:rPr>
          <w:rFonts w:asciiTheme="minorEastAsia" w:hAnsiTheme="minorEastAsia" w:hint="eastAsia"/>
          <w:kern w:val="0"/>
          <w:sz w:val="16"/>
          <w:szCs w:val="16"/>
        </w:rPr>
        <w:t>・</w:t>
      </w:r>
      <w:r w:rsidRPr="00F677B5">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14:paraId="2E915791" w14:textId="77777777" w:rsidR="00577EF8" w:rsidRPr="00F677B5" w:rsidRDefault="00577EF8" w:rsidP="00577EF8">
      <w:pPr>
        <w:widowControl/>
        <w:snapToGrid w:val="0"/>
        <w:ind w:leftChars="100" w:left="330" w:hangingChars="100" w:hanging="140"/>
        <w:jc w:val="left"/>
        <w:rPr>
          <w:rFonts w:asciiTheme="minorEastAsia" w:hAnsiTheme="minorEastAsia"/>
          <w:sz w:val="16"/>
          <w:szCs w:val="16"/>
        </w:rPr>
      </w:pPr>
      <w:r w:rsidRPr="00F677B5">
        <w:rPr>
          <w:rFonts w:asciiTheme="minorEastAsia" w:hAnsiTheme="minorEastAsia" w:hint="eastAsia"/>
          <w:sz w:val="16"/>
          <w:szCs w:val="16"/>
        </w:rPr>
        <w:t>（ただし、当該疾病の経過を示す臨床症状等であって、確認可能なものに限ります。）</w:t>
      </w:r>
    </w:p>
    <w:p w14:paraId="18D93403" w14:textId="77777777" w:rsidR="00577EF8" w:rsidRPr="00F677B5" w:rsidRDefault="00577EF8" w:rsidP="00577EF8">
      <w:pPr>
        <w:snapToGrid w:val="0"/>
        <w:rPr>
          <w:rFonts w:asciiTheme="minorEastAsia" w:hAnsiTheme="minorEastAsia"/>
          <w:sz w:val="16"/>
          <w:szCs w:val="16"/>
        </w:rPr>
      </w:pPr>
      <w:r w:rsidRPr="00F677B5">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F677B5">
        <w:rPr>
          <w:rFonts w:asciiTheme="minorEastAsia" w:hAnsiTheme="minorEastAsia" w:hint="eastAsia"/>
          <w:sz w:val="16"/>
          <w:szCs w:val="16"/>
        </w:rPr>
        <w:tab/>
      </w:r>
    </w:p>
    <w:p w14:paraId="5FAD24DD" w14:textId="14058AA2" w:rsidR="00577EF8" w:rsidRPr="00F677B5" w:rsidRDefault="00577EF8" w:rsidP="00577EF8">
      <w:pPr>
        <w:snapToGrid w:val="0"/>
        <w:ind w:left="140" w:hangingChars="100" w:hanging="140"/>
        <w:rPr>
          <w:rFonts w:asciiTheme="minorEastAsia" w:hAnsiTheme="minorEastAsia"/>
          <w:sz w:val="16"/>
          <w:szCs w:val="16"/>
        </w:rPr>
      </w:pPr>
      <w:r w:rsidRPr="00F677B5">
        <w:rPr>
          <w:rFonts w:asciiTheme="minorEastAsia" w:hAnsiTheme="minorEastAsia" w:hint="eastAsia"/>
          <w:sz w:val="16"/>
          <w:szCs w:val="16"/>
        </w:rPr>
        <w:t>・診断基準、重症度分類については、</w:t>
      </w:r>
      <w:r w:rsidRPr="00F677B5">
        <w:rPr>
          <w:rFonts w:asciiTheme="minorEastAsia" w:hAnsiTheme="minorEastAsia" w:hint="eastAsia"/>
          <w:sz w:val="16"/>
          <w:szCs w:val="16"/>
          <w:u w:val="single"/>
        </w:rPr>
        <w:t>「指定難病に係る診断基準及び重症度分類等について」（平成27年</w:t>
      </w:r>
      <w:r w:rsidR="00581DBF" w:rsidRPr="00F677B5">
        <w:rPr>
          <w:rFonts w:asciiTheme="minorEastAsia" w:hAnsiTheme="minorEastAsia" w:hint="eastAsia"/>
          <w:sz w:val="16"/>
          <w:szCs w:val="16"/>
          <w:u w:val="single"/>
        </w:rPr>
        <w:t>５</w:t>
      </w:r>
      <w:r w:rsidRPr="00F677B5">
        <w:rPr>
          <w:rFonts w:asciiTheme="minorEastAsia" w:hAnsiTheme="minorEastAsia" w:hint="eastAsia"/>
          <w:sz w:val="16"/>
          <w:szCs w:val="16"/>
          <w:u w:val="single"/>
        </w:rPr>
        <w:t>月13日健発0513第１号健康局長通知）</w:t>
      </w:r>
      <w:r w:rsidRPr="00F677B5">
        <w:rPr>
          <w:rFonts w:asciiTheme="minorEastAsia" w:hAnsiTheme="minorEastAsia" w:hint="eastAsia"/>
          <w:sz w:val="16"/>
          <w:szCs w:val="16"/>
        </w:rPr>
        <w:t>を参照の上、</w:t>
      </w:r>
    </w:p>
    <w:p w14:paraId="106C20F5" w14:textId="77777777" w:rsidR="00577EF8" w:rsidRPr="00F677B5" w:rsidRDefault="00577EF8" w:rsidP="00577EF8">
      <w:pPr>
        <w:snapToGrid w:val="0"/>
        <w:ind w:firstLineChars="100" w:firstLine="140"/>
        <w:rPr>
          <w:rFonts w:asciiTheme="minorEastAsia" w:hAnsiTheme="minorEastAsia"/>
          <w:sz w:val="16"/>
          <w:szCs w:val="16"/>
        </w:rPr>
      </w:pPr>
      <w:r w:rsidRPr="00F677B5">
        <w:rPr>
          <w:rFonts w:asciiTheme="minorEastAsia" w:hAnsiTheme="minorEastAsia" w:hint="eastAsia"/>
          <w:sz w:val="16"/>
          <w:szCs w:val="16"/>
        </w:rPr>
        <w:t>ご記入ください。</w:t>
      </w:r>
    </w:p>
    <w:p w14:paraId="0B4C7D70" w14:textId="25019099" w:rsidR="002F6FF6" w:rsidRPr="00F677B5" w:rsidRDefault="00577EF8" w:rsidP="00577EF8">
      <w:pPr>
        <w:snapToGrid w:val="0"/>
        <w:ind w:firstLineChars="100" w:firstLine="140"/>
        <w:rPr>
          <w:rFonts w:asciiTheme="minorEastAsia" w:hAnsiTheme="minorEastAsia"/>
          <w:sz w:val="16"/>
          <w:szCs w:val="16"/>
        </w:rPr>
      </w:pPr>
      <w:r w:rsidRPr="00F677B5">
        <w:rPr>
          <w:rFonts w:asciiTheme="minorEastAsia" w:hAnsiTheme="minorEastAsia" w:hint="eastAsia"/>
          <w:sz w:val="16"/>
          <w:szCs w:val="16"/>
        </w:rPr>
        <w:t>・審査のため、検査結果等について別途提出をお願いすることがあります。</w:t>
      </w:r>
      <w:r w:rsidRPr="00F677B5">
        <w:rPr>
          <w:rFonts w:hint="eastAsia"/>
          <w:sz w:val="18"/>
          <w:szCs w:val="18"/>
        </w:rPr>
        <w:tab/>
      </w:r>
    </w:p>
    <w:sectPr w:rsidR="002F6FF6" w:rsidRPr="00F677B5" w:rsidSect="00732A55">
      <w:pgSz w:w="11906" w:h="16838"/>
      <w:pgMar w:top="720" w:right="720" w:bottom="720" w:left="720" w:header="851" w:footer="992" w:gutter="0"/>
      <w:cols w:space="425"/>
      <w:docGrid w:type="linesAndChars" w:linePitch="290" w:charSpace="-4037"/>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665905" w15:done="0"/>
  <w15:commentEx w15:paraId="1271CFF0" w15:done="0"/>
  <w15:commentEx w15:paraId="3342E9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CCC71B" w14:textId="77777777" w:rsidR="00B62D1E" w:rsidRDefault="00B62D1E" w:rsidP="00240FCE">
      <w:r>
        <w:separator/>
      </w:r>
    </w:p>
  </w:endnote>
  <w:endnote w:type="continuationSeparator" w:id="0">
    <w:p w14:paraId="798192EA" w14:textId="77777777" w:rsidR="00B62D1E" w:rsidRDefault="00B62D1E"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7B4D79" w14:textId="77777777" w:rsidR="00B62D1E" w:rsidRDefault="00B62D1E" w:rsidP="00240FCE">
      <w:r>
        <w:separator/>
      </w:r>
    </w:p>
  </w:footnote>
  <w:footnote w:type="continuationSeparator" w:id="0">
    <w:p w14:paraId="75552CF8" w14:textId="77777777" w:rsidR="00B62D1E" w:rsidRDefault="00B62D1E"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DD3"/>
    <w:multiLevelType w:val="hybridMultilevel"/>
    <w:tmpl w:val="90B84816"/>
    <w:lvl w:ilvl="0" w:tplc="EC342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B86113"/>
    <w:multiLevelType w:val="hybridMultilevel"/>
    <w:tmpl w:val="0296761A"/>
    <w:lvl w:ilvl="0" w:tplc="C62C0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3763AE1"/>
    <w:multiLevelType w:val="hybridMultilevel"/>
    <w:tmpl w:val="D6D68420"/>
    <w:lvl w:ilvl="0" w:tplc="A37EA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84D64E2"/>
    <w:multiLevelType w:val="hybridMultilevel"/>
    <w:tmpl w:val="9300F7B8"/>
    <w:lvl w:ilvl="0" w:tplc="DF5A2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8814697"/>
    <w:multiLevelType w:val="hybridMultilevel"/>
    <w:tmpl w:val="F27C30CC"/>
    <w:lvl w:ilvl="0" w:tplc="3142FE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1C838FE"/>
    <w:multiLevelType w:val="hybridMultilevel"/>
    <w:tmpl w:val="758AA0CE"/>
    <w:lvl w:ilvl="0" w:tplc="E516F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4866C73"/>
    <w:multiLevelType w:val="hybridMultilevel"/>
    <w:tmpl w:val="4448F404"/>
    <w:lvl w:ilvl="0" w:tplc="29840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BD964C1"/>
    <w:multiLevelType w:val="hybridMultilevel"/>
    <w:tmpl w:val="49F46494"/>
    <w:lvl w:ilvl="0" w:tplc="CC427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2F93F8F"/>
    <w:multiLevelType w:val="hybridMultilevel"/>
    <w:tmpl w:val="92A66912"/>
    <w:lvl w:ilvl="0" w:tplc="1DD6F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12A3CCC"/>
    <w:multiLevelType w:val="hybridMultilevel"/>
    <w:tmpl w:val="03E82862"/>
    <w:lvl w:ilvl="0" w:tplc="DD94FB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A752954"/>
    <w:multiLevelType w:val="hybridMultilevel"/>
    <w:tmpl w:val="A1A2696E"/>
    <w:lvl w:ilvl="0" w:tplc="944C944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6B06F61"/>
    <w:multiLevelType w:val="hybridMultilevel"/>
    <w:tmpl w:val="9AEA7748"/>
    <w:lvl w:ilvl="0" w:tplc="A2DAEC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77837F4"/>
    <w:multiLevelType w:val="hybridMultilevel"/>
    <w:tmpl w:val="F9AE3040"/>
    <w:lvl w:ilvl="0" w:tplc="EB025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2">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1"/>
  </w:num>
  <w:num w:numId="3">
    <w:abstractNumId w:val="27"/>
  </w:num>
  <w:num w:numId="4">
    <w:abstractNumId w:val="21"/>
  </w:num>
  <w:num w:numId="5">
    <w:abstractNumId w:val="22"/>
  </w:num>
  <w:num w:numId="6">
    <w:abstractNumId w:val="15"/>
  </w:num>
  <w:num w:numId="7">
    <w:abstractNumId w:val="3"/>
  </w:num>
  <w:num w:numId="8">
    <w:abstractNumId w:val="30"/>
  </w:num>
  <w:num w:numId="9">
    <w:abstractNumId w:val="7"/>
  </w:num>
  <w:num w:numId="10">
    <w:abstractNumId w:val="26"/>
  </w:num>
  <w:num w:numId="11">
    <w:abstractNumId w:val="29"/>
  </w:num>
  <w:num w:numId="12">
    <w:abstractNumId w:val="5"/>
  </w:num>
  <w:num w:numId="13">
    <w:abstractNumId w:val="18"/>
  </w:num>
  <w:num w:numId="14">
    <w:abstractNumId w:val="32"/>
  </w:num>
  <w:num w:numId="15">
    <w:abstractNumId w:val="12"/>
  </w:num>
  <w:num w:numId="16">
    <w:abstractNumId w:val="2"/>
  </w:num>
  <w:num w:numId="17">
    <w:abstractNumId w:val="25"/>
  </w:num>
  <w:num w:numId="18">
    <w:abstractNumId w:val="17"/>
  </w:num>
  <w:num w:numId="19">
    <w:abstractNumId w:val="20"/>
  </w:num>
  <w:num w:numId="20">
    <w:abstractNumId w:val="10"/>
  </w:num>
  <w:num w:numId="21">
    <w:abstractNumId w:val="23"/>
  </w:num>
  <w:num w:numId="22">
    <w:abstractNumId w:val="13"/>
  </w:num>
  <w:num w:numId="23">
    <w:abstractNumId w:val="16"/>
  </w:num>
  <w:num w:numId="24">
    <w:abstractNumId w:val="8"/>
  </w:num>
  <w:num w:numId="25">
    <w:abstractNumId w:val="28"/>
  </w:num>
  <w:num w:numId="26">
    <w:abstractNumId w:val="11"/>
  </w:num>
  <w:num w:numId="27">
    <w:abstractNumId w:val="0"/>
  </w:num>
  <w:num w:numId="28">
    <w:abstractNumId w:val="4"/>
  </w:num>
  <w:num w:numId="29">
    <w:abstractNumId w:val="24"/>
  </w:num>
  <w:num w:numId="30">
    <w:abstractNumId w:val="14"/>
  </w:num>
  <w:num w:numId="31">
    <w:abstractNumId w:val="9"/>
  </w:num>
  <w:num w:numId="32">
    <w:abstractNumId w:val="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15BB9"/>
    <w:rsid w:val="00031D08"/>
    <w:rsid w:val="0003465E"/>
    <w:rsid w:val="0004168E"/>
    <w:rsid w:val="000509B4"/>
    <w:rsid w:val="00056EB0"/>
    <w:rsid w:val="0006240D"/>
    <w:rsid w:val="00062D32"/>
    <w:rsid w:val="00074FF1"/>
    <w:rsid w:val="00086FC0"/>
    <w:rsid w:val="000A38C4"/>
    <w:rsid w:val="000B63B7"/>
    <w:rsid w:val="000C1CFC"/>
    <w:rsid w:val="000C7E4B"/>
    <w:rsid w:val="000D0831"/>
    <w:rsid w:val="000D4A3A"/>
    <w:rsid w:val="000E0F09"/>
    <w:rsid w:val="000E788D"/>
    <w:rsid w:val="001016B0"/>
    <w:rsid w:val="00103D41"/>
    <w:rsid w:val="001111F9"/>
    <w:rsid w:val="00117C89"/>
    <w:rsid w:val="00121095"/>
    <w:rsid w:val="00124FEF"/>
    <w:rsid w:val="001413A5"/>
    <w:rsid w:val="00142FB9"/>
    <w:rsid w:val="001728A8"/>
    <w:rsid w:val="00177963"/>
    <w:rsid w:val="00193011"/>
    <w:rsid w:val="001957AA"/>
    <w:rsid w:val="001A555E"/>
    <w:rsid w:val="001A76C6"/>
    <w:rsid w:val="001B4A5A"/>
    <w:rsid w:val="001B79ED"/>
    <w:rsid w:val="001C1091"/>
    <w:rsid w:val="001D2162"/>
    <w:rsid w:val="001D65E1"/>
    <w:rsid w:val="001F035D"/>
    <w:rsid w:val="001F704B"/>
    <w:rsid w:val="00200BD2"/>
    <w:rsid w:val="00210B51"/>
    <w:rsid w:val="002128D8"/>
    <w:rsid w:val="00225674"/>
    <w:rsid w:val="00233900"/>
    <w:rsid w:val="00237B30"/>
    <w:rsid w:val="00240FCE"/>
    <w:rsid w:val="00242565"/>
    <w:rsid w:val="00243F0B"/>
    <w:rsid w:val="00246490"/>
    <w:rsid w:val="00262F84"/>
    <w:rsid w:val="00266B22"/>
    <w:rsid w:val="00272043"/>
    <w:rsid w:val="00272150"/>
    <w:rsid w:val="00277710"/>
    <w:rsid w:val="002921D2"/>
    <w:rsid w:val="002A432E"/>
    <w:rsid w:val="002A5D38"/>
    <w:rsid w:val="002C3D50"/>
    <w:rsid w:val="002C7EC2"/>
    <w:rsid w:val="002D2244"/>
    <w:rsid w:val="002E2DB4"/>
    <w:rsid w:val="002E6533"/>
    <w:rsid w:val="002F6FF6"/>
    <w:rsid w:val="0030593C"/>
    <w:rsid w:val="0032531A"/>
    <w:rsid w:val="00333501"/>
    <w:rsid w:val="00334DD8"/>
    <w:rsid w:val="00342B8B"/>
    <w:rsid w:val="003577BE"/>
    <w:rsid w:val="00364453"/>
    <w:rsid w:val="0037316A"/>
    <w:rsid w:val="00374BC0"/>
    <w:rsid w:val="0037521C"/>
    <w:rsid w:val="00377A1D"/>
    <w:rsid w:val="00382D2D"/>
    <w:rsid w:val="0038695F"/>
    <w:rsid w:val="00390902"/>
    <w:rsid w:val="00391159"/>
    <w:rsid w:val="00392E3C"/>
    <w:rsid w:val="003A346D"/>
    <w:rsid w:val="003A555D"/>
    <w:rsid w:val="003B434C"/>
    <w:rsid w:val="003C0CEC"/>
    <w:rsid w:val="003C736F"/>
    <w:rsid w:val="003D01D9"/>
    <w:rsid w:val="003D0DF3"/>
    <w:rsid w:val="003D35F5"/>
    <w:rsid w:val="003D42A8"/>
    <w:rsid w:val="003D5CA0"/>
    <w:rsid w:val="003E1B82"/>
    <w:rsid w:val="003E4355"/>
    <w:rsid w:val="003E6695"/>
    <w:rsid w:val="003E7A56"/>
    <w:rsid w:val="003F2330"/>
    <w:rsid w:val="00401498"/>
    <w:rsid w:val="00415D63"/>
    <w:rsid w:val="00415EDD"/>
    <w:rsid w:val="0042108C"/>
    <w:rsid w:val="00426EB3"/>
    <w:rsid w:val="004319B6"/>
    <w:rsid w:val="0044652E"/>
    <w:rsid w:val="0045786D"/>
    <w:rsid w:val="0046267F"/>
    <w:rsid w:val="0046494E"/>
    <w:rsid w:val="00476E51"/>
    <w:rsid w:val="00490BD6"/>
    <w:rsid w:val="004A2D33"/>
    <w:rsid w:val="004A466F"/>
    <w:rsid w:val="004A49D8"/>
    <w:rsid w:val="004A5155"/>
    <w:rsid w:val="004A575D"/>
    <w:rsid w:val="004A6209"/>
    <w:rsid w:val="004B020C"/>
    <w:rsid w:val="004B0D28"/>
    <w:rsid w:val="004B1893"/>
    <w:rsid w:val="004B4B14"/>
    <w:rsid w:val="004B5344"/>
    <w:rsid w:val="004B753F"/>
    <w:rsid w:val="004C5A5D"/>
    <w:rsid w:val="004E07F1"/>
    <w:rsid w:val="004E3779"/>
    <w:rsid w:val="004E52D4"/>
    <w:rsid w:val="005048A2"/>
    <w:rsid w:val="005315EE"/>
    <w:rsid w:val="005323E0"/>
    <w:rsid w:val="005350A5"/>
    <w:rsid w:val="005450B2"/>
    <w:rsid w:val="00545E3C"/>
    <w:rsid w:val="00556393"/>
    <w:rsid w:val="00564EBD"/>
    <w:rsid w:val="00565091"/>
    <w:rsid w:val="00570AB5"/>
    <w:rsid w:val="00577EF8"/>
    <w:rsid w:val="00581DBF"/>
    <w:rsid w:val="00582BFF"/>
    <w:rsid w:val="0058579F"/>
    <w:rsid w:val="0058695A"/>
    <w:rsid w:val="00592F19"/>
    <w:rsid w:val="005935BD"/>
    <w:rsid w:val="005A5697"/>
    <w:rsid w:val="005A7456"/>
    <w:rsid w:val="005A7EF6"/>
    <w:rsid w:val="005C24F2"/>
    <w:rsid w:val="005C3545"/>
    <w:rsid w:val="005C59E0"/>
    <w:rsid w:val="005D0479"/>
    <w:rsid w:val="005D42F3"/>
    <w:rsid w:val="005E6EF1"/>
    <w:rsid w:val="00601091"/>
    <w:rsid w:val="00605AF7"/>
    <w:rsid w:val="00632593"/>
    <w:rsid w:val="006334BF"/>
    <w:rsid w:val="00652523"/>
    <w:rsid w:val="00660822"/>
    <w:rsid w:val="00673210"/>
    <w:rsid w:val="006825D4"/>
    <w:rsid w:val="00686112"/>
    <w:rsid w:val="00694F0C"/>
    <w:rsid w:val="006952A7"/>
    <w:rsid w:val="006A54CA"/>
    <w:rsid w:val="006A65FC"/>
    <w:rsid w:val="006C223A"/>
    <w:rsid w:val="006C3327"/>
    <w:rsid w:val="006C3F8A"/>
    <w:rsid w:val="006C7932"/>
    <w:rsid w:val="006D319A"/>
    <w:rsid w:val="006E0DAF"/>
    <w:rsid w:val="006E46A1"/>
    <w:rsid w:val="006E5CD2"/>
    <w:rsid w:val="006E7B8B"/>
    <w:rsid w:val="006F27D1"/>
    <w:rsid w:val="006F3215"/>
    <w:rsid w:val="00724F7C"/>
    <w:rsid w:val="00732A55"/>
    <w:rsid w:val="00732F76"/>
    <w:rsid w:val="00744B3A"/>
    <w:rsid w:val="007502D3"/>
    <w:rsid w:val="00751B57"/>
    <w:rsid w:val="007A365E"/>
    <w:rsid w:val="007A4D9B"/>
    <w:rsid w:val="007A4E1A"/>
    <w:rsid w:val="007B328E"/>
    <w:rsid w:val="007C4FB7"/>
    <w:rsid w:val="007E53B5"/>
    <w:rsid w:val="007F2503"/>
    <w:rsid w:val="007F29A8"/>
    <w:rsid w:val="007F38FB"/>
    <w:rsid w:val="00800B90"/>
    <w:rsid w:val="00812EA2"/>
    <w:rsid w:val="0081667D"/>
    <w:rsid w:val="0082017B"/>
    <w:rsid w:val="00820C63"/>
    <w:rsid w:val="00840A11"/>
    <w:rsid w:val="008415B0"/>
    <w:rsid w:val="00841A63"/>
    <w:rsid w:val="00841D0A"/>
    <w:rsid w:val="008427A1"/>
    <w:rsid w:val="008530C9"/>
    <w:rsid w:val="00862462"/>
    <w:rsid w:val="0087107D"/>
    <w:rsid w:val="00876507"/>
    <w:rsid w:val="00877C3A"/>
    <w:rsid w:val="008911B1"/>
    <w:rsid w:val="008A6D26"/>
    <w:rsid w:val="008B3DD9"/>
    <w:rsid w:val="008B5C22"/>
    <w:rsid w:val="008C10C8"/>
    <w:rsid w:val="008C1239"/>
    <w:rsid w:val="008C1B03"/>
    <w:rsid w:val="008C4B5B"/>
    <w:rsid w:val="008C54C5"/>
    <w:rsid w:val="008D480D"/>
    <w:rsid w:val="008E3A86"/>
    <w:rsid w:val="0091498F"/>
    <w:rsid w:val="00924A6C"/>
    <w:rsid w:val="00925A58"/>
    <w:rsid w:val="009472E9"/>
    <w:rsid w:val="00956E32"/>
    <w:rsid w:val="0097224B"/>
    <w:rsid w:val="00980D3D"/>
    <w:rsid w:val="009817A0"/>
    <w:rsid w:val="009917C1"/>
    <w:rsid w:val="009B3E3F"/>
    <w:rsid w:val="009B6F63"/>
    <w:rsid w:val="009C4A2F"/>
    <w:rsid w:val="009C7BA4"/>
    <w:rsid w:val="009D2BAF"/>
    <w:rsid w:val="009D4DA4"/>
    <w:rsid w:val="009E5953"/>
    <w:rsid w:val="009E60E5"/>
    <w:rsid w:val="009F2866"/>
    <w:rsid w:val="009F4CAB"/>
    <w:rsid w:val="00A03E2E"/>
    <w:rsid w:val="00A2022E"/>
    <w:rsid w:val="00A23218"/>
    <w:rsid w:val="00A31B9C"/>
    <w:rsid w:val="00A333BD"/>
    <w:rsid w:val="00A35131"/>
    <w:rsid w:val="00A4023F"/>
    <w:rsid w:val="00A40C33"/>
    <w:rsid w:val="00A44ECD"/>
    <w:rsid w:val="00A51CFD"/>
    <w:rsid w:val="00A54F24"/>
    <w:rsid w:val="00A61388"/>
    <w:rsid w:val="00A710D7"/>
    <w:rsid w:val="00A73324"/>
    <w:rsid w:val="00A75059"/>
    <w:rsid w:val="00A8372B"/>
    <w:rsid w:val="00A90AE1"/>
    <w:rsid w:val="00A91AF3"/>
    <w:rsid w:val="00A942B7"/>
    <w:rsid w:val="00AB7AD7"/>
    <w:rsid w:val="00AC1571"/>
    <w:rsid w:val="00AC36D0"/>
    <w:rsid w:val="00AE7390"/>
    <w:rsid w:val="00AF262B"/>
    <w:rsid w:val="00AF2831"/>
    <w:rsid w:val="00AF61BC"/>
    <w:rsid w:val="00B005A5"/>
    <w:rsid w:val="00B023ED"/>
    <w:rsid w:val="00B14886"/>
    <w:rsid w:val="00B15085"/>
    <w:rsid w:val="00B24462"/>
    <w:rsid w:val="00B30DC4"/>
    <w:rsid w:val="00B31118"/>
    <w:rsid w:val="00B32408"/>
    <w:rsid w:val="00B40B15"/>
    <w:rsid w:val="00B615FC"/>
    <w:rsid w:val="00B627A0"/>
    <w:rsid w:val="00B62D1E"/>
    <w:rsid w:val="00B73223"/>
    <w:rsid w:val="00B93EE2"/>
    <w:rsid w:val="00BA126F"/>
    <w:rsid w:val="00BA4F2B"/>
    <w:rsid w:val="00BB0518"/>
    <w:rsid w:val="00BB15F6"/>
    <w:rsid w:val="00BC4F97"/>
    <w:rsid w:val="00BC69FE"/>
    <w:rsid w:val="00BD3069"/>
    <w:rsid w:val="00BD4ED7"/>
    <w:rsid w:val="00BE0077"/>
    <w:rsid w:val="00BE0FE4"/>
    <w:rsid w:val="00BF2F7E"/>
    <w:rsid w:val="00BF6926"/>
    <w:rsid w:val="00C05428"/>
    <w:rsid w:val="00C0772D"/>
    <w:rsid w:val="00C30B8E"/>
    <w:rsid w:val="00C328BD"/>
    <w:rsid w:val="00C364D6"/>
    <w:rsid w:val="00C53F92"/>
    <w:rsid w:val="00C60FEC"/>
    <w:rsid w:val="00C74DFA"/>
    <w:rsid w:val="00C92600"/>
    <w:rsid w:val="00C95CE2"/>
    <w:rsid w:val="00C97A7E"/>
    <w:rsid w:val="00CA5EBE"/>
    <w:rsid w:val="00CA6455"/>
    <w:rsid w:val="00CD7317"/>
    <w:rsid w:val="00CD76A4"/>
    <w:rsid w:val="00CE0028"/>
    <w:rsid w:val="00CE09EC"/>
    <w:rsid w:val="00CF317F"/>
    <w:rsid w:val="00CF6525"/>
    <w:rsid w:val="00D00F36"/>
    <w:rsid w:val="00D15235"/>
    <w:rsid w:val="00D2284A"/>
    <w:rsid w:val="00D22FEA"/>
    <w:rsid w:val="00D2442F"/>
    <w:rsid w:val="00D24BF6"/>
    <w:rsid w:val="00D35B4F"/>
    <w:rsid w:val="00D35DE3"/>
    <w:rsid w:val="00D36F8B"/>
    <w:rsid w:val="00D527E3"/>
    <w:rsid w:val="00D55D28"/>
    <w:rsid w:val="00D61ADB"/>
    <w:rsid w:val="00D6214A"/>
    <w:rsid w:val="00D62DC6"/>
    <w:rsid w:val="00D64BC8"/>
    <w:rsid w:val="00D67D23"/>
    <w:rsid w:val="00D713AB"/>
    <w:rsid w:val="00D717C8"/>
    <w:rsid w:val="00D94A89"/>
    <w:rsid w:val="00D9601F"/>
    <w:rsid w:val="00DA06EF"/>
    <w:rsid w:val="00DA547F"/>
    <w:rsid w:val="00DB745D"/>
    <w:rsid w:val="00DC47EF"/>
    <w:rsid w:val="00DD69FC"/>
    <w:rsid w:val="00DE0D63"/>
    <w:rsid w:val="00E112F6"/>
    <w:rsid w:val="00E17424"/>
    <w:rsid w:val="00E325C4"/>
    <w:rsid w:val="00E47928"/>
    <w:rsid w:val="00E52F71"/>
    <w:rsid w:val="00E5389C"/>
    <w:rsid w:val="00E5424C"/>
    <w:rsid w:val="00E60F45"/>
    <w:rsid w:val="00E62242"/>
    <w:rsid w:val="00E62687"/>
    <w:rsid w:val="00E72CDD"/>
    <w:rsid w:val="00E75A48"/>
    <w:rsid w:val="00E82ADA"/>
    <w:rsid w:val="00E850A9"/>
    <w:rsid w:val="00E95AE7"/>
    <w:rsid w:val="00EB237D"/>
    <w:rsid w:val="00EB260F"/>
    <w:rsid w:val="00EB6EE9"/>
    <w:rsid w:val="00EC69CC"/>
    <w:rsid w:val="00EC7938"/>
    <w:rsid w:val="00ED44C5"/>
    <w:rsid w:val="00ED61EB"/>
    <w:rsid w:val="00ED6D42"/>
    <w:rsid w:val="00ED79A5"/>
    <w:rsid w:val="00EE5B73"/>
    <w:rsid w:val="00EF0A82"/>
    <w:rsid w:val="00F072DE"/>
    <w:rsid w:val="00F0798B"/>
    <w:rsid w:val="00F10E20"/>
    <w:rsid w:val="00F11E78"/>
    <w:rsid w:val="00F169E3"/>
    <w:rsid w:val="00F23CD7"/>
    <w:rsid w:val="00F37132"/>
    <w:rsid w:val="00F40E1F"/>
    <w:rsid w:val="00F41D33"/>
    <w:rsid w:val="00F43DB6"/>
    <w:rsid w:val="00F47275"/>
    <w:rsid w:val="00F50DD2"/>
    <w:rsid w:val="00F56E0E"/>
    <w:rsid w:val="00F6016C"/>
    <w:rsid w:val="00F677B5"/>
    <w:rsid w:val="00F8052F"/>
    <w:rsid w:val="00F82647"/>
    <w:rsid w:val="00F95366"/>
    <w:rsid w:val="00F9585B"/>
    <w:rsid w:val="00FA17D2"/>
    <w:rsid w:val="00FA41FA"/>
    <w:rsid w:val="00FA6A25"/>
    <w:rsid w:val="00FB10B0"/>
    <w:rsid w:val="00FB5C78"/>
    <w:rsid w:val="00FD1E1F"/>
    <w:rsid w:val="00FD20BE"/>
    <w:rsid w:val="00FD406C"/>
    <w:rsid w:val="00FD5ED0"/>
    <w:rsid w:val="00FD68A2"/>
    <w:rsid w:val="00FD7520"/>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EC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5B0"/>
    <w:pPr>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3"/>
    <w:uiPriority w:val="59"/>
    <w:rsid w:val="004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B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B43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5B0"/>
    <w:pPr>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3"/>
    <w:uiPriority w:val="59"/>
    <w:rsid w:val="004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B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3B4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CCBB-9E92-42AC-B1EE-62A0BCA31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699</Words>
  <Characters>3987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9</cp:revision>
  <cp:lastPrinted>2015-02-06T00:56:00Z</cp:lastPrinted>
  <dcterms:created xsi:type="dcterms:W3CDTF">2015-08-20T08:49:00Z</dcterms:created>
  <dcterms:modified xsi:type="dcterms:W3CDTF">2015-09-24T05:12:00Z</dcterms:modified>
</cp:coreProperties>
</file>