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C0" w:rsidRPr="00124213" w:rsidRDefault="00F96C6C" w:rsidP="0016133F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C6C" w:rsidRDefault="00F96C6C" w:rsidP="00F96C6C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F96C6C" w:rsidRDefault="00F96C6C" w:rsidP="00F96C6C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6133F" w:rsidRPr="00124213">
        <w:rPr>
          <w:rFonts w:ascii="ＭＳ Ｐゴシック" w:eastAsia="ＭＳ Ｐゴシック" w:hAnsi="ＭＳ Ｐゴシック" w:hint="eastAsia"/>
        </w:rPr>
        <w:t>220</w:t>
      </w:r>
      <w:r w:rsidR="00240E45" w:rsidRPr="00124213">
        <w:rPr>
          <w:rFonts w:ascii="ＭＳ Ｐゴシック" w:eastAsia="ＭＳ Ｐゴシック" w:hAnsi="ＭＳ Ｐゴシック" w:hint="eastAsia"/>
        </w:rPr>
        <w:t xml:space="preserve">　急速進行性糸球体腎炎</w:t>
      </w:r>
    </w:p>
    <w:p w:rsidR="00BC18AC" w:rsidRDefault="00BC18AC">
      <w:pPr>
        <w:rPr>
          <w:b/>
        </w:rPr>
      </w:pPr>
    </w:p>
    <w:p w:rsidR="001C1091" w:rsidRPr="00124213" w:rsidRDefault="001C1091">
      <w:pPr>
        <w:rPr>
          <w:b/>
        </w:rPr>
      </w:pPr>
      <w:r w:rsidRPr="00124213">
        <w:rPr>
          <w:rFonts w:hint="eastAsia"/>
          <w:b/>
        </w:rPr>
        <w:t>■　基本情報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24213" w:rsidRPr="00124213" w:rsidTr="00BF22B9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24213" w:rsidRPr="00124213" w:rsidTr="00BF22B9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姓(漢字)                       </w:t>
            </w:r>
            <w:r w:rsidR="002128D8" w:rsidRPr="00124213">
              <w:rPr>
                <w:rFonts w:ascii="ＭＳ 明朝" w:hAnsi="ＭＳ 明朝" w:hint="eastAsia"/>
                <w:sz w:val="18"/>
                <w:szCs w:val="18"/>
              </w:rPr>
              <w:t xml:space="preserve">　　 　　　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姓(かな)                       </w:t>
            </w:r>
            <w:r w:rsidR="002128D8" w:rsidRPr="00124213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  名(かな)</w:t>
            </w:r>
          </w:p>
        </w:tc>
      </w:tr>
      <w:tr w:rsidR="00124213" w:rsidRPr="00124213" w:rsidTr="00BF22B9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24213" w:rsidRPr="00124213" w:rsidTr="00BF22B9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郵便番号                         住所</w:t>
            </w:r>
          </w:p>
        </w:tc>
      </w:tr>
      <w:tr w:rsidR="00124213" w:rsidRPr="00124213" w:rsidTr="00BF22B9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24213" w:rsidRPr="00124213" w:rsidTr="00BF22B9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 w:rsidR="00945889" w:rsidRPr="00124213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1.男 2.女</w:t>
            </w:r>
          </w:p>
        </w:tc>
      </w:tr>
      <w:tr w:rsidR="00124213" w:rsidRPr="00124213" w:rsidTr="00BF22B9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24213" w:rsidRPr="00124213" w:rsidTr="00BF22B9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姓(漢字)     </w:t>
            </w:r>
            <w:r w:rsidR="002128D8" w:rsidRPr="00124213">
              <w:rPr>
                <w:rFonts w:ascii="ＭＳ 明朝" w:hAnsi="ＭＳ 明朝" w:hint="eastAsia"/>
                <w:sz w:val="18"/>
                <w:szCs w:val="18"/>
              </w:rPr>
              <w:t xml:space="preserve">       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姓(かな)     </w:t>
            </w:r>
            <w:r w:rsidR="002128D8" w:rsidRPr="00124213">
              <w:rPr>
                <w:rFonts w:ascii="ＭＳ 明朝" w:hAnsi="ＭＳ 明朝" w:hint="eastAsia"/>
                <w:sz w:val="18"/>
                <w:szCs w:val="18"/>
              </w:rPr>
              <w:t xml:space="preserve">       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       名(かな)</w:t>
            </w:r>
          </w:p>
        </w:tc>
      </w:tr>
      <w:tr w:rsidR="00124213" w:rsidRPr="00124213" w:rsidTr="00BF22B9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24213" w:rsidRPr="00124213" w:rsidTr="00BF22B9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1.あり   2.なし   3.不明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7.祖母（父方） 8.祖父（母方） 9.祖母（母方）10.いとこ 11.その他</w:t>
            </w:r>
            <w:r w:rsidR="00204BB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24213" w:rsidRPr="00124213" w:rsidTr="00BF22B9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1.あり 2.なし 3.不明  詳細：</w:t>
            </w:r>
          </w:p>
        </w:tc>
      </w:tr>
      <w:tr w:rsidR="00124213" w:rsidRPr="00124213" w:rsidTr="00BF22B9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24213" w:rsidRPr="00124213" w:rsidTr="00BF22B9">
        <w:trPr>
          <w:trHeight w:val="259"/>
        </w:trPr>
        <w:tc>
          <w:tcPr>
            <w:tcW w:w="1706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西暦</w:t>
            </w:r>
            <w:r w:rsidR="00945889" w:rsidRPr="00124213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        年        月</w:t>
            </w:r>
          </w:p>
        </w:tc>
      </w:tr>
      <w:tr w:rsidR="00124213" w:rsidRPr="00124213" w:rsidTr="00BF22B9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24213" w:rsidRPr="00124213" w:rsidTr="00BF22B9">
        <w:trPr>
          <w:trHeight w:val="259"/>
        </w:trPr>
        <w:tc>
          <w:tcPr>
            <w:tcW w:w="1706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1 </w:t>
            </w:r>
            <w:r w:rsidR="00B423B3" w:rsidRPr="0012421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>2  3  4  5</w:t>
            </w:r>
          </w:p>
        </w:tc>
      </w:tr>
      <w:tr w:rsidR="00124213" w:rsidRPr="00124213" w:rsidTr="00BF22B9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24213" w:rsidRPr="00124213" w:rsidTr="00BF22B9">
        <w:trPr>
          <w:trHeight w:val="259"/>
        </w:trPr>
        <w:tc>
          <w:tcPr>
            <w:tcW w:w="1706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1.歩き回るのに問題はない  2.いくらか問題がある </w:t>
            </w:r>
            <w:r w:rsidR="00945889" w:rsidRPr="0012421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>3.寝たきりである</w:t>
            </w:r>
          </w:p>
        </w:tc>
      </w:tr>
      <w:tr w:rsidR="00124213" w:rsidRPr="00124213" w:rsidTr="00BF22B9">
        <w:trPr>
          <w:trHeight w:val="240"/>
        </w:trPr>
        <w:tc>
          <w:tcPr>
            <w:tcW w:w="1706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24213" w:rsidRPr="00124213" w:rsidTr="00BF22B9">
        <w:trPr>
          <w:trHeight w:val="240"/>
        </w:trPr>
        <w:tc>
          <w:tcPr>
            <w:tcW w:w="1706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1.問題はない  2.いくらか問題がある </w:t>
            </w:r>
            <w:r w:rsidR="00945889" w:rsidRPr="0012421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>3.行うことができない</w:t>
            </w:r>
          </w:p>
        </w:tc>
      </w:tr>
      <w:tr w:rsidR="00124213" w:rsidRPr="00124213" w:rsidTr="00BF22B9">
        <w:trPr>
          <w:trHeight w:val="240"/>
        </w:trPr>
        <w:tc>
          <w:tcPr>
            <w:tcW w:w="1706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1.ない</w:t>
            </w:r>
            <w:r w:rsidR="00945889" w:rsidRPr="0012421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24213" w:rsidRPr="00124213" w:rsidTr="00BF22B9">
        <w:trPr>
          <w:trHeight w:val="259"/>
        </w:trPr>
        <w:tc>
          <w:tcPr>
            <w:tcW w:w="1706" w:type="dxa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24213" w:rsidRDefault="001C1091" w:rsidP="00DD4A03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1.問題はない  2.中程度 </w:t>
            </w:r>
            <w:r w:rsidR="00945889" w:rsidRPr="0012421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8F7439" w:rsidRPr="00124213" w:rsidRDefault="00850FB3" w:rsidP="00850FB3">
      <w:pPr>
        <w:rPr>
          <w:b/>
        </w:rPr>
      </w:pPr>
      <w:r w:rsidRPr="00124213">
        <w:rPr>
          <w:rFonts w:hint="eastAsia"/>
          <w:b/>
        </w:rPr>
        <w:t xml:space="preserve">　</w:t>
      </w:r>
    </w:p>
    <w:p w:rsidR="008F7439" w:rsidRPr="00124213" w:rsidRDefault="008F7439" w:rsidP="008F7439">
      <w:pPr>
        <w:rPr>
          <w:b/>
        </w:rPr>
      </w:pPr>
      <w:r w:rsidRPr="00124213">
        <w:rPr>
          <w:rFonts w:hint="eastAsia"/>
          <w:b/>
        </w:rPr>
        <w:t>■　診断基準に関する事項</w:t>
      </w:r>
    </w:p>
    <w:p w:rsidR="00850FB3" w:rsidRPr="00124213" w:rsidRDefault="00850FB3" w:rsidP="00850FB3">
      <w:pPr>
        <w:rPr>
          <w:b/>
        </w:rPr>
      </w:pPr>
      <w:r w:rsidRPr="00124213">
        <w:rPr>
          <w:rFonts w:hint="eastAsia"/>
          <w:b/>
        </w:rPr>
        <w:t>症状の概要、経過、特記すべき事項など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50FB3" w:rsidRPr="00124213" w:rsidTr="001C0819">
        <w:trPr>
          <w:trHeight w:val="276"/>
        </w:trPr>
        <w:tc>
          <w:tcPr>
            <w:tcW w:w="10456" w:type="dxa"/>
          </w:tcPr>
          <w:p w:rsidR="00850FB3" w:rsidRPr="00124213" w:rsidRDefault="00850FB3" w:rsidP="001C0819"/>
          <w:p w:rsidR="00850FB3" w:rsidRDefault="00850FB3" w:rsidP="001C0819"/>
          <w:p w:rsidR="00BC18AC" w:rsidRPr="00124213" w:rsidRDefault="00BC18AC" w:rsidP="001C0819"/>
          <w:p w:rsidR="00850FB3" w:rsidRPr="00124213" w:rsidRDefault="00850FB3" w:rsidP="001C0819"/>
        </w:tc>
      </w:tr>
    </w:tbl>
    <w:p w:rsidR="00086FC0" w:rsidRPr="00124213" w:rsidRDefault="00086FC0">
      <w:pPr>
        <w:rPr>
          <w:b/>
        </w:rPr>
      </w:pPr>
    </w:p>
    <w:p w:rsidR="00CD7AEE" w:rsidRPr="00124213" w:rsidRDefault="00CD7AEE" w:rsidP="00CD7AEE">
      <w:pPr>
        <w:rPr>
          <w:rFonts w:ascii="ＭＳ 明朝" w:hAnsi="ＭＳ 明朝"/>
          <w:b/>
          <w:sz w:val="18"/>
          <w:szCs w:val="18"/>
        </w:rPr>
      </w:pPr>
      <w:r w:rsidRPr="00124213">
        <w:rPr>
          <w:rFonts w:ascii="ＭＳ 明朝" w:hAnsi="ＭＳ 明朝" w:hint="eastAsia"/>
          <w:b/>
          <w:sz w:val="18"/>
          <w:szCs w:val="18"/>
        </w:rPr>
        <w:t>Ａ．主要所見（該当する項目に☑を記入する）</w:t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2494"/>
      </w:tblGrid>
      <w:tr w:rsidR="00124213" w:rsidRPr="00124213" w:rsidTr="007F19E9">
        <w:trPr>
          <w:trHeight w:val="56"/>
        </w:trPr>
        <w:tc>
          <w:tcPr>
            <w:tcW w:w="7937" w:type="dxa"/>
            <w:vAlign w:val="center"/>
          </w:tcPr>
          <w:p w:rsidR="00CD7AEE" w:rsidRPr="00124213" w:rsidRDefault="00CD7AEE" w:rsidP="00CD7AEE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1) 尿所見異常（主として血尿や蛋白尿、円柱尿）を認める</w:t>
            </w:r>
          </w:p>
        </w:tc>
        <w:tc>
          <w:tcPr>
            <w:tcW w:w="2494" w:type="dxa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1.該当　2.非該当　3.不明</w:t>
            </w:r>
          </w:p>
        </w:tc>
      </w:tr>
      <w:tr w:rsidR="00124213" w:rsidRPr="00124213" w:rsidTr="007F19E9">
        <w:trPr>
          <w:trHeight w:val="76"/>
        </w:trPr>
        <w:tc>
          <w:tcPr>
            <w:tcW w:w="7937" w:type="dxa"/>
            <w:vAlign w:val="center"/>
          </w:tcPr>
          <w:p w:rsidR="00CD7AEE" w:rsidRPr="00124213" w:rsidRDefault="00CD7AEE" w:rsidP="00CD7AEE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2) eGFR＜60 mL／min／1.73 m</w:t>
            </w:r>
            <w:r w:rsidRPr="00124213">
              <w:rPr>
                <w:rFonts w:ascii="ＭＳ 明朝" w:hAnsi="ＭＳ 明朝" w:hint="eastAsia"/>
                <w:sz w:val="18"/>
                <w:szCs w:val="18"/>
                <w:vertAlign w:val="superscript"/>
              </w:rPr>
              <w:t>2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>を認める</w:t>
            </w:r>
          </w:p>
        </w:tc>
        <w:tc>
          <w:tcPr>
            <w:tcW w:w="2494" w:type="dxa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1.該当　2.非該当　3.不明</w:t>
            </w:r>
          </w:p>
        </w:tc>
      </w:tr>
      <w:tr w:rsidR="00CD7AEE" w:rsidRPr="00124213" w:rsidTr="007F19E9">
        <w:trPr>
          <w:trHeight w:val="76"/>
        </w:trPr>
        <w:tc>
          <w:tcPr>
            <w:tcW w:w="7937" w:type="dxa"/>
            <w:vAlign w:val="center"/>
          </w:tcPr>
          <w:p w:rsidR="00CD7AEE" w:rsidRPr="00124213" w:rsidRDefault="00CD7AEE" w:rsidP="00CD7AEE">
            <w:pPr>
              <w:widowControl/>
              <w:tabs>
                <w:tab w:val="left" w:pos="284"/>
              </w:tabs>
              <w:ind w:left="426" w:hangingChars="266" w:hanging="426"/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3) □CRP 高値　や　□赤沈促進　を認める</w:t>
            </w:r>
          </w:p>
        </w:tc>
        <w:tc>
          <w:tcPr>
            <w:tcW w:w="2494" w:type="dxa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1.該当　2.非該当　3.不明</w:t>
            </w:r>
          </w:p>
        </w:tc>
      </w:tr>
    </w:tbl>
    <w:p w:rsidR="00CD7AEE" w:rsidRPr="00124213" w:rsidRDefault="00CD7AEE" w:rsidP="00CD7AEE">
      <w:pPr>
        <w:rPr>
          <w:rFonts w:ascii="ＭＳ 明朝" w:hAnsi="ＭＳ 明朝"/>
          <w:b/>
          <w:sz w:val="18"/>
          <w:szCs w:val="18"/>
        </w:rPr>
      </w:pPr>
    </w:p>
    <w:p w:rsidR="00CD7AEE" w:rsidRPr="00124213" w:rsidRDefault="00CD7AEE" w:rsidP="00CD7AEE">
      <w:pPr>
        <w:rPr>
          <w:rFonts w:ascii="ＭＳ 明朝" w:hAnsi="ＭＳ 明朝"/>
          <w:b/>
          <w:sz w:val="18"/>
          <w:szCs w:val="18"/>
        </w:rPr>
      </w:pPr>
      <w:r w:rsidRPr="00124213">
        <w:rPr>
          <w:rFonts w:ascii="ＭＳ 明朝" w:hAnsi="ＭＳ 明朝" w:hint="eastAsia"/>
          <w:b/>
          <w:sz w:val="18"/>
          <w:szCs w:val="18"/>
        </w:rPr>
        <w:t>Ｂ．検査所見</w:t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2"/>
        <w:gridCol w:w="2459"/>
      </w:tblGrid>
      <w:tr w:rsidR="00124213" w:rsidRPr="00124213" w:rsidTr="007F19E9">
        <w:trPr>
          <w:trHeight w:val="56"/>
        </w:trPr>
        <w:tc>
          <w:tcPr>
            <w:tcW w:w="7972" w:type="dxa"/>
          </w:tcPr>
          <w:p w:rsidR="00CD7AEE" w:rsidRPr="00124213" w:rsidRDefault="00CD7AEE" w:rsidP="007F19E9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1) 数週から数カ月の経過で急速に腎不全が進行する （目安：</w:t>
            </w:r>
            <w:r w:rsidRPr="00124213">
              <w:rPr>
                <w:rFonts w:ascii="ＭＳ 明朝" w:hAnsi="ＭＳ 明朝" w:hint="eastAsia"/>
                <w:bCs/>
                <w:sz w:val="18"/>
                <w:szCs w:val="18"/>
              </w:rPr>
              <w:t>3ヶ月以内に30%以上のeGFRの低下）</w:t>
            </w:r>
          </w:p>
        </w:tc>
        <w:tc>
          <w:tcPr>
            <w:tcW w:w="2459" w:type="dxa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1.該当　2.非該当　3.不明</w:t>
            </w:r>
          </w:p>
        </w:tc>
      </w:tr>
      <w:tr w:rsidR="00124213" w:rsidRPr="00124213" w:rsidTr="007F19E9">
        <w:trPr>
          <w:trHeight w:val="56"/>
        </w:trPr>
        <w:tc>
          <w:tcPr>
            <w:tcW w:w="7972" w:type="dxa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2) 血尿（多くは顕微鏡的血尿、稀に肉眼的血尿）、蛋白尿、円柱尿などの腎炎性尿所見を認める</w:t>
            </w:r>
          </w:p>
        </w:tc>
        <w:tc>
          <w:tcPr>
            <w:tcW w:w="2459" w:type="dxa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1.該当　2.非該当　3.不明</w:t>
            </w:r>
          </w:p>
        </w:tc>
      </w:tr>
      <w:tr w:rsidR="00CD7AEE" w:rsidRPr="00124213" w:rsidTr="007F19E9">
        <w:trPr>
          <w:trHeight w:val="56"/>
        </w:trPr>
        <w:tc>
          <w:tcPr>
            <w:tcW w:w="7972" w:type="dxa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3) 腎生検で壊死性半月体形成性糸球体腎炎を認める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1.該当　2.非該当　3.不明</w:t>
            </w:r>
          </w:p>
        </w:tc>
      </w:tr>
    </w:tbl>
    <w:p w:rsidR="00CD7AEE" w:rsidRPr="00124213" w:rsidRDefault="00CD7AEE" w:rsidP="00CD7AEE">
      <w:pPr>
        <w:rPr>
          <w:rFonts w:ascii="ＭＳ 明朝" w:hAnsi="ＭＳ 明朝"/>
          <w:b/>
          <w:sz w:val="18"/>
          <w:szCs w:val="18"/>
        </w:rPr>
      </w:pPr>
    </w:p>
    <w:p w:rsidR="00CD7AEE" w:rsidRPr="00124213" w:rsidRDefault="00CD7AEE" w:rsidP="00CD7AEE">
      <w:pPr>
        <w:widowControl/>
        <w:jc w:val="left"/>
        <w:rPr>
          <w:rFonts w:ascii="ＭＳ 明朝" w:hAnsi="ＭＳ 明朝"/>
          <w:b/>
          <w:sz w:val="18"/>
          <w:szCs w:val="18"/>
        </w:rPr>
      </w:pPr>
      <w:r w:rsidRPr="00124213">
        <w:rPr>
          <w:rFonts w:ascii="ＭＳ 明朝" w:hAnsi="ＭＳ 明朝" w:hint="eastAsia"/>
          <w:b/>
          <w:sz w:val="18"/>
          <w:szCs w:val="18"/>
        </w:rPr>
        <w:t>Ｃ．鑑別診断</w:t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810"/>
      </w:tblGrid>
      <w:tr w:rsidR="00124213" w:rsidRPr="00124213" w:rsidTr="007F19E9">
        <w:tc>
          <w:tcPr>
            <w:tcW w:w="7621" w:type="dxa"/>
          </w:tcPr>
          <w:p w:rsidR="00CD7AEE" w:rsidRPr="00124213" w:rsidRDefault="00CD7AEE" w:rsidP="007F19E9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以下項目を鑑別し、全て除外できる。除外できた項目には☑を記入する。</w:t>
            </w:r>
          </w:p>
        </w:tc>
        <w:tc>
          <w:tcPr>
            <w:tcW w:w="2810" w:type="dxa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1.全て除外可　2.除外不可 3.不明</w:t>
            </w:r>
          </w:p>
        </w:tc>
      </w:tr>
      <w:tr w:rsidR="00CD7AEE" w:rsidRPr="00124213" w:rsidTr="007F19E9">
        <w:tc>
          <w:tcPr>
            <w:tcW w:w="10431" w:type="dxa"/>
            <w:gridSpan w:val="2"/>
          </w:tcPr>
          <w:p w:rsidR="00CD7AEE" w:rsidRPr="00124213" w:rsidRDefault="00CD7AEE" w:rsidP="007F19E9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□慢性腎不全　　□高度脱水による腎前性急性腎不全　　□尿路閉塞による腎後性急性腎不全</w:t>
            </w:r>
          </w:p>
        </w:tc>
      </w:tr>
    </w:tbl>
    <w:p w:rsidR="00CD7AEE" w:rsidRDefault="00CD7AEE" w:rsidP="00CD7AEE">
      <w:pPr>
        <w:widowControl/>
        <w:jc w:val="left"/>
        <w:rPr>
          <w:rFonts w:ascii="ＭＳ 明朝" w:hAnsi="ＭＳ 明朝"/>
          <w:b/>
          <w:sz w:val="18"/>
          <w:szCs w:val="18"/>
        </w:rPr>
      </w:pPr>
    </w:p>
    <w:p w:rsidR="00BC18AC" w:rsidRDefault="00BC18AC" w:rsidP="00CD7AEE">
      <w:pPr>
        <w:widowControl/>
        <w:jc w:val="left"/>
        <w:rPr>
          <w:rFonts w:ascii="ＭＳ 明朝" w:hAnsi="ＭＳ 明朝"/>
          <w:b/>
          <w:sz w:val="18"/>
          <w:szCs w:val="18"/>
        </w:rPr>
      </w:pPr>
    </w:p>
    <w:p w:rsidR="00CD7AEE" w:rsidRPr="00124213" w:rsidRDefault="00CD7AEE" w:rsidP="00CD7AE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24213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124213" w:rsidRPr="00124213" w:rsidTr="007F19E9">
        <w:tc>
          <w:tcPr>
            <w:tcW w:w="10425" w:type="dxa"/>
            <w:vAlign w:val="center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□確定診断:Ｂの1)と2)を認める場合</w:t>
            </w:r>
          </w:p>
        </w:tc>
      </w:tr>
      <w:tr w:rsidR="00124213" w:rsidRPr="00124213" w:rsidTr="007F19E9">
        <w:tc>
          <w:tcPr>
            <w:tcW w:w="10425" w:type="dxa"/>
            <w:vAlign w:val="center"/>
          </w:tcPr>
          <w:p w:rsidR="00CD7AEE" w:rsidRPr="00124213" w:rsidRDefault="00CD7AEE" w:rsidP="007F19E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□疑い　　:Ａの1)～3)を認める場合</w:t>
            </w:r>
          </w:p>
        </w:tc>
      </w:tr>
    </w:tbl>
    <w:p w:rsidR="00BC18AC" w:rsidRDefault="00BC18AC" w:rsidP="00850FB3">
      <w:pPr>
        <w:rPr>
          <w:rFonts w:asciiTheme="minorEastAsia" w:hAnsiTheme="minorEastAsia"/>
          <w:b/>
          <w:szCs w:val="21"/>
        </w:rPr>
      </w:pPr>
    </w:p>
    <w:p w:rsidR="00850FB3" w:rsidRPr="00124213" w:rsidRDefault="00850FB3" w:rsidP="00850FB3">
      <w:pPr>
        <w:rPr>
          <w:rFonts w:ascii="ＭＳ 明朝" w:hAnsi="ＭＳ 明朝"/>
          <w:b/>
          <w:sz w:val="18"/>
          <w:szCs w:val="18"/>
        </w:rPr>
      </w:pPr>
      <w:r w:rsidRPr="00124213">
        <w:rPr>
          <w:rFonts w:asciiTheme="minorEastAsia" w:hAnsiTheme="minorEastAsia" w:hint="eastAsia"/>
          <w:b/>
          <w:szCs w:val="21"/>
        </w:rPr>
        <w:t>■　臨床所見</w:t>
      </w:r>
      <w:r w:rsidRPr="00124213">
        <w:rPr>
          <w:rFonts w:ascii="ＭＳ 明朝" w:hAnsi="ＭＳ 明朝" w:hint="eastAsia"/>
          <w:b/>
          <w:sz w:val="18"/>
          <w:szCs w:val="18"/>
        </w:rPr>
        <w:t>（該当する項目に☑を記入する）</w:t>
      </w:r>
      <w:r w:rsidR="000D29DD" w:rsidRPr="00124213">
        <w:rPr>
          <w:rFonts w:ascii="ＭＳ 明朝" w:hAnsi="ＭＳ 明朝" w:hint="eastAsia"/>
          <w:b/>
          <w:sz w:val="18"/>
          <w:szCs w:val="18"/>
        </w:rPr>
        <w:t>（1年以内）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124213" w:rsidRPr="00124213" w:rsidTr="00124213">
        <w:trPr>
          <w:trHeight w:val="326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7449B0" w:rsidRPr="00124213" w:rsidRDefault="007449B0" w:rsidP="001A30B8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RPGN</w:t>
            </w:r>
            <w:r w:rsidRPr="00124213">
              <w:rPr>
                <w:rFonts w:hint="eastAsia"/>
                <w:sz w:val="18"/>
                <w:szCs w:val="18"/>
              </w:rPr>
              <w:t>の病型</w:t>
            </w:r>
            <w:r w:rsidR="00BC18AC">
              <w:rPr>
                <w:rFonts w:hint="eastAsia"/>
                <w:sz w:val="18"/>
                <w:szCs w:val="18"/>
              </w:rPr>
              <w:t xml:space="preserve">　　　</w:t>
            </w:r>
            <w:r w:rsidR="00BC18AC" w:rsidRPr="00124213">
              <w:rPr>
                <w:rFonts w:hint="eastAsia"/>
                <w:sz w:val="18"/>
                <w:szCs w:val="18"/>
              </w:rPr>
              <w:t>□自己抗体（</w:t>
            </w:r>
            <w:r w:rsidR="00BC18AC" w:rsidRPr="00124213">
              <w:rPr>
                <w:rFonts w:hint="eastAsia"/>
                <w:sz w:val="18"/>
                <w:szCs w:val="18"/>
              </w:rPr>
              <w:t>ANCA</w:t>
            </w:r>
            <w:r w:rsidR="00BC18AC" w:rsidRPr="00124213">
              <w:rPr>
                <w:rFonts w:hint="eastAsia"/>
                <w:sz w:val="18"/>
                <w:szCs w:val="18"/>
              </w:rPr>
              <w:t xml:space="preserve">＝抗好中球細胞質抗体、抗糸球体基底膜抗体、抗核抗体）陽性　</w:t>
            </w:r>
            <w:r w:rsidR="00BC18AC">
              <w:rPr>
                <w:rFonts w:hint="eastAsia"/>
                <w:sz w:val="18"/>
                <w:szCs w:val="18"/>
              </w:rPr>
              <w:t xml:space="preserve">　</w:t>
            </w:r>
            <w:r w:rsidR="00BC18AC" w:rsidRPr="00124213">
              <w:rPr>
                <w:rFonts w:hint="eastAsia"/>
                <w:sz w:val="18"/>
                <w:szCs w:val="18"/>
              </w:rPr>
              <w:t>□免疫複合体の沈着</w:t>
            </w:r>
          </w:p>
        </w:tc>
      </w:tr>
      <w:tr w:rsidR="00124213" w:rsidRPr="00124213" w:rsidTr="00245F1A">
        <w:trPr>
          <w:trHeight w:val="258"/>
        </w:trPr>
        <w:tc>
          <w:tcPr>
            <w:tcW w:w="8330" w:type="dxa"/>
            <w:shd w:val="clear" w:color="auto" w:fill="auto"/>
            <w:vAlign w:val="center"/>
          </w:tcPr>
          <w:p w:rsidR="00967E28" w:rsidRPr="00124213" w:rsidRDefault="00967E28" w:rsidP="001A30B8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肺病変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E28" w:rsidRPr="00124213" w:rsidRDefault="00967E28" w:rsidP="001A30B8">
            <w:pPr>
              <w:rPr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1.</w:t>
            </w:r>
            <w:r w:rsidR="007449B0" w:rsidRPr="00124213">
              <w:rPr>
                <w:rFonts w:ascii="ＭＳ 明朝" w:hAnsi="ＭＳ 明朝" w:hint="eastAsia"/>
                <w:sz w:val="18"/>
                <w:szCs w:val="18"/>
              </w:rPr>
              <w:t>あり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　2.</w:t>
            </w:r>
            <w:r w:rsidR="007449B0" w:rsidRPr="00124213">
              <w:rPr>
                <w:rFonts w:ascii="ＭＳ 明朝" w:hAnsi="ＭＳ 明朝" w:hint="eastAsia"/>
                <w:sz w:val="18"/>
                <w:szCs w:val="18"/>
              </w:rPr>
              <w:t>なし</w:t>
            </w:r>
            <w:r w:rsidRPr="00124213">
              <w:rPr>
                <w:rFonts w:ascii="ＭＳ 明朝" w:hAnsi="ＭＳ 明朝" w:hint="eastAsia"/>
                <w:sz w:val="18"/>
                <w:szCs w:val="18"/>
              </w:rPr>
              <w:t xml:space="preserve">　3.不明</w:t>
            </w:r>
          </w:p>
        </w:tc>
      </w:tr>
      <w:tr w:rsidR="00124213" w:rsidRPr="00124213" w:rsidTr="001A30B8">
        <w:trPr>
          <w:trHeight w:val="326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967E28" w:rsidRPr="00124213" w:rsidRDefault="00967E28" w:rsidP="00967E28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□肺胞出血　□間質性肺炎　□肺結節影　□肺浸潤影</w:t>
            </w:r>
          </w:p>
        </w:tc>
      </w:tr>
    </w:tbl>
    <w:p w:rsidR="0012382D" w:rsidRDefault="0012382D" w:rsidP="00850FB3">
      <w:pPr>
        <w:rPr>
          <w:rFonts w:asciiTheme="minorEastAsia" w:hAnsiTheme="minorEastAsia"/>
          <w:b/>
          <w:szCs w:val="21"/>
        </w:rPr>
      </w:pPr>
    </w:p>
    <w:p w:rsidR="00850FB3" w:rsidRPr="00124213" w:rsidRDefault="00850FB3" w:rsidP="00850FB3">
      <w:pPr>
        <w:rPr>
          <w:rFonts w:asciiTheme="minorEastAsia" w:hAnsiTheme="minorEastAsia"/>
          <w:b/>
          <w:szCs w:val="21"/>
        </w:rPr>
      </w:pPr>
      <w:r w:rsidRPr="00124213">
        <w:rPr>
          <w:rFonts w:asciiTheme="minorEastAsia" w:hAnsiTheme="minorEastAsia" w:hint="eastAsia"/>
          <w:b/>
          <w:szCs w:val="21"/>
        </w:rPr>
        <w:t xml:space="preserve">■　</w:t>
      </w:r>
      <w:r w:rsidR="00CD7AEE" w:rsidRPr="00124213">
        <w:rPr>
          <w:rFonts w:asciiTheme="minorEastAsia" w:hAnsiTheme="minorEastAsia" w:hint="eastAsia"/>
          <w:b/>
          <w:szCs w:val="21"/>
        </w:rPr>
        <w:t>病理所見</w:t>
      </w:r>
      <w:r w:rsidR="00EB6AB5" w:rsidRPr="00124213">
        <w:rPr>
          <w:rFonts w:ascii="ＭＳ 明朝" w:hAnsi="ＭＳ 明朝" w:hint="eastAsia"/>
          <w:b/>
          <w:sz w:val="18"/>
          <w:szCs w:val="18"/>
        </w:rPr>
        <w:t>（該当する項目に☑を記入する）</w:t>
      </w:r>
      <w:r w:rsidR="000D29DD" w:rsidRPr="00124213">
        <w:rPr>
          <w:rFonts w:ascii="ＭＳ 明朝" w:hAnsi="ＭＳ 明朝" w:hint="eastAsia"/>
          <w:b/>
          <w:sz w:val="18"/>
          <w:szCs w:val="18"/>
        </w:rPr>
        <w:t>（1年以内）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68"/>
      </w:tblGrid>
      <w:tr w:rsidR="00124213" w:rsidRPr="00124213" w:rsidTr="00245F1A">
        <w:trPr>
          <w:trHeight w:val="99"/>
        </w:trPr>
        <w:tc>
          <w:tcPr>
            <w:tcW w:w="8188" w:type="dxa"/>
            <w:shd w:val="clear" w:color="auto" w:fill="auto"/>
          </w:tcPr>
          <w:p w:rsidR="00CD7AEE" w:rsidRPr="00124213" w:rsidRDefault="00CD7AEE" w:rsidP="007F19E9">
            <w:pPr>
              <w:rPr>
                <w:rFonts w:asciiTheme="minorEastAsia" w:hAnsiTheme="minorEastAsia"/>
                <w:sz w:val="18"/>
                <w:szCs w:val="18"/>
              </w:rPr>
            </w:pP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病理</w:t>
            </w:r>
            <w:r w:rsidR="0012382D">
              <w:rPr>
                <w:rFonts w:asciiTheme="minorEastAsia" w:hAnsiTheme="minorEastAsia" w:hint="eastAsia"/>
                <w:sz w:val="18"/>
                <w:szCs w:val="18"/>
              </w:rPr>
              <w:t>診断の詳細　□腎生検　□その他（臓器名　　　　　　　）　施行日：西暦</w:t>
            </w:r>
            <w:r w:rsidRPr="0012382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2382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12382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12382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2382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Pr="0012382D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2382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  <w:shd w:val="clear" w:color="auto" w:fill="auto"/>
          </w:tcPr>
          <w:p w:rsidR="00CD7AEE" w:rsidRPr="00124213" w:rsidRDefault="00CD7AEE" w:rsidP="00245F1A">
            <w:pPr>
              <w:widowControl/>
              <w:jc w:val="left"/>
              <w:rPr>
                <w:sz w:val="18"/>
                <w:szCs w:val="18"/>
              </w:rPr>
            </w:pP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1.実施　2.未実施　3.不明</w:t>
            </w:r>
          </w:p>
        </w:tc>
      </w:tr>
      <w:tr w:rsidR="00CD7AEE" w:rsidRPr="00124213" w:rsidTr="007F19E9">
        <w:trPr>
          <w:trHeight w:val="177"/>
        </w:trPr>
        <w:tc>
          <w:tcPr>
            <w:tcW w:w="10456" w:type="dxa"/>
            <w:gridSpan w:val="2"/>
            <w:shd w:val="clear" w:color="auto" w:fill="auto"/>
          </w:tcPr>
          <w:p w:rsidR="00CD7AEE" w:rsidRPr="00124213" w:rsidRDefault="00CD7AEE" w:rsidP="007F19E9">
            <w:pPr>
              <w:ind w:firstLineChars="200" w:firstLine="32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□光顕　所見　</w:t>
            </w:r>
            <w:r w:rsidRPr="0012421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24213">
              <w:rPr>
                <w:rFonts w:asciiTheme="minorEastAsia" w:hAnsiTheme="minorEastAsia"/>
                <w:sz w:val="18"/>
                <w:szCs w:val="18"/>
              </w:rPr>
              <w:t>IF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　所見　</w:t>
            </w:r>
            <w:r w:rsidRPr="0012421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</w:tc>
      </w:tr>
    </w:tbl>
    <w:p w:rsidR="00850FB3" w:rsidRPr="00124213" w:rsidRDefault="00850FB3" w:rsidP="00850FB3">
      <w:pPr>
        <w:rPr>
          <w:b/>
        </w:rPr>
      </w:pPr>
    </w:p>
    <w:p w:rsidR="00CD7AEE" w:rsidRPr="00124213" w:rsidRDefault="00CD7AEE" w:rsidP="00CD7AEE">
      <w:pPr>
        <w:widowControl/>
        <w:jc w:val="left"/>
        <w:rPr>
          <w:rFonts w:ascii="ＭＳ 明朝" w:hAnsi="ＭＳ 明朝"/>
          <w:b/>
          <w:sz w:val="18"/>
          <w:szCs w:val="18"/>
        </w:rPr>
      </w:pPr>
      <w:r w:rsidRPr="00124213">
        <w:rPr>
          <w:rFonts w:hint="eastAsia"/>
          <w:b/>
        </w:rPr>
        <w:t>■　治療その他</w:t>
      </w:r>
      <w:r w:rsidRPr="00124213">
        <w:rPr>
          <w:rFonts w:ascii="ＭＳ 明朝" w:hAnsi="ＭＳ 明朝" w:hint="eastAsia"/>
          <w:b/>
          <w:szCs w:val="21"/>
        </w:rPr>
        <w:t>（該当する項目に☑を記入する）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5557"/>
        <w:gridCol w:w="2381"/>
      </w:tblGrid>
      <w:tr w:rsidR="00124213" w:rsidRPr="00124213" w:rsidTr="007F19E9">
        <w:trPr>
          <w:trHeight w:val="70"/>
        </w:trPr>
        <w:tc>
          <w:tcPr>
            <w:tcW w:w="8075" w:type="dxa"/>
            <w:gridSpan w:val="2"/>
            <w:shd w:val="clear" w:color="auto" w:fill="auto"/>
            <w:vAlign w:val="center"/>
          </w:tcPr>
          <w:p w:rsidR="00CD7AEE" w:rsidRPr="00124213" w:rsidRDefault="00CD7AEE" w:rsidP="007F19E9">
            <w:pPr>
              <w:spacing w:line="220" w:lineRule="exact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血漿交換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D7AEE" w:rsidRPr="00124213" w:rsidRDefault="00CD7AEE" w:rsidP="007F19E9">
            <w:pPr>
              <w:rPr>
                <w:rFonts w:asciiTheme="minorEastAsia" w:hAnsiTheme="minorEastAsia"/>
                <w:sz w:val="18"/>
                <w:szCs w:val="18"/>
              </w:rPr>
            </w:pP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7449B0" w:rsidRPr="00124213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7449B0" w:rsidRPr="00124213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　3.不明</w:t>
            </w:r>
          </w:p>
        </w:tc>
      </w:tr>
      <w:tr w:rsidR="00124213" w:rsidRPr="00124213" w:rsidTr="007F19E9">
        <w:trPr>
          <w:trHeight w:val="70"/>
        </w:trPr>
        <w:tc>
          <w:tcPr>
            <w:tcW w:w="8075" w:type="dxa"/>
            <w:gridSpan w:val="2"/>
            <w:shd w:val="clear" w:color="auto" w:fill="auto"/>
            <w:vAlign w:val="center"/>
          </w:tcPr>
          <w:p w:rsidR="00CD7AEE" w:rsidRPr="00124213" w:rsidRDefault="00CD7AEE" w:rsidP="007F19E9">
            <w:pPr>
              <w:spacing w:line="220" w:lineRule="exact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使用中のステロイド・免疫抑制薬と投与量（過去</w:t>
            </w:r>
            <w:r w:rsidRPr="00124213">
              <w:rPr>
                <w:rFonts w:hint="eastAsia"/>
                <w:sz w:val="18"/>
                <w:szCs w:val="18"/>
              </w:rPr>
              <w:t>6</w:t>
            </w:r>
            <w:r w:rsidRPr="00124213">
              <w:rPr>
                <w:rFonts w:hint="eastAsia"/>
                <w:sz w:val="18"/>
                <w:szCs w:val="18"/>
              </w:rPr>
              <w:t>ヶ月間の最高用量）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D7AEE" w:rsidRPr="00124213" w:rsidRDefault="00CD7AEE" w:rsidP="007F19E9">
            <w:pPr>
              <w:rPr>
                <w:b/>
              </w:rPr>
            </w:pP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7449B0" w:rsidRPr="00124213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7449B0" w:rsidRPr="00124213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　3.不明</w:t>
            </w:r>
          </w:p>
        </w:tc>
      </w:tr>
      <w:tr w:rsidR="00124213" w:rsidRPr="00124213" w:rsidTr="007F19E9">
        <w:trPr>
          <w:trHeight w:val="1170"/>
        </w:trPr>
        <w:tc>
          <w:tcPr>
            <w:tcW w:w="8075" w:type="dxa"/>
            <w:gridSpan w:val="2"/>
            <w:shd w:val="clear" w:color="auto" w:fill="auto"/>
            <w:vAlign w:val="center"/>
          </w:tcPr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□ステロイド内服　　　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日）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□ステロイドパルス　　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日）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□シクロスポリン　　　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日）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□ミゾリビン　　　　　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日）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□シクロフォスファミド内服　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日）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□シクロフォスファミドパルス（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１ヶ月）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□リツキサン　　　　　　　　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１ヶ月）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□ミコフェノール酸モフェチル（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日）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□タクロリムス</w:t>
            </w:r>
            <w:r w:rsidRPr="00124213">
              <w:rPr>
                <w:rFonts w:hint="eastAsia"/>
                <w:sz w:val="18"/>
                <w:szCs w:val="18"/>
              </w:rPr>
              <w:t xml:space="preserve">  </w:t>
            </w:r>
            <w:r w:rsidRPr="00124213">
              <w:rPr>
                <w:rFonts w:hint="eastAsia"/>
                <w:sz w:val="18"/>
                <w:szCs w:val="18"/>
              </w:rPr>
              <w:t xml:space="preserve">　　　　　　（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日）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 xml:space="preserve">　</w:t>
            </w:r>
          </w:p>
          <w:p w:rsidR="00CD7AEE" w:rsidRPr="00124213" w:rsidRDefault="00CD7AEE" w:rsidP="00CD7AEE">
            <w:pPr>
              <w:widowControl/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□その他（薬剤名　　　　　　　　　　、用量　　　　　　　　　　</w:t>
            </w:r>
            <w:r w:rsidRPr="00124213">
              <w:rPr>
                <w:rFonts w:hint="eastAsia"/>
                <w:sz w:val="18"/>
                <w:szCs w:val="18"/>
              </w:rPr>
              <w:t>mg/</w:t>
            </w:r>
            <w:r w:rsidRPr="00124213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D7AEE" w:rsidRPr="00124213" w:rsidRDefault="00CD7AEE" w:rsidP="007F19E9">
            <w:pPr>
              <w:rPr>
                <w:rFonts w:asciiTheme="minorEastAsia" w:hAnsiTheme="minorEastAsia"/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       </w:t>
            </w:r>
          </w:p>
        </w:tc>
      </w:tr>
      <w:tr w:rsidR="00124213" w:rsidRPr="00124213" w:rsidTr="007F19E9">
        <w:trPr>
          <w:trHeight w:val="260"/>
        </w:trPr>
        <w:tc>
          <w:tcPr>
            <w:tcW w:w="8075" w:type="dxa"/>
            <w:gridSpan w:val="2"/>
            <w:shd w:val="clear" w:color="auto" w:fill="auto"/>
            <w:vAlign w:val="center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これまでに使用したステロイド・免疫抑制薬の種類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7449B0" w:rsidRPr="00124213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7449B0" w:rsidRPr="00124213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 xml:space="preserve">　3.不明</w:t>
            </w:r>
          </w:p>
        </w:tc>
      </w:tr>
      <w:tr w:rsidR="00CD7AEE" w:rsidRPr="00124213" w:rsidTr="007F19E9">
        <w:trPr>
          <w:trHeight w:val="885"/>
        </w:trPr>
        <w:tc>
          <w:tcPr>
            <w:tcW w:w="8075" w:type="dxa"/>
            <w:gridSpan w:val="2"/>
            <w:shd w:val="clear" w:color="auto" w:fill="auto"/>
            <w:vAlign w:val="center"/>
          </w:tcPr>
          <w:p w:rsidR="00124213" w:rsidRDefault="00CD7AEE" w:rsidP="00CD7AEE">
            <w:pPr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□ステロイド内服　</w:t>
            </w:r>
            <w:r w:rsidR="00124213">
              <w:rPr>
                <w:rFonts w:hint="eastAsia"/>
                <w:sz w:val="18"/>
                <w:szCs w:val="18"/>
              </w:rPr>
              <w:t xml:space="preserve">　</w:t>
            </w:r>
            <w:r w:rsidRPr="00124213">
              <w:rPr>
                <w:rFonts w:hint="eastAsia"/>
                <w:sz w:val="18"/>
                <w:szCs w:val="18"/>
              </w:rPr>
              <w:t xml:space="preserve">□ステロイドパルス　</w:t>
            </w:r>
            <w:r w:rsidR="00124213">
              <w:rPr>
                <w:rFonts w:hint="eastAsia"/>
                <w:sz w:val="18"/>
                <w:szCs w:val="18"/>
              </w:rPr>
              <w:t xml:space="preserve">　</w:t>
            </w:r>
            <w:r w:rsidRPr="00124213">
              <w:rPr>
                <w:rFonts w:hint="eastAsia"/>
                <w:sz w:val="18"/>
                <w:szCs w:val="18"/>
              </w:rPr>
              <w:t xml:space="preserve">□シクロスポリン　</w:t>
            </w:r>
            <w:r w:rsidR="00124213">
              <w:rPr>
                <w:rFonts w:hint="eastAsia"/>
                <w:sz w:val="18"/>
                <w:szCs w:val="18"/>
              </w:rPr>
              <w:t xml:space="preserve">　</w:t>
            </w:r>
            <w:r w:rsidRPr="00124213">
              <w:rPr>
                <w:rFonts w:hint="eastAsia"/>
                <w:sz w:val="18"/>
                <w:szCs w:val="18"/>
              </w:rPr>
              <w:t xml:space="preserve">□ミゾリビン　</w:t>
            </w:r>
          </w:p>
          <w:p w:rsidR="00124213" w:rsidRDefault="00CD7AEE" w:rsidP="00CD7AEE">
            <w:pPr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□シクロフォスファミド内服　</w:t>
            </w:r>
            <w:r w:rsidR="00124213">
              <w:rPr>
                <w:rFonts w:hint="eastAsia"/>
                <w:sz w:val="18"/>
                <w:szCs w:val="18"/>
              </w:rPr>
              <w:t xml:space="preserve">　　</w:t>
            </w:r>
            <w:r w:rsidRPr="00124213">
              <w:rPr>
                <w:rFonts w:hint="eastAsia"/>
                <w:sz w:val="18"/>
                <w:szCs w:val="18"/>
              </w:rPr>
              <w:t xml:space="preserve">□シクロフォスファミドパルスリツキサン　</w:t>
            </w:r>
          </w:p>
          <w:p w:rsidR="00124213" w:rsidRDefault="00CD7AEE" w:rsidP="00CD7AEE">
            <w:pPr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□ミコフェノール酸モフェチル　</w:t>
            </w:r>
            <w:r w:rsidR="00124213">
              <w:rPr>
                <w:rFonts w:hint="eastAsia"/>
                <w:sz w:val="18"/>
                <w:szCs w:val="18"/>
              </w:rPr>
              <w:t xml:space="preserve">　</w:t>
            </w:r>
            <w:r w:rsidRPr="00124213">
              <w:rPr>
                <w:rFonts w:hint="eastAsia"/>
                <w:sz w:val="18"/>
                <w:szCs w:val="18"/>
              </w:rPr>
              <w:t xml:space="preserve">□タクロリムス　</w:t>
            </w:r>
            <w:r w:rsidRPr="00124213">
              <w:rPr>
                <w:rFonts w:hint="eastAsia"/>
                <w:sz w:val="18"/>
                <w:szCs w:val="18"/>
              </w:rPr>
              <w:t xml:space="preserve">    </w:t>
            </w:r>
          </w:p>
          <w:p w:rsidR="00CD7AEE" w:rsidRPr="00124213" w:rsidRDefault="00CD7AEE" w:rsidP="00CD7AEE">
            <w:pPr>
              <w:ind w:leftChars="150" w:left="285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□その他（薬剤名　　　　　　　　　　</w:t>
            </w:r>
            <w:r w:rsidR="0012421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Pr="0012421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D7AEE" w:rsidRPr="00124213" w:rsidRDefault="00CD7AEE" w:rsidP="007F19E9">
            <w:pPr>
              <w:rPr>
                <w:rFonts w:asciiTheme="minorEastAsia" w:hAnsiTheme="minorEastAsia"/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12382D" w:rsidRPr="00124213" w:rsidTr="0012382D">
        <w:trPr>
          <w:trHeight w:val="312"/>
        </w:trPr>
        <w:tc>
          <w:tcPr>
            <w:tcW w:w="8075" w:type="dxa"/>
            <w:gridSpan w:val="2"/>
          </w:tcPr>
          <w:p w:rsidR="0012382D" w:rsidRPr="00124213" w:rsidRDefault="0012382D" w:rsidP="0012382D">
            <w:pPr>
              <w:ind w:firstLineChars="100" w:firstLine="160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腎代替療法</w:t>
            </w:r>
            <w:r>
              <w:rPr>
                <w:rFonts w:hint="eastAsia"/>
                <w:sz w:val="18"/>
                <w:szCs w:val="18"/>
              </w:rPr>
              <w:t xml:space="preserve">　　　導入日　：　西暦</w:t>
            </w:r>
            <w:r w:rsidRPr="0012382D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2382D">
              <w:rPr>
                <w:rFonts w:hint="eastAsia"/>
                <w:sz w:val="18"/>
                <w:szCs w:val="18"/>
              </w:rPr>
              <w:t xml:space="preserve">　　　</w:t>
            </w:r>
            <w:r w:rsidRPr="00124213">
              <w:rPr>
                <w:rFonts w:hint="eastAsia"/>
                <w:sz w:val="18"/>
                <w:szCs w:val="18"/>
              </w:rPr>
              <w:t>年</w:t>
            </w:r>
            <w:r w:rsidRPr="0012382D">
              <w:rPr>
                <w:rFonts w:hint="eastAsia"/>
                <w:sz w:val="18"/>
                <w:szCs w:val="18"/>
              </w:rPr>
              <w:t xml:space="preserve">　　　　</w:t>
            </w:r>
            <w:r w:rsidRPr="00124213">
              <w:rPr>
                <w:rFonts w:hint="eastAsia"/>
                <w:sz w:val="18"/>
                <w:szCs w:val="18"/>
              </w:rPr>
              <w:t>月</w:t>
            </w:r>
            <w:r w:rsidRPr="0012382D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381" w:type="dxa"/>
          </w:tcPr>
          <w:p w:rsidR="0012382D" w:rsidRPr="00124213" w:rsidRDefault="0012382D" w:rsidP="00583005">
            <w:pPr>
              <w:rPr>
                <w:sz w:val="18"/>
                <w:szCs w:val="18"/>
              </w:rPr>
            </w:pPr>
            <w:r w:rsidRPr="00124213">
              <w:rPr>
                <w:rFonts w:asciiTheme="minorEastAsia" w:hAnsiTheme="minorEastAsia" w:hint="eastAsia"/>
                <w:sz w:val="18"/>
                <w:szCs w:val="18"/>
              </w:rPr>
              <w:t>1.実施　2.未実施 3.不明</w:t>
            </w:r>
          </w:p>
        </w:tc>
      </w:tr>
      <w:tr w:rsidR="00B153AF" w:rsidRPr="00124213" w:rsidTr="00B153AF">
        <w:trPr>
          <w:trHeight w:val="312"/>
        </w:trPr>
        <w:tc>
          <w:tcPr>
            <w:tcW w:w="2518" w:type="dxa"/>
          </w:tcPr>
          <w:p w:rsidR="00B153AF" w:rsidRPr="00124213" w:rsidRDefault="00B153AF" w:rsidP="0012382D">
            <w:pPr>
              <w:ind w:firstLineChars="100" w:firstLine="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最初に実施した方法</w:t>
            </w:r>
          </w:p>
        </w:tc>
        <w:tc>
          <w:tcPr>
            <w:tcW w:w="7938" w:type="dxa"/>
            <w:gridSpan w:val="2"/>
          </w:tcPr>
          <w:p w:rsidR="00B153AF" w:rsidRPr="00124213" w:rsidRDefault="00B153AF" w:rsidP="00583005">
            <w:pPr>
              <w:rPr>
                <w:rFonts w:asciiTheme="minorEastAsia" w:hAnsiTheme="minorEastAsia"/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　□血液透析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24213">
              <w:rPr>
                <w:rFonts w:hint="eastAsia"/>
                <w:sz w:val="18"/>
                <w:szCs w:val="18"/>
              </w:rPr>
              <w:t xml:space="preserve">□腹膜透析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24213">
              <w:rPr>
                <w:rFonts w:hint="eastAsia"/>
                <w:sz w:val="18"/>
                <w:szCs w:val="18"/>
              </w:rPr>
              <w:t xml:space="preserve">□腎移植　</w:t>
            </w:r>
          </w:p>
        </w:tc>
      </w:tr>
      <w:tr w:rsidR="00B153AF" w:rsidRPr="00124213" w:rsidTr="00B153AF">
        <w:trPr>
          <w:trHeight w:val="312"/>
        </w:trPr>
        <w:tc>
          <w:tcPr>
            <w:tcW w:w="2518" w:type="dxa"/>
          </w:tcPr>
          <w:p w:rsidR="00B153AF" w:rsidRPr="00124213" w:rsidRDefault="00B153AF" w:rsidP="0012382D">
            <w:pPr>
              <w:ind w:firstLineChars="100" w:firstLine="1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現在の施行状況</w:t>
            </w:r>
          </w:p>
        </w:tc>
        <w:tc>
          <w:tcPr>
            <w:tcW w:w="7938" w:type="dxa"/>
            <w:gridSpan w:val="2"/>
          </w:tcPr>
          <w:p w:rsidR="00B153AF" w:rsidRPr="00124213" w:rsidRDefault="00B153AF" w:rsidP="0058300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□離脱　　　　□継続</w:t>
            </w:r>
          </w:p>
        </w:tc>
      </w:tr>
    </w:tbl>
    <w:p w:rsidR="00CD7AEE" w:rsidRPr="0012382D" w:rsidRDefault="00CD7AEE" w:rsidP="00CD7AEE"/>
    <w:p w:rsidR="00086FC0" w:rsidRPr="00124213" w:rsidRDefault="00C74DFA">
      <w:pPr>
        <w:rPr>
          <w:b/>
        </w:rPr>
      </w:pPr>
      <w:r w:rsidRPr="00124213">
        <w:rPr>
          <w:rFonts w:hint="eastAsia"/>
          <w:b/>
        </w:rPr>
        <w:t>■　重症度分類に関する事項</w:t>
      </w:r>
      <w:r w:rsidR="00A562D2" w:rsidRPr="00124213">
        <w:rPr>
          <w:rFonts w:ascii="ＭＳ 明朝" w:hAnsi="ＭＳ 明朝" w:hint="eastAsia"/>
          <w:b/>
          <w:sz w:val="18"/>
          <w:szCs w:val="18"/>
        </w:rPr>
        <w:t>（該当する項目</w:t>
      </w:r>
      <w:r w:rsidR="00B423B3" w:rsidRPr="00124213">
        <w:rPr>
          <w:rFonts w:ascii="ＭＳ 明朝" w:hAnsi="ＭＳ 明朝" w:hint="eastAsia"/>
          <w:b/>
          <w:sz w:val="18"/>
          <w:szCs w:val="18"/>
        </w:rPr>
        <w:t>に☑を記入する</w:t>
      </w:r>
      <w:r w:rsidR="00A562D2" w:rsidRPr="00124213">
        <w:rPr>
          <w:rFonts w:ascii="ＭＳ 明朝" w:hAnsi="ＭＳ 明朝" w:hint="eastAsia"/>
          <w:b/>
          <w:sz w:val="18"/>
          <w:szCs w:val="18"/>
        </w:rPr>
        <w:t>）</w:t>
      </w: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36"/>
      </w:tblGrid>
      <w:tr w:rsidR="00124213" w:rsidRPr="00124213" w:rsidTr="00BF22B9">
        <w:tc>
          <w:tcPr>
            <w:tcW w:w="675" w:type="dxa"/>
            <w:vAlign w:val="center"/>
          </w:tcPr>
          <w:p w:rsidR="00A562D2" w:rsidRPr="00124213" w:rsidRDefault="00A562D2" w:rsidP="000749B8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0749B8" w:rsidRPr="00124213">
              <w:rPr>
                <w:rFonts w:ascii="ＭＳ 明朝" w:hAnsi="ＭＳ 明朝" w:hint="eastAsia"/>
                <w:sz w:val="18"/>
                <w:szCs w:val="18"/>
              </w:rPr>
              <w:t>ア）</w:t>
            </w:r>
          </w:p>
        </w:tc>
        <w:tc>
          <w:tcPr>
            <w:tcW w:w="9736" w:type="dxa"/>
            <w:vAlign w:val="center"/>
          </w:tcPr>
          <w:p w:rsidR="00A562D2" w:rsidRPr="00124213" w:rsidRDefault="000749B8" w:rsidP="0094588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〔初期・再発時〕急速進行性糸球体腎炎の診断基準を満たす</w:t>
            </w:r>
          </w:p>
        </w:tc>
      </w:tr>
      <w:tr w:rsidR="00124213" w:rsidRPr="00124213" w:rsidTr="00BF22B9">
        <w:tc>
          <w:tcPr>
            <w:tcW w:w="675" w:type="dxa"/>
            <w:vAlign w:val="center"/>
          </w:tcPr>
          <w:p w:rsidR="00A562D2" w:rsidRPr="00124213" w:rsidRDefault="00A562D2" w:rsidP="000749B8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0749B8" w:rsidRPr="00124213">
              <w:rPr>
                <w:rFonts w:ascii="ＭＳ 明朝" w:hAnsi="ＭＳ 明朝" w:hint="eastAsia"/>
                <w:sz w:val="18"/>
                <w:szCs w:val="18"/>
              </w:rPr>
              <w:t>イ）</w:t>
            </w:r>
          </w:p>
        </w:tc>
        <w:tc>
          <w:tcPr>
            <w:tcW w:w="9736" w:type="dxa"/>
            <w:vAlign w:val="center"/>
          </w:tcPr>
          <w:p w:rsidR="00A562D2" w:rsidRPr="00124213" w:rsidRDefault="000749B8" w:rsidP="00945889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〔維持治療期〕CKD重症度分類ヒートマップで重症（赤）に該当する</w:t>
            </w:r>
          </w:p>
        </w:tc>
      </w:tr>
      <w:tr w:rsidR="00A562D2" w:rsidRPr="00124213" w:rsidTr="00BF22B9">
        <w:tc>
          <w:tcPr>
            <w:tcW w:w="675" w:type="dxa"/>
            <w:vAlign w:val="center"/>
          </w:tcPr>
          <w:p w:rsidR="00A562D2" w:rsidRPr="00124213" w:rsidRDefault="00A562D2" w:rsidP="000749B8">
            <w:pPr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0749B8" w:rsidRPr="00124213">
              <w:rPr>
                <w:rFonts w:ascii="ＭＳ 明朝" w:hAnsi="ＭＳ 明朝" w:hint="eastAsia"/>
                <w:sz w:val="18"/>
                <w:szCs w:val="18"/>
              </w:rPr>
              <w:t>ウ）</w:t>
            </w:r>
          </w:p>
        </w:tc>
        <w:tc>
          <w:tcPr>
            <w:tcW w:w="9736" w:type="dxa"/>
            <w:vAlign w:val="center"/>
          </w:tcPr>
          <w:p w:rsidR="00A562D2" w:rsidRPr="00124213" w:rsidRDefault="003B1748" w:rsidP="00945889">
            <w:pPr>
              <w:ind w:firstLineChars="100" w:firstLine="160"/>
              <w:rPr>
                <w:rFonts w:ascii="ＭＳ 明朝" w:hAnsi="ＭＳ 明朝"/>
                <w:sz w:val="18"/>
                <w:szCs w:val="18"/>
              </w:rPr>
            </w:pPr>
            <w:r w:rsidRPr="00124213">
              <w:rPr>
                <w:rFonts w:ascii="ＭＳ 明朝" w:hAnsi="ＭＳ 明朝" w:hint="eastAsia"/>
                <w:sz w:val="18"/>
                <w:szCs w:val="18"/>
              </w:rPr>
              <w:t>腎機能：</w:t>
            </w:r>
            <w:r w:rsidR="000749B8" w:rsidRPr="00124213">
              <w:rPr>
                <w:rFonts w:ascii="ＭＳ 明朝" w:hAnsi="ＭＳ 明朝" w:hint="eastAsia"/>
                <w:sz w:val="18"/>
                <w:szCs w:val="18"/>
              </w:rPr>
              <w:t>蛋白尿&gt;0.5g/日のもの</w:t>
            </w:r>
          </w:p>
        </w:tc>
      </w:tr>
    </w:tbl>
    <w:p w:rsidR="00354475" w:rsidRPr="00124213" w:rsidRDefault="00354475" w:rsidP="00354475">
      <w:pPr>
        <w:rPr>
          <w:rFonts w:ascii="ＭＳ 明朝" w:hAnsi="ＭＳ 明朝"/>
          <w:sz w:val="18"/>
          <w:szCs w:val="18"/>
        </w:rPr>
      </w:pPr>
    </w:p>
    <w:p w:rsidR="00BF22B9" w:rsidRPr="00124213" w:rsidRDefault="00BC18AC" w:rsidP="00BF22B9">
      <w:pPr>
        <w:pStyle w:val="a4"/>
        <w:numPr>
          <w:ilvl w:val="0"/>
          <w:numId w:val="10"/>
        </w:numPr>
        <w:ind w:leftChars="0"/>
        <w:rPr>
          <w:b/>
          <w:sz w:val="18"/>
        </w:rPr>
      </w:pPr>
      <w:r>
        <w:rPr>
          <w:rFonts w:hint="eastAsia"/>
          <w:b/>
          <w:sz w:val="18"/>
        </w:rPr>
        <w:t>病型</w:t>
      </w:r>
      <w:r w:rsidR="00B423B3" w:rsidRPr="00124213">
        <w:rPr>
          <w:rFonts w:hint="eastAsia"/>
          <w:b/>
          <w:sz w:val="18"/>
        </w:rPr>
        <w:t>および臨床重症度</w:t>
      </w:r>
    </w:p>
    <w:tbl>
      <w:tblPr>
        <w:tblW w:w="105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790"/>
      </w:tblGrid>
      <w:tr w:rsidR="00124213" w:rsidRPr="00124213" w:rsidTr="0021288F">
        <w:trPr>
          <w:trHeight w:val="19"/>
        </w:trPr>
        <w:tc>
          <w:tcPr>
            <w:tcW w:w="3715" w:type="dxa"/>
          </w:tcPr>
          <w:p w:rsidR="00BF22B9" w:rsidRPr="00124213" w:rsidRDefault="00BF22B9" w:rsidP="00BF22B9">
            <w:pPr>
              <w:widowControl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①急速進行性糸球体腎炎の病型</w:t>
            </w:r>
          </w:p>
        </w:tc>
        <w:tc>
          <w:tcPr>
            <w:tcW w:w="6790" w:type="dxa"/>
          </w:tcPr>
          <w:p w:rsidR="00BF22B9" w:rsidRPr="00124213" w:rsidRDefault="00BF22B9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□MPO-ANCA</w:t>
            </w:r>
            <w:r w:rsidR="0021288F" w:rsidRPr="00124213">
              <w:rPr>
                <w:rFonts w:ascii="ＭＳ 明朝" w:hAnsi="ＭＳ 明朝" w:hint="eastAsia"/>
                <w:sz w:val="18"/>
                <w:szCs w:val="21"/>
              </w:rPr>
              <w:t xml:space="preserve">陽性　</w:t>
            </w:r>
            <w:r w:rsidRPr="00124213">
              <w:rPr>
                <w:rFonts w:ascii="ＭＳ 明朝" w:hAnsi="ＭＳ 明朝" w:hint="eastAsia"/>
                <w:sz w:val="18"/>
                <w:szCs w:val="21"/>
              </w:rPr>
              <w:t>□PR3-ANCA</w:t>
            </w:r>
            <w:r w:rsidR="0021288F" w:rsidRPr="00124213">
              <w:rPr>
                <w:rFonts w:ascii="ＭＳ 明朝" w:hAnsi="ＭＳ 明朝" w:hint="eastAsia"/>
                <w:sz w:val="18"/>
                <w:szCs w:val="21"/>
              </w:rPr>
              <w:t xml:space="preserve">陽性　</w:t>
            </w:r>
            <w:r w:rsidRPr="00124213">
              <w:rPr>
                <w:rFonts w:ascii="ＭＳ 明朝" w:hAnsi="ＭＳ 明朝" w:hint="eastAsia"/>
                <w:sz w:val="18"/>
                <w:szCs w:val="21"/>
              </w:rPr>
              <w:t>□抗GBM</w:t>
            </w:r>
            <w:r w:rsidR="0021288F" w:rsidRPr="00124213">
              <w:rPr>
                <w:rFonts w:ascii="ＭＳ 明朝" w:hAnsi="ＭＳ 明朝" w:hint="eastAsia"/>
                <w:sz w:val="18"/>
                <w:szCs w:val="21"/>
              </w:rPr>
              <w:t xml:space="preserve">抗体陽性　</w:t>
            </w:r>
            <w:r w:rsidRPr="00124213">
              <w:rPr>
                <w:rFonts w:ascii="ＭＳ 明朝" w:hAnsi="ＭＳ 明朝" w:hint="eastAsia"/>
                <w:sz w:val="18"/>
                <w:szCs w:val="21"/>
              </w:rPr>
              <w:t>□その他</w:t>
            </w:r>
            <w:r w:rsidR="0021288F" w:rsidRPr="00124213">
              <w:rPr>
                <w:rFonts w:ascii="ＭＳ 明朝" w:hAnsi="ＭＳ 明朝" w:hint="eastAsia"/>
                <w:sz w:val="18"/>
                <w:szCs w:val="21"/>
              </w:rPr>
              <w:t>（　　　　　　　　　）</w:t>
            </w:r>
          </w:p>
        </w:tc>
      </w:tr>
      <w:tr w:rsidR="00124213" w:rsidRPr="00124213" w:rsidTr="0021288F">
        <w:trPr>
          <w:trHeight w:val="19"/>
        </w:trPr>
        <w:tc>
          <w:tcPr>
            <w:tcW w:w="3715" w:type="dxa"/>
          </w:tcPr>
          <w:p w:rsidR="00BF22B9" w:rsidRPr="00124213" w:rsidRDefault="00BF22B9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②急速進行性糸球体腎炎の臨床重症度（Grade）</w:t>
            </w:r>
          </w:p>
        </w:tc>
        <w:tc>
          <w:tcPr>
            <w:tcW w:w="6790" w:type="dxa"/>
          </w:tcPr>
          <w:p w:rsidR="00BF22B9" w:rsidRPr="00124213" w:rsidRDefault="00BF22B9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□Ⅰ　　□Ⅱ　　□Ⅲ　　□Ⅳ</w:t>
            </w:r>
          </w:p>
        </w:tc>
      </w:tr>
    </w:tbl>
    <w:p w:rsidR="00BF22B9" w:rsidRPr="00124213" w:rsidRDefault="00BF22B9" w:rsidP="00BF22B9">
      <w:pPr>
        <w:rPr>
          <w:rFonts w:ascii="ＭＳ 明朝" w:hAnsi="ＭＳ 明朝"/>
          <w:sz w:val="18"/>
          <w:szCs w:val="18"/>
        </w:rPr>
      </w:pPr>
    </w:p>
    <w:p w:rsidR="000749B8" w:rsidRPr="00124213" w:rsidRDefault="000749B8" w:rsidP="000749B8">
      <w:pPr>
        <w:rPr>
          <w:b/>
          <w:sz w:val="18"/>
        </w:rPr>
      </w:pPr>
      <w:r w:rsidRPr="00124213">
        <w:rPr>
          <w:rFonts w:hint="eastAsia"/>
          <w:b/>
          <w:sz w:val="18"/>
        </w:rPr>
        <w:t>イ）</w:t>
      </w:r>
      <w:r w:rsidRPr="00124213">
        <w:rPr>
          <w:rFonts w:hint="eastAsia"/>
          <w:b/>
          <w:sz w:val="18"/>
        </w:rPr>
        <w:t>CKD</w:t>
      </w:r>
      <w:r w:rsidRPr="00124213">
        <w:rPr>
          <w:rFonts w:hint="eastAsia"/>
          <w:b/>
          <w:sz w:val="18"/>
        </w:rPr>
        <w:t>重症度分類ヒートマップ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124213" w:rsidRPr="00124213" w:rsidTr="00BF22B9">
        <w:trPr>
          <w:trHeight w:val="19"/>
        </w:trPr>
        <w:tc>
          <w:tcPr>
            <w:tcW w:w="10490" w:type="dxa"/>
            <w:gridSpan w:val="2"/>
          </w:tcPr>
          <w:p w:rsidR="000749B8" w:rsidRPr="00124213" w:rsidRDefault="000749B8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124213" w:rsidRPr="00124213" w:rsidTr="00BF22B9">
        <w:trPr>
          <w:trHeight w:val="19"/>
        </w:trPr>
        <w:tc>
          <w:tcPr>
            <w:tcW w:w="3828" w:type="dxa"/>
          </w:tcPr>
          <w:p w:rsidR="000749B8" w:rsidRPr="00124213" w:rsidRDefault="000749B8" w:rsidP="003C7F14">
            <w:pPr>
              <w:pStyle w:val="a4"/>
              <w:widowControl/>
              <w:numPr>
                <w:ilvl w:val="0"/>
                <w:numId w:val="11"/>
              </w:numPr>
              <w:ind w:leftChars="0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GFR区分</w:t>
            </w:r>
          </w:p>
          <w:p w:rsidR="000749B8" w:rsidRPr="00124213" w:rsidRDefault="000749B8" w:rsidP="00BF22B9">
            <w:pPr>
              <w:widowControl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0749B8" w:rsidRPr="00124213" w:rsidRDefault="000749B8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 xml:space="preserve">□G1（正常または高値:≧90）　　 　　□G2（正常または軽度低下:60～89）　</w:t>
            </w:r>
          </w:p>
          <w:p w:rsidR="000749B8" w:rsidRPr="00124213" w:rsidRDefault="000749B8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 xml:space="preserve">□G3a（軽度～中等度低下:45～59）　　□G3b（中等度～高度低下:30～44）　</w:t>
            </w:r>
          </w:p>
          <w:p w:rsidR="000749B8" w:rsidRPr="00124213" w:rsidRDefault="000749B8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□G4（高度低下:15～29）　　         □G5（末期腎不全:＜15）</w:t>
            </w:r>
          </w:p>
        </w:tc>
      </w:tr>
      <w:tr w:rsidR="00124213" w:rsidRPr="00124213" w:rsidTr="00BF22B9">
        <w:trPr>
          <w:trHeight w:val="19"/>
        </w:trPr>
        <w:tc>
          <w:tcPr>
            <w:tcW w:w="3828" w:type="dxa"/>
          </w:tcPr>
          <w:p w:rsidR="000749B8" w:rsidRPr="00124213" w:rsidRDefault="000749B8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②蛋白尿区分</w:t>
            </w:r>
          </w:p>
          <w:p w:rsidR="000749B8" w:rsidRPr="00124213" w:rsidRDefault="000749B8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尿蛋白定量(g/日)あるいは尿蛋白/Cr 比(g/gCr)</w:t>
            </w:r>
          </w:p>
        </w:tc>
        <w:tc>
          <w:tcPr>
            <w:tcW w:w="6662" w:type="dxa"/>
          </w:tcPr>
          <w:p w:rsidR="000749B8" w:rsidRPr="00124213" w:rsidRDefault="000749B8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□</w:t>
            </w:r>
            <w:r w:rsidRPr="00124213">
              <w:rPr>
                <w:rFonts w:ascii="ＭＳ 明朝" w:hAnsi="ＭＳ 明朝"/>
                <w:sz w:val="18"/>
                <w:szCs w:val="21"/>
              </w:rPr>
              <w:t>A1</w:t>
            </w:r>
            <w:r w:rsidRPr="00124213">
              <w:rPr>
                <w:rFonts w:ascii="ＭＳ 明朝" w:hAnsi="ＭＳ 明朝" w:hint="eastAsia"/>
                <w:sz w:val="18"/>
                <w:szCs w:val="21"/>
              </w:rPr>
              <w:t>（正常　0.15未満）　　□</w:t>
            </w:r>
            <w:r w:rsidRPr="00124213">
              <w:rPr>
                <w:rFonts w:ascii="ＭＳ 明朝" w:hAnsi="ＭＳ 明朝"/>
                <w:sz w:val="18"/>
                <w:szCs w:val="21"/>
              </w:rPr>
              <w:t>A2</w:t>
            </w:r>
            <w:r w:rsidRPr="00124213">
              <w:rPr>
                <w:rFonts w:ascii="ＭＳ 明朝" w:hAnsi="ＭＳ 明朝" w:hint="eastAsia"/>
                <w:sz w:val="18"/>
                <w:szCs w:val="21"/>
              </w:rPr>
              <w:t xml:space="preserve">（軽度蛋白尿　0.15～0.49）　</w:t>
            </w:r>
          </w:p>
          <w:p w:rsidR="000749B8" w:rsidRPr="00124213" w:rsidRDefault="000749B8" w:rsidP="00BF22B9">
            <w:pPr>
              <w:widowControl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124213">
              <w:rPr>
                <w:rFonts w:ascii="ＭＳ 明朝" w:hAnsi="ＭＳ 明朝" w:hint="eastAsia"/>
                <w:sz w:val="18"/>
                <w:szCs w:val="21"/>
              </w:rPr>
              <w:t>□</w:t>
            </w:r>
            <w:r w:rsidRPr="00124213">
              <w:rPr>
                <w:rFonts w:ascii="ＭＳ 明朝" w:hAnsi="ＭＳ 明朝"/>
                <w:sz w:val="18"/>
                <w:szCs w:val="21"/>
              </w:rPr>
              <w:t>A3</w:t>
            </w:r>
            <w:r w:rsidRPr="00124213">
              <w:rPr>
                <w:rFonts w:ascii="ＭＳ 明朝" w:hAnsi="ＭＳ 明朝" w:hint="eastAsia"/>
                <w:sz w:val="18"/>
                <w:szCs w:val="21"/>
              </w:rPr>
              <w:t>（高度蛋白尿　0.50以上）</w:t>
            </w:r>
          </w:p>
        </w:tc>
      </w:tr>
    </w:tbl>
    <w:p w:rsidR="00086FC0" w:rsidRPr="00124213" w:rsidRDefault="00C53F92">
      <w:pPr>
        <w:rPr>
          <w:b/>
        </w:rPr>
      </w:pPr>
      <w:r w:rsidRPr="00124213">
        <w:rPr>
          <w:rFonts w:hint="eastAsia"/>
          <w:b/>
        </w:rPr>
        <w:lastRenderedPageBreak/>
        <w:t>■　人工呼吸器</w:t>
      </w:r>
      <w:r w:rsidR="00C74DFA" w:rsidRPr="00124213">
        <w:rPr>
          <w:rFonts w:hint="eastAsia"/>
          <w:b/>
        </w:rPr>
        <w:t>に関する事項</w:t>
      </w:r>
      <w:r w:rsidR="00B423B3" w:rsidRPr="00124213">
        <w:rPr>
          <w:rFonts w:hint="eastAsia"/>
          <w:b/>
        </w:rPr>
        <w:t>（使用者のみ</w:t>
      </w:r>
      <w:r w:rsidR="000003CD" w:rsidRPr="00124213">
        <w:rPr>
          <w:rFonts w:hint="eastAsia"/>
          <w:b/>
        </w:rPr>
        <w:t>記入）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124213" w:rsidRPr="00124213" w:rsidTr="007F19E9">
        <w:trPr>
          <w:trHeight w:val="259"/>
        </w:trPr>
        <w:tc>
          <w:tcPr>
            <w:tcW w:w="1101" w:type="dxa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1.</w:t>
            </w:r>
            <w:r w:rsidRPr="00124213">
              <w:rPr>
                <w:rFonts w:hint="eastAsia"/>
                <w:sz w:val="18"/>
                <w:szCs w:val="18"/>
              </w:rPr>
              <w:t>あり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124213" w:rsidRPr="00124213" w:rsidTr="007F19E9">
        <w:trPr>
          <w:trHeight w:val="261"/>
        </w:trPr>
        <w:tc>
          <w:tcPr>
            <w:tcW w:w="1101" w:type="dxa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西暦</w:t>
            </w:r>
            <w:r w:rsidRPr="00124213">
              <w:rPr>
                <w:rFonts w:hint="eastAsia"/>
                <w:sz w:val="18"/>
                <w:szCs w:val="18"/>
              </w:rPr>
              <w:t xml:space="preserve">          </w:t>
            </w:r>
            <w:r w:rsidRPr="00124213">
              <w:rPr>
                <w:rFonts w:hint="eastAsia"/>
                <w:sz w:val="18"/>
                <w:szCs w:val="18"/>
              </w:rPr>
              <w:t>年</w:t>
            </w:r>
            <w:r w:rsidRPr="00124213">
              <w:rPr>
                <w:rFonts w:hint="eastAsia"/>
                <w:sz w:val="18"/>
                <w:szCs w:val="18"/>
              </w:rPr>
              <w:t xml:space="preserve">     </w:t>
            </w:r>
            <w:r w:rsidRPr="001242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1.</w:t>
            </w:r>
            <w:r w:rsidRPr="00124213">
              <w:rPr>
                <w:rFonts w:hint="eastAsia"/>
                <w:sz w:val="18"/>
                <w:szCs w:val="18"/>
              </w:rPr>
              <w:t>あり</w:t>
            </w:r>
            <w:r w:rsidRPr="00124213">
              <w:rPr>
                <w:rFonts w:hint="eastAsia"/>
                <w:sz w:val="18"/>
                <w:szCs w:val="18"/>
              </w:rPr>
              <w:t xml:space="preserve"> 2.</w:t>
            </w:r>
            <w:r w:rsidRPr="00124213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124213" w:rsidRPr="00124213" w:rsidTr="007F19E9">
        <w:trPr>
          <w:trHeight w:val="97"/>
        </w:trPr>
        <w:tc>
          <w:tcPr>
            <w:tcW w:w="1101" w:type="dxa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1.</w:t>
            </w:r>
            <w:r w:rsidRPr="00124213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24213">
              <w:rPr>
                <w:rFonts w:hint="eastAsia"/>
                <w:sz w:val="18"/>
                <w:szCs w:val="18"/>
              </w:rPr>
              <w:t xml:space="preserve">    2.</w:t>
            </w:r>
            <w:r w:rsidRPr="00124213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124213" w:rsidRPr="00124213" w:rsidTr="007F19E9">
        <w:trPr>
          <w:trHeight w:val="240"/>
        </w:trPr>
        <w:tc>
          <w:tcPr>
            <w:tcW w:w="1101" w:type="dxa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1.</w:t>
            </w:r>
            <w:r w:rsidRPr="00124213">
              <w:rPr>
                <w:rFonts w:hint="eastAsia"/>
                <w:sz w:val="18"/>
                <w:szCs w:val="18"/>
              </w:rPr>
              <w:t>間欠的施行</w:t>
            </w:r>
            <w:r w:rsidRPr="00124213">
              <w:rPr>
                <w:rFonts w:hint="eastAsia"/>
                <w:sz w:val="18"/>
                <w:szCs w:val="18"/>
              </w:rPr>
              <w:t xml:space="preserve">  2.</w:t>
            </w:r>
            <w:r w:rsidRPr="00124213">
              <w:rPr>
                <w:rFonts w:hint="eastAsia"/>
                <w:sz w:val="18"/>
                <w:szCs w:val="18"/>
              </w:rPr>
              <w:t>夜間に継続的に施行</w:t>
            </w:r>
            <w:r w:rsidRPr="00124213">
              <w:rPr>
                <w:rFonts w:hint="eastAsia"/>
                <w:sz w:val="18"/>
                <w:szCs w:val="18"/>
              </w:rPr>
              <w:t xml:space="preserve">  3.</w:t>
            </w:r>
            <w:r w:rsidRPr="00124213">
              <w:rPr>
                <w:rFonts w:hint="eastAsia"/>
                <w:sz w:val="18"/>
                <w:szCs w:val="18"/>
              </w:rPr>
              <w:t>一日中施行</w:t>
            </w:r>
            <w:r w:rsidRPr="00124213">
              <w:rPr>
                <w:rFonts w:hint="eastAsia"/>
                <w:sz w:val="18"/>
                <w:szCs w:val="18"/>
              </w:rPr>
              <w:t xml:space="preserve">  4 .</w:t>
            </w:r>
            <w:r w:rsidRPr="00124213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CD7AEE" w:rsidRPr="00124213" w:rsidTr="007F19E9">
        <w:trPr>
          <w:trHeight w:val="1456"/>
        </w:trPr>
        <w:tc>
          <w:tcPr>
            <w:tcW w:w="1101" w:type="dxa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食事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整容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入浴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階段昇降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□全介助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>/</w:t>
            </w:r>
            <w:r w:rsidRPr="00124213">
              <w:rPr>
                <w:rFonts w:hint="eastAsia"/>
                <w:sz w:val="18"/>
                <w:szCs w:val="18"/>
              </w:rPr>
              <w:t>不可能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>/</w:t>
            </w:r>
            <w:r w:rsidRPr="00124213">
              <w:rPr>
                <w:rFonts w:hint="eastAsia"/>
                <w:sz w:val="18"/>
                <w:szCs w:val="18"/>
              </w:rPr>
              <w:t>不可能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□不能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トイレ動作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歩行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着替え</w:t>
            </w:r>
            <w:r w:rsidRPr="00124213">
              <w:rPr>
                <w:rFonts w:hint="eastAsia"/>
                <w:sz w:val="18"/>
                <w:szCs w:val="18"/>
              </w:rPr>
              <w:br/>
            </w:r>
            <w:r w:rsidRPr="00124213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□軽度介助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□全介助</w:t>
            </w:r>
            <w:r w:rsidRPr="00124213">
              <w:rPr>
                <w:rFonts w:hint="eastAsia"/>
                <w:sz w:val="18"/>
                <w:szCs w:val="18"/>
              </w:rPr>
              <w:br/>
            </w: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□全介助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□軽度介助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□全介助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□全介助</w:t>
            </w:r>
          </w:p>
          <w:p w:rsidR="00CD7AEE" w:rsidRPr="00124213" w:rsidRDefault="00CD7AEE" w:rsidP="007F19E9">
            <w:pPr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□自立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□部分介助</w:t>
            </w:r>
            <w:r w:rsidRPr="00124213">
              <w:rPr>
                <w:rFonts w:hint="eastAsia"/>
                <w:sz w:val="18"/>
                <w:szCs w:val="18"/>
              </w:rPr>
              <w:t xml:space="preserve"> </w:t>
            </w:r>
            <w:r w:rsidRPr="00124213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CD7AEE" w:rsidRPr="00124213" w:rsidRDefault="00CD7AEE" w:rsidP="00CD7AEE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24213" w:rsidRPr="00124213" w:rsidTr="007F19E9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AEE" w:rsidRPr="00124213" w:rsidRDefault="00CD7AEE" w:rsidP="007F19E9">
            <w:pPr>
              <w:rPr>
                <w:rFonts w:eastAsiaTheme="minorEastAsia" w:cstheme="minorBidi"/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医療機関名</w:t>
            </w:r>
          </w:p>
          <w:p w:rsidR="00CD7AEE" w:rsidRPr="00124213" w:rsidRDefault="00CD7AEE" w:rsidP="00CD7AEE">
            <w:pPr>
              <w:ind w:firstLineChars="3100" w:firstLine="4969"/>
              <w:rPr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>指定医番号</w:t>
            </w:r>
            <w:r w:rsidRPr="00124213">
              <w:rPr>
                <w:sz w:val="18"/>
                <w:szCs w:val="18"/>
              </w:rPr>
              <w:br/>
            </w:r>
            <w:r w:rsidRPr="00124213">
              <w:rPr>
                <w:rFonts w:hint="eastAsia"/>
                <w:sz w:val="18"/>
                <w:szCs w:val="18"/>
              </w:rPr>
              <w:t>医療機関所在地</w:t>
            </w:r>
            <w:r w:rsidRPr="00124213">
              <w:rPr>
                <w:sz w:val="18"/>
                <w:szCs w:val="18"/>
              </w:rPr>
              <w:br/>
            </w:r>
            <w:r w:rsidRPr="0012421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124213">
              <w:rPr>
                <w:sz w:val="18"/>
                <w:szCs w:val="18"/>
              </w:rPr>
              <w:t xml:space="preserve">             </w:t>
            </w:r>
            <w:r w:rsidRPr="00124213">
              <w:rPr>
                <w:rFonts w:hint="eastAsia"/>
                <w:sz w:val="18"/>
                <w:szCs w:val="18"/>
              </w:rPr>
              <w:t>（</w:t>
            </w:r>
            <w:r w:rsidRPr="00124213">
              <w:rPr>
                <w:sz w:val="18"/>
                <w:szCs w:val="18"/>
              </w:rPr>
              <w:t xml:space="preserve">         </w:t>
            </w:r>
            <w:r w:rsidRPr="00124213">
              <w:rPr>
                <w:rFonts w:hint="eastAsia"/>
                <w:sz w:val="18"/>
                <w:szCs w:val="18"/>
              </w:rPr>
              <w:t>）</w:t>
            </w:r>
            <w:r w:rsidRPr="00124213">
              <w:rPr>
                <w:sz w:val="18"/>
                <w:szCs w:val="18"/>
              </w:rPr>
              <w:br/>
            </w:r>
            <w:r w:rsidRPr="00124213">
              <w:rPr>
                <w:rFonts w:hint="eastAsia"/>
                <w:sz w:val="18"/>
                <w:szCs w:val="18"/>
              </w:rPr>
              <w:t>医師の氏名</w:t>
            </w:r>
          </w:p>
          <w:p w:rsidR="00CD7AEE" w:rsidRPr="00124213" w:rsidRDefault="00CD7AEE" w:rsidP="007F19E9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4213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124213">
              <w:rPr>
                <w:sz w:val="18"/>
                <w:szCs w:val="18"/>
              </w:rPr>
              <w:t xml:space="preserve">     </w:t>
            </w:r>
            <w:r w:rsidRPr="00124213">
              <w:rPr>
                <w:rFonts w:hint="eastAsia"/>
                <w:sz w:val="18"/>
                <w:szCs w:val="18"/>
              </w:rPr>
              <w:t>年</w:t>
            </w:r>
            <w:r w:rsidRPr="00124213">
              <w:rPr>
                <w:sz w:val="18"/>
                <w:szCs w:val="18"/>
              </w:rPr>
              <w:t xml:space="preserve">     </w:t>
            </w:r>
            <w:r w:rsidRPr="00124213">
              <w:rPr>
                <w:rFonts w:hint="eastAsia"/>
                <w:sz w:val="18"/>
                <w:szCs w:val="18"/>
              </w:rPr>
              <w:t>月</w:t>
            </w:r>
            <w:r w:rsidRPr="00124213">
              <w:rPr>
                <w:sz w:val="18"/>
                <w:szCs w:val="18"/>
              </w:rPr>
              <w:t xml:space="preserve">     </w:t>
            </w:r>
            <w:r w:rsidRPr="00124213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CD7AEE" w:rsidRPr="00124213" w:rsidRDefault="00CD7AEE" w:rsidP="00CD7AEE">
      <w:pPr>
        <w:widowControl/>
        <w:snapToGrid w:val="0"/>
        <w:ind w:left="281" w:hangingChars="200" w:hanging="281"/>
        <w:jc w:val="left"/>
        <w:rPr>
          <w:rFonts w:asciiTheme="minorEastAsia" w:eastAsiaTheme="minorEastAsia" w:hAnsiTheme="minorEastAsia" w:cstheme="minorBidi"/>
          <w:kern w:val="0"/>
          <w:sz w:val="16"/>
          <w:szCs w:val="16"/>
        </w:rPr>
      </w:pPr>
      <w:r w:rsidRPr="00124213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CD7AEE" w:rsidRPr="00124213" w:rsidRDefault="00CD7AEE" w:rsidP="00CD7AEE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124213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CD7AEE" w:rsidRPr="00124213" w:rsidRDefault="00CD7AEE" w:rsidP="00CD7AEE">
      <w:pPr>
        <w:snapToGrid w:val="0"/>
        <w:rPr>
          <w:rFonts w:asciiTheme="minorEastAsia" w:hAnsiTheme="minorEastAsia"/>
          <w:sz w:val="16"/>
          <w:szCs w:val="16"/>
        </w:rPr>
      </w:pPr>
      <w:r w:rsidRPr="00124213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124213">
        <w:rPr>
          <w:rFonts w:asciiTheme="minorEastAsia" w:hAnsiTheme="minorEastAsia" w:hint="eastAsia"/>
          <w:sz w:val="16"/>
          <w:szCs w:val="16"/>
        </w:rPr>
        <w:tab/>
      </w:r>
    </w:p>
    <w:p w:rsidR="00CD7AEE" w:rsidRPr="00124213" w:rsidRDefault="00CD7AEE" w:rsidP="00CD7AEE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124213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124213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3A2464" w:rsidRPr="00124213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124213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124213">
        <w:rPr>
          <w:rFonts w:asciiTheme="minorEastAsia" w:hAnsiTheme="minorEastAsia" w:hint="eastAsia"/>
          <w:sz w:val="16"/>
          <w:szCs w:val="16"/>
        </w:rPr>
        <w:t>を参照の上、</w:t>
      </w:r>
    </w:p>
    <w:p w:rsidR="00CD7AEE" w:rsidRPr="00124213" w:rsidRDefault="00CD7AEE" w:rsidP="00CD7AEE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124213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C1091" w:rsidRPr="00124213" w:rsidRDefault="00CD7AEE" w:rsidP="00CD7AEE">
      <w:pPr>
        <w:spacing w:line="220" w:lineRule="exact"/>
        <w:rPr>
          <w:sz w:val="22"/>
        </w:rPr>
      </w:pPr>
      <w:r w:rsidRPr="00124213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124213">
        <w:rPr>
          <w:sz w:val="18"/>
          <w:szCs w:val="18"/>
        </w:rPr>
        <w:tab/>
      </w:r>
      <w:r w:rsidR="001C1091" w:rsidRPr="00124213">
        <w:rPr>
          <w:rFonts w:hint="eastAsia"/>
          <w:sz w:val="22"/>
        </w:rPr>
        <w:tab/>
      </w:r>
    </w:p>
    <w:p w:rsidR="00850FB3" w:rsidRPr="00124213" w:rsidRDefault="00850FB3" w:rsidP="000A38C4">
      <w:pPr>
        <w:spacing w:line="220" w:lineRule="exact"/>
        <w:rPr>
          <w:sz w:val="22"/>
        </w:rPr>
      </w:pPr>
    </w:p>
    <w:sectPr w:rsidR="00850FB3" w:rsidRPr="00124213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F4" w:rsidRDefault="00ED28F4" w:rsidP="00F045C7">
      <w:r>
        <w:separator/>
      </w:r>
    </w:p>
  </w:endnote>
  <w:endnote w:type="continuationSeparator" w:id="0">
    <w:p w:rsidR="00ED28F4" w:rsidRDefault="00ED28F4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F4" w:rsidRDefault="00ED28F4" w:rsidP="00F045C7">
      <w:r>
        <w:separator/>
      </w:r>
    </w:p>
  </w:footnote>
  <w:footnote w:type="continuationSeparator" w:id="0">
    <w:p w:rsidR="00ED28F4" w:rsidRDefault="00ED28F4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D94"/>
    <w:multiLevelType w:val="hybridMultilevel"/>
    <w:tmpl w:val="F874357E"/>
    <w:lvl w:ilvl="0" w:tplc="2E0AA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">
    <w:nsid w:val="12922BAF"/>
    <w:multiLevelType w:val="hybridMultilevel"/>
    <w:tmpl w:val="F20E9578"/>
    <w:lvl w:ilvl="0" w:tplc="EF680396">
      <w:start w:val="1"/>
      <w:numFmt w:val="decimalFullWidth"/>
      <w:lvlText w:val="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8B21487"/>
    <w:multiLevelType w:val="hybridMultilevel"/>
    <w:tmpl w:val="68C6D038"/>
    <w:lvl w:ilvl="0" w:tplc="EA4E554A">
      <w:start w:val="1"/>
      <w:numFmt w:val="aiueo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F2C2A01"/>
    <w:multiLevelType w:val="hybridMultilevel"/>
    <w:tmpl w:val="DA78CC7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749B8"/>
    <w:rsid w:val="000800FD"/>
    <w:rsid w:val="00086FC0"/>
    <w:rsid w:val="000A38C4"/>
    <w:rsid w:val="000D1AF4"/>
    <w:rsid w:val="000D29DD"/>
    <w:rsid w:val="0012382D"/>
    <w:rsid w:val="00124213"/>
    <w:rsid w:val="00152727"/>
    <w:rsid w:val="0016133F"/>
    <w:rsid w:val="00163AED"/>
    <w:rsid w:val="001B4F16"/>
    <w:rsid w:val="001C1091"/>
    <w:rsid w:val="001C7C40"/>
    <w:rsid w:val="001E5959"/>
    <w:rsid w:val="00204BBC"/>
    <w:rsid w:val="0021288F"/>
    <w:rsid w:val="002128D8"/>
    <w:rsid w:val="00233014"/>
    <w:rsid w:val="00237B30"/>
    <w:rsid w:val="00240E45"/>
    <w:rsid w:val="002447CC"/>
    <w:rsid w:val="00245F1A"/>
    <w:rsid w:val="0029791D"/>
    <w:rsid w:val="002A36EF"/>
    <w:rsid w:val="002C0A10"/>
    <w:rsid w:val="002E00B0"/>
    <w:rsid w:val="002F19B7"/>
    <w:rsid w:val="002F65B4"/>
    <w:rsid w:val="00303EBC"/>
    <w:rsid w:val="0033269C"/>
    <w:rsid w:val="00342B8B"/>
    <w:rsid w:val="00354475"/>
    <w:rsid w:val="003A2464"/>
    <w:rsid w:val="003B1748"/>
    <w:rsid w:val="003C7F14"/>
    <w:rsid w:val="003F0BBB"/>
    <w:rsid w:val="00455569"/>
    <w:rsid w:val="0045713D"/>
    <w:rsid w:val="0048380B"/>
    <w:rsid w:val="004B5F50"/>
    <w:rsid w:val="00523CE7"/>
    <w:rsid w:val="00576749"/>
    <w:rsid w:val="005A2331"/>
    <w:rsid w:val="005A7456"/>
    <w:rsid w:val="005C2A7E"/>
    <w:rsid w:val="00621841"/>
    <w:rsid w:val="00643F1F"/>
    <w:rsid w:val="00667C16"/>
    <w:rsid w:val="00686112"/>
    <w:rsid w:val="006D55A0"/>
    <w:rsid w:val="006E0DAF"/>
    <w:rsid w:val="006F27D1"/>
    <w:rsid w:val="00721BF4"/>
    <w:rsid w:val="00732A55"/>
    <w:rsid w:val="007449B0"/>
    <w:rsid w:val="00754D44"/>
    <w:rsid w:val="00783FF9"/>
    <w:rsid w:val="00850FB3"/>
    <w:rsid w:val="00854E3D"/>
    <w:rsid w:val="00871978"/>
    <w:rsid w:val="0088244D"/>
    <w:rsid w:val="008E271E"/>
    <w:rsid w:val="008F7439"/>
    <w:rsid w:val="00945889"/>
    <w:rsid w:val="00967E28"/>
    <w:rsid w:val="00974BEB"/>
    <w:rsid w:val="00986E1B"/>
    <w:rsid w:val="009A7F75"/>
    <w:rsid w:val="00A23FA2"/>
    <w:rsid w:val="00A44ECD"/>
    <w:rsid w:val="00A562D2"/>
    <w:rsid w:val="00A75E7B"/>
    <w:rsid w:val="00A91A6F"/>
    <w:rsid w:val="00B02348"/>
    <w:rsid w:val="00B113BA"/>
    <w:rsid w:val="00B14886"/>
    <w:rsid w:val="00B153AF"/>
    <w:rsid w:val="00B30DC4"/>
    <w:rsid w:val="00B34A87"/>
    <w:rsid w:val="00B423B3"/>
    <w:rsid w:val="00B4782F"/>
    <w:rsid w:val="00B602BA"/>
    <w:rsid w:val="00BA2841"/>
    <w:rsid w:val="00BC18AC"/>
    <w:rsid w:val="00BD2ABC"/>
    <w:rsid w:val="00BF22B9"/>
    <w:rsid w:val="00C52214"/>
    <w:rsid w:val="00C53F92"/>
    <w:rsid w:val="00C653A0"/>
    <w:rsid w:val="00C66CEA"/>
    <w:rsid w:val="00C74DFA"/>
    <w:rsid w:val="00CC7FA0"/>
    <w:rsid w:val="00CD7AEE"/>
    <w:rsid w:val="00D64BC8"/>
    <w:rsid w:val="00D66A83"/>
    <w:rsid w:val="00D87C33"/>
    <w:rsid w:val="00DA1595"/>
    <w:rsid w:val="00DB745D"/>
    <w:rsid w:val="00DD122B"/>
    <w:rsid w:val="00DD4A03"/>
    <w:rsid w:val="00E4714A"/>
    <w:rsid w:val="00EB6AB5"/>
    <w:rsid w:val="00EC04E1"/>
    <w:rsid w:val="00ED28F4"/>
    <w:rsid w:val="00ED4352"/>
    <w:rsid w:val="00ED79A5"/>
    <w:rsid w:val="00F045C7"/>
    <w:rsid w:val="00F10E20"/>
    <w:rsid w:val="00F169E3"/>
    <w:rsid w:val="00F35620"/>
    <w:rsid w:val="00F417F6"/>
    <w:rsid w:val="00F47284"/>
    <w:rsid w:val="00F71B9B"/>
    <w:rsid w:val="00F96C6C"/>
    <w:rsid w:val="00FA12E8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4EC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table" w:customStyle="1" w:styleId="1">
    <w:name w:val="表 (格子)1"/>
    <w:basedOn w:val="a1"/>
    <w:next w:val="a3"/>
    <w:uiPriority w:val="59"/>
    <w:rsid w:val="000D29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4EC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table" w:customStyle="1" w:styleId="1">
    <w:name w:val="表 (格子)1"/>
    <w:basedOn w:val="a1"/>
    <w:next w:val="a3"/>
    <w:uiPriority w:val="59"/>
    <w:rsid w:val="000D29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6738-289B-4B2A-887D-0B82018D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15</cp:revision>
  <cp:lastPrinted>2015-02-10T09:52:00Z</cp:lastPrinted>
  <dcterms:created xsi:type="dcterms:W3CDTF">2015-08-13T06:17:00Z</dcterms:created>
  <dcterms:modified xsi:type="dcterms:W3CDTF">2015-09-24T05:20:00Z</dcterms:modified>
</cp:coreProperties>
</file>