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484687" w:rsidRDefault="005B7DE9" w:rsidP="00E10B58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DE9" w:rsidRDefault="005B7DE9" w:rsidP="005B7DE9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5B7DE9" w:rsidRDefault="005B7DE9" w:rsidP="005B7DE9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10B58" w:rsidRPr="00484687">
        <w:rPr>
          <w:rFonts w:ascii="ＭＳ Ｐゴシック" w:eastAsia="ＭＳ Ｐゴシック" w:hAnsi="ＭＳ Ｐゴシック" w:hint="eastAsia"/>
        </w:rPr>
        <w:t>219</w:t>
      </w:r>
      <w:r w:rsidR="00F71B9B" w:rsidRPr="00484687">
        <w:rPr>
          <w:rFonts w:ascii="ＭＳ Ｐゴシック" w:eastAsia="ＭＳ Ｐゴシック" w:hAnsi="ＭＳ Ｐゴシック" w:hint="eastAsia"/>
        </w:rPr>
        <w:t xml:space="preserve">　ギャロウェイ・モワト症候群</w:t>
      </w:r>
    </w:p>
    <w:p w:rsidR="00336F2A" w:rsidRDefault="00336F2A">
      <w:pPr>
        <w:rPr>
          <w:b/>
        </w:rPr>
      </w:pPr>
    </w:p>
    <w:p w:rsidR="001C1091" w:rsidRPr="00484687" w:rsidRDefault="001C1091">
      <w:pPr>
        <w:rPr>
          <w:b/>
        </w:rPr>
      </w:pPr>
      <w:r w:rsidRPr="00484687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484687" w:rsidRPr="00484687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484687" w:rsidRPr="00484687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484687" w:rsidRPr="00484687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484687" w:rsidRPr="00484687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484687" w:rsidRPr="0048468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484687" w:rsidRPr="00484687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A3DFE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484687" w:rsidRPr="00484687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484687" w:rsidRPr="00484687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484687" w:rsidRPr="0048468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484687" w:rsidRPr="00484687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F83786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B7489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484687" w:rsidRPr="00484687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484687" w:rsidRPr="0048468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484687" w:rsidRPr="00484687" w:rsidTr="00732A55">
        <w:trPr>
          <w:trHeight w:val="259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A3DFE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484687" w:rsidRPr="0048468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484687" w:rsidRPr="00484687" w:rsidTr="00732A55">
        <w:trPr>
          <w:trHeight w:val="259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3E0099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484687" w:rsidRPr="00484687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484687" w:rsidRPr="00484687" w:rsidTr="00732A55">
        <w:trPr>
          <w:trHeight w:val="259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3A3DFE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484687" w:rsidRPr="00484687" w:rsidTr="00732A55">
        <w:trPr>
          <w:trHeight w:val="240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484687" w:rsidRPr="00484687" w:rsidTr="00732A55">
        <w:trPr>
          <w:trHeight w:val="240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3A3DFE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484687" w:rsidRPr="00484687" w:rsidTr="00732A55">
        <w:trPr>
          <w:trHeight w:val="240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DC5C2F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484687" w:rsidTr="00732A55">
        <w:trPr>
          <w:trHeight w:val="259"/>
        </w:trPr>
        <w:tc>
          <w:tcPr>
            <w:tcW w:w="1706" w:type="dxa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484687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3A3DFE"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484687" w:rsidRDefault="00C74DFA" w:rsidP="00C74DFA"/>
    <w:p w:rsidR="00F169E3" w:rsidRPr="00484687" w:rsidRDefault="00C74DFA" w:rsidP="00C74DFA">
      <w:pPr>
        <w:rPr>
          <w:b/>
        </w:rPr>
      </w:pPr>
      <w:r w:rsidRPr="00484687">
        <w:rPr>
          <w:rFonts w:hint="eastAsia"/>
          <w:b/>
        </w:rPr>
        <w:t>■　診断基準に関する事項</w:t>
      </w:r>
    </w:p>
    <w:p w:rsidR="00C74DFA" w:rsidRPr="00484687" w:rsidRDefault="00F169E3" w:rsidP="00C74DFA">
      <w:pPr>
        <w:rPr>
          <w:b/>
        </w:rPr>
      </w:pPr>
      <w:r w:rsidRPr="00484687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484687" w:rsidTr="00732A55">
        <w:trPr>
          <w:trHeight w:val="276"/>
        </w:trPr>
        <w:tc>
          <w:tcPr>
            <w:tcW w:w="10456" w:type="dxa"/>
          </w:tcPr>
          <w:p w:rsidR="00C74DFA" w:rsidRPr="00484687" w:rsidRDefault="00C74DFA" w:rsidP="00B80653"/>
          <w:p w:rsidR="00C74DFA" w:rsidRPr="00484687" w:rsidRDefault="00C74DFA" w:rsidP="00B80653"/>
          <w:p w:rsidR="00C74DFA" w:rsidRPr="00484687" w:rsidRDefault="00C74DFA" w:rsidP="00B80653"/>
          <w:p w:rsidR="00C74DFA" w:rsidRPr="00484687" w:rsidRDefault="00C74DFA" w:rsidP="00B80653"/>
        </w:tc>
      </w:tr>
    </w:tbl>
    <w:p w:rsidR="002601B3" w:rsidRPr="00484687" w:rsidRDefault="002601B3" w:rsidP="002601B3">
      <w:pPr>
        <w:rPr>
          <w:b/>
        </w:rPr>
      </w:pPr>
    </w:p>
    <w:p w:rsidR="002601B3" w:rsidRPr="00484687" w:rsidRDefault="002601B3" w:rsidP="002601B3">
      <w:pPr>
        <w:rPr>
          <w:rFonts w:asciiTheme="minorEastAsia" w:hAnsiTheme="minorEastAsia"/>
          <w:b/>
          <w:sz w:val="18"/>
          <w:szCs w:val="18"/>
        </w:rPr>
      </w:pPr>
      <w:r w:rsidRPr="00484687">
        <w:rPr>
          <w:rFonts w:asciiTheme="minorEastAsia" w:hAnsiTheme="minorEastAsia" w:hint="eastAsia"/>
          <w:b/>
          <w:sz w:val="18"/>
          <w:szCs w:val="18"/>
        </w:rPr>
        <w:t>Ａ．主症状（該当する項目に☑を記入する）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84687" w:rsidRPr="00484687" w:rsidTr="00F34C4C">
        <w:trPr>
          <w:trHeight w:val="56"/>
        </w:trPr>
        <w:tc>
          <w:tcPr>
            <w:tcW w:w="7937" w:type="dxa"/>
            <w:vAlign w:val="center"/>
          </w:tcPr>
          <w:p w:rsidR="002601B3" w:rsidRPr="00484687" w:rsidRDefault="002601B3" w:rsidP="002601B3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１．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ab/>
              <w:t>中枢神経症状 (□ 難治性てんかん　　□ 精神運動発達遅滞)</w:t>
            </w:r>
          </w:p>
        </w:tc>
        <w:tc>
          <w:tcPr>
            <w:tcW w:w="2494" w:type="dxa"/>
          </w:tcPr>
          <w:p w:rsidR="002601B3" w:rsidRPr="00484687" w:rsidRDefault="002601B3" w:rsidP="00F34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2601B3" w:rsidRPr="00484687" w:rsidTr="00F34C4C">
        <w:trPr>
          <w:trHeight w:val="76"/>
        </w:trPr>
        <w:tc>
          <w:tcPr>
            <w:tcW w:w="7937" w:type="dxa"/>
            <w:vAlign w:val="center"/>
          </w:tcPr>
          <w:p w:rsidR="002601B3" w:rsidRPr="00484687" w:rsidRDefault="002601B3" w:rsidP="002601B3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２．</w:t>
            </w: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ab/>
              <w:t>腎障害（糸球体硬化症）</w:t>
            </w:r>
          </w:p>
        </w:tc>
        <w:tc>
          <w:tcPr>
            <w:tcW w:w="2494" w:type="dxa"/>
          </w:tcPr>
          <w:p w:rsidR="002601B3" w:rsidRPr="00484687" w:rsidRDefault="002601B3" w:rsidP="00F34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2601B3" w:rsidRPr="00484687" w:rsidRDefault="002601B3" w:rsidP="002601B3">
      <w:pPr>
        <w:rPr>
          <w:rFonts w:asciiTheme="minorEastAsia" w:hAnsiTheme="minorEastAsia"/>
          <w:b/>
          <w:sz w:val="18"/>
          <w:szCs w:val="18"/>
        </w:rPr>
      </w:pPr>
    </w:p>
    <w:p w:rsidR="002601B3" w:rsidRPr="00484687" w:rsidRDefault="002601B3" w:rsidP="002601B3">
      <w:pPr>
        <w:rPr>
          <w:rFonts w:asciiTheme="minorEastAsia" w:hAnsiTheme="minorEastAsia"/>
          <w:b/>
          <w:sz w:val="18"/>
          <w:szCs w:val="18"/>
        </w:rPr>
      </w:pPr>
      <w:r w:rsidRPr="00484687">
        <w:rPr>
          <w:rFonts w:asciiTheme="minorEastAsia" w:hAnsiTheme="minorEastAsia" w:hint="eastAsia"/>
          <w:b/>
          <w:sz w:val="18"/>
          <w:szCs w:val="18"/>
        </w:rPr>
        <w:t>Ｂ．副症状（該当する項目に☑を記入する）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484687" w:rsidRPr="00484687" w:rsidTr="00F34C4C">
        <w:tc>
          <w:tcPr>
            <w:tcW w:w="7937" w:type="dxa"/>
          </w:tcPr>
          <w:p w:rsidR="002601B3" w:rsidRPr="00484687" w:rsidRDefault="002601B3" w:rsidP="00F34C4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１．外表奇形</w:t>
            </w:r>
          </w:p>
        </w:tc>
        <w:tc>
          <w:tcPr>
            <w:tcW w:w="2494" w:type="dxa"/>
          </w:tcPr>
          <w:p w:rsidR="002601B3" w:rsidRPr="00484687" w:rsidRDefault="002601B3" w:rsidP="00F34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484687" w:rsidRPr="00484687" w:rsidTr="00F34C4C">
        <w:trPr>
          <w:trHeight w:val="56"/>
        </w:trPr>
        <w:tc>
          <w:tcPr>
            <w:tcW w:w="10431" w:type="dxa"/>
            <w:gridSpan w:val="2"/>
          </w:tcPr>
          <w:p w:rsidR="002601B3" w:rsidRPr="00484687" w:rsidRDefault="002601B3" w:rsidP="00F34C4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顔面形成異常（□ 前額狭小化     □ 大きくて柔らかい耳     □ 耳介低位     □ 小下顎     □ 高口蓋     □ 眼間開離）</w:t>
            </w:r>
          </w:p>
          <w:p w:rsidR="002601B3" w:rsidRPr="00484687" w:rsidRDefault="002601B3" w:rsidP="00F34C4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四肢奇形（□ くも状指     □ 屈指）</w:t>
            </w:r>
          </w:p>
        </w:tc>
      </w:tr>
      <w:tr w:rsidR="00484687" w:rsidRPr="00484687" w:rsidTr="00F34C4C">
        <w:tc>
          <w:tcPr>
            <w:tcW w:w="7937" w:type="dxa"/>
          </w:tcPr>
          <w:p w:rsidR="002601B3" w:rsidRPr="00484687" w:rsidRDefault="002601B3" w:rsidP="00F34C4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２．筋症状</w:t>
            </w:r>
          </w:p>
        </w:tc>
        <w:tc>
          <w:tcPr>
            <w:tcW w:w="2494" w:type="dxa"/>
          </w:tcPr>
          <w:p w:rsidR="002601B3" w:rsidRPr="00484687" w:rsidRDefault="002601B3" w:rsidP="00F34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2601B3" w:rsidRPr="00484687" w:rsidTr="00F34C4C">
        <w:trPr>
          <w:trHeight w:val="56"/>
        </w:trPr>
        <w:tc>
          <w:tcPr>
            <w:tcW w:w="10431" w:type="dxa"/>
            <w:gridSpan w:val="2"/>
            <w:vAlign w:val="center"/>
          </w:tcPr>
          <w:p w:rsidR="002601B3" w:rsidRPr="00484687" w:rsidRDefault="002601B3" w:rsidP="00F34C4C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筋症状（□ 四肢緊張低下     □ 内斜視）    　□ 食道裂孔ヘルニア</w:t>
            </w:r>
          </w:p>
        </w:tc>
      </w:tr>
    </w:tbl>
    <w:p w:rsidR="002601B3" w:rsidRPr="00484687" w:rsidRDefault="002601B3" w:rsidP="002601B3">
      <w:pPr>
        <w:rPr>
          <w:rFonts w:asciiTheme="minorEastAsia" w:hAnsiTheme="minorEastAsia"/>
          <w:b/>
          <w:sz w:val="18"/>
          <w:szCs w:val="18"/>
        </w:rPr>
      </w:pPr>
    </w:p>
    <w:p w:rsidR="002601B3" w:rsidRPr="00484687" w:rsidRDefault="002601B3" w:rsidP="002601B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84687"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484687" w:rsidRPr="00484687" w:rsidTr="00F34C4C">
        <w:tc>
          <w:tcPr>
            <w:tcW w:w="7621" w:type="dxa"/>
          </w:tcPr>
          <w:p w:rsidR="002601B3" w:rsidRPr="00484687" w:rsidRDefault="002601B3" w:rsidP="00F34C4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以下の疾病を鑑別し、全て除外できる。除外できた疾病には☑を記入する。</w:t>
            </w:r>
          </w:p>
        </w:tc>
        <w:tc>
          <w:tcPr>
            <w:tcW w:w="2810" w:type="dxa"/>
          </w:tcPr>
          <w:p w:rsidR="002601B3" w:rsidRPr="00484687" w:rsidRDefault="002601B3" w:rsidP="00F34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2601B3" w:rsidRPr="00484687" w:rsidTr="00F34C4C">
        <w:tc>
          <w:tcPr>
            <w:tcW w:w="10431" w:type="dxa"/>
            <w:gridSpan w:val="2"/>
          </w:tcPr>
          <w:p w:rsidR="002601B3" w:rsidRPr="00484687" w:rsidRDefault="002601B3" w:rsidP="002601B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□ 先天性糖鎖異常　　□ ミトコンドリア呼吸鎖異常　　□ Peroxisome 脂質代謝異常　　□ アミノ酸代謝異常　</w:t>
            </w:r>
          </w:p>
          <w:p w:rsidR="002601B3" w:rsidRPr="00484687" w:rsidRDefault="002601B3" w:rsidP="002601B3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□ 糖代謝異常（ □ 糖原病　 □ ガラクトース血症）   □ 感染症(TORCH)</w:t>
            </w:r>
          </w:p>
        </w:tc>
      </w:tr>
    </w:tbl>
    <w:p w:rsidR="002601B3" w:rsidRPr="00484687" w:rsidRDefault="006A1658" w:rsidP="002601B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484687">
        <w:rPr>
          <w:rFonts w:asciiTheme="minorEastAsia" w:hAnsiTheme="minorEastAsia" w:hint="eastAsia"/>
          <w:b/>
          <w:sz w:val="18"/>
          <w:szCs w:val="18"/>
        </w:rPr>
        <w:lastRenderedPageBreak/>
        <w:t>＜</w:t>
      </w:r>
      <w:r w:rsidR="002601B3" w:rsidRPr="00484687">
        <w:rPr>
          <w:rFonts w:asciiTheme="minorEastAsia" w:hAnsiTheme="minorEastAsia" w:hint="eastAsia"/>
          <w:b/>
          <w:sz w:val="18"/>
          <w:szCs w:val="18"/>
        </w:rPr>
        <w:t>診断</w:t>
      </w:r>
      <w:r w:rsidRPr="00484687">
        <w:rPr>
          <w:rFonts w:asciiTheme="minorEastAsia" w:hAnsiTheme="minorEastAsia" w:hint="eastAsia"/>
          <w:b/>
          <w:sz w:val="18"/>
          <w:szCs w:val="18"/>
        </w:rPr>
        <w:t>のカテゴリ＞</w:t>
      </w:r>
    </w:p>
    <w:tbl>
      <w:tblPr>
        <w:tblStyle w:val="a3"/>
        <w:tblW w:w="10425" w:type="dxa"/>
        <w:tblLook w:val="04A0" w:firstRow="1" w:lastRow="0" w:firstColumn="1" w:lastColumn="0" w:noHBand="0" w:noVBand="1"/>
      </w:tblPr>
      <w:tblGrid>
        <w:gridCol w:w="7947"/>
        <w:gridCol w:w="2478"/>
      </w:tblGrid>
      <w:tr w:rsidR="002601B3" w:rsidRPr="00484687" w:rsidTr="00F34C4C">
        <w:tc>
          <w:tcPr>
            <w:tcW w:w="7947" w:type="dxa"/>
            <w:vAlign w:val="center"/>
          </w:tcPr>
          <w:p w:rsidR="002601B3" w:rsidRPr="00484687" w:rsidRDefault="002601B3" w:rsidP="00F34C4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Ａ.主症状2項目を両方満たし、かつＢ.副症状1項目以上を有し、さらにＣ.鑑別疾患を除外したもの</w:t>
            </w:r>
          </w:p>
        </w:tc>
        <w:tc>
          <w:tcPr>
            <w:tcW w:w="2478" w:type="dxa"/>
          </w:tcPr>
          <w:p w:rsidR="002601B3" w:rsidRPr="00484687" w:rsidRDefault="002601B3" w:rsidP="00F34C4C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2601B3" w:rsidRPr="00484687" w:rsidRDefault="002601B3" w:rsidP="002601B3"/>
    <w:p w:rsidR="002601B3" w:rsidRPr="00484687" w:rsidRDefault="002601B3" w:rsidP="002601B3">
      <w:pPr>
        <w:rPr>
          <w:rFonts w:asciiTheme="minorEastAsia" w:hAnsiTheme="minorEastAsia"/>
          <w:b/>
          <w:szCs w:val="21"/>
        </w:rPr>
      </w:pPr>
      <w:r w:rsidRPr="00484687">
        <w:rPr>
          <w:rFonts w:hint="eastAsia"/>
          <w:b/>
          <w:szCs w:val="21"/>
        </w:rPr>
        <w:t>■重症度分類に関する事項（該当する項目に☑を記入する）</w:t>
      </w:r>
    </w:p>
    <w:p w:rsidR="00F02BF7" w:rsidRPr="00484687" w:rsidRDefault="00F02BF7" w:rsidP="00F02BF7">
      <w:pPr>
        <w:rPr>
          <w:b/>
          <w:sz w:val="18"/>
        </w:rPr>
      </w:pPr>
      <w:r w:rsidRPr="00484687">
        <w:rPr>
          <w:rFonts w:hint="eastAsia"/>
          <w:b/>
          <w:sz w:val="18"/>
        </w:rPr>
        <w:t>１）臓器区分（腎臓）の場合</w:t>
      </w:r>
    </w:p>
    <w:p w:rsidR="00F02BF7" w:rsidRPr="00484687" w:rsidRDefault="00F02BF7" w:rsidP="00F02BF7">
      <w:pPr>
        <w:rPr>
          <w:b/>
          <w:sz w:val="18"/>
        </w:rPr>
      </w:pPr>
      <w:r w:rsidRPr="00484687">
        <w:rPr>
          <w:rFonts w:hint="eastAsia"/>
          <w:b/>
          <w:sz w:val="18"/>
        </w:rPr>
        <w:t>CKD</w:t>
      </w:r>
      <w:r w:rsidRPr="00484687">
        <w:rPr>
          <w:rFonts w:hint="eastAsia"/>
          <w:b/>
          <w:sz w:val="18"/>
        </w:rPr>
        <w:t>重症度分類ヒートマップ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484687" w:rsidRPr="00484687" w:rsidTr="004C58D7">
        <w:trPr>
          <w:trHeight w:val="19"/>
        </w:trPr>
        <w:tc>
          <w:tcPr>
            <w:tcW w:w="10490" w:type="dxa"/>
            <w:gridSpan w:val="2"/>
          </w:tcPr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赤　　　　　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オレンジ　　　　　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黄　　　　　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緑</w:t>
            </w:r>
          </w:p>
        </w:tc>
      </w:tr>
      <w:tr w:rsidR="00484687" w:rsidRPr="00484687" w:rsidTr="00DC5C2F">
        <w:trPr>
          <w:trHeight w:val="19"/>
        </w:trPr>
        <w:tc>
          <w:tcPr>
            <w:tcW w:w="3828" w:type="dxa"/>
            <w:vAlign w:val="center"/>
          </w:tcPr>
          <w:p w:rsidR="00F02BF7" w:rsidRPr="00484687" w:rsidRDefault="00F02BF7" w:rsidP="00DC5C2F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F02BF7" w:rsidRPr="00484687" w:rsidRDefault="00F02BF7" w:rsidP="00DC5C2F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G1（正常または高値:≧90）　　 　　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G2（正常または軽度低下:60～89）　</w:t>
            </w:r>
          </w:p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G3a（軽度～中等度低下:45～59）　　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G3b（中等度～高度低下:30～44）　</w:t>
            </w:r>
          </w:p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G4（高度低下:15～29）　　         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G5（末期腎不全（ESKD）:＜15）</w:t>
            </w:r>
          </w:p>
        </w:tc>
      </w:tr>
      <w:tr w:rsidR="00484687" w:rsidRPr="00484687" w:rsidTr="004C58D7">
        <w:trPr>
          <w:trHeight w:val="19"/>
        </w:trPr>
        <w:tc>
          <w:tcPr>
            <w:tcW w:w="3828" w:type="dxa"/>
          </w:tcPr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（正常　0.15未満）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             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F02BF7" w:rsidRPr="00484687" w:rsidRDefault="00F02BF7" w:rsidP="004C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="00DC5C2F" w:rsidRPr="00484687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84687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484687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336F2A" w:rsidRDefault="00336F2A">
      <w:pPr>
        <w:rPr>
          <w:b/>
          <w:sz w:val="18"/>
          <w:szCs w:val="18"/>
        </w:rPr>
      </w:pPr>
    </w:p>
    <w:p w:rsidR="001C7C40" w:rsidRPr="00484687" w:rsidRDefault="00F02BF7">
      <w:pPr>
        <w:rPr>
          <w:b/>
          <w:sz w:val="18"/>
          <w:szCs w:val="18"/>
        </w:rPr>
      </w:pPr>
      <w:r w:rsidRPr="00484687">
        <w:rPr>
          <w:rFonts w:hint="eastAsia"/>
          <w:b/>
          <w:sz w:val="18"/>
          <w:szCs w:val="18"/>
        </w:rPr>
        <w:t>２）臓器区分（</w:t>
      </w:r>
      <w:r w:rsidR="00C835B5" w:rsidRPr="00484687">
        <w:rPr>
          <w:rFonts w:hint="eastAsia"/>
          <w:b/>
          <w:sz w:val="18"/>
          <w:szCs w:val="18"/>
        </w:rPr>
        <w:t>脳皮質形成異常に伴う中枢神経障害</w:t>
      </w:r>
      <w:r w:rsidRPr="00484687">
        <w:rPr>
          <w:rFonts w:hint="eastAsia"/>
          <w:b/>
          <w:sz w:val="18"/>
          <w:szCs w:val="18"/>
        </w:rPr>
        <w:t>）の場合</w:t>
      </w:r>
    </w:p>
    <w:p w:rsidR="00F02BF7" w:rsidRPr="00484687" w:rsidRDefault="003604EE" w:rsidP="00F02BF7">
      <w:pPr>
        <w:rPr>
          <w:b/>
          <w:sz w:val="18"/>
          <w:szCs w:val="18"/>
        </w:rPr>
      </w:pPr>
      <w:r w:rsidRPr="00484687">
        <w:rPr>
          <w:rFonts w:hint="eastAsia"/>
          <w:b/>
          <w:sz w:val="18"/>
          <w:szCs w:val="18"/>
        </w:rPr>
        <w:t xml:space="preserve">①　</w:t>
      </w:r>
      <w:r w:rsidR="00484687">
        <w:rPr>
          <w:rFonts w:hint="eastAsia"/>
          <w:b/>
          <w:sz w:val="18"/>
          <w:szCs w:val="18"/>
        </w:rPr>
        <w:t>難治性てんかん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02BF7" w:rsidRPr="00484687" w:rsidTr="004C58D7">
        <w:tc>
          <w:tcPr>
            <w:tcW w:w="7937" w:type="dxa"/>
            <w:vAlign w:val="center"/>
          </w:tcPr>
          <w:p w:rsidR="00F02BF7" w:rsidRPr="00484687" w:rsidRDefault="00F02BF7" w:rsidP="00DC5C2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主な抗てんかん薬２～３種類以上の単剤あるいは多剤併用で、かつ十分量で、２年以上治療しても、発作が１年以上抑制されず日常生活に支障をきたす状態</w:t>
            </w:r>
          </w:p>
        </w:tc>
        <w:tc>
          <w:tcPr>
            <w:tcW w:w="2494" w:type="dxa"/>
            <w:vAlign w:val="center"/>
          </w:tcPr>
          <w:p w:rsidR="00F02BF7" w:rsidRPr="00484687" w:rsidRDefault="00F02BF7" w:rsidP="004C58D7">
            <w:pPr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9B7B5A" w:rsidRPr="00484687" w:rsidRDefault="009B7B5A" w:rsidP="00F02BF7">
      <w:pPr>
        <w:rPr>
          <w:b/>
          <w:sz w:val="18"/>
          <w:szCs w:val="18"/>
        </w:rPr>
      </w:pPr>
    </w:p>
    <w:p w:rsidR="00F02BF7" w:rsidRPr="00484687" w:rsidRDefault="003604EE" w:rsidP="00F02BF7">
      <w:pPr>
        <w:rPr>
          <w:b/>
          <w:sz w:val="18"/>
          <w:szCs w:val="18"/>
        </w:rPr>
      </w:pPr>
      <w:r w:rsidRPr="00484687">
        <w:rPr>
          <w:rFonts w:hint="eastAsia"/>
          <w:b/>
          <w:sz w:val="18"/>
          <w:szCs w:val="18"/>
        </w:rPr>
        <w:t>②　精神運動</w:t>
      </w:r>
      <w:r w:rsidR="00E758FD" w:rsidRPr="00484687">
        <w:rPr>
          <w:rFonts w:hint="eastAsia"/>
          <w:b/>
          <w:sz w:val="18"/>
          <w:szCs w:val="18"/>
        </w:rPr>
        <w:t>発達</w:t>
      </w:r>
      <w:r w:rsidRPr="00484687">
        <w:rPr>
          <w:rFonts w:hint="eastAsia"/>
          <w:b/>
          <w:sz w:val="18"/>
          <w:szCs w:val="18"/>
        </w:rPr>
        <w:t>遅滞、神経症状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484687" w:rsidRPr="00484687" w:rsidTr="004C58D7">
        <w:tc>
          <w:tcPr>
            <w:tcW w:w="10431" w:type="dxa"/>
            <w:vAlign w:val="center"/>
          </w:tcPr>
          <w:p w:rsidR="003604EE" w:rsidRPr="00484687" w:rsidRDefault="003604EE" w:rsidP="004C58D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□　軽度障害（目安として、IQ70未満や補助具などを用いた自立歩行が可能な程度の障害）</w:t>
            </w:r>
          </w:p>
        </w:tc>
      </w:tr>
      <w:tr w:rsidR="00484687" w:rsidRPr="00484687" w:rsidTr="004C58D7">
        <w:tc>
          <w:tcPr>
            <w:tcW w:w="10431" w:type="dxa"/>
            <w:vAlign w:val="center"/>
          </w:tcPr>
          <w:p w:rsidR="003604EE" w:rsidRPr="00484687" w:rsidRDefault="003604EE" w:rsidP="004C58D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 xml:space="preserve">□　中程度障害（目安として、IQ50未満や自立歩行が不可能な程度の障害）　</w:t>
            </w:r>
          </w:p>
        </w:tc>
      </w:tr>
      <w:tr w:rsidR="003604EE" w:rsidRPr="00484687" w:rsidTr="004C58D7">
        <w:tc>
          <w:tcPr>
            <w:tcW w:w="10431" w:type="dxa"/>
            <w:vAlign w:val="center"/>
          </w:tcPr>
          <w:p w:rsidR="003604EE" w:rsidRPr="00484687" w:rsidRDefault="003604EE" w:rsidP="004C58D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84687">
              <w:rPr>
                <w:rFonts w:asciiTheme="minorEastAsia" w:hAnsiTheme="minorEastAsia" w:hint="eastAsia"/>
                <w:sz w:val="18"/>
                <w:szCs w:val="18"/>
              </w:rPr>
              <w:t>□　高度障害（目安として、IQ35未満やほぼ寝たきりの状態）</w:t>
            </w:r>
          </w:p>
        </w:tc>
      </w:tr>
    </w:tbl>
    <w:p w:rsidR="00F02BF7" w:rsidRPr="00484687" w:rsidRDefault="00F02BF7">
      <w:pPr>
        <w:rPr>
          <w:b/>
        </w:rPr>
      </w:pPr>
    </w:p>
    <w:p w:rsidR="00086FC0" w:rsidRPr="00484687" w:rsidRDefault="00C53F92">
      <w:pPr>
        <w:rPr>
          <w:b/>
        </w:rPr>
      </w:pPr>
      <w:r w:rsidRPr="00484687">
        <w:rPr>
          <w:rFonts w:hint="eastAsia"/>
          <w:b/>
        </w:rPr>
        <w:t>■　人工呼吸器</w:t>
      </w:r>
      <w:r w:rsidR="00C74DFA" w:rsidRPr="00484687">
        <w:rPr>
          <w:rFonts w:hint="eastAsia"/>
          <w:b/>
        </w:rPr>
        <w:t>に関する事項</w:t>
      </w:r>
      <w:r w:rsidR="000003CD" w:rsidRPr="00484687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484687" w:rsidRPr="00484687" w:rsidTr="00F34C4C">
        <w:trPr>
          <w:trHeight w:val="259"/>
        </w:trPr>
        <w:tc>
          <w:tcPr>
            <w:tcW w:w="1101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1.</w:t>
            </w:r>
            <w:r w:rsidRPr="00484687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484687" w:rsidRPr="00484687" w:rsidTr="00F34C4C">
        <w:trPr>
          <w:trHeight w:val="261"/>
        </w:trPr>
        <w:tc>
          <w:tcPr>
            <w:tcW w:w="1101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西暦</w:t>
            </w:r>
            <w:r w:rsidRPr="00484687">
              <w:rPr>
                <w:rFonts w:hint="eastAsia"/>
                <w:sz w:val="18"/>
                <w:szCs w:val="18"/>
              </w:rPr>
              <w:t xml:space="preserve">          </w:t>
            </w:r>
            <w:r w:rsidRPr="00484687">
              <w:rPr>
                <w:rFonts w:hint="eastAsia"/>
                <w:sz w:val="18"/>
                <w:szCs w:val="18"/>
              </w:rPr>
              <w:t>年</w:t>
            </w:r>
            <w:r w:rsidRPr="00484687">
              <w:rPr>
                <w:rFonts w:hint="eastAsia"/>
                <w:sz w:val="18"/>
                <w:szCs w:val="18"/>
              </w:rPr>
              <w:t xml:space="preserve">     </w:t>
            </w:r>
            <w:r w:rsidRPr="0048468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1.</w:t>
            </w:r>
            <w:r w:rsidRPr="00484687">
              <w:rPr>
                <w:rFonts w:hint="eastAsia"/>
                <w:sz w:val="18"/>
                <w:szCs w:val="18"/>
              </w:rPr>
              <w:t>あり</w:t>
            </w:r>
            <w:r w:rsidRPr="00484687">
              <w:rPr>
                <w:rFonts w:hint="eastAsia"/>
                <w:sz w:val="18"/>
                <w:szCs w:val="18"/>
              </w:rPr>
              <w:t xml:space="preserve"> 2.</w:t>
            </w:r>
            <w:r w:rsidRPr="00484687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484687" w:rsidRPr="00484687" w:rsidTr="00F34C4C">
        <w:trPr>
          <w:trHeight w:val="97"/>
        </w:trPr>
        <w:tc>
          <w:tcPr>
            <w:tcW w:w="1101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1.</w:t>
            </w:r>
            <w:r w:rsidRPr="00484687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484687">
              <w:rPr>
                <w:rFonts w:hint="eastAsia"/>
                <w:sz w:val="18"/>
                <w:szCs w:val="18"/>
              </w:rPr>
              <w:t xml:space="preserve">    2.</w:t>
            </w:r>
            <w:r w:rsidRPr="00484687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484687" w:rsidRPr="00484687" w:rsidTr="00F34C4C">
        <w:trPr>
          <w:trHeight w:val="240"/>
        </w:trPr>
        <w:tc>
          <w:tcPr>
            <w:tcW w:w="1101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1.</w:t>
            </w:r>
            <w:r w:rsidRPr="00484687">
              <w:rPr>
                <w:rFonts w:hint="eastAsia"/>
                <w:sz w:val="18"/>
                <w:szCs w:val="18"/>
              </w:rPr>
              <w:t>間欠的施行</w:t>
            </w:r>
            <w:r w:rsidRPr="00484687">
              <w:rPr>
                <w:rFonts w:hint="eastAsia"/>
                <w:sz w:val="18"/>
                <w:szCs w:val="18"/>
              </w:rPr>
              <w:t xml:space="preserve">  2.</w:t>
            </w:r>
            <w:r w:rsidRPr="00484687">
              <w:rPr>
                <w:rFonts w:hint="eastAsia"/>
                <w:sz w:val="18"/>
                <w:szCs w:val="18"/>
              </w:rPr>
              <w:t>夜間に継続的に施行</w:t>
            </w:r>
            <w:r w:rsidRPr="00484687">
              <w:rPr>
                <w:rFonts w:hint="eastAsia"/>
                <w:sz w:val="18"/>
                <w:szCs w:val="18"/>
              </w:rPr>
              <w:t xml:space="preserve">  3.</w:t>
            </w:r>
            <w:r w:rsidRPr="00484687">
              <w:rPr>
                <w:rFonts w:hint="eastAsia"/>
                <w:sz w:val="18"/>
                <w:szCs w:val="18"/>
              </w:rPr>
              <w:t>一日中施行</w:t>
            </w:r>
            <w:r w:rsidRPr="00484687">
              <w:rPr>
                <w:rFonts w:hint="eastAsia"/>
                <w:sz w:val="18"/>
                <w:szCs w:val="18"/>
              </w:rPr>
              <w:t xml:space="preserve">  4 .</w:t>
            </w:r>
            <w:r w:rsidRPr="00484687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2601B3" w:rsidRPr="00484687" w:rsidTr="00F34C4C">
        <w:trPr>
          <w:trHeight w:val="1456"/>
        </w:trPr>
        <w:tc>
          <w:tcPr>
            <w:tcW w:w="1101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食事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整容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入浴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階段昇降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>/</w:t>
            </w:r>
            <w:r w:rsidRPr="00484687">
              <w:rPr>
                <w:rFonts w:hint="eastAsia"/>
                <w:sz w:val="18"/>
                <w:szCs w:val="18"/>
              </w:rPr>
              <w:t>不可能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>/</w:t>
            </w:r>
            <w:r w:rsidRPr="00484687">
              <w:rPr>
                <w:rFonts w:hint="eastAsia"/>
                <w:sz w:val="18"/>
                <w:szCs w:val="18"/>
              </w:rPr>
              <w:t>不可能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□不能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トイレ動作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歩行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着替え</w:t>
            </w:r>
            <w:r w:rsidRPr="00484687">
              <w:rPr>
                <w:rFonts w:hint="eastAsia"/>
                <w:sz w:val="18"/>
                <w:szCs w:val="18"/>
              </w:rPr>
              <w:br/>
            </w:r>
            <w:r w:rsidRPr="00484687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□軽度介助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  <w:r w:rsidRPr="00484687">
              <w:rPr>
                <w:rFonts w:hint="eastAsia"/>
                <w:sz w:val="18"/>
                <w:szCs w:val="18"/>
              </w:rPr>
              <w:br/>
            </w: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□軽度介助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□自立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□部分介助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2601B3" w:rsidRPr="00484687" w:rsidRDefault="002601B3" w:rsidP="002601B3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84687" w:rsidRPr="00484687" w:rsidTr="00F34C4C">
        <w:trPr>
          <w:trHeight w:val="1219"/>
        </w:trPr>
        <w:tc>
          <w:tcPr>
            <w:tcW w:w="10456" w:type="dxa"/>
            <w:hideMark/>
          </w:tcPr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医療機関名</w:t>
            </w:r>
          </w:p>
          <w:p w:rsidR="002601B3" w:rsidRPr="00484687" w:rsidRDefault="002601B3" w:rsidP="00F34C4C">
            <w:pPr>
              <w:ind w:firstLineChars="3100" w:firstLine="4969"/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>指定医番号</w:t>
            </w:r>
            <w:r w:rsidRPr="00484687">
              <w:rPr>
                <w:rFonts w:hint="eastAsia"/>
                <w:sz w:val="18"/>
                <w:szCs w:val="18"/>
              </w:rPr>
              <w:br/>
            </w:r>
            <w:r w:rsidRPr="00484687">
              <w:rPr>
                <w:rFonts w:hint="eastAsia"/>
                <w:sz w:val="18"/>
                <w:szCs w:val="18"/>
              </w:rPr>
              <w:t>医療機関所在地</w:t>
            </w:r>
            <w:r w:rsidRPr="00484687">
              <w:rPr>
                <w:rFonts w:hint="eastAsia"/>
                <w:sz w:val="18"/>
                <w:szCs w:val="18"/>
              </w:rPr>
              <w:br/>
            </w:r>
            <w:r w:rsidRPr="0048468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484687">
              <w:rPr>
                <w:rFonts w:hint="eastAsia"/>
                <w:sz w:val="18"/>
                <w:szCs w:val="18"/>
              </w:rPr>
              <w:t xml:space="preserve">             </w:t>
            </w:r>
            <w:r w:rsidRPr="00484687">
              <w:rPr>
                <w:rFonts w:hint="eastAsia"/>
                <w:sz w:val="18"/>
                <w:szCs w:val="18"/>
              </w:rPr>
              <w:t>（</w:t>
            </w:r>
            <w:r w:rsidRPr="00484687">
              <w:rPr>
                <w:rFonts w:hint="eastAsia"/>
                <w:sz w:val="18"/>
                <w:szCs w:val="18"/>
              </w:rPr>
              <w:t xml:space="preserve">         </w:t>
            </w:r>
            <w:r w:rsidRPr="00484687">
              <w:rPr>
                <w:rFonts w:hint="eastAsia"/>
                <w:sz w:val="18"/>
                <w:szCs w:val="18"/>
              </w:rPr>
              <w:t>）</w:t>
            </w:r>
            <w:r w:rsidRPr="00484687">
              <w:rPr>
                <w:rFonts w:hint="eastAsia"/>
                <w:sz w:val="18"/>
                <w:szCs w:val="18"/>
              </w:rPr>
              <w:br/>
            </w:r>
            <w:r w:rsidRPr="00484687">
              <w:rPr>
                <w:rFonts w:hint="eastAsia"/>
                <w:sz w:val="18"/>
                <w:szCs w:val="18"/>
              </w:rPr>
              <w:t>医師の氏名</w:t>
            </w:r>
          </w:p>
          <w:p w:rsidR="002601B3" w:rsidRPr="00484687" w:rsidRDefault="002601B3" w:rsidP="00F34C4C">
            <w:pPr>
              <w:rPr>
                <w:sz w:val="18"/>
                <w:szCs w:val="18"/>
              </w:rPr>
            </w:pPr>
            <w:r w:rsidRPr="00484687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484687">
              <w:rPr>
                <w:rFonts w:hint="eastAsia"/>
                <w:sz w:val="18"/>
                <w:szCs w:val="18"/>
              </w:rPr>
              <w:t xml:space="preserve">     </w:t>
            </w:r>
            <w:r w:rsidRPr="00484687">
              <w:rPr>
                <w:rFonts w:hint="eastAsia"/>
                <w:sz w:val="18"/>
                <w:szCs w:val="18"/>
              </w:rPr>
              <w:t>年</w:t>
            </w:r>
            <w:r w:rsidRPr="00484687">
              <w:rPr>
                <w:rFonts w:hint="eastAsia"/>
                <w:sz w:val="18"/>
                <w:szCs w:val="18"/>
              </w:rPr>
              <w:t xml:space="preserve">     </w:t>
            </w:r>
            <w:r w:rsidRPr="00484687">
              <w:rPr>
                <w:rFonts w:hint="eastAsia"/>
                <w:sz w:val="18"/>
                <w:szCs w:val="18"/>
              </w:rPr>
              <w:t>月</w:t>
            </w:r>
            <w:r w:rsidRPr="00484687">
              <w:rPr>
                <w:rFonts w:hint="eastAsia"/>
                <w:sz w:val="18"/>
                <w:szCs w:val="18"/>
              </w:rPr>
              <w:t xml:space="preserve">     </w:t>
            </w:r>
            <w:r w:rsidRPr="00484687">
              <w:rPr>
                <w:rFonts w:hint="eastAsia"/>
                <w:sz w:val="18"/>
                <w:szCs w:val="18"/>
              </w:rPr>
              <w:t xml:space="preserve">日　　　　　　　</w:t>
            </w:r>
            <w:r w:rsidRPr="00484687">
              <w:rPr>
                <w:rFonts w:hint="eastAsia"/>
                <w:sz w:val="18"/>
                <w:szCs w:val="18"/>
              </w:rPr>
              <w:t xml:space="preserve"> </w:t>
            </w:r>
            <w:r w:rsidRPr="00484687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2601B3" w:rsidRPr="00484687" w:rsidRDefault="002601B3" w:rsidP="002601B3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484687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2601B3" w:rsidRPr="00484687" w:rsidRDefault="002601B3" w:rsidP="002601B3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 w:rsidRPr="00484687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2601B3" w:rsidRPr="00484687" w:rsidRDefault="002601B3" w:rsidP="002601B3">
      <w:pPr>
        <w:snapToGrid w:val="0"/>
        <w:rPr>
          <w:rFonts w:asciiTheme="minorEastAsia" w:hAnsiTheme="minorEastAsia"/>
          <w:sz w:val="16"/>
          <w:szCs w:val="16"/>
        </w:rPr>
      </w:pPr>
      <w:r w:rsidRPr="00484687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484687">
        <w:rPr>
          <w:rFonts w:asciiTheme="minorEastAsia" w:hAnsiTheme="minorEastAsia" w:hint="eastAsia"/>
          <w:sz w:val="16"/>
          <w:szCs w:val="16"/>
        </w:rPr>
        <w:tab/>
      </w:r>
    </w:p>
    <w:p w:rsidR="002601B3" w:rsidRPr="00484687" w:rsidRDefault="002601B3" w:rsidP="002601B3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484687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484687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F83786" w:rsidRPr="00484687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484687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484687">
        <w:rPr>
          <w:rFonts w:asciiTheme="minorEastAsia" w:hAnsiTheme="minorEastAsia" w:hint="eastAsia"/>
          <w:sz w:val="16"/>
          <w:szCs w:val="16"/>
        </w:rPr>
        <w:t>を参照の上、</w:t>
      </w:r>
    </w:p>
    <w:p w:rsidR="002601B3" w:rsidRPr="00484687" w:rsidRDefault="002601B3" w:rsidP="002601B3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484687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972E36" w:rsidRPr="00484687" w:rsidRDefault="002601B3" w:rsidP="000A38C4">
      <w:pPr>
        <w:spacing w:line="220" w:lineRule="exact"/>
        <w:rPr>
          <w:sz w:val="18"/>
          <w:szCs w:val="18"/>
        </w:rPr>
      </w:pPr>
      <w:r w:rsidRPr="00484687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972E36" w:rsidRPr="00484687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07" w:rsidRDefault="00880F07" w:rsidP="00F045C7">
      <w:r>
        <w:separator/>
      </w:r>
    </w:p>
  </w:endnote>
  <w:endnote w:type="continuationSeparator" w:id="0">
    <w:p w:rsidR="00880F07" w:rsidRDefault="00880F07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07" w:rsidRDefault="00880F07" w:rsidP="00F045C7">
      <w:r>
        <w:separator/>
      </w:r>
    </w:p>
  </w:footnote>
  <w:footnote w:type="continuationSeparator" w:id="0">
    <w:p w:rsidR="00880F07" w:rsidRDefault="00880F07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3F4011E"/>
    <w:multiLevelType w:val="hybridMultilevel"/>
    <w:tmpl w:val="94CCEC14"/>
    <w:lvl w:ilvl="0" w:tplc="B9C65F5A">
      <w:start w:val="1"/>
      <w:numFmt w:val="bullet"/>
      <w:lvlText w:val="□"/>
      <w:lvlJc w:val="left"/>
      <w:pPr>
        <w:ind w:left="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3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F2C2A01"/>
    <w:multiLevelType w:val="hybridMultilevel"/>
    <w:tmpl w:val="DA78CC7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86FC0"/>
    <w:rsid w:val="000A38C4"/>
    <w:rsid w:val="00105559"/>
    <w:rsid w:val="00152727"/>
    <w:rsid w:val="00153D76"/>
    <w:rsid w:val="00163AED"/>
    <w:rsid w:val="001C1091"/>
    <w:rsid w:val="001C7C40"/>
    <w:rsid w:val="002128D8"/>
    <w:rsid w:val="002203D3"/>
    <w:rsid w:val="00237B30"/>
    <w:rsid w:val="002601B3"/>
    <w:rsid w:val="002A36EF"/>
    <w:rsid w:val="002C0A10"/>
    <w:rsid w:val="002E00B0"/>
    <w:rsid w:val="002F19B7"/>
    <w:rsid w:val="002F1DBB"/>
    <w:rsid w:val="002F65B4"/>
    <w:rsid w:val="00336F2A"/>
    <w:rsid w:val="00342B8B"/>
    <w:rsid w:val="00354475"/>
    <w:rsid w:val="003604EE"/>
    <w:rsid w:val="003A3DFE"/>
    <w:rsid w:val="003D195D"/>
    <w:rsid w:val="003E0099"/>
    <w:rsid w:val="003F0BBB"/>
    <w:rsid w:val="00455569"/>
    <w:rsid w:val="00455BCC"/>
    <w:rsid w:val="00484687"/>
    <w:rsid w:val="004D52B9"/>
    <w:rsid w:val="00523CE7"/>
    <w:rsid w:val="005A7456"/>
    <w:rsid w:val="005B7DE9"/>
    <w:rsid w:val="005C2A7E"/>
    <w:rsid w:val="00621841"/>
    <w:rsid w:val="00643F1F"/>
    <w:rsid w:val="00667C16"/>
    <w:rsid w:val="00686112"/>
    <w:rsid w:val="006A1658"/>
    <w:rsid w:val="006E0DAF"/>
    <w:rsid w:val="006F0CAE"/>
    <w:rsid w:val="006F27D1"/>
    <w:rsid w:val="00732A55"/>
    <w:rsid w:val="00754D44"/>
    <w:rsid w:val="00761800"/>
    <w:rsid w:val="00783FF9"/>
    <w:rsid w:val="00854E3D"/>
    <w:rsid w:val="00880F07"/>
    <w:rsid w:val="008E271E"/>
    <w:rsid w:val="00911F27"/>
    <w:rsid w:val="00934707"/>
    <w:rsid w:val="00972E36"/>
    <w:rsid w:val="00985704"/>
    <w:rsid w:val="009B7B5A"/>
    <w:rsid w:val="009C62C3"/>
    <w:rsid w:val="009E2BAE"/>
    <w:rsid w:val="00A44ECD"/>
    <w:rsid w:val="00A562D2"/>
    <w:rsid w:val="00A75E7B"/>
    <w:rsid w:val="00A936FA"/>
    <w:rsid w:val="00AF6CA9"/>
    <w:rsid w:val="00B14886"/>
    <w:rsid w:val="00B30DC4"/>
    <w:rsid w:val="00B32123"/>
    <w:rsid w:val="00B74897"/>
    <w:rsid w:val="00BA567B"/>
    <w:rsid w:val="00C23046"/>
    <w:rsid w:val="00C53F92"/>
    <w:rsid w:val="00C63145"/>
    <w:rsid w:val="00C653A0"/>
    <w:rsid w:val="00C74DFA"/>
    <w:rsid w:val="00C835B5"/>
    <w:rsid w:val="00CC7FA0"/>
    <w:rsid w:val="00D61BBA"/>
    <w:rsid w:val="00D64BC8"/>
    <w:rsid w:val="00D66A83"/>
    <w:rsid w:val="00DB745D"/>
    <w:rsid w:val="00DC5C2F"/>
    <w:rsid w:val="00E10B58"/>
    <w:rsid w:val="00E4714A"/>
    <w:rsid w:val="00E758FD"/>
    <w:rsid w:val="00ED79A5"/>
    <w:rsid w:val="00F02BF7"/>
    <w:rsid w:val="00F045C7"/>
    <w:rsid w:val="00F10E20"/>
    <w:rsid w:val="00F169E3"/>
    <w:rsid w:val="00F40F66"/>
    <w:rsid w:val="00F525B2"/>
    <w:rsid w:val="00F71B9B"/>
    <w:rsid w:val="00F83786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5BD9-A316-48C9-A41E-9C276D76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16</cp:revision>
  <cp:lastPrinted>2015-02-10T09:52:00Z</cp:lastPrinted>
  <dcterms:created xsi:type="dcterms:W3CDTF">2015-08-13T06:14:00Z</dcterms:created>
  <dcterms:modified xsi:type="dcterms:W3CDTF">2015-09-24T05:19:00Z</dcterms:modified>
</cp:coreProperties>
</file>