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043CE" w14:textId="3D6BE058" w:rsidR="004D3748" w:rsidRDefault="00411D2F" w:rsidP="00FB7CF8">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10DAD655" wp14:editId="61F9B839">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14:paraId="365D30FA" w14:textId="77777777" w:rsidR="00411D2F" w:rsidRDefault="00411D2F" w:rsidP="00411D2F">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14:paraId="365D30FA" w14:textId="77777777" w:rsidR="00411D2F" w:rsidRDefault="00411D2F" w:rsidP="00411D2F">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BB5632">
        <w:rPr>
          <w:rFonts w:ascii="ＭＳ Ｐゴシック" w:eastAsia="ＭＳ Ｐゴシック" w:hAnsi="ＭＳ Ｐゴシック" w:hint="eastAsia"/>
          <w:szCs w:val="21"/>
        </w:rPr>
        <w:t>150</w:t>
      </w:r>
      <w:r w:rsidR="00B963B4" w:rsidRPr="00B963B4">
        <w:rPr>
          <w:rFonts w:ascii="ＭＳ Ｐゴシック" w:eastAsia="ＭＳ Ｐゴシック" w:hAnsi="ＭＳ Ｐゴシック" w:hint="eastAsia"/>
          <w:szCs w:val="21"/>
        </w:rPr>
        <w:t xml:space="preserve">　環状</w:t>
      </w:r>
      <w:r w:rsidR="0040711B" w:rsidRPr="0040711B">
        <w:rPr>
          <w:rFonts w:ascii="ＭＳ Ｐゴシック" w:eastAsia="ＭＳ Ｐゴシック" w:hAnsi="ＭＳ Ｐゴシック"/>
          <w:szCs w:val="21"/>
        </w:rPr>
        <w:t>20</w:t>
      </w:r>
      <w:r w:rsidR="00B963B4" w:rsidRPr="00B963B4">
        <w:rPr>
          <w:rFonts w:ascii="ＭＳ Ｐゴシック" w:eastAsia="ＭＳ Ｐゴシック" w:hAnsi="ＭＳ Ｐゴシック" w:hint="eastAsia"/>
          <w:szCs w:val="21"/>
        </w:rPr>
        <w:t>番染色体症候群</w:t>
      </w:r>
    </w:p>
    <w:p w14:paraId="447C0F65" w14:textId="77777777" w:rsidR="006F480B" w:rsidRDefault="006F480B">
      <w:pPr>
        <w:rPr>
          <w:b/>
        </w:rPr>
      </w:pPr>
    </w:p>
    <w:p w14:paraId="21C5D921" w14:textId="77777777"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14:paraId="0EBF744E" w14:textId="77777777" w:rsidTr="00732A55">
        <w:trPr>
          <w:trHeight w:val="240"/>
        </w:trPr>
        <w:tc>
          <w:tcPr>
            <w:tcW w:w="10456" w:type="dxa"/>
            <w:gridSpan w:val="8"/>
            <w:hideMark/>
          </w:tcPr>
          <w:p w14:paraId="3E278FAB" w14:textId="77777777" w:rsidR="001C1091" w:rsidRPr="001C1091" w:rsidRDefault="001C1091" w:rsidP="00E12A83">
            <w:pPr>
              <w:tabs>
                <w:tab w:val="left" w:pos="6080"/>
              </w:tabs>
              <w:rPr>
                <w:rFonts w:asciiTheme="minorEastAsia" w:hAnsiTheme="minorEastAsia"/>
                <w:b/>
                <w:bCs/>
                <w:sz w:val="18"/>
                <w:szCs w:val="18"/>
              </w:rPr>
            </w:pPr>
            <w:r w:rsidRPr="001C1091">
              <w:rPr>
                <w:rFonts w:asciiTheme="minorEastAsia" w:hAnsiTheme="minorEastAsia" w:hint="eastAsia"/>
                <w:b/>
                <w:bCs/>
                <w:sz w:val="18"/>
                <w:szCs w:val="18"/>
              </w:rPr>
              <w:t>氏名</w:t>
            </w:r>
            <w:r w:rsidR="00E12A83">
              <w:rPr>
                <w:rFonts w:asciiTheme="minorEastAsia" w:hAnsiTheme="minorEastAsia"/>
                <w:b/>
                <w:bCs/>
                <w:sz w:val="18"/>
                <w:szCs w:val="18"/>
              </w:rPr>
              <w:tab/>
            </w:r>
          </w:p>
        </w:tc>
      </w:tr>
      <w:tr w:rsidR="001C1091" w:rsidRPr="001C1091" w14:paraId="47034047" w14:textId="77777777" w:rsidTr="00732A55">
        <w:trPr>
          <w:trHeight w:val="499"/>
        </w:trPr>
        <w:tc>
          <w:tcPr>
            <w:tcW w:w="10456" w:type="dxa"/>
            <w:gridSpan w:val="8"/>
            <w:hideMark/>
          </w:tcPr>
          <w:p w14:paraId="61DD9E5D" w14:textId="77777777" w:rsidR="001C1091" w:rsidRDefault="001C1091" w:rsidP="00D43157">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14:paraId="0E114150" w14:textId="77777777" w:rsidR="001C1091" w:rsidRPr="001C1091" w:rsidRDefault="001C1091" w:rsidP="00D43157">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14:paraId="54F21994" w14:textId="77777777" w:rsidTr="00732A55">
        <w:trPr>
          <w:trHeight w:val="240"/>
        </w:trPr>
        <w:tc>
          <w:tcPr>
            <w:tcW w:w="10456" w:type="dxa"/>
            <w:gridSpan w:val="8"/>
            <w:hideMark/>
          </w:tcPr>
          <w:p w14:paraId="62C5AFB2" w14:textId="77777777" w:rsidR="001C1091" w:rsidRPr="001C1091" w:rsidRDefault="001C1091" w:rsidP="00D43157">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14:paraId="3F443A0D" w14:textId="77777777" w:rsidTr="00732A55">
        <w:trPr>
          <w:trHeight w:val="499"/>
        </w:trPr>
        <w:tc>
          <w:tcPr>
            <w:tcW w:w="10456" w:type="dxa"/>
            <w:gridSpan w:val="8"/>
            <w:hideMark/>
          </w:tcPr>
          <w:p w14:paraId="66CC1B67" w14:textId="3DFAFD93" w:rsidR="001C1091" w:rsidRPr="001C1091" w:rsidRDefault="001C1091" w:rsidP="00D43157">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14:paraId="717EDF61" w14:textId="77777777" w:rsidTr="00732A55">
        <w:trPr>
          <w:trHeight w:val="259"/>
        </w:trPr>
        <w:tc>
          <w:tcPr>
            <w:tcW w:w="10456" w:type="dxa"/>
            <w:gridSpan w:val="8"/>
            <w:hideMark/>
          </w:tcPr>
          <w:p w14:paraId="3773D353" w14:textId="77777777" w:rsidR="001C1091" w:rsidRPr="001C1091" w:rsidRDefault="001C1091" w:rsidP="00D43157">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14:paraId="00EC7D59" w14:textId="77777777" w:rsidTr="00732A55">
        <w:trPr>
          <w:trHeight w:val="259"/>
        </w:trPr>
        <w:tc>
          <w:tcPr>
            <w:tcW w:w="2824" w:type="dxa"/>
            <w:gridSpan w:val="3"/>
            <w:hideMark/>
          </w:tcPr>
          <w:p w14:paraId="2B4C9057" w14:textId="77777777" w:rsidR="001C1091" w:rsidRPr="001C1091" w:rsidRDefault="001C1091" w:rsidP="00D43157">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14:paraId="334A1613" w14:textId="226F5C0B" w:rsidR="001C1091" w:rsidRPr="001C1091" w:rsidRDefault="001C1091" w:rsidP="00D43157">
            <w:pPr>
              <w:rPr>
                <w:rFonts w:asciiTheme="minorEastAsia" w:hAnsiTheme="minorEastAsia"/>
                <w:sz w:val="18"/>
                <w:szCs w:val="18"/>
              </w:rPr>
            </w:pPr>
            <w:r w:rsidRPr="001C1091">
              <w:rPr>
                <w:rFonts w:asciiTheme="minorEastAsia" w:hAnsiTheme="minorEastAsia" w:hint="eastAsia"/>
                <w:sz w:val="18"/>
                <w:szCs w:val="18"/>
              </w:rPr>
              <w:t>西暦</w:t>
            </w:r>
            <w:r w:rsidR="00A50829">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14:paraId="3C3DA0C8" w14:textId="77777777" w:rsidR="001C1091" w:rsidRPr="001C1091" w:rsidRDefault="001C1091" w:rsidP="00D43157">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14:paraId="234DF63E" w14:textId="77777777" w:rsidR="001C1091" w:rsidRPr="001C1091" w:rsidRDefault="001C1091" w:rsidP="00D43157">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14:paraId="12527D56" w14:textId="77777777" w:rsidTr="00732A55">
        <w:trPr>
          <w:trHeight w:val="240"/>
        </w:trPr>
        <w:tc>
          <w:tcPr>
            <w:tcW w:w="2824" w:type="dxa"/>
            <w:gridSpan w:val="3"/>
            <w:hideMark/>
          </w:tcPr>
          <w:p w14:paraId="0B916420" w14:textId="77777777" w:rsidR="001C1091" w:rsidRPr="001C1091" w:rsidRDefault="001C1091" w:rsidP="00D43157">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14:paraId="63BADA38" w14:textId="77777777" w:rsidR="001C1091" w:rsidRPr="001C1091" w:rsidRDefault="001C1091" w:rsidP="00D43157">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14:paraId="130EA6E5" w14:textId="77777777" w:rsidTr="00732A55">
        <w:trPr>
          <w:trHeight w:val="259"/>
        </w:trPr>
        <w:tc>
          <w:tcPr>
            <w:tcW w:w="2824" w:type="dxa"/>
            <w:gridSpan w:val="3"/>
            <w:hideMark/>
          </w:tcPr>
          <w:p w14:paraId="019F0617" w14:textId="77777777" w:rsidR="001C1091" w:rsidRPr="001C1091" w:rsidRDefault="001C1091" w:rsidP="00D43157">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14:paraId="4CB95C86" w14:textId="77777777" w:rsidR="001C1091" w:rsidRDefault="001C1091" w:rsidP="00D43157">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14:paraId="7E1F550C" w14:textId="77777777" w:rsidR="001C1091" w:rsidRPr="001C1091" w:rsidRDefault="001C1091" w:rsidP="00D43157">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14:paraId="1A791269" w14:textId="77777777" w:rsidTr="00732A55">
        <w:trPr>
          <w:trHeight w:val="259"/>
        </w:trPr>
        <w:tc>
          <w:tcPr>
            <w:tcW w:w="10456" w:type="dxa"/>
            <w:gridSpan w:val="8"/>
            <w:hideMark/>
          </w:tcPr>
          <w:p w14:paraId="34256AA5" w14:textId="77777777" w:rsidR="001C1091" w:rsidRPr="001C1091" w:rsidRDefault="001C1091" w:rsidP="00D43157">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14:paraId="27ACB360" w14:textId="77777777" w:rsidTr="00732A55">
        <w:trPr>
          <w:trHeight w:val="705"/>
        </w:trPr>
        <w:tc>
          <w:tcPr>
            <w:tcW w:w="2198" w:type="dxa"/>
            <w:gridSpan w:val="2"/>
            <w:hideMark/>
          </w:tcPr>
          <w:p w14:paraId="31C41126" w14:textId="77777777" w:rsidR="001C1091" w:rsidRPr="001C1091" w:rsidRDefault="001C1091" w:rsidP="00D43157">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14:paraId="49D2B1D3" w14:textId="240979B5" w:rsidR="002128D8" w:rsidRDefault="001C1091" w:rsidP="00D43157">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14:paraId="32FCCF62" w14:textId="6CA36097" w:rsidR="001C1091" w:rsidRPr="001C1091" w:rsidRDefault="001C1091" w:rsidP="00D43157">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09492B">
              <w:rPr>
                <w:rFonts w:asciiTheme="minorEastAsia" w:hAnsiTheme="minorEastAsia" w:hint="eastAsia"/>
                <w:kern w:val="0"/>
                <w:sz w:val="18"/>
                <w:szCs w:val="18"/>
              </w:rPr>
              <w:t>（　　　　　　）</w:t>
            </w:r>
          </w:p>
        </w:tc>
      </w:tr>
      <w:tr w:rsidR="001C1091" w:rsidRPr="001C1091" w14:paraId="1DD64946" w14:textId="77777777" w:rsidTr="00732A55">
        <w:trPr>
          <w:trHeight w:val="259"/>
        </w:trPr>
        <w:tc>
          <w:tcPr>
            <w:tcW w:w="2198" w:type="dxa"/>
            <w:gridSpan w:val="2"/>
            <w:hideMark/>
          </w:tcPr>
          <w:p w14:paraId="276A3C5F" w14:textId="77777777" w:rsidR="001C1091" w:rsidRPr="001C1091" w:rsidRDefault="001C1091" w:rsidP="00D43157">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14:paraId="319AE1D4" w14:textId="77777777" w:rsidR="001C1091" w:rsidRPr="001C1091" w:rsidRDefault="001C1091" w:rsidP="00D43157">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14:paraId="0021C5F1" w14:textId="77777777" w:rsidTr="00732A55">
        <w:trPr>
          <w:trHeight w:val="259"/>
        </w:trPr>
        <w:tc>
          <w:tcPr>
            <w:tcW w:w="10456" w:type="dxa"/>
            <w:gridSpan w:val="8"/>
            <w:hideMark/>
          </w:tcPr>
          <w:p w14:paraId="40C5D24E" w14:textId="77777777" w:rsidR="001C1091" w:rsidRPr="001C1091" w:rsidRDefault="001C1091" w:rsidP="00D43157">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14:paraId="4F0D1057" w14:textId="77777777" w:rsidTr="00732A55">
        <w:trPr>
          <w:trHeight w:val="259"/>
        </w:trPr>
        <w:tc>
          <w:tcPr>
            <w:tcW w:w="1706" w:type="dxa"/>
            <w:hideMark/>
          </w:tcPr>
          <w:p w14:paraId="2AB36C98" w14:textId="77777777" w:rsidR="001C1091" w:rsidRPr="001C1091" w:rsidRDefault="001C1091" w:rsidP="00D43157">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14:paraId="4059C5FB" w14:textId="65EF251B" w:rsidR="001C1091" w:rsidRPr="001C1091" w:rsidRDefault="001C1091" w:rsidP="00D43157">
            <w:pPr>
              <w:rPr>
                <w:rFonts w:asciiTheme="minorEastAsia" w:hAnsiTheme="minorEastAsia"/>
                <w:sz w:val="18"/>
                <w:szCs w:val="18"/>
              </w:rPr>
            </w:pPr>
            <w:r w:rsidRPr="001C1091">
              <w:rPr>
                <w:rFonts w:asciiTheme="minorEastAsia" w:hAnsiTheme="minorEastAsia" w:hint="eastAsia"/>
                <w:sz w:val="18"/>
                <w:szCs w:val="18"/>
              </w:rPr>
              <w:t>西暦</w:t>
            </w:r>
            <w:r w:rsidR="00A50829">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14:paraId="70FE3172" w14:textId="77777777" w:rsidTr="00732A55">
        <w:trPr>
          <w:trHeight w:val="259"/>
        </w:trPr>
        <w:tc>
          <w:tcPr>
            <w:tcW w:w="10456" w:type="dxa"/>
            <w:gridSpan w:val="8"/>
            <w:hideMark/>
          </w:tcPr>
          <w:p w14:paraId="4338B17F" w14:textId="77777777" w:rsidR="001C1091" w:rsidRPr="001C1091" w:rsidRDefault="001C1091" w:rsidP="00D43157">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14:paraId="6393FAA3" w14:textId="77777777" w:rsidTr="00732A55">
        <w:trPr>
          <w:trHeight w:val="259"/>
        </w:trPr>
        <w:tc>
          <w:tcPr>
            <w:tcW w:w="1706" w:type="dxa"/>
            <w:hideMark/>
          </w:tcPr>
          <w:p w14:paraId="62BBDA39" w14:textId="77777777" w:rsidR="001C1091" w:rsidRPr="001C1091" w:rsidRDefault="001C1091" w:rsidP="00D43157">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14:paraId="5BAFA7A1" w14:textId="77777777" w:rsidR="001C1091" w:rsidRPr="001C1091" w:rsidRDefault="001C1091" w:rsidP="00D43157">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14:paraId="7CBEAD0B" w14:textId="77777777" w:rsidR="001C1091" w:rsidRPr="001C1091" w:rsidRDefault="001C1091" w:rsidP="00D43157">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14:paraId="3A016BDE" w14:textId="77777777" w:rsidR="001C1091" w:rsidRPr="001C1091" w:rsidRDefault="001C1091" w:rsidP="00D43157">
            <w:pPr>
              <w:rPr>
                <w:rFonts w:asciiTheme="minorEastAsia" w:hAnsiTheme="minorEastAsia"/>
                <w:sz w:val="18"/>
                <w:szCs w:val="18"/>
              </w:rPr>
            </w:pPr>
            <w:r w:rsidRPr="001C1091">
              <w:rPr>
                <w:rFonts w:asciiTheme="minorEastAsia" w:hAnsiTheme="minorEastAsia" w:hint="eastAsia"/>
                <w:sz w:val="18"/>
                <w:szCs w:val="18"/>
              </w:rPr>
              <w:t>1</w:t>
            </w:r>
            <w:r w:rsidR="00A2217F">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2  3  4  5</w:t>
            </w:r>
          </w:p>
        </w:tc>
      </w:tr>
      <w:tr w:rsidR="001C1091" w:rsidRPr="001C1091" w14:paraId="79FB252C" w14:textId="77777777" w:rsidTr="00732A55">
        <w:trPr>
          <w:trHeight w:val="259"/>
        </w:trPr>
        <w:tc>
          <w:tcPr>
            <w:tcW w:w="10456" w:type="dxa"/>
            <w:gridSpan w:val="8"/>
            <w:hideMark/>
          </w:tcPr>
          <w:p w14:paraId="3F033AFF" w14:textId="77777777" w:rsidR="001C1091" w:rsidRPr="001C1091" w:rsidRDefault="001C1091" w:rsidP="00D43157">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14:paraId="04533F07" w14:textId="77777777" w:rsidTr="00732A55">
        <w:trPr>
          <w:trHeight w:val="259"/>
        </w:trPr>
        <w:tc>
          <w:tcPr>
            <w:tcW w:w="1706" w:type="dxa"/>
            <w:hideMark/>
          </w:tcPr>
          <w:p w14:paraId="32CDEF56" w14:textId="77777777" w:rsidR="001C1091" w:rsidRPr="001C1091" w:rsidRDefault="001C1091" w:rsidP="00D43157">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14:paraId="216394E1" w14:textId="10508EB3" w:rsidR="001C1091" w:rsidRPr="001C1091" w:rsidRDefault="001C1091" w:rsidP="00D43157">
            <w:pPr>
              <w:rPr>
                <w:rFonts w:asciiTheme="minorEastAsia" w:hAnsiTheme="minorEastAsia"/>
                <w:sz w:val="18"/>
                <w:szCs w:val="18"/>
              </w:rPr>
            </w:pPr>
            <w:r w:rsidRPr="001C1091">
              <w:rPr>
                <w:rFonts w:asciiTheme="minorEastAsia" w:hAnsiTheme="minorEastAsia" w:hint="eastAsia"/>
                <w:sz w:val="18"/>
                <w:szCs w:val="18"/>
              </w:rPr>
              <w:t xml:space="preserve">1.歩き回るのに問題はない  2.いくらか問題がある </w:t>
            </w:r>
            <w:r w:rsidR="00A50829">
              <w:rPr>
                <w:rFonts w:asciiTheme="minorEastAsia" w:hAnsiTheme="minorEastAsia" w:hint="eastAsia"/>
                <w:sz w:val="18"/>
                <w:szCs w:val="18"/>
              </w:rPr>
              <w:t xml:space="preserve"> </w:t>
            </w:r>
            <w:r w:rsidRPr="001C1091">
              <w:rPr>
                <w:rFonts w:asciiTheme="minorEastAsia" w:hAnsiTheme="minorEastAsia" w:hint="eastAsia"/>
                <w:sz w:val="18"/>
                <w:szCs w:val="18"/>
              </w:rPr>
              <w:t>3.寝たきりである</w:t>
            </w:r>
          </w:p>
        </w:tc>
      </w:tr>
      <w:tr w:rsidR="001C1091" w:rsidRPr="001C1091" w14:paraId="1EEB3A76" w14:textId="77777777" w:rsidTr="00732A55">
        <w:trPr>
          <w:trHeight w:val="240"/>
        </w:trPr>
        <w:tc>
          <w:tcPr>
            <w:tcW w:w="1706" w:type="dxa"/>
            <w:hideMark/>
          </w:tcPr>
          <w:p w14:paraId="08A5A75E" w14:textId="77777777" w:rsidR="001C1091" w:rsidRPr="001C1091" w:rsidRDefault="001C1091" w:rsidP="00D43157">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14:paraId="561280FC" w14:textId="77777777" w:rsidR="001C1091" w:rsidRPr="001C1091" w:rsidRDefault="001C1091" w:rsidP="00D43157">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14:paraId="7BFCB534" w14:textId="77777777" w:rsidTr="00732A55">
        <w:trPr>
          <w:trHeight w:val="240"/>
        </w:trPr>
        <w:tc>
          <w:tcPr>
            <w:tcW w:w="1706" w:type="dxa"/>
            <w:hideMark/>
          </w:tcPr>
          <w:p w14:paraId="412E7E75" w14:textId="77777777" w:rsidR="001C1091" w:rsidRPr="001C1091" w:rsidRDefault="001C1091" w:rsidP="00D43157">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14:paraId="2FB6342F" w14:textId="14F7150C" w:rsidR="001C1091" w:rsidRPr="001C1091" w:rsidRDefault="001C1091" w:rsidP="00D43157">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A50829">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14:paraId="6C8E72B6" w14:textId="77777777" w:rsidTr="00732A55">
        <w:trPr>
          <w:trHeight w:val="240"/>
        </w:trPr>
        <w:tc>
          <w:tcPr>
            <w:tcW w:w="1706" w:type="dxa"/>
            <w:hideMark/>
          </w:tcPr>
          <w:p w14:paraId="28C08CB2" w14:textId="77777777" w:rsidR="001C1091" w:rsidRPr="001C1091" w:rsidRDefault="001C1091" w:rsidP="00D43157">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14:paraId="7DE2456D" w14:textId="142CC7BB" w:rsidR="001C1091" w:rsidRPr="001C1091" w:rsidRDefault="001C1091" w:rsidP="00D43157">
            <w:pPr>
              <w:rPr>
                <w:rFonts w:asciiTheme="minorEastAsia" w:hAnsiTheme="minorEastAsia"/>
                <w:sz w:val="18"/>
                <w:szCs w:val="18"/>
              </w:rPr>
            </w:pPr>
            <w:r w:rsidRPr="001C1091">
              <w:rPr>
                <w:rFonts w:asciiTheme="minorEastAsia" w:hAnsiTheme="minorEastAsia" w:hint="eastAsia"/>
                <w:sz w:val="18"/>
                <w:szCs w:val="18"/>
              </w:rPr>
              <w:t xml:space="preserve">1.ない </w:t>
            </w:r>
            <w:r w:rsidR="00A50829">
              <w:rPr>
                <w:rFonts w:asciiTheme="minorEastAsia" w:hAnsiTheme="minorEastAsia" w:hint="eastAsia"/>
                <w:sz w:val="18"/>
                <w:szCs w:val="18"/>
              </w:rPr>
              <w:t xml:space="preserve"> </w:t>
            </w:r>
            <w:r w:rsidRPr="001C1091">
              <w:rPr>
                <w:rFonts w:asciiTheme="minorEastAsia" w:hAnsiTheme="minorEastAsia" w:hint="eastAsia"/>
                <w:sz w:val="18"/>
                <w:szCs w:val="18"/>
              </w:rPr>
              <w:t>2.中程度ある  3.ひどい</w:t>
            </w:r>
          </w:p>
        </w:tc>
      </w:tr>
      <w:tr w:rsidR="001C1091" w:rsidRPr="001C1091" w14:paraId="7531E97E" w14:textId="77777777" w:rsidTr="00732A55">
        <w:trPr>
          <w:trHeight w:val="259"/>
        </w:trPr>
        <w:tc>
          <w:tcPr>
            <w:tcW w:w="1706" w:type="dxa"/>
            <w:hideMark/>
          </w:tcPr>
          <w:p w14:paraId="2FD3A3BC" w14:textId="77777777" w:rsidR="001C1091" w:rsidRPr="001C1091" w:rsidRDefault="001C1091" w:rsidP="00D43157">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14:paraId="653D2143" w14:textId="7D7F354D" w:rsidR="001C1091" w:rsidRPr="001C1091" w:rsidRDefault="001C1091" w:rsidP="00D43157">
            <w:pPr>
              <w:rPr>
                <w:rFonts w:asciiTheme="minorEastAsia" w:hAnsiTheme="minorEastAsia"/>
                <w:sz w:val="18"/>
                <w:szCs w:val="18"/>
              </w:rPr>
            </w:pPr>
            <w:r w:rsidRPr="001C1091">
              <w:rPr>
                <w:rFonts w:asciiTheme="minorEastAsia" w:hAnsiTheme="minorEastAsia" w:hint="eastAsia"/>
                <w:sz w:val="18"/>
                <w:szCs w:val="18"/>
              </w:rPr>
              <w:t xml:space="preserve">1.問題はない  2.中程度 </w:t>
            </w:r>
            <w:r w:rsidR="00A50829">
              <w:rPr>
                <w:rFonts w:asciiTheme="minorEastAsia" w:hAnsiTheme="minorEastAsia" w:hint="eastAsia"/>
                <w:sz w:val="18"/>
                <w:szCs w:val="18"/>
              </w:rPr>
              <w:t xml:space="preserve"> </w:t>
            </w:r>
            <w:r w:rsidRPr="001C1091">
              <w:rPr>
                <w:rFonts w:asciiTheme="minorEastAsia" w:hAnsiTheme="minorEastAsia" w:hint="eastAsia"/>
                <w:sz w:val="18"/>
                <w:szCs w:val="18"/>
              </w:rPr>
              <w:t>3.ひどく不安あるいはふさぎ込んでいる</w:t>
            </w:r>
          </w:p>
        </w:tc>
      </w:tr>
    </w:tbl>
    <w:p w14:paraId="16D78508" w14:textId="77777777" w:rsidR="00C74DFA" w:rsidRDefault="00C74DFA" w:rsidP="00C74DFA"/>
    <w:p w14:paraId="651739ED" w14:textId="77777777" w:rsidR="00F169E3" w:rsidRDefault="00C74DFA" w:rsidP="00C74DFA">
      <w:pPr>
        <w:rPr>
          <w:b/>
        </w:rPr>
      </w:pPr>
      <w:r w:rsidRPr="00F169E3">
        <w:rPr>
          <w:rFonts w:hint="eastAsia"/>
          <w:b/>
        </w:rPr>
        <w:t>■　診断基準に関する事項</w:t>
      </w:r>
    </w:p>
    <w:p w14:paraId="471637E0" w14:textId="77777777"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14:paraId="1EC29612" w14:textId="77777777" w:rsidTr="00732A55">
        <w:trPr>
          <w:trHeight w:val="276"/>
        </w:trPr>
        <w:tc>
          <w:tcPr>
            <w:tcW w:w="10456" w:type="dxa"/>
          </w:tcPr>
          <w:p w14:paraId="3A6A731A" w14:textId="77777777" w:rsidR="00C74DFA" w:rsidRPr="00F169E3" w:rsidRDefault="00C74DFA" w:rsidP="00D43157"/>
          <w:p w14:paraId="20CE8769" w14:textId="77777777" w:rsidR="00C74DFA" w:rsidRDefault="00C74DFA" w:rsidP="00D43157"/>
          <w:p w14:paraId="2E2D8E41" w14:textId="77777777" w:rsidR="00C74DFA" w:rsidRDefault="00C74DFA" w:rsidP="00D43157"/>
          <w:p w14:paraId="24B7158D" w14:textId="77777777" w:rsidR="00C74DFA" w:rsidRDefault="00C74DFA" w:rsidP="00D43157"/>
        </w:tc>
      </w:tr>
    </w:tbl>
    <w:p w14:paraId="7AFE78C8" w14:textId="77777777" w:rsidR="009A4CBC" w:rsidRDefault="009A4CBC" w:rsidP="00AA4C1E">
      <w:pPr>
        <w:rPr>
          <w:rFonts w:asciiTheme="minorEastAsia" w:hAnsiTheme="minorEastAsia"/>
          <w:b/>
          <w:sz w:val="18"/>
          <w:szCs w:val="18"/>
        </w:rPr>
      </w:pPr>
    </w:p>
    <w:p w14:paraId="2A03EDD5" w14:textId="77777777" w:rsidR="00AA4C1E" w:rsidRPr="00A44ECD" w:rsidRDefault="00AA4C1E" w:rsidP="00AA4C1E">
      <w:pPr>
        <w:rPr>
          <w:rFonts w:asciiTheme="minorEastAsia" w:hAnsiTheme="minorEastAsia"/>
          <w:b/>
          <w:sz w:val="18"/>
          <w:szCs w:val="18"/>
        </w:rPr>
      </w:pPr>
      <w:r w:rsidRPr="00A44ECD">
        <w:rPr>
          <w:rFonts w:asciiTheme="minorEastAsia" w:hAnsiTheme="minorEastAsia" w:hint="eastAsia"/>
          <w:b/>
          <w:sz w:val="18"/>
          <w:szCs w:val="18"/>
        </w:rPr>
        <w:t>Ａ．症状</w:t>
      </w:r>
    </w:p>
    <w:tbl>
      <w:tblPr>
        <w:tblStyle w:val="a3"/>
        <w:tblW w:w="10431" w:type="dxa"/>
        <w:tblLook w:val="04A0" w:firstRow="1" w:lastRow="0" w:firstColumn="1" w:lastColumn="0" w:noHBand="0" w:noVBand="1"/>
      </w:tblPr>
      <w:tblGrid>
        <w:gridCol w:w="8046"/>
        <w:gridCol w:w="2385"/>
      </w:tblGrid>
      <w:tr w:rsidR="00E2463B" w:rsidRPr="004D3748" w14:paraId="450D474D" w14:textId="77777777" w:rsidTr="00A50829">
        <w:tc>
          <w:tcPr>
            <w:tcW w:w="8046" w:type="dxa"/>
            <w:vAlign w:val="center"/>
          </w:tcPr>
          <w:p w14:paraId="2770CD2A" w14:textId="77777777" w:rsidR="00EB1D32" w:rsidRDefault="00E2463B" w:rsidP="00613ACA">
            <w:pPr>
              <w:widowControl/>
              <w:ind w:left="160" w:hangingChars="100" w:hanging="160"/>
              <w:jc w:val="left"/>
              <w:rPr>
                <w:rFonts w:asciiTheme="minorEastAsia" w:hAnsiTheme="minorEastAsia"/>
                <w:sz w:val="18"/>
                <w:szCs w:val="18"/>
              </w:rPr>
            </w:pPr>
            <w:r>
              <w:rPr>
                <w:rFonts w:asciiTheme="minorEastAsia" w:hAnsiTheme="minorEastAsia" w:hint="eastAsia"/>
                <w:sz w:val="18"/>
                <w:szCs w:val="18"/>
              </w:rPr>
              <w:t>1.非</w:t>
            </w:r>
            <w:r w:rsidR="001A40AF">
              <w:rPr>
                <w:rFonts w:asciiTheme="minorEastAsia" w:hAnsiTheme="minorEastAsia" w:hint="eastAsia"/>
                <w:sz w:val="18"/>
                <w:szCs w:val="18"/>
              </w:rPr>
              <w:t>痙攣</w:t>
            </w:r>
            <w:r>
              <w:rPr>
                <w:rFonts w:asciiTheme="minorEastAsia" w:hAnsiTheme="minorEastAsia" w:hint="eastAsia"/>
                <w:sz w:val="18"/>
                <w:szCs w:val="18"/>
              </w:rPr>
              <w:t>性てんかん重積状態:</w:t>
            </w:r>
          </w:p>
          <w:p w14:paraId="533DB7B1" w14:textId="761C8924" w:rsidR="00E2463B" w:rsidRPr="004D3748" w:rsidRDefault="004410D1" w:rsidP="004410D1">
            <w:pPr>
              <w:widowControl/>
              <w:ind w:leftChars="100" w:left="350" w:hangingChars="100" w:hanging="160"/>
              <w:jc w:val="left"/>
              <w:rPr>
                <w:rFonts w:asciiTheme="minorEastAsia" w:hAnsiTheme="minorEastAsia"/>
                <w:sz w:val="18"/>
                <w:szCs w:val="18"/>
              </w:rPr>
            </w:pPr>
            <w:r>
              <w:rPr>
                <w:rFonts w:asciiTheme="minorEastAsia" w:hAnsiTheme="minorEastAsia" w:hint="eastAsia"/>
                <w:sz w:val="18"/>
                <w:szCs w:val="18"/>
              </w:rPr>
              <w:t>（</w:t>
            </w:r>
            <w:r w:rsidR="00E2463B" w:rsidRPr="00B963B4">
              <w:rPr>
                <w:rFonts w:asciiTheme="minorEastAsia" w:hAnsiTheme="minorEastAsia" w:hint="eastAsia"/>
                <w:sz w:val="18"/>
                <w:szCs w:val="18"/>
              </w:rPr>
              <w:t>動揺性の意識障害や認知障害を示し、口周囲などのミオクローヌスを伴うことがある。１回の持続は数分から数十分で、１時間以上続くことは少ない。発作は頻回でしばしば日に何回もみられる。</w:t>
            </w:r>
            <w:r w:rsidR="000E4AC0">
              <w:rPr>
                <w:rFonts w:asciiTheme="minorEastAsia" w:hAnsiTheme="minorEastAsia" w:hint="eastAsia"/>
                <w:sz w:val="18"/>
                <w:szCs w:val="18"/>
              </w:rPr>
              <w:t>）</w:t>
            </w:r>
          </w:p>
        </w:tc>
        <w:tc>
          <w:tcPr>
            <w:tcW w:w="2385" w:type="dxa"/>
          </w:tcPr>
          <w:p w14:paraId="01BCDA3F" w14:textId="77777777" w:rsidR="00E2463B" w:rsidRPr="001377DF" w:rsidRDefault="00E2463B" w:rsidP="00D43157">
            <w:pPr>
              <w:rPr>
                <w:sz w:val="18"/>
                <w:szCs w:val="18"/>
              </w:rPr>
            </w:pPr>
            <w:r w:rsidRPr="001377DF">
              <w:rPr>
                <w:rFonts w:hint="eastAsia"/>
                <w:sz w:val="18"/>
                <w:szCs w:val="18"/>
              </w:rPr>
              <w:t>1.</w:t>
            </w:r>
            <w:r>
              <w:rPr>
                <w:rFonts w:hint="eastAsia"/>
                <w:sz w:val="18"/>
                <w:szCs w:val="18"/>
              </w:rPr>
              <w:t>あり</w:t>
            </w:r>
            <w:r w:rsidRPr="001377DF">
              <w:rPr>
                <w:rFonts w:hint="eastAsia"/>
                <w:sz w:val="18"/>
                <w:szCs w:val="18"/>
              </w:rPr>
              <w:t xml:space="preserve">　</w:t>
            </w:r>
            <w:r w:rsidRPr="001377DF">
              <w:rPr>
                <w:rFonts w:hint="eastAsia"/>
                <w:sz w:val="18"/>
                <w:szCs w:val="18"/>
              </w:rPr>
              <w:t>2.</w:t>
            </w:r>
            <w:r>
              <w:rPr>
                <w:rFonts w:hint="eastAsia"/>
                <w:sz w:val="18"/>
                <w:szCs w:val="18"/>
              </w:rPr>
              <w:t>なし</w:t>
            </w:r>
            <w:r w:rsidRPr="001377DF">
              <w:rPr>
                <w:rFonts w:hint="eastAsia"/>
                <w:sz w:val="18"/>
                <w:szCs w:val="18"/>
              </w:rPr>
              <w:t xml:space="preserve"> 3.</w:t>
            </w:r>
            <w:r w:rsidRPr="001377DF">
              <w:rPr>
                <w:rFonts w:hint="eastAsia"/>
                <w:sz w:val="18"/>
                <w:szCs w:val="18"/>
              </w:rPr>
              <w:t>不明</w:t>
            </w:r>
          </w:p>
        </w:tc>
      </w:tr>
      <w:tr w:rsidR="00E2463B" w:rsidRPr="004D3748" w14:paraId="1A3F1EE4" w14:textId="77777777" w:rsidTr="00A50829">
        <w:tc>
          <w:tcPr>
            <w:tcW w:w="8046" w:type="dxa"/>
            <w:vAlign w:val="center"/>
          </w:tcPr>
          <w:p w14:paraId="6B84B202" w14:textId="77777777" w:rsidR="00EB1D32" w:rsidRDefault="00E2463B" w:rsidP="00A50829">
            <w:pPr>
              <w:widowControl/>
              <w:ind w:left="160" w:hangingChars="100" w:hanging="160"/>
              <w:rPr>
                <w:rFonts w:asciiTheme="minorEastAsia" w:hAnsiTheme="minorEastAsia"/>
                <w:sz w:val="18"/>
                <w:szCs w:val="18"/>
              </w:rPr>
            </w:pPr>
            <w:r>
              <w:rPr>
                <w:rFonts w:asciiTheme="minorEastAsia" w:hAnsiTheme="minorEastAsia" w:hint="eastAsia"/>
                <w:sz w:val="18"/>
                <w:szCs w:val="18"/>
              </w:rPr>
              <w:t>2.</w:t>
            </w:r>
            <w:r w:rsidRPr="00B963B4">
              <w:rPr>
                <w:rFonts w:asciiTheme="minorEastAsia" w:hAnsiTheme="minorEastAsia" w:hint="eastAsia"/>
                <w:sz w:val="18"/>
                <w:szCs w:val="18"/>
              </w:rPr>
              <w:t>小型または大型の運動発作：</w:t>
            </w:r>
          </w:p>
          <w:p w14:paraId="1129F7E0" w14:textId="6F9D117A" w:rsidR="00E2463B" w:rsidRPr="004D3748" w:rsidRDefault="00EB1D32" w:rsidP="004410D1">
            <w:pPr>
              <w:widowControl/>
              <w:ind w:leftChars="100" w:left="350" w:hangingChars="100" w:hanging="160"/>
              <w:rPr>
                <w:rFonts w:asciiTheme="minorEastAsia" w:hAnsiTheme="minorEastAsia"/>
                <w:sz w:val="18"/>
                <w:szCs w:val="18"/>
              </w:rPr>
            </w:pPr>
            <w:r>
              <w:rPr>
                <w:rFonts w:asciiTheme="minorEastAsia" w:hAnsiTheme="minorEastAsia" w:hint="eastAsia"/>
                <w:sz w:val="18"/>
                <w:szCs w:val="18"/>
              </w:rPr>
              <w:t>（</w:t>
            </w:r>
            <w:r w:rsidR="00E2463B" w:rsidRPr="00B963B4">
              <w:rPr>
                <w:rFonts w:asciiTheme="minorEastAsia" w:hAnsiTheme="minorEastAsia" w:hint="eastAsia"/>
                <w:sz w:val="18"/>
                <w:szCs w:val="18"/>
              </w:rPr>
              <w:t>小児期には自動症や運動現象を伴う短い複雑部分発作や幻視や恐怖感などがみられることがある。夜間睡眠時に多い。全身</w:t>
            </w:r>
            <w:r w:rsidR="001A40AF">
              <w:rPr>
                <w:rFonts w:asciiTheme="minorEastAsia" w:hAnsiTheme="minorEastAsia" w:hint="eastAsia"/>
                <w:sz w:val="18"/>
                <w:szCs w:val="18"/>
              </w:rPr>
              <w:t>痙攣</w:t>
            </w:r>
            <w:r w:rsidR="00E2463B" w:rsidRPr="00B963B4">
              <w:rPr>
                <w:rFonts w:asciiTheme="minorEastAsia" w:hAnsiTheme="minorEastAsia" w:hint="eastAsia"/>
                <w:sz w:val="18"/>
                <w:szCs w:val="18"/>
              </w:rPr>
              <w:t>発作が見られることもある。</w:t>
            </w:r>
            <w:r>
              <w:rPr>
                <w:rFonts w:asciiTheme="minorEastAsia" w:hAnsiTheme="minorEastAsia" w:hint="eastAsia"/>
                <w:sz w:val="18"/>
                <w:szCs w:val="18"/>
              </w:rPr>
              <w:t>）</w:t>
            </w:r>
          </w:p>
        </w:tc>
        <w:tc>
          <w:tcPr>
            <w:tcW w:w="2385" w:type="dxa"/>
          </w:tcPr>
          <w:p w14:paraId="121712F6" w14:textId="77777777" w:rsidR="00E2463B" w:rsidRPr="001377DF" w:rsidRDefault="00E2463B" w:rsidP="00D43157">
            <w:pPr>
              <w:rPr>
                <w:sz w:val="18"/>
                <w:szCs w:val="18"/>
              </w:rPr>
            </w:pPr>
            <w:r w:rsidRPr="001377DF">
              <w:rPr>
                <w:rFonts w:hint="eastAsia"/>
                <w:sz w:val="18"/>
                <w:szCs w:val="18"/>
              </w:rPr>
              <w:t>1.</w:t>
            </w:r>
            <w:r>
              <w:rPr>
                <w:rFonts w:hint="eastAsia"/>
                <w:sz w:val="18"/>
                <w:szCs w:val="18"/>
              </w:rPr>
              <w:t>あり</w:t>
            </w:r>
            <w:r w:rsidRPr="001377DF">
              <w:rPr>
                <w:rFonts w:hint="eastAsia"/>
                <w:sz w:val="18"/>
                <w:szCs w:val="18"/>
              </w:rPr>
              <w:t xml:space="preserve">　</w:t>
            </w:r>
            <w:r w:rsidRPr="001377DF">
              <w:rPr>
                <w:rFonts w:hint="eastAsia"/>
                <w:sz w:val="18"/>
                <w:szCs w:val="18"/>
              </w:rPr>
              <w:t>2.</w:t>
            </w:r>
            <w:r>
              <w:rPr>
                <w:rFonts w:hint="eastAsia"/>
                <w:sz w:val="18"/>
                <w:szCs w:val="18"/>
              </w:rPr>
              <w:t>なし</w:t>
            </w:r>
            <w:r w:rsidRPr="001377DF">
              <w:rPr>
                <w:rFonts w:hint="eastAsia"/>
                <w:sz w:val="18"/>
                <w:szCs w:val="18"/>
              </w:rPr>
              <w:t xml:space="preserve"> 3.</w:t>
            </w:r>
            <w:r w:rsidRPr="001377DF">
              <w:rPr>
                <w:rFonts w:hint="eastAsia"/>
                <w:sz w:val="18"/>
                <w:szCs w:val="18"/>
              </w:rPr>
              <w:t>不明</w:t>
            </w:r>
          </w:p>
        </w:tc>
      </w:tr>
      <w:tr w:rsidR="00E2463B" w:rsidRPr="004D3748" w14:paraId="18826CC6" w14:textId="77777777" w:rsidTr="00A50829">
        <w:tc>
          <w:tcPr>
            <w:tcW w:w="8046" w:type="dxa"/>
            <w:vAlign w:val="center"/>
          </w:tcPr>
          <w:p w14:paraId="0290DB29" w14:textId="64498A66" w:rsidR="00E2463B" w:rsidRPr="004D3748" w:rsidRDefault="00E2463B" w:rsidP="006F480B">
            <w:pPr>
              <w:widowControl/>
              <w:rPr>
                <w:rFonts w:asciiTheme="minorEastAsia" w:hAnsiTheme="minorEastAsia"/>
                <w:sz w:val="18"/>
                <w:szCs w:val="18"/>
              </w:rPr>
            </w:pPr>
            <w:r>
              <w:rPr>
                <w:rFonts w:asciiTheme="minorEastAsia" w:hAnsiTheme="minorEastAsia" w:hint="eastAsia"/>
                <w:sz w:val="18"/>
                <w:szCs w:val="18"/>
              </w:rPr>
              <w:t>3.</w:t>
            </w:r>
            <w:r w:rsidRPr="00B963B4">
              <w:rPr>
                <w:rFonts w:asciiTheme="minorEastAsia" w:hAnsiTheme="minorEastAsia" w:hint="eastAsia"/>
                <w:sz w:val="18"/>
                <w:szCs w:val="18"/>
              </w:rPr>
              <w:t>精神遅滞や衝動性・攻撃性などの行動障害を呈する</w:t>
            </w:r>
          </w:p>
        </w:tc>
        <w:tc>
          <w:tcPr>
            <w:tcW w:w="2385" w:type="dxa"/>
          </w:tcPr>
          <w:p w14:paraId="0A346E91" w14:textId="77777777" w:rsidR="00E2463B" w:rsidRPr="001377DF" w:rsidRDefault="00E2463B" w:rsidP="00D43157">
            <w:pPr>
              <w:rPr>
                <w:sz w:val="18"/>
                <w:szCs w:val="18"/>
              </w:rPr>
            </w:pPr>
            <w:r w:rsidRPr="001377DF">
              <w:rPr>
                <w:rFonts w:hint="eastAsia"/>
                <w:sz w:val="18"/>
                <w:szCs w:val="18"/>
              </w:rPr>
              <w:t>1.</w:t>
            </w:r>
            <w:r>
              <w:rPr>
                <w:rFonts w:hint="eastAsia"/>
                <w:sz w:val="18"/>
                <w:szCs w:val="18"/>
              </w:rPr>
              <w:t>あり</w:t>
            </w:r>
            <w:r w:rsidRPr="001377DF">
              <w:rPr>
                <w:rFonts w:hint="eastAsia"/>
                <w:sz w:val="18"/>
                <w:szCs w:val="18"/>
              </w:rPr>
              <w:t xml:space="preserve">　</w:t>
            </w:r>
            <w:r w:rsidRPr="001377DF">
              <w:rPr>
                <w:rFonts w:hint="eastAsia"/>
                <w:sz w:val="18"/>
                <w:szCs w:val="18"/>
              </w:rPr>
              <w:t>2.</w:t>
            </w:r>
            <w:r>
              <w:rPr>
                <w:rFonts w:hint="eastAsia"/>
                <w:sz w:val="18"/>
                <w:szCs w:val="18"/>
              </w:rPr>
              <w:t>なし</w:t>
            </w:r>
            <w:r w:rsidRPr="001377DF">
              <w:rPr>
                <w:rFonts w:hint="eastAsia"/>
                <w:sz w:val="18"/>
                <w:szCs w:val="18"/>
              </w:rPr>
              <w:t xml:space="preserve"> 3.</w:t>
            </w:r>
            <w:r w:rsidRPr="001377DF">
              <w:rPr>
                <w:rFonts w:hint="eastAsia"/>
                <w:sz w:val="18"/>
                <w:szCs w:val="18"/>
              </w:rPr>
              <w:t>不明</w:t>
            </w:r>
          </w:p>
        </w:tc>
      </w:tr>
    </w:tbl>
    <w:p w14:paraId="5E93A5F6" w14:textId="77777777" w:rsidR="00032370" w:rsidRPr="00A44ECD" w:rsidRDefault="00032370" w:rsidP="00032370">
      <w:pPr>
        <w:rPr>
          <w:rFonts w:asciiTheme="minorEastAsia" w:hAnsiTheme="minorEastAsia"/>
          <w:b/>
          <w:sz w:val="18"/>
          <w:szCs w:val="18"/>
        </w:rPr>
      </w:pPr>
      <w:r>
        <w:rPr>
          <w:rFonts w:asciiTheme="minorEastAsia" w:hAnsiTheme="minorEastAsia" w:hint="eastAsia"/>
          <w:b/>
          <w:sz w:val="18"/>
          <w:szCs w:val="18"/>
        </w:rPr>
        <w:t>Ｂ</w:t>
      </w:r>
      <w:r w:rsidRPr="00A44ECD">
        <w:rPr>
          <w:rFonts w:asciiTheme="minorEastAsia" w:hAnsiTheme="minorEastAsia" w:hint="eastAsia"/>
          <w:b/>
          <w:sz w:val="18"/>
          <w:szCs w:val="18"/>
        </w:rPr>
        <w:t>．</w:t>
      </w:r>
      <w:r w:rsidR="00F0789E">
        <w:rPr>
          <w:rFonts w:asciiTheme="minorEastAsia" w:hAnsiTheme="minorEastAsia" w:hint="eastAsia"/>
          <w:b/>
          <w:sz w:val="18"/>
          <w:szCs w:val="18"/>
        </w:rPr>
        <w:t>検査所見</w:t>
      </w:r>
    </w:p>
    <w:tbl>
      <w:tblPr>
        <w:tblStyle w:val="a3"/>
        <w:tblW w:w="10431" w:type="dxa"/>
        <w:tblLook w:val="04A0" w:firstRow="1" w:lastRow="0" w:firstColumn="1" w:lastColumn="0" w:noHBand="0" w:noVBand="1"/>
      </w:tblPr>
      <w:tblGrid>
        <w:gridCol w:w="8046"/>
        <w:gridCol w:w="2385"/>
      </w:tblGrid>
      <w:tr w:rsidR="00E2463B" w:rsidRPr="004D3748" w14:paraId="05968480" w14:textId="77777777" w:rsidTr="00A50829">
        <w:tc>
          <w:tcPr>
            <w:tcW w:w="8046" w:type="dxa"/>
            <w:vAlign w:val="center"/>
          </w:tcPr>
          <w:p w14:paraId="6152A83E" w14:textId="75542D18" w:rsidR="00E2463B" w:rsidRPr="004D3748" w:rsidRDefault="00E2463B" w:rsidP="00BF04B3">
            <w:pPr>
              <w:widowControl/>
              <w:jc w:val="left"/>
              <w:rPr>
                <w:rFonts w:asciiTheme="minorEastAsia" w:hAnsiTheme="minorEastAsia"/>
                <w:sz w:val="18"/>
                <w:szCs w:val="18"/>
              </w:rPr>
            </w:pPr>
            <w:r>
              <w:rPr>
                <w:rFonts w:asciiTheme="minorEastAsia" w:hAnsiTheme="minorEastAsia" w:hint="eastAsia"/>
                <w:sz w:val="18"/>
                <w:szCs w:val="18"/>
              </w:rPr>
              <w:t>1.</w:t>
            </w:r>
            <w:r w:rsidRPr="00B963B4">
              <w:rPr>
                <w:rFonts w:asciiTheme="minorEastAsia" w:hAnsiTheme="minorEastAsia" w:hint="eastAsia"/>
                <w:sz w:val="18"/>
                <w:szCs w:val="18"/>
              </w:rPr>
              <w:t>血液・生化学的検査所見：特異的所見なし</w:t>
            </w:r>
          </w:p>
        </w:tc>
        <w:tc>
          <w:tcPr>
            <w:tcW w:w="2385" w:type="dxa"/>
          </w:tcPr>
          <w:p w14:paraId="3B0D3AD3" w14:textId="77777777" w:rsidR="00E2463B" w:rsidRPr="001377DF" w:rsidRDefault="00E2463B" w:rsidP="00D43157">
            <w:pPr>
              <w:rPr>
                <w:sz w:val="18"/>
                <w:szCs w:val="18"/>
              </w:rPr>
            </w:pPr>
            <w:r w:rsidRPr="001377DF">
              <w:rPr>
                <w:rFonts w:hint="eastAsia"/>
                <w:sz w:val="18"/>
                <w:szCs w:val="18"/>
              </w:rPr>
              <w:t>1.</w:t>
            </w:r>
            <w:r>
              <w:rPr>
                <w:rFonts w:hint="eastAsia"/>
                <w:sz w:val="18"/>
                <w:szCs w:val="18"/>
              </w:rPr>
              <w:t>該当</w:t>
            </w:r>
            <w:r w:rsidRPr="001377DF">
              <w:rPr>
                <w:rFonts w:hint="eastAsia"/>
                <w:sz w:val="18"/>
                <w:szCs w:val="18"/>
              </w:rPr>
              <w:t xml:space="preserve">　</w:t>
            </w:r>
            <w:r w:rsidRPr="001377DF">
              <w:rPr>
                <w:rFonts w:hint="eastAsia"/>
                <w:sz w:val="18"/>
                <w:szCs w:val="18"/>
              </w:rPr>
              <w:t>2.</w:t>
            </w:r>
            <w:r>
              <w:rPr>
                <w:rFonts w:hint="eastAsia"/>
                <w:sz w:val="18"/>
                <w:szCs w:val="18"/>
              </w:rPr>
              <w:t>非該当</w:t>
            </w:r>
            <w:r w:rsidRPr="001377DF">
              <w:rPr>
                <w:rFonts w:hint="eastAsia"/>
                <w:sz w:val="18"/>
                <w:szCs w:val="18"/>
              </w:rPr>
              <w:t xml:space="preserve"> 3.</w:t>
            </w:r>
            <w:r w:rsidRPr="001377DF">
              <w:rPr>
                <w:rFonts w:hint="eastAsia"/>
                <w:sz w:val="18"/>
                <w:szCs w:val="18"/>
              </w:rPr>
              <w:t>不明</w:t>
            </w:r>
          </w:p>
        </w:tc>
      </w:tr>
      <w:tr w:rsidR="00E2463B" w:rsidRPr="004D3748" w14:paraId="14514FEB" w14:textId="77777777" w:rsidTr="00A50829">
        <w:tc>
          <w:tcPr>
            <w:tcW w:w="8046" w:type="dxa"/>
            <w:vAlign w:val="center"/>
          </w:tcPr>
          <w:p w14:paraId="7A65DFCA" w14:textId="3952E988" w:rsidR="00E2463B" w:rsidRPr="004D3748" w:rsidRDefault="00E2463B" w:rsidP="00BF04B3">
            <w:pPr>
              <w:widowControl/>
              <w:rPr>
                <w:rFonts w:asciiTheme="minorEastAsia" w:hAnsiTheme="minorEastAsia"/>
                <w:sz w:val="18"/>
                <w:szCs w:val="18"/>
              </w:rPr>
            </w:pPr>
            <w:r>
              <w:rPr>
                <w:rFonts w:asciiTheme="minorEastAsia" w:hAnsiTheme="minorEastAsia" w:hint="eastAsia"/>
                <w:sz w:val="18"/>
                <w:szCs w:val="18"/>
              </w:rPr>
              <w:t>2.</w:t>
            </w:r>
            <w:r w:rsidRPr="00B963B4">
              <w:rPr>
                <w:rFonts w:asciiTheme="minorEastAsia" w:hAnsiTheme="minorEastAsia" w:hint="eastAsia"/>
                <w:sz w:val="18"/>
                <w:szCs w:val="18"/>
              </w:rPr>
              <w:t>画像検査所見：特異的所見なし</w:t>
            </w:r>
          </w:p>
        </w:tc>
        <w:tc>
          <w:tcPr>
            <w:tcW w:w="2385" w:type="dxa"/>
          </w:tcPr>
          <w:p w14:paraId="3147388D" w14:textId="77777777" w:rsidR="00E2463B" w:rsidRPr="001377DF" w:rsidRDefault="00E2463B" w:rsidP="00D43157">
            <w:pPr>
              <w:rPr>
                <w:sz w:val="18"/>
                <w:szCs w:val="18"/>
              </w:rPr>
            </w:pPr>
            <w:r w:rsidRPr="001377DF">
              <w:rPr>
                <w:rFonts w:hint="eastAsia"/>
                <w:sz w:val="18"/>
                <w:szCs w:val="18"/>
              </w:rPr>
              <w:t>1.</w:t>
            </w:r>
            <w:r>
              <w:rPr>
                <w:rFonts w:hint="eastAsia"/>
                <w:sz w:val="18"/>
                <w:szCs w:val="18"/>
              </w:rPr>
              <w:t>該当</w:t>
            </w:r>
            <w:r w:rsidRPr="001377DF">
              <w:rPr>
                <w:rFonts w:hint="eastAsia"/>
                <w:sz w:val="18"/>
                <w:szCs w:val="18"/>
              </w:rPr>
              <w:t xml:space="preserve">　</w:t>
            </w:r>
            <w:r w:rsidRPr="001377DF">
              <w:rPr>
                <w:rFonts w:hint="eastAsia"/>
                <w:sz w:val="18"/>
                <w:szCs w:val="18"/>
              </w:rPr>
              <w:t>2.</w:t>
            </w:r>
            <w:r>
              <w:rPr>
                <w:rFonts w:hint="eastAsia"/>
                <w:sz w:val="18"/>
                <w:szCs w:val="18"/>
              </w:rPr>
              <w:t>非該当</w:t>
            </w:r>
            <w:r w:rsidRPr="001377DF">
              <w:rPr>
                <w:rFonts w:hint="eastAsia"/>
                <w:sz w:val="18"/>
                <w:szCs w:val="18"/>
              </w:rPr>
              <w:t xml:space="preserve"> 3.</w:t>
            </w:r>
            <w:r w:rsidRPr="001377DF">
              <w:rPr>
                <w:rFonts w:hint="eastAsia"/>
                <w:sz w:val="18"/>
                <w:szCs w:val="18"/>
              </w:rPr>
              <w:t>不明</w:t>
            </w:r>
          </w:p>
        </w:tc>
      </w:tr>
      <w:tr w:rsidR="009A4CBC" w:rsidRPr="001377DF" w14:paraId="7147F824" w14:textId="77777777" w:rsidTr="00A50829">
        <w:tc>
          <w:tcPr>
            <w:tcW w:w="8046" w:type="dxa"/>
            <w:vAlign w:val="center"/>
          </w:tcPr>
          <w:p w14:paraId="480F92A9" w14:textId="77777777" w:rsidR="006F480B" w:rsidRDefault="009A4CBC" w:rsidP="004410D1">
            <w:pPr>
              <w:widowControl/>
              <w:ind w:left="1282" w:hangingChars="800" w:hanging="1282"/>
              <w:rPr>
                <w:rFonts w:asciiTheme="minorEastAsia" w:hAnsiTheme="minorEastAsia"/>
                <w:sz w:val="18"/>
                <w:szCs w:val="18"/>
              </w:rPr>
            </w:pPr>
            <w:r>
              <w:rPr>
                <w:rFonts w:asciiTheme="minorEastAsia" w:hAnsiTheme="minorEastAsia" w:hint="eastAsia"/>
                <w:sz w:val="18"/>
                <w:szCs w:val="18"/>
              </w:rPr>
              <w:t>3.</w:t>
            </w:r>
            <w:r w:rsidRPr="00B963B4">
              <w:rPr>
                <w:rFonts w:asciiTheme="minorEastAsia" w:hAnsiTheme="minorEastAsia" w:hint="eastAsia"/>
                <w:sz w:val="18"/>
                <w:szCs w:val="18"/>
              </w:rPr>
              <w:t>生理学的所見：脳波では高振幅徐波</w:t>
            </w:r>
            <w:r w:rsidR="006F480B">
              <w:rPr>
                <w:rFonts w:asciiTheme="minorEastAsia" w:hAnsiTheme="minorEastAsia" w:hint="eastAsia"/>
                <w:sz w:val="18"/>
                <w:szCs w:val="18"/>
              </w:rPr>
              <w:t>や鋭波が単発あるいは短い連続で頻回に出現し、前頭・側頭部に優位</w:t>
            </w:r>
            <w:r w:rsidRPr="00B963B4">
              <w:rPr>
                <w:rFonts w:asciiTheme="minorEastAsia" w:hAnsiTheme="minorEastAsia" w:hint="eastAsia"/>
                <w:sz w:val="18"/>
                <w:szCs w:val="18"/>
              </w:rPr>
              <w:t>を</w:t>
            </w:r>
          </w:p>
          <w:p w14:paraId="735E9506" w14:textId="77777777" w:rsidR="006F480B" w:rsidRDefault="009A4CBC" w:rsidP="006F480B">
            <w:pPr>
              <w:widowControl/>
              <w:ind w:leftChars="700" w:left="1492" w:hangingChars="100" w:hanging="160"/>
              <w:rPr>
                <w:rFonts w:asciiTheme="minorEastAsia" w:hAnsiTheme="minorEastAsia"/>
                <w:sz w:val="18"/>
                <w:szCs w:val="18"/>
              </w:rPr>
            </w:pPr>
            <w:r w:rsidRPr="00B963B4">
              <w:rPr>
                <w:rFonts w:asciiTheme="minorEastAsia" w:hAnsiTheme="minorEastAsia" w:hint="eastAsia"/>
                <w:sz w:val="18"/>
                <w:szCs w:val="18"/>
              </w:rPr>
              <w:t>示したり、側方性を示すこともあるが、容易に両側化する。小児では脳波異常が乏しいこと</w:t>
            </w:r>
          </w:p>
          <w:p w14:paraId="638364EB" w14:textId="77777777" w:rsidR="006F480B" w:rsidRDefault="009A4CBC" w:rsidP="006F480B">
            <w:pPr>
              <w:widowControl/>
              <w:ind w:leftChars="700" w:left="1492" w:hangingChars="100" w:hanging="160"/>
              <w:rPr>
                <w:rFonts w:asciiTheme="minorEastAsia" w:hAnsiTheme="minorEastAsia"/>
                <w:sz w:val="18"/>
                <w:szCs w:val="18"/>
              </w:rPr>
            </w:pPr>
            <w:r w:rsidRPr="00B963B4">
              <w:rPr>
                <w:rFonts w:asciiTheme="minorEastAsia" w:hAnsiTheme="minorEastAsia" w:hint="eastAsia"/>
                <w:sz w:val="18"/>
                <w:szCs w:val="18"/>
              </w:rPr>
              <w:t>もある。</w:t>
            </w:r>
            <w:r w:rsidR="004410D1">
              <w:rPr>
                <w:rFonts w:asciiTheme="minorEastAsia" w:hAnsiTheme="minorEastAsia" w:hint="eastAsia"/>
                <w:sz w:val="18"/>
                <w:szCs w:val="18"/>
              </w:rPr>
              <w:t>発作</w:t>
            </w:r>
            <w:r w:rsidRPr="00B963B4">
              <w:rPr>
                <w:rFonts w:asciiTheme="minorEastAsia" w:hAnsiTheme="minorEastAsia" w:hint="eastAsia"/>
                <w:sz w:val="18"/>
                <w:szCs w:val="18"/>
              </w:rPr>
              <w:t>時の脳波は長時間持続する両側性の高振幅徐波であり、その周波数はしばしば</w:t>
            </w:r>
          </w:p>
          <w:p w14:paraId="6F015C66" w14:textId="42C36C67" w:rsidR="009A4CBC" w:rsidRPr="00FC060F" w:rsidRDefault="009A4CBC" w:rsidP="006F480B">
            <w:pPr>
              <w:widowControl/>
              <w:ind w:leftChars="700" w:left="1492" w:hangingChars="100" w:hanging="160"/>
              <w:rPr>
                <w:rFonts w:asciiTheme="minorEastAsia" w:hAnsiTheme="minorEastAsia"/>
                <w:sz w:val="18"/>
                <w:szCs w:val="18"/>
                <w:highlight w:val="yellow"/>
              </w:rPr>
            </w:pPr>
            <w:r w:rsidRPr="00B963B4">
              <w:rPr>
                <w:rFonts w:asciiTheme="minorEastAsia" w:hAnsiTheme="minorEastAsia" w:hint="eastAsia"/>
                <w:sz w:val="18"/>
                <w:szCs w:val="18"/>
              </w:rPr>
              <w:t>変動し、小棘波や棘徐波複合が混在する。</w:t>
            </w:r>
          </w:p>
        </w:tc>
        <w:tc>
          <w:tcPr>
            <w:tcW w:w="2385" w:type="dxa"/>
          </w:tcPr>
          <w:p w14:paraId="2242A1DA" w14:textId="77777777" w:rsidR="009A4CBC" w:rsidRPr="001377DF" w:rsidRDefault="009A4CBC" w:rsidP="00EB1D32">
            <w:pPr>
              <w:rPr>
                <w:sz w:val="18"/>
                <w:szCs w:val="18"/>
              </w:rPr>
            </w:pPr>
            <w:r w:rsidRPr="001377DF">
              <w:rPr>
                <w:rFonts w:hint="eastAsia"/>
                <w:sz w:val="18"/>
                <w:szCs w:val="18"/>
              </w:rPr>
              <w:t>1.</w:t>
            </w:r>
            <w:r>
              <w:rPr>
                <w:rFonts w:hint="eastAsia"/>
                <w:sz w:val="18"/>
                <w:szCs w:val="18"/>
              </w:rPr>
              <w:t>該当</w:t>
            </w:r>
            <w:r w:rsidRPr="001377DF">
              <w:rPr>
                <w:rFonts w:hint="eastAsia"/>
                <w:sz w:val="18"/>
                <w:szCs w:val="18"/>
              </w:rPr>
              <w:t xml:space="preserve">　</w:t>
            </w:r>
            <w:r w:rsidRPr="001377DF">
              <w:rPr>
                <w:rFonts w:hint="eastAsia"/>
                <w:sz w:val="18"/>
                <w:szCs w:val="18"/>
              </w:rPr>
              <w:t>2.</w:t>
            </w:r>
            <w:r>
              <w:rPr>
                <w:rFonts w:hint="eastAsia"/>
                <w:sz w:val="18"/>
                <w:szCs w:val="18"/>
              </w:rPr>
              <w:t>非該当</w:t>
            </w:r>
            <w:r w:rsidRPr="001377DF">
              <w:rPr>
                <w:rFonts w:hint="eastAsia"/>
                <w:sz w:val="18"/>
                <w:szCs w:val="18"/>
              </w:rPr>
              <w:t xml:space="preserve"> 3.</w:t>
            </w:r>
            <w:r w:rsidRPr="001377DF">
              <w:rPr>
                <w:rFonts w:hint="eastAsia"/>
                <w:sz w:val="18"/>
                <w:szCs w:val="18"/>
              </w:rPr>
              <w:t>不明</w:t>
            </w:r>
          </w:p>
        </w:tc>
      </w:tr>
    </w:tbl>
    <w:p w14:paraId="52F1F8D6" w14:textId="77777777" w:rsidR="00086FC0" w:rsidRPr="00A44ECD" w:rsidRDefault="00F0789E" w:rsidP="00DB745D">
      <w:pPr>
        <w:widowControl/>
        <w:jc w:val="left"/>
        <w:rPr>
          <w:rFonts w:asciiTheme="minorEastAsia" w:hAnsiTheme="minorEastAsia"/>
          <w:b/>
          <w:sz w:val="18"/>
          <w:szCs w:val="18"/>
        </w:rPr>
      </w:pPr>
      <w:r>
        <w:rPr>
          <w:rFonts w:asciiTheme="minorEastAsia" w:hAnsiTheme="minorEastAsia" w:hint="eastAsia"/>
          <w:b/>
          <w:sz w:val="18"/>
          <w:szCs w:val="18"/>
        </w:rPr>
        <w:lastRenderedPageBreak/>
        <w:t>Ｃ</w:t>
      </w:r>
      <w:r w:rsidR="00C74DFA">
        <w:rPr>
          <w:rFonts w:asciiTheme="minorEastAsia" w:hAnsiTheme="minorEastAsia" w:hint="eastAsia"/>
          <w:b/>
          <w:sz w:val="18"/>
          <w:szCs w:val="18"/>
        </w:rPr>
        <w:t>．鑑別診断</w:t>
      </w:r>
    </w:p>
    <w:tbl>
      <w:tblPr>
        <w:tblStyle w:val="a3"/>
        <w:tblW w:w="10431" w:type="dxa"/>
        <w:tblLook w:val="04A0" w:firstRow="1" w:lastRow="0" w:firstColumn="1" w:lastColumn="0" w:noHBand="0" w:noVBand="1"/>
      </w:tblPr>
      <w:tblGrid>
        <w:gridCol w:w="7621"/>
        <w:gridCol w:w="2810"/>
      </w:tblGrid>
      <w:tr w:rsidR="00E2463B" w:rsidRPr="002B1A9E" w14:paraId="6D969EF0" w14:textId="77777777" w:rsidTr="009A4CBC">
        <w:tc>
          <w:tcPr>
            <w:tcW w:w="7621" w:type="dxa"/>
            <w:vAlign w:val="center"/>
          </w:tcPr>
          <w:p w14:paraId="27E41E42" w14:textId="138F7995" w:rsidR="00E2463B" w:rsidRPr="002B1A9E" w:rsidRDefault="00C41A38" w:rsidP="00BF04B3">
            <w:pPr>
              <w:widowControl/>
              <w:rPr>
                <w:rFonts w:asciiTheme="minorEastAsia" w:hAnsiTheme="minorEastAsia"/>
                <w:sz w:val="18"/>
                <w:szCs w:val="18"/>
              </w:rPr>
            </w:pPr>
            <w:r>
              <w:rPr>
                <w:rFonts w:asciiTheme="minorEastAsia" w:hAnsiTheme="minorEastAsia" w:hint="eastAsia"/>
                <w:sz w:val="18"/>
                <w:szCs w:val="18"/>
              </w:rPr>
              <w:t>以下</w:t>
            </w:r>
            <w:r w:rsidR="00E2463B" w:rsidRPr="002B1A9E">
              <w:rPr>
                <w:rFonts w:asciiTheme="minorEastAsia" w:hAnsiTheme="minorEastAsia" w:hint="eastAsia"/>
                <w:sz w:val="18"/>
                <w:szCs w:val="18"/>
              </w:rPr>
              <w:t>の疾病を鑑別し、</w:t>
            </w:r>
            <w:r>
              <w:rPr>
                <w:rFonts w:asciiTheme="minorEastAsia" w:hAnsiTheme="minorEastAsia" w:hint="eastAsia"/>
                <w:sz w:val="18"/>
                <w:szCs w:val="18"/>
              </w:rPr>
              <w:t>全て</w:t>
            </w:r>
            <w:r w:rsidR="00E2463B" w:rsidRPr="002B1A9E">
              <w:rPr>
                <w:rFonts w:asciiTheme="minorEastAsia" w:hAnsiTheme="minorEastAsia" w:hint="eastAsia"/>
                <w:sz w:val="18"/>
                <w:szCs w:val="18"/>
              </w:rPr>
              <w:t>除外できる。除外できた疾病には☑を記入する</w:t>
            </w:r>
            <w:r w:rsidR="00A864C7">
              <w:rPr>
                <w:rFonts w:asciiTheme="minorEastAsia" w:hAnsiTheme="minorEastAsia" w:hint="eastAsia"/>
                <w:sz w:val="18"/>
                <w:szCs w:val="18"/>
              </w:rPr>
              <w:t>。</w:t>
            </w:r>
          </w:p>
        </w:tc>
        <w:tc>
          <w:tcPr>
            <w:tcW w:w="2810" w:type="dxa"/>
            <w:vAlign w:val="center"/>
          </w:tcPr>
          <w:p w14:paraId="75698EC2" w14:textId="064077F7" w:rsidR="00E2463B" w:rsidRPr="002B1A9E" w:rsidRDefault="00E2463B" w:rsidP="00D43157">
            <w:pPr>
              <w:rPr>
                <w:rFonts w:asciiTheme="minorEastAsia" w:hAnsiTheme="minorEastAsia"/>
                <w:sz w:val="18"/>
                <w:szCs w:val="18"/>
              </w:rPr>
            </w:pPr>
            <w:r w:rsidRPr="002B1A9E">
              <w:rPr>
                <w:rFonts w:asciiTheme="minorEastAsia" w:hAnsiTheme="minorEastAsia" w:hint="eastAsia"/>
                <w:sz w:val="18"/>
                <w:szCs w:val="18"/>
              </w:rPr>
              <w:t>1.</w:t>
            </w:r>
            <w:r w:rsidR="00C41A38">
              <w:rPr>
                <w:rFonts w:asciiTheme="minorEastAsia" w:hAnsiTheme="minorEastAsia" w:hint="eastAsia"/>
                <w:sz w:val="18"/>
                <w:szCs w:val="18"/>
              </w:rPr>
              <w:t>全て</w:t>
            </w:r>
            <w:r w:rsidRPr="002B1A9E">
              <w:rPr>
                <w:rFonts w:asciiTheme="minorEastAsia" w:hAnsiTheme="minorEastAsia" w:hint="eastAsia"/>
                <w:sz w:val="18"/>
                <w:szCs w:val="18"/>
              </w:rPr>
              <w:t>除外可　2.除外不可 3.不明</w:t>
            </w:r>
          </w:p>
        </w:tc>
      </w:tr>
      <w:tr w:rsidR="00EE235E" w:rsidRPr="00A44ECD" w14:paraId="5BBA8DA6" w14:textId="77777777" w:rsidTr="00D43157">
        <w:tc>
          <w:tcPr>
            <w:tcW w:w="10431" w:type="dxa"/>
            <w:gridSpan w:val="2"/>
            <w:vAlign w:val="center"/>
          </w:tcPr>
          <w:p w14:paraId="465C3DC5" w14:textId="033452F9" w:rsidR="00EE235E" w:rsidRPr="00A44ECD" w:rsidRDefault="00EE235E" w:rsidP="00EE235E">
            <w:pPr>
              <w:widowControl/>
              <w:rPr>
                <w:rFonts w:asciiTheme="minorEastAsia" w:hAnsiTheme="minorEastAsia"/>
                <w:sz w:val="18"/>
                <w:szCs w:val="18"/>
              </w:rPr>
            </w:pPr>
            <w:r>
              <w:rPr>
                <w:rFonts w:asciiTheme="minorEastAsia" w:hAnsiTheme="minorEastAsia" w:hint="eastAsia"/>
                <w:sz w:val="18"/>
                <w:szCs w:val="18"/>
              </w:rPr>
              <w:t>□レノックス・ガストー症候群</w:t>
            </w:r>
            <w:r w:rsidR="0054170B">
              <w:rPr>
                <w:rFonts w:asciiTheme="minorEastAsia" w:hAnsiTheme="minorEastAsia" w:hint="eastAsia"/>
                <w:sz w:val="18"/>
                <w:szCs w:val="18"/>
              </w:rPr>
              <w:t xml:space="preserve"> </w:t>
            </w:r>
            <w:r>
              <w:rPr>
                <w:rFonts w:asciiTheme="minorEastAsia" w:hAnsiTheme="minorEastAsia" w:hint="eastAsia"/>
                <w:sz w:val="18"/>
                <w:szCs w:val="18"/>
              </w:rPr>
              <w:t xml:space="preserve">　□前頭葉てんかん　</w:t>
            </w:r>
            <w:r w:rsidR="0054170B">
              <w:rPr>
                <w:rFonts w:asciiTheme="minorEastAsia" w:hAnsiTheme="minorEastAsia" w:hint="eastAsia"/>
                <w:sz w:val="18"/>
                <w:szCs w:val="18"/>
              </w:rPr>
              <w:t xml:space="preserve"> </w:t>
            </w:r>
            <w:r>
              <w:rPr>
                <w:rFonts w:asciiTheme="minorEastAsia" w:hAnsiTheme="minorEastAsia" w:hint="eastAsia"/>
                <w:sz w:val="18"/>
                <w:szCs w:val="18"/>
              </w:rPr>
              <w:t>□</w:t>
            </w:r>
            <w:r w:rsidRPr="00B963B4">
              <w:rPr>
                <w:rFonts w:asciiTheme="minorEastAsia" w:hAnsiTheme="minorEastAsia" w:hint="eastAsia"/>
                <w:sz w:val="18"/>
                <w:szCs w:val="18"/>
              </w:rPr>
              <w:t>非</w:t>
            </w:r>
            <w:r w:rsidR="001A40AF">
              <w:rPr>
                <w:rFonts w:asciiTheme="minorEastAsia" w:hAnsiTheme="minorEastAsia" w:hint="eastAsia"/>
                <w:sz w:val="18"/>
                <w:szCs w:val="18"/>
              </w:rPr>
              <w:t>痙攣</w:t>
            </w:r>
            <w:r w:rsidRPr="00B963B4">
              <w:rPr>
                <w:rFonts w:asciiTheme="minorEastAsia" w:hAnsiTheme="minorEastAsia" w:hint="eastAsia"/>
                <w:sz w:val="18"/>
                <w:szCs w:val="18"/>
              </w:rPr>
              <w:t>性てんかん重積状態を示す他のてんかん</w:t>
            </w:r>
            <w:r w:rsidR="0054170B">
              <w:rPr>
                <w:rFonts w:asciiTheme="minorEastAsia" w:hAnsiTheme="minorEastAsia" w:hint="eastAsia"/>
                <w:sz w:val="18"/>
                <w:szCs w:val="18"/>
              </w:rPr>
              <w:t xml:space="preserve"> </w:t>
            </w:r>
            <w:r>
              <w:rPr>
                <w:rFonts w:asciiTheme="minorEastAsia" w:hAnsiTheme="minorEastAsia" w:hint="eastAsia"/>
                <w:sz w:val="18"/>
                <w:szCs w:val="18"/>
              </w:rPr>
              <w:t xml:space="preserve">　□非てんかん性心因性発作</w:t>
            </w:r>
          </w:p>
        </w:tc>
      </w:tr>
    </w:tbl>
    <w:p w14:paraId="26126973" w14:textId="77777777" w:rsidR="00C41A38" w:rsidRDefault="00C41A38" w:rsidP="00032370">
      <w:pPr>
        <w:widowControl/>
        <w:jc w:val="left"/>
        <w:rPr>
          <w:rFonts w:asciiTheme="minorEastAsia" w:hAnsiTheme="minorEastAsia"/>
          <w:b/>
          <w:sz w:val="18"/>
          <w:szCs w:val="18"/>
        </w:rPr>
      </w:pPr>
    </w:p>
    <w:p w14:paraId="1ED90667" w14:textId="77777777" w:rsidR="00032370" w:rsidRPr="00A44ECD" w:rsidRDefault="00B65FE0" w:rsidP="00032370">
      <w:pPr>
        <w:widowControl/>
        <w:jc w:val="left"/>
        <w:rPr>
          <w:rFonts w:asciiTheme="minorEastAsia" w:hAnsiTheme="minorEastAsia"/>
          <w:b/>
          <w:sz w:val="18"/>
          <w:szCs w:val="18"/>
        </w:rPr>
      </w:pPr>
      <w:r>
        <w:rPr>
          <w:rFonts w:asciiTheme="minorEastAsia" w:hAnsiTheme="minorEastAsia" w:hint="eastAsia"/>
          <w:b/>
          <w:sz w:val="18"/>
          <w:szCs w:val="18"/>
        </w:rPr>
        <w:t>Ｄ</w:t>
      </w:r>
      <w:r w:rsidR="00032370">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8046"/>
        <w:gridCol w:w="2385"/>
      </w:tblGrid>
      <w:tr w:rsidR="00EE235E" w:rsidRPr="00A44ECD" w14:paraId="617A676F" w14:textId="77777777" w:rsidTr="00A50829">
        <w:tc>
          <w:tcPr>
            <w:tcW w:w="8046" w:type="dxa"/>
            <w:vAlign w:val="center"/>
          </w:tcPr>
          <w:p w14:paraId="06D762E1" w14:textId="61AA5DEC" w:rsidR="00EE235E" w:rsidRPr="00B963B4" w:rsidRDefault="00EE235E" w:rsidP="00A50829">
            <w:pPr>
              <w:widowControl/>
              <w:rPr>
                <w:rFonts w:asciiTheme="minorEastAsia" w:hAnsiTheme="minorEastAsia"/>
                <w:sz w:val="18"/>
                <w:szCs w:val="18"/>
              </w:rPr>
            </w:pPr>
            <w:r>
              <w:rPr>
                <w:rFonts w:asciiTheme="minorEastAsia" w:hAnsiTheme="minorEastAsia" w:hint="eastAsia"/>
                <w:sz w:val="18"/>
                <w:szCs w:val="18"/>
              </w:rPr>
              <w:t>遺伝子</w:t>
            </w:r>
            <w:r w:rsidR="00D43157">
              <w:rPr>
                <w:rFonts w:asciiTheme="minorEastAsia" w:hAnsiTheme="minorEastAsia" w:hint="eastAsia"/>
                <w:sz w:val="18"/>
                <w:szCs w:val="18"/>
              </w:rPr>
              <w:t>・染色体</w:t>
            </w:r>
            <w:r>
              <w:rPr>
                <w:rFonts w:asciiTheme="minorEastAsia" w:hAnsiTheme="minorEastAsia" w:hint="eastAsia"/>
                <w:sz w:val="18"/>
                <w:szCs w:val="18"/>
              </w:rPr>
              <w:t>検査の実施</w:t>
            </w:r>
          </w:p>
        </w:tc>
        <w:tc>
          <w:tcPr>
            <w:tcW w:w="2385" w:type="dxa"/>
            <w:vAlign w:val="center"/>
          </w:tcPr>
          <w:p w14:paraId="0FF913D4" w14:textId="77777777" w:rsidR="00EE235E" w:rsidRPr="00A44ECD" w:rsidRDefault="00EE235E" w:rsidP="00146229">
            <w:pPr>
              <w:rPr>
                <w:rFonts w:asciiTheme="minorEastAsia" w:hAnsiTheme="minorEastAsia"/>
                <w:sz w:val="18"/>
                <w:szCs w:val="18"/>
              </w:rPr>
            </w:pPr>
            <w:r>
              <w:rPr>
                <w:rFonts w:asciiTheme="minorEastAsia" w:hAnsiTheme="minorEastAsia" w:hint="eastAsia"/>
                <w:sz w:val="18"/>
                <w:szCs w:val="18"/>
              </w:rPr>
              <w:t>1.実施　2.</w:t>
            </w:r>
            <w:r w:rsidR="00146229">
              <w:rPr>
                <w:rFonts w:asciiTheme="minorEastAsia" w:hAnsiTheme="minorEastAsia" w:hint="eastAsia"/>
                <w:sz w:val="18"/>
                <w:szCs w:val="18"/>
              </w:rPr>
              <w:t>未実施</w:t>
            </w:r>
          </w:p>
        </w:tc>
      </w:tr>
      <w:tr w:rsidR="00EE235E" w:rsidRPr="00A44ECD" w14:paraId="15936537" w14:textId="77777777" w:rsidTr="00EE235E">
        <w:tc>
          <w:tcPr>
            <w:tcW w:w="10431" w:type="dxa"/>
            <w:gridSpan w:val="2"/>
            <w:shd w:val="clear" w:color="auto" w:fill="BFBFBF" w:themeFill="background1" w:themeFillShade="BF"/>
            <w:vAlign w:val="center"/>
          </w:tcPr>
          <w:p w14:paraId="2FDEE8BD" w14:textId="1AF99226" w:rsidR="00EE235E" w:rsidRDefault="00EE235E" w:rsidP="000872A5">
            <w:pPr>
              <w:widowControl/>
              <w:rPr>
                <w:rFonts w:asciiTheme="minorEastAsia" w:hAnsiTheme="minorEastAsia"/>
                <w:sz w:val="18"/>
                <w:szCs w:val="18"/>
              </w:rPr>
            </w:pPr>
            <w:r w:rsidRPr="00EE235E">
              <w:rPr>
                <w:rFonts w:asciiTheme="minorEastAsia" w:hAnsiTheme="minorEastAsia" w:hint="eastAsia"/>
                <w:sz w:val="18"/>
                <w:szCs w:val="18"/>
              </w:rPr>
              <w:t>実施した場合、異常がある項目に</w:t>
            </w:r>
            <w:r w:rsidRPr="00EE235E">
              <w:rPr>
                <w:rFonts w:asciiTheme="minorEastAsia" w:hAnsiTheme="minorEastAsia"/>
                <w:sz w:val="18"/>
                <w:szCs w:val="18"/>
              </w:rPr>
              <w:t>☑</w:t>
            </w:r>
            <w:r w:rsidRPr="00EE235E">
              <w:rPr>
                <w:rFonts w:asciiTheme="minorEastAsia" w:hAnsiTheme="minorEastAsia" w:hint="eastAsia"/>
                <w:sz w:val="18"/>
                <w:szCs w:val="18"/>
              </w:rPr>
              <w:t>を記入する</w:t>
            </w:r>
          </w:p>
        </w:tc>
      </w:tr>
      <w:tr w:rsidR="00EE235E" w:rsidRPr="00A44ECD" w14:paraId="2F0123AE" w14:textId="77777777" w:rsidTr="00D43157">
        <w:tc>
          <w:tcPr>
            <w:tcW w:w="10431" w:type="dxa"/>
            <w:gridSpan w:val="2"/>
            <w:vAlign w:val="center"/>
          </w:tcPr>
          <w:p w14:paraId="529EBE8E" w14:textId="5A5537E0" w:rsidR="00EE235E" w:rsidRPr="00A44ECD" w:rsidRDefault="00EE235E">
            <w:pPr>
              <w:widowControl/>
              <w:rPr>
                <w:rFonts w:asciiTheme="minorEastAsia" w:hAnsiTheme="minorEastAsia"/>
                <w:sz w:val="18"/>
                <w:szCs w:val="18"/>
              </w:rPr>
            </w:pPr>
            <w:r>
              <w:rPr>
                <w:rFonts w:asciiTheme="minorEastAsia" w:hAnsiTheme="minorEastAsia" w:hint="eastAsia"/>
                <w:sz w:val="18"/>
                <w:szCs w:val="18"/>
              </w:rPr>
              <w:t>□</w:t>
            </w:r>
            <w:r w:rsidR="00653278">
              <w:rPr>
                <w:rFonts w:asciiTheme="minorEastAsia" w:hAnsiTheme="minorEastAsia" w:hint="eastAsia"/>
                <w:sz w:val="18"/>
                <w:szCs w:val="18"/>
              </w:rPr>
              <w:t>環状</w:t>
            </w:r>
            <w:r w:rsidRPr="00B963B4">
              <w:rPr>
                <w:rFonts w:asciiTheme="minorEastAsia" w:hAnsiTheme="minorEastAsia" w:hint="eastAsia"/>
                <w:sz w:val="18"/>
                <w:szCs w:val="18"/>
              </w:rPr>
              <w:t>20番染色体</w:t>
            </w:r>
          </w:p>
        </w:tc>
      </w:tr>
      <w:tr w:rsidR="00B65FE0" w:rsidRPr="00A44ECD" w14:paraId="196A4BED" w14:textId="77777777" w:rsidTr="00B65FE0">
        <w:tc>
          <w:tcPr>
            <w:tcW w:w="10431" w:type="dxa"/>
            <w:gridSpan w:val="2"/>
          </w:tcPr>
          <w:p w14:paraId="59C298BC" w14:textId="77777777" w:rsidR="00B65FE0" w:rsidRDefault="00B65FE0" w:rsidP="00D43157">
            <w:pPr>
              <w:widowControl/>
              <w:rPr>
                <w:rFonts w:asciiTheme="minorEastAsia" w:hAnsiTheme="minorEastAsia"/>
                <w:sz w:val="18"/>
                <w:szCs w:val="18"/>
              </w:rPr>
            </w:pPr>
            <w:r>
              <w:rPr>
                <w:rFonts w:asciiTheme="minorEastAsia" w:hAnsiTheme="minorEastAsia" w:hint="eastAsia"/>
                <w:sz w:val="18"/>
                <w:szCs w:val="18"/>
              </w:rPr>
              <w:t>備考（　　　　　　　　　　　　　　　　　　　　　　　　　　　　　　　　　　　　　　　　　　　　　　　　　　　　　　　　　　　　）</w:t>
            </w:r>
          </w:p>
        </w:tc>
      </w:tr>
    </w:tbl>
    <w:p w14:paraId="1DEF7E98" w14:textId="2FDDCEFD" w:rsidR="00EE235E" w:rsidRPr="00DF2881" w:rsidRDefault="00B65FE0" w:rsidP="00DB745D">
      <w:pPr>
        <w:widowControl/>
        <w:jc w:val="left"/>
        <w:rPr>
          <w:rFonts w:asciiTheme="minorEastAsia" w:hAnsiTheme="minorEastAsia"/>
          <w:sz w:val="18"/>
          <w:szCs w:val="18"/>
        </w:rPr>
      </w:pPr>
      <w:r w:rsidRPr="00DF2881">
        <w:rPr>
          <w:rFonts w:asciiTheme="minorEastAsia" w:hAnsiTheme="minorEastAsia" w:hint="eastAsia"/>
          <w:sz w:val="18"/>
          <w:szCs w:val="18"/>
        </w:rPr>
        <w:t>※</w:t>
      </w:r>
      <w:r w:rsidR="00C41A38">
        <w:rPr>
          <w:rFonts w:asciiTheme="minorEastAsia" w:hAnsiTheme="minorEastAsia" w:hint="eastAsia"/>
          <w:sz w:val="18"/>
          <w:szCs w:val="18"/>
        </w:rPr>
        <w:t>その他の</w:t>
      </w:r>
      <w:r w:rsidRPr="00DF2881">
        <w:rPr>
          <w:rFonts w:asciiTheme="minorEastAsia" w:hAnsiTheme="minorEastAsia" w:hint="eastAsia"/>
          <w:sz w:val="18"/>
          <w:szCs w:val="18"/>
        </w:rPr>
        <w:t>遺伝</w:t>
      </w:r>
      <w:r w:rsidR="0054170B">
        <w:rPr>
          <w:rFonts w:asciiTheme="minorEastAsia" w:hAnsiTheme="minorEastAsia" w:hint="eastAsia"/>
          <w:sz w:val="18"/>
          <w:szCs w:val="18"/>
        </w:rPr>
        <w:t>学的</w:t>
      </w:r>
      <w:r w:rsidRPr="00DF2881">
        <w:rPr>
          <w:rFonts w:asciiTheme="minorEastAsia" w:hAnsiTheme="minorEastAsia" w:hint="eastAsia"/>
          <w:sz w:val="18"/>
          <w:szCs w:val="18"/>
        </w:rPr>
        <w:t>検査を実施した場合や詳細な所見の記載が必要な場合には備考欄に記入</w:t>
      </w:r>
      <w:r w:rsidR="00C41A38">
        <w:rPr>
          <w:rFonts w:asciiTheme="minorEastAsia" w:hAnsiTheme="minorEastAsia" w:hint="eastAsia"/>
          <w:sz w:val="18"/>
          <w:szCs w:val="18"/>
        </w:rPr>
        <w:t>する</w:t>
      </w:r>
    </w:p>
    <w:p w14:paraId="2B642CAE" w14:textId="77777777" w:rsidR="00C41A38" w:rsidRDefault="00C41A38" w:rsidP="00DB745D">
      <w:pPr>
        <w:widowControl/>
        <w:jc w:val="left"/>
        <w:rPr>
          <w:rFonts w:asciiTheme="minorEastAsia" w:hAnsiTheme="minorEastAsia"/>
          <w:b/>
          <w:sz w:val="18"/>
          <w:szCs w:val="18"/>
        </w:rPr>
      </w:pPr>
    </w:p>
    <w:p w14:paraId="07D8493D" w14:textId="1197CE04" w:rsidR="00DB745D" w:rsidRDefault="00DB745D" w:rsidP="00DB745D">
      <w:pPr>
        <w:widowControl/>
        <w:jc w:val="left"/>
        <w:rPr>
          <w:rFonts w:asciiTheme="minorEastAsia" w:hAnsiTheme="minorEastAsia"/>
          <w:b/>
          <w:sz w:val="18"/>
          <w:szCs w:val="18"/>
        </w:rPr>
      </w:pPr>
      <w:r w:rsidRPr="00A44ECD">
        <w:rPr>
          <w:rFonts w:asciiTheme="minorEastAsia" w:hAnsiTheme="minorEastAsia" w:hint="eastAsia"/>
          <w:b/>
          <w:sz w:val="18"/>
          <w:szCs w:val="18"/>
        </w:rPr>
        <w:t>＜診断のカテゴリー＞</w:t>
      </w:r>
      <w:r w:rsidR="00057116">
        <w:rPr>
          <w:rFonts w:asciiTheme="minorEastAsia" w:hAnsiTheme="minorEastAsia" w:hint="eastAsia"/>
          <w:b/>
          <w:sz w:val="18"/>
          <w:szCs w:val="18"/>
        </w:rPr>
        <w:t>（</w:t>
      </w:r>
      <w:r w:rsidR="00A44ECD" w:rsidRPr="00A44ECD">
        <w:rPr>
          <w:rFonts w:asciiTheme="minorEastAsia" w:hAnsiTheme="minorEastAsia" w:hint="eastAsia"/>
          <w:b/>
          <w:sz w:val="18"/>
          <w:szCs w:val="18"/>
        </w:rPr>
        <w:t>該当す</w:t>
      </w:r>
      <w:r w:rsidR="00C41A38">
        <w:rPr>
          <w:rFonts w:asciiTheme="minorEastAsia" w:hAnsiTheme="minorEastAsia" w:hint="eastAsia"/>
          <w:b/>
          <w:sz w:val="18"/>
          <w:szCs w:val="18"/>
        </w:rPr>
        <w:t>る</w:t>
      </w:r>
      <w:r w:rsidR="00A44ECD" w:rsidRPr="00A44ECD">
        <w:rPr>
          <w:rFonts w:asciiTheme="minorEastAsia" w:hAnsiTheme="minorEastAsia" w:hint="eastAsia"/>
          <w:b/>
          <w:sz w:val="18"/>
          <w:szCs w:val="18"/>
        </w:rPr>
        <w:t>項目に</w:t>
      </w:r>
      <w:r w:rsidR="00C41A38">
        <w:rPr>
          <w:rFonts w:asciiTheme="minorEastAsia" w:hAnsiTheme="minorEastAsia" w:hint="eastAsia"/>
          <w:b/>
          <w:sz w:val="18"/>
          <w:szCs w:val="18"/>
        </w:rPr>
        <w:t>☑</w:t>
      </w:r>
      <w:r w:rsidR="00A44ECD" w:rsidRPr="00A44ECD">
        <w:rPr>
          <w:rFonts w:asciiTheme="minorEastAsia" w:hAnsiTheme="minorEastAsia" w:hint="eastAsia"/>
          <w:b/>
          <w:sz w:val="18"/>
          <w:szCs w:val="18"/>
        </w:rPr>
        <w:t>を</w:t>
      </w:r>
      <w:r w:rsidR="00C41A38">
        <w:rPr>
          <w:rFonts w:asciiTheme="minorEastAsia" w:hAnsiTheme="minorEastAsia" w:hint="eastAsia"/>
          <w:b/>
          <w:sz w:val="18"/>
          <w:szCs w:val="18"/>
        </w:rPr>
        <w:t>記入する</w:t>
      </w:r>
      <w:r w:rsidR="00A44ECD" w:rsidRPr="00A44ECD">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C66B99" w:rsidRPr="00A44ECD" w14:paraId="1982985B" w14:textId="77777777" w:rsidTr="00FB587C">
        <w:tc>
          <w:tcPr>
            <w:tcW w:w="10431" w:type="dxa"/>
            <w:vAlign w:val="center"/>
          </w:tcPr>
          <w:p w14:paraId="3ACE5AEA" w14:textId="2F230B69" w:rsidR="00C66B99" w:rsidRPr="00DF2881" w:rsidRDefault="00C66B99" w:rsidP="004410D1">
            <w:pPr>
              <w:widowControl/>
              <w:rPr>
                <w:rFonts w:asciiTheme="minorEastAsia" w:hAnsiTheme="minorEastAsia"/>
                <w:sz w:val="18"/>
                <w:szCs w:val="18"/>
              </w:rPr>
            </w:pPr>
            <w:r>
              <w:rPr>
                <w:rFonts w:asciiTheme="minorEastAsia" w:hAnsiTheme="minorEastAsia" w:hint="eastAsia"/>
                <w:sz w:val="18"/>
                <w:szCs w:val="18"/>
              </w:rPr>
              <w:t>□症状</w:t>
            </w:r>
            <w:r w:rsidRPr="004410D1">
              <w:rPr>
                <w:rFonts w:asciiTheme="minorEastAsia" w:hAnsiTheme="minorEastAsia" w:hint="eastAsia"/>
                <w:sz w:val="18"/>
                <w:szCs w:val="18"/>
              </w:rPr>
              <w:t>(Ａ-1</w:t>
            </w:r>
            <w:r w:rsidR="004410D1" w:rsidRPr="004410D1">
              <w:rPr>
                <w:rFonts w:asciiTheme="minorEastAsia" w:hAnsiTheme="minorEastAsia" w:hint="eastAsia"/>
                <w:sz w:val="18"/>
                <w:szCs w:val="18"/>
              </w:rPr>
              <w:t>、</w:t>
            </w:r>
            <w:r w:rsidRPr="004410D1">
              <w:rPr>
                <w:rFonts w:asciiTheme="minorEastAsia" w:hAnsiTheme="minorEastAsia" w:hint="eastAsia"/>
                <w:sz w:val="18"/>
                <w:szCs w:val="18"/>
              </w:rPr>
              <w:t>2)および検査所見(Ｂ-3)から本症候群を疑い、染</w:t>
            </w:r>
            <w:r>
              <w:rPr>
                <w:rFonts w:asciiTheme="minorEastAsia" w:hAnsiTheme="minorEastAsia" w:hint="eastAsia"/>
                <w:sz w:val="18"/>
                <w:szCs w:val="18"/>
              </w:rPr>
              <w:t>色体検査で確定</w:t>
            </w:r>
          </w:p>
        </w:tc>
      </w:tr>
    </w:tbl>
    <w:p w14:paraId="12A34632" w14:textId="77777777" w:rsidR="001046A6" w:rsidRPr="00C66B99" w:rsidRDefault="001046A6" w:rsidP="001046A6">
      <w:pPr>
        <w:widowControl/>
        <w:jc w:val="left"/>
        <w:rPr>
          <w:rFonts w:asciiTheme="minorEastAsia" w:hAnsiTheme="minorEastAsia"/>
          <w:b/>
          <w:sz w:val="18"/>
          <w:szCs w:val="18"/>
        </w:rPr>
      </w:pPr>
    </w:p>
    <w:p w14:paraId="5F68CABE" w14:textId="77777777" w:rsidR="008F53E3" w:rsidRPr="00634174" w:rsidRDefault="008F53E3" w:rsidP="008F53E3">
      <w:pPr>
        <w:rPr>
          <w:b/>
          <w:szCs w:val="21"/>
        </w:rPr>
      </w:pPr>
      <w:r w:rsidRPr="00634174">
        <w:rPr>
          <w:rFonts w:hint="eastAsia"/>
          <w:b/>
          <w:szCs w:val="21"/>
        </w:rPr>
        <w:t>■　臨床所見</w:t>
      </w:r>
      <w:r w:rsidRPr="00634174">
        <w:rPr>
          <w:rFonts w:asciiTheme="minorEastAsia" w:hAnsiTheme="minorEastAsia" w:hint="eastAsia"/>
          <w:b/>
          <w:szCs w:val="21"/>
        </w:rPr>
        <w:t>（該当する項目に☑を記入する）</w:t>
      </w:r>
    </w:p>
    <w:tbl>
      <w:tblPr>
        <w:tblStyle w:val="a3"/>
        <w:tblW w:w="10431" w:type="dxa"/>
        <w:tblLook w:val="04A0" w:firstRow="1" w:lastRow="0" w:firstColumn="1" w:lastColumn="0" w:noHBand="0" w:noVBand="1"/>
      </w:tblPr>
      <w:tblGrid>
        <w:gridCol w:w="8046"/>
        <w:gridCol w:w="2385"/>
      </w:tblGrid>
      <w:tr w:rsidR="008F53E3" w14:paraId="05BF574F" w14:textId="77777777" w:rsidTr="004410D1">
        <w:trPr>
          <w:trHeight w:val="235"/>
        </w:trPr>
        <w:tc>
          <w:tcPr>
            <w:tcW w:w="8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248B1" w14:textId="5CB43534" w:rsidR="008F53E3" w:rsidRDefault="008F53E3" w:rsidP="008F53E3">
            <w:pPr>
              <w:rPr>
                <w:rFonts w:asciiTheme="minorEastAsia" w:hAnsiTheme="minorEastAsia"/>
                <w:sz w:val="18"/>
                <w:szCs w:val="18"/>
              </w:rPr>
            </w:pPr>
            <w:r>
              <w:rPr>
                <w:rFonts w:asciiTheme="minorEastAsia" w:hAnsiTheme="minorEastAsia" w:hint="eastAsia"/>
                <w:sz w:val="18"/>
                <w:szCs w:val="18"/>
              </w:rPr>
              <w:t>環状染色体の割合</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14:paraId="526B9EFE" w14:textId="78E4223B" w:rsidR="008F53E3" w:rsidRDefault="00613ACA">
            <w:pPr>
              <w:rPr>
                <w:sz w:val="18"/>
                <w:szCs w:val="18"/>
              </w:rPr>
            </w:pPr>
            <w:r>
              <w:rPr>
                <w:rFonts w:asciiTheme="minorEastAsia" w:hAnsiTheme="minorEastAsia" w:hint="eastAsia"/>
                <w:sz w:val="18"/>
                <w:szCs w:val="18"/>
              </w:rPr>
              <w:t xml:space="preserve">（　　</w:t>
            </w:r>
            <w:r w:rsidR="004410D1">
              <w:rPr>
                <w:rFonts w:asciiTheme="minorEastAsia" w:hAnsiTheme="minorEastAsia" w:hint="eastAsia"/>
                <w:sz w:val="18"/>
                <w:szCs w:val="18"/>
              </w:rPr>
              <w:t xml:space="preserve">　</w:t>
            </w:r>
            <w:r>
              <w:rPr>
                <w:rFonts w:asciiTheme="minorEastAsia" w:hAnsiTheme="minorEastAsia" w:hint="eastAsia"/>
                <w:sz w:val="18"/>
                <w:szCs w:val="18"/>
              </w:rPr>
              <w:t>）％</w:t>
            </w:r>
          </w:p>
        </w:tc>
      </w:tr>
      <w:tr w:rsidR="00613ACA" w14:paraId="3C031394" w14:textId="77777777" w:rsidTr="004410D1">
        <w:trPr>
          <w:trHeight w:val="141"/>
        </w:trPr>
        <w:tc>
          <w:tcPr>
            <w:tcW w:w="8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4F7BD" w14:textId="7267AAB5" w:rsidR="00613ACA" w:rsidRDefault="009F73FE" w:rsidP="00D84E41">
            <w:pPr>
              <w:rPr>
                <w:rFonts w:asciiTheme="minorEastAsia" w:hAnsiTheme="minorEastAsia"/>
                <w:sz w:val="18"/>
                <w:szCs w:val="18"/>
              </w:rPr>
            </w:pPr>
            <w:r>
              <w:rPr>
                <w:rFonts w:asciiTheme="minorEastAsia" w:hAnsiTheme="minorEastAsia" w:hint="eastAsia"/>
                <w:sz w:val="18"/>
                <w:szCs w:val="18"/>
              </w:rPr>
              <w:t>奇形</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14:paraId="0B00E2A2" w14:textId="77777777" w:rsidR="00613ACA" w:rsidRDefault="00613ACA" w:rsidP="00D84E41">
            <w:pPr>
              <w:rPr>
                <w:sz w:val="18"/>
                <w:szCs w:val="18"/>
              </w:rPr>
            </w:pPr>
            <w:r>
              <w:rPr>
                <w:sz w:val="18"/>
                <w:szCs w:val="18"/>
              </w:rPr>
              <w:t>1.</w:t>
            </w:r>
            <w:r>
              <w:rPr>
                <w:rFonts w:ascii="ＭＳ 明朝" w:eastAsia="ＭＳ 明朝" w:hAnsi="ＭＳ 明朝" w:cs="ＭＳ 明朝" w:hint="eastAsia"/>
                <w:sz w:val="18"/>
                <w:szCs w:val="18"/>
              </w:rPr>
              <w:t xml:space="preserve">あり　</w:t>
            </w:r>
            <w:r>
              <w:rPr>
                <w:sz w:val="18"/>
                <w:szCs w:val="18"/>
              </w:rPr>
              <w:t>2.</w:t>
            </w:r>
            <w:r>
              <w:rPr>
                <w:rFonts w:ascii="ＭＳ 明朝" w:eastAsia="ＭＳ 明朝" w:hAnsi="ＭＳ 明朝" w:cs="ＭＳ 明朝" w:hint="eastAsia"/>
                <w:sz w:val="18"/>
                <w:szCs w:val="18"/>
              </w:rPr>
              <w:t>なし</w:t>
            </w:r>
            <w:r>
              <w:rPr>
                <w:sz w:val="18"/>
                <w:szCs w:val="18"/>
              </w:rPr>
              <w:t xml:space="preserve"> 3.</w:t>
            </w:r>
            <w:r>
              <w:rPr>
                <w:rFonts w:ascii="ＭＳ 明朝" w:eastAsia="ＭＳ 明朝" w:hAnsi="ＭＳ 明朝" w:cs="ＭＳ 明朝" w:hint="eastAsia"/>
                <w:sz w:val="18"/>
                <w:szCs w:val="18"/>
              </w:rPr>
              <w:t>不</w:t>
            </w:r>
            <w:r>
              <w:rPr>
                <w:rFonts w:hint="eastAsia"/>
                <w:sz w:val="18"/>
                <w:szCs w:val="18"/>
              </w:rPr>
              <w:t>明</w:t>
            </w:r>
          </w:p>
        </w:tc>
      </w:tr>
      <w:tr w:rsidR="00613ACA" w14:paraId="3A2D63EC" w14:textId="77777777" w:rsidTr="00A5753E">
        <w:trPr>
          <w:trHeight w:val="141"/>
        </w:trPr>
        <w:tc>
          <w:tcPr>
            <w:tcW w:w="104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12ED7B" w14:textId="667928E9" w:rsidR="00613ACA" w:rsidRDefault="004410D1" w:rsidP="00613ACA">
            <w:pPr>
              <w:rPr>
                <w:sz w:val="18"/>
                <w:szCs w:val="18"/>
              </w:rPr>
            </w:pPr>
            <w:r>
              <w:rPr>
                <w:rFonts w:ascii="ＭＳ 明朝" w:eastAsia="ＭＳ 明朝" w:hAnsi="ＭＳ 明朝" w:cs="ＭＳ 明朝" w:hint="eastAsia"/>
                <w:sz w:val="18"/>
                <w:szCs w:val="18"/>
              </w:rPr>
              <w:t xml:space="preserve">　</w:t>
            </w:r>
            <w:r w:rsidR="00613ACA">
              <w:rPr>
                <w:rFonts w:ascii="ＭＳ 明朝" w:eastAsia="ＭＳ 明朝" w:hAnsi="ＭＳ 明朝" w:cs="ＭＳ 明朝" w:hint="eastAsia"/>
                <w:sz w:val="18"/>
                <w:szCs w:val="18"/>
              </w:rPr>
              <w:t>ありの場合その詳</w:t>
            </w:r>
            <w:r w:rsidR="00613ACA">
              <w:rPr>
                <w:rFonts w:hint="eastAsia"/>
                <w:sz w:val="18"/>
                <w:szCs w:val="18"/>
              </w:rPr>
              <w:t>細</w:t>
            </w:r>
            <w:r w:rsidR="00613ACA">
              <w:rPr>
                <w:rFonts w:asciiTheme="minorEastAsia" w:hAnsiTheme="minorEastAsia" w:hint="eastAsia"/>
                <w:sz w:val="18"/>
                <w:szCs w:val="18"/>
              </w:rPr>
              <w:t>：</w:t>
            </w:r>
          </w:p>
        </w:tc>
      </w:tr>
      <w:tr w:rsidR="008F53E3" w14:paraId="0A0587A3" w14:textId="77777777" w:rsidTr="004410D1">
        <w:trPr>
          <w:trHeight w:val="141"/>
        </w:trPr>
        <w:tc>
          <w:tcPr>
            <w:tcW w:w="8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52DCB" w14:textId="59607207" w:rsidR="008F53E3" w:rsidRDefault="008F53E3" w:rsidP="009F73FE">
            <w:pPr>
              <w:rPr>
                <w:rFonts w:asciiTheme="minorEastAsia" w:hAnsiTheme="minorEastAsia"/>
                <w:sz w:val="18"/>
                <w:szCs w:val="18"/>
              </w:rPr>
            </w:pPr>
            <w:r>
              <w:rPr>
                <w:rFonts w:asciiTheme="minorEastAsia" w:hAnsiTheme="minorEastAsia" w:hint="eastAsia"/>
                <w:sz w:val="18"/>
                <w:szCs w:val="18"/>
              </w:rPr>
              <w:t xml:space="preserve">併存症 </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14:paraId="483A9226" w14:textId="77777777" w:rsidR="008F53E3" w:rsidRDefault="008F53E3">
            <w:pPr>
              <w:rPr>
                <w:sz w:val="18"/>
                <w:szCs w:val="18"/>
              </w:rPr>
            </w:pPr>
            <w:r>
              <w:rPr>
                <w:sz w:val="18"/>
                <w:szCs w:val="18"/>
              </w:rPr>
              <w:t>1.</w:t>
            </w:r>
            <w:r>
              <w:rPr>
                <w:rFonts w:ascii="ＭＳ 明朝" w:eastAsia="ＭＳ 明朝" w:hAnsi="ＭＳ 明朝" w:cs="ＭＳ 明朝" w:hint="eastAsia"/>
                <w:sz w:val="18"/>
                <w:szCs w:val="18"/>
              </w:rPr>
              <w:t xml:space="preserve">あり　</w:t>
            </w:r>
            <w:r>
              <w:rPr>
                <w:sz w:val="18"/>
                <w:szCs w:val="18"/>
              </w:rPr>
              <w:t>2.</w:t>
            </w:r>
            <w:r>
              <w:rPr>
                <w:rFonts w:ascii="ＭＳ 明朝" w:eastAsia="ＭＳ 明朝" w:hAnsi="ＭＳ 明朝" w:cs="ＭＳ 明朝" w:hint="eastAsia"/>
                <w:sz w:val="18"/>
                <w:szCs w:val="18"/>
              </w:rPr>
              <w:t>なし</w:t>
            </w:r>
            <w:r>
              <w:rPr>
                <w:sz w:val="18"/>
                <w:szCs w:val="18"/>
              </w:rPr>
              <w:t xml:space="preserve"> 3.</w:t>
            </w:r>
            <w:r>
              <w:rPr>
                <w:rFonts w:ascii="ＭＳ 明朝" w:eastAsia="ＭＳ 明朝" w:hAnsi="ＭＳ 明朝" w:cs="ＭＳ 明朝" w:hint="eastAsia"/>
                <w:sz w:val="18"/>
                <w:szCs w:val="18"/>
              </w:rPr>
              <w:t>不</w:t>
            </w:r>
            <w:r>
              <w:rPr>
                <w:rFonts w:hint="eastAsia"/>
                <w:sz w:val="18"/>
                <w:szCs w:val="18"/>
              </w:rPr>
              <w:t>明</w:t>
            </w:r>
          </w:p>
        </w:tc>
      </w:tr>
      <w:tr w:rsidR="008F53E3" w14:paraId="0F7279E9" w14:textId="77777777" w:rsidTr="00A5753E">
        <w:trPr>
          <w:trHeight w:val="141"/>
        </w:trPr>
        <w:tc>
          <w:tcPr>
            <w:tcW w:w="104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5D82DF" w14:textId="5533C072" w:rsidR="008F53E3" w:rsidRDefault="004410D1" w:rsidP="004410D1">
            <w:pPr>
              <w:rPr>
                <w:sz w:val="18"/>
                <w:szCs w:val="18"/>
              </w:rPr>
            </w:pPr>
            <w:r>
              <w:rPr>
                <w:rFonts w:ascii="ＭＳ 明朝" w:eastAsia="ＭＳ 明朝" w:hAnsi="ＭＳ 明朝" w:cs="ＭＳ 明朝" w:hint="eastAsia"/>
                <w:sz w:val="18"/>
                <w:szCs w:val="18"/>
              </w:rPr>
              <w:t xml:space="preserve">　</w:t>
            </w:r>
            <w:r w:rsidR="008F53E3">
              <w:rPr>
                <w:rFonts w:ascii="ＭＳ 明朝" w:eastAsia="ＭＳ 明朝" w:hAnsi="ＭＳ 明朝" w:cs="ＭＳ 明朝" w:hint="eastAsia"/>
                <w:sz w:val="18"/>
                <w:szCs w:val="18"/>
              </w:rPr>
              <w:t>ありの場合その詳</w:t>
            </w:r>
            <w:r w:rsidR="008F53E3">
              <w:rPr>
                <w:rFonts w:hint="eastAsia"/>
                <w:sz w:val="18"/>
                <w:szCs w:val="18"/>
              </w:rPr>
              <w:t xml:space="preserve">細　</w:t>
            </w:r>
            <w:r w:rsidR="008F53E3">
              <w:rPr>
                <w:rFonts w:asciiTheme="minorEastAsia" w:hAnsiTheme="minorEastAsia" w:hint="eastAsia"/>
                <w:sz w:val="18"/>
                <w:szCs w:val="18"/>
              </w:rPr>
              <w:t>□知的障害（□軽度</w:t>
            </w:r>
            <w:r>
              <w:rPr>
                <w:rFonts w:asciiTheme="minorEastAsia" w:hAnsiTheme="minorEastAsia" w:hint="eastAsia"/>
                <w:sz w:val="18"/>
                <w:szCs w:val="18"/>
              </w:rPr>
              <w:t xml:space="preserve">　</w:t>
            </w:r>
            <w:r w:rsidR="008F53E3">
              <w:rPr>
                <w:rFonts w:asciiTheme="minorEastAsia" w:hAnsiTheme="minorEastAsia" w:hint="eastAsia"/>
                <w:sz w:val="18"/>
                <w:szCs w:val="18"/>
              </w:rPr>
              <w:t>□中等度</w:t>
            </w:r>
            <w:r>
              <w:rPr>
                <w:rFonts w:asciiTheme="minorEastAsia" w:hAnsiTheme="minorEastAsia" w:hint="eastAsia"/>
                <w:sz w:val="18"/>
                <w:szCs w:val="18"/>
              </w:rPr>
              <w:t xml:space="preserve">　</w:t>
            </w:r>
            <w:r w:rsidR="008F53E3">
              <w:rPr>
                <w:rFonts w:asciiTheme="minorEastAsia" w:hAnsiTheme="minorEastAsia" w:hint="eastAsia"/>
                <w:sz w:val="18"/>
                <w:szCs w:val="18"/>
              </w:rPr>
              <w:t>□重度</w:t>
            </w:r>
            <w:r>
              <w:rPr>
                <w:rFonts w:asciiTheme="minorEastAsia" w:hAnsiTheme="minorEastAsia" w:hint="eastAsia"/>
                <w:sz w:val="18"/>
                <w:szCs w:val="18"/>
              </w:rPr>
              <w:t xml:space="preserve">　</w:t>
            </w:r>
            <w:r w:rsidR="008F53E3">
              <w:rPr>
                <w:rFonts w:asciiTheme="minorEastAsia" w:hAnsiTheme="minorEastAsia" w:hint="eastAsia"/>
                <w:sz w:val="18"/>
                <w:szCs w:val="18"/>
              </w:rPr>
              <w:t>□最重度）</w:t>
            </w:r>
            <w:r>
              <w:rPr>
                <w:rFonts w:asciiTheme="minorEastAsia" w:hAnsiTheme="minorEastAsia" w:hint="eastAsia"/>
                <w:sz w:val="18"/>
                <w:szCs w:val="18"/>
              </w:rPr>
              <w:t xml:space="preserve">　</w:t>
            </w:r>
            <w:r w:rsidR="008F53E3">
              <w:rPr>
                <w:rFonts w:asciiTheme="minorEastAsia" w:hAnsiTheme="minorEastAsia" w:hint="eastAsia"/>
                <w:sz w:val="18"/>
                <w:szCs w:val="18"/>
              </w:rPr>
              <w:t>□精神症状</w:t>
            </w:r>
            <w:r>
              <w:rPr>
                <w:rFonts w:asciiTheme="minorEastAsia" w:hAnsiTheme="minorEastAsia" w:hint="eastAsia"/>
                <w:sz w:val="18"/>
                <w:szCs w:val="18"/>
              </w:rPr>
              <w:t xml:space="preserve">　</w:t>
            </w:r>
            <w:r w:rsidR="008F53E3">
              <w:rPr>
                <w:rFonts w:asciiTheme="minorEastAsia" w:hAnsiTheme="minorEastAsia" w:hint="eastAsia"/>
                <w:sz w:val="18"/>
                <w:szCs w:val="18"/>
              </w:rPr>
              <w:t>□外表奇形</w:t>
            </w:r>
            <w:r>
              <w:rPr>
                <w:rFonts w:asciiTheme="minorEastAsia" w:hAnsiTheme="minorEastAsia" w:hint="eastAsia"/>
                <w:sz w:val="18"/>
                <w:szCs w:val="18"/>
              </w:rPr>
              <w:t xml:space="preserve">　</w:t>
            </w:r>
            <w:r w:rsidR="008F53E3">
              <w:rPr>
                <w:rFonts w:asciiTheme="minorEastAsia" w:hAnsiTheme="minorEastAsia" w:hint="eastAsia"/>
                <w:sz w:val="18"/>
                <w:szCs w:val="18"/>
              </w:rPr>
              <w:t>□神経症状</w:t>
            </w:r>
            <w:r>
              <w:rPr>
                <w:rFonts w:asciiTheme="minorEastAsia" w:hAnsiTheme="minorEastAsia" w:hint="eastAsia"/>
                <w:sz w:val="18"/>
                <w:szCs w:val="18"/>
              </w:rPr>
              <w:t xml:space="preserve">　</w:t>
            </w:r>
            <w:r w:rsidR="008F53E3">
              <w:rPr>
                <w:rFonts w:asciiTheme="minorEastAsia" w:hAnsiTheme="minorEastAsia" w:hint="eastAsia"/>
                <w:sz w:val="18"/>
                <w:szCs w:val="18"/>
              </w:rPr>
              <w:t>□その他</w:t>
            </w:r>
          </w:p>
        </w:tc>
      </w:tr>
      <w:tr w:rsidR="008F53E3" w14:paraId="0285587B" w14:textId="77777777" w:rsidTr="004410D1">
        <w:trPr>
          <w:trHeight w:val="255"/>
        </w:trPr>
        <w:tc>
          <w:tcPr>
            <w:tcW w:w="8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B8B67" w14:textId="6E7978E2" w:rsidR="008F53E3" w:rsidRDefault="008F53E3" w:rsidP="008F53E3">
            <w:pPr>
              <w:rPr>
                <w:rFonts w:asciiTheme="minorEastAsia" w:hAnsiTheme="minorEastAsia"/>
                <w:sz w:val="18"/>
                <w:szCs w:val="18"/>
              </w:rPr>
            </w:pPr>
            <w:r>
              <w:rPr>
                <w:rFonts w:asciiTheme="minorEastAsia" w:hAnsiTheme="minorEastAsia" w:hint="eastAsia"/>
                <w:sz w:val="18"/>
                <w:szCs w:val="18"/>
              </w:rPr>
              <w:t>社会</w:t>
            </w:r>
            <w:r w:rsidR="004410D1">
              <w:rPr>
                <w:rFonts w:asciiTheme="minorEastAsia" w:hAnsiTheme="minorEastAsia" w:hint="eastAsia"/>
                <w:sz w:val="18"/>
                <w:szCs w:val="18"/>
              </w:rPr>
              <w:t>生活</w:t>
            </w:r>
            <w:r>
              <w:rPr>
                <w:rFonts w:asciiTheme="minorEastAsia" w:hAnsiTheme="minorEastAsia" w:hint="eastAsia"/>
                <w:sz w:val="18"/>
                <w:szCs w:val="18"/>
              </w:rPr>
              <w:t>状況</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14:paraId="76DFCB40" w14:textId="779123BF" w:rsidR="008F53E3" w:rsidRDefault="008F53E3" w:rsidP="008F53E3">
            <w:pPr>
              <w:rPr>
                <w:sz w:val="18"/>
                <w:szCs w:val="18"/>
              </w:rPr>
            </w:pPr>
            <w:r w:rsidRPr="001377DF">
              <w:rPr>
                <w:rFonts w:hint="eastAsia"/>
                <w:sz w:val="18"/>
                <w:szCs w:val="18"/>
              </w:rPr>
              <w:t>1.</w:t>
            </w:r>
            <w:r>
              <w:rPr>
                <w:rFonts w:hint="eastAsia"/>
                <w:sz w:val="18"/>
                <w:szCs w:val="18"/>
              </w:rPr>
              <w:t>該当</w:t>
            </w:r>
            <w:r w:rsidRPr="001377DF">
              <w:rPr>
                <w:rFonts w:hint="eastAsia"/>
                <w:sz w:val="18"/>
                <w:szCs w:val="18"/>
              </w:rPr>
              <w:t xml:space="preserve">　</w:t>
            </w:r>
            <w:r w:rsidRPr="001377DF">
              <w:rPr>
                <w:rFonts w:hint="eastAsia"/>
                <w:sz w:val="18"/>
                <w:szCs w:val="18"/>
              </w:rPr>
              <w:t>2.</w:t>
            </w:r>
            <w:r>
              <w:rPr>
                <w:rFonts w:hint="eastAsia"/>
                <w:sz w:val="18"/>
                <w:szCs w:val="18"/>
              </w:rPr>
              <w:t>非該当</w:t>
            </w:r>
            <w:r w:rsidRPr="001377DF">
              <w:rPr>
                <w:rFonts w:hint="eastAsia"/>
                <w:sz w:val="18"/>
                <w:szCs w:val="18"/>
              </w:rPr>
              <w:t xml:space="preserve"> 3.</w:t>
            </w:r>
            <w:r w:rsidRPr="001377DF">
              <w:rPr>
                <w:rFonts w:hint="eastAsia"/>
                <w:sz w:val="18"/>
                <w:szCs w:val="18"/>
              </w:rPr>
              <w:t>不明</w:t>
            </w:r>
          </w:p>
        </w:tc>
      </w:tr>
      <w:tr w:rsidR="008F53E3" w14:paraId="4754996F" w14:textId="77777777" w:rsidTr="00A5753E">
        <w:trPr>
          <w:trHeight w:val="238"/>
        </w:trPr>
        <w:tc>
          <w:tcPr>
            <w:tcW w:w="10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0F76FE" w14:textId="5658C7D2" w:rsidR="008F53E3" w:rsidRDefault="008F53E3" w:rsidP="006F480B">
            <w:pPr>
              <w:ind w:firstLineChars="100" w:firstLine="160"/>
              <w:rPr>
                <w:sz w:val="18"/>
                <w:szCs w:val="18"/>
              </w:rPr>
            </w:pPr>
            <w:r>
              <w:rPr>
                <w:rFonts w:asciiTheme="minorEastAsia" w:hAnsiTheme="minorEastAsia" w:hint="eastAsia"/>
                <w:sz w:val="18"/>
                <w:szCs w:val="18"/>
              </w:rPr>
              <w:t>□就労/学生（一般）</w:t>
            </w:r>
            <w:r w:rsidR="006F480B">
              <w:rPr>
                <w:rFonts w:asciiTheme="minorEastAsia" w:hAnsiTheme="minorEastAsia" w:hint="eastAsia"/>
                <w:sz w:val="18"/>
                <w:szCs w:val="18"/>
              </w:rPr>
              <w:t xml:space="preserve">　</w:t>
            </w:r>
            <w:r>
              <w:rPr>
                <w:rFonts w:asciiTheme="minorEastAsia" w:hAnsiTheme="minorEastAsia" w:hint="eastAsia"/>
                <w:sz w:val="18"/>
                <w:szCs w:val="18"/>
              </w:rPr>
              <w:t>□就労/学生（障害）</w:t>
            </w:r>
            <w:r w:rsidR="006F480B">
              <w:rPr>
                <w:rFonts w:asciiTheme="minorEastAsia" w:hAnsiTheme="minorEastAsia" w:hint="eastAsia"/>
                <w:sz w:val="18"/>
                <w:szCs w:val="18"/>
              </w:rPr>
              <w:t xml:space="preserve">　</w:t>
            </w:r>
            <w:r>
              <w:rPr>
                <w:rFonts w:asciiTheme="minorEastAsia" w:hAnsiTheme="minorEastAsia" w:hint="eastAsia"/>
                <w:sz w:val="18"/>
                <w:szCs w:val="18"/>
              </w:rPr>
              <w:t>□就労訓練</w:t>
            </w:r>
            <w:r w:rsidR="006F480B">
              <w:rPr>
                <w:rFonts w:asciiTheme="minorEastAsia" w:hAnsiTheme="minorEastAsia" w:hint="eastAsia"/>
                <w:sz w:val="18"/>
                <w:szCs w:val="18"/>
              </w:rPr>
              <w:t xml:space="preserve">　 </w:t>
            </w:r>
            <w:r>
              <w:rPr>
                <w:rFonts w:asciiTheme="minorEastAsia" w:hAnsiTheme="minorEastAsia" w:hint="eastAsia"/>
                <w:sz w:val="18"/>
                <w:szCs w:val="18"/>
              </w:rPr>
              <w:t>□生活介護</w:t>
            </w:r>
            <w:r w:rsidR="006F480B">
              <w:rPr>
                <w:rFonts w:asciiTheme="minorEastAsia" w:hAnsiTheme="minorEastAsia" w:hint="eastAsia"/>
                <w:sz w:val="18"/>
                <w:szCs w:val="18"/>
              </w:rPr>
              <w:t xml:space="preserve"> 　</w:t>
            </w:r>
            <w:r>
              <w:rPr>
                <w:rFonts w:asciiTheme="minorEastAsia" w:hAnsiTheme="minorEastAsia" w:hint="eastAsia"/>
                <w:sz w:val="18"/>
                <w:szCs w:val="18"/>
              </w:rPr>
              <w:t>□家事</w:t>
            </w:r>
            <w:r w:rsidR="006F480B">
              <w:rPr>
                <w:rFonts w:asciiTheme="minorEastAsia" w:hAnsiTheme="minorEastAsia" w:hint="eastAsia"/>
                <w:sz w:val="18"/>
                <w:szCs w:val="18"/>
              </w:rPr>
              <w:t xml:space="preserve"> 　</w:t>
            </w:r>
            <w:r>
              <w:rPr>
                <w:rFonts w:asciiTheme="minorEastAsia" w:hAnsiTheme="minorEastAsia" w:hint="eastAsia"/>
                <w:sz w:val="18"/>
                <w:szCs w:val="18"/>
              </w:rPr>
              <w:t>□無職</w:t>
            </w:r>
            <w:r w:rsidR="006F480B">
              <w:rPr>
                <w:rFonts w:asciiTheme="minorEastAsia" w:hAnsiTheme="minorEastAsia" w:hint="eastAsia"/>
                <w:sz w:val="18"/>
                <w:szCs w:val="18"/>
              </w:rPr>
              <w:t xml:space="preserve">　 </w:t>
            </w:r>
            <w:r>
              <w:rPr>
                <w:rFonts w:asciiTheme="minorEastAsia" w:hAnsiTheme="minorEastAsia" w:hint="eastAsia"/>
                <w:sz w:val="18"/>
                <w:szCs w:val="18"/>
              </w:rPr>
              <w:t>□施設入所</w:t>
            </w:r>
            <w:r w:rsidR="006F480B">
              <w:rPr>
                <w:rFonts w:asciiTheme="minorEastAsia" w:hAnsiTheme="minorEastAsia" w:hint="eastAsia"/>
                <w:sz w:val="18"/>
                <w:szCs w:val="18"/>
              </w:rPr>
              <w:t xml:space="preserve">　 </w:t>
            </w:r>
            <w:r>
              <w:rPr>
                <w:rFonts w:asciiTheme="minorEastAsia" w:hAnsiTheme="minorEastAsia" w:hint="eastAsia"/>
                <w:sz w:val="18"/>
                <w:szCs w:val="18"/>
              </w:rPr>
              <w:t>□入院</w:t>
            </w:r>
          </w:p>
        </w:tc>
      </w:tr>
      <w:tr w:rsidR="008F53E3" w14:paraId="18FB1859" w14:textId="77777777" w:rsidTr="004410D1">
        <w:trPr>
          <w:trHeight w:val="163"/>
        </w:trPr>
        <w:tc>
          <w:tcPr>
            <w:tcW w:w="8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00E52" w14:textId="27C9FB0E" w:rsidR="008F53E3" w:rsidRDefault="009F73FE">
            <w:pPr>
              <w:rPr>
                <w:rFonts w:asciiTheme="minorEastAsia" w:hAnsiTheme="minorEastAsia"/>
                <w:sz w:val="18"/>
                <w:szCs w:val="18"/>
              </w:rPr>
            </w:pPr>
            <w:r>
              <w:rPr>
                <w:rFonts w:asciiTheme="minorEastAsia" w:hAnsiTheme="minorEastAsia" w:hint="eastAsia"/>
                <w:sz w:val="18"/>
                <w:szCs w:val="18"/>
              </w:rPr>
              <w:t>全身けいれん発作</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14:paraId="27523D01" w14:textId="77777777" w:rsidR="008F53E3" w:rsidRDefault="008F53E3">
            <w:pPr>
              <w:rPr>
                <w:sz w:val="18"/>
                <w:szCs w:val="18"/>
              </w:rPr>
            </w:pPr>
            <w:r>
              <w:rPr>
                <w:sz w:val="18"/>
                <w:szCs w:val="18"/>
              </w:rPr>
              <w:t>1.</w:t>
            </w:r>
            <w:r>
              <w:rPr>
                <w:rFonts w:ascii="ＭＳ 明朝" w:eastAsia="ＭＳ 明朝" w:hAnsi="ＭＳ 明朝" w:cs="ＭＳ 明朝" w:hint="eastAsia"/>
                <w:sz w:val="18"/>
                <w:szCs w:val="18"/>
              </w:rPr>
              <w:t xml:space="preserve">あり　</w:t>
            </w:r>
            <w:r>
              <w:rPr>
                <w:sz w:val="18"/>
                <w:szCs w:val="18"/>
              </w:rPr>
              <w:t>2.</w:t>
            </w:r>
            <w:r>
              <w:rPr>
                <w:rFonts w:ascii="ＭＳ 明朝" w:eastAsia="ＭＳ 明朝" w:hAnsi="ＭＳ 明朝" w:cs="ＭＳ 明朝" w:hint="eastAsia"/>
                <w:sz w:val="18"/>
                <w:szCs w:val="18"/>
              </w:rPr>
              <w:t>なし</w:t>
            </w:r>
            <w:r>
              <w:rPr>
                <w:sz w:val="18"/>
                <w:szCs w:val="18"/>
              </w:rPr>
              <w:t xml:space="preserve"> 3.</w:t>
            </w:r>
            <w:r>
              <w:rPr>
                <w:rFonts w:ascii="ＭＳ 明朝" w:eastAsia="ＭＳ 明朝" w:hAnsi="ＭＳ 明朝" w:cs="ＭＳ 明朝" w:hint="eastAsia"/>
                <w:sz w:val="18"/>
                <w:szCs w:val="18"/>
              </w:rPr>
              <w:t>不</w:t>
            </w:r>
            <w:r>
              <w:rPr>
                <w:rFonts w:hint="eastAsia"/>
                <w:sz w:val="18"/>
                <w:szCs w:val="18"/>
              </w:rPr>
              <w:t>明</w:t>
            </w:r>
          </w:p>
        </w:tc>
      </w:tr>
      <w:tr w:rsidR="008F53E3" w14:paraId="0B0F2BFF" w14:textId="77777777" w:rsidTr="004410D1">
        <w:trPr>
          <w:trHeight w:val="150"/>
        </w:trPr>
        <w:tc>
          <w:tcPr>
            <w:tcW w:w="8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1BEA8" w14:textId="5FED4924" w:rsidR="008F53E3" w:rsidRDefault="008F53E3">
            <w:pPr>
              <w:rPr>
                <w:sz w:val="18"/>
                <w:szCs w:val="18"/>
              </w:rPr>
            </w:pPr>
            <w:r>
              <w:rPr>
                <w:rFonts w:asciiTheme="minorEastAsia" w:hAnsiTheme="minorEastAsia" w:hint="eastAsia"/>
                <w:sz w:val="18"/>
                <w:szCs w:val="18"/>
              </w:rPr>
              <w:t>有効であった薬剤</w:t>
            </w:r>
            <w:r w:rsidR="009F73FE">
              <w:rPr>
                <w:rFonts w:asciiTheme="minorEastAsia" w:hAnsiTheme="minorEastAsia" w:hint="eastAsia"/>
                <w:sz w:val="18"/>
                <w:szCs w:val="18"/>
              </w:rPr>
              <w:t>：薬剤名（　　　　　　　　　　　　　　　　　　　　　　　　　）</w:t>
            </w:r>
          </w:p>
        </w:tc>
        <w:tc>
          <w:tcPr>
            <w:tcW w:w="2385" w:type="dxa"/>
            <w:tcBorders>
              <w:top w:val="single" w:sz="4" w:space="0" w:color="auto"/>
              <w:left w:val="single" w:sz="4" w:space="0" w:color="auto"/>
              <w:bottom w:val="single" w:sz="4" w:space="0" w:color="auto"/>
              <w:right w:val="single" w:sz="4" w:space="0" w:color="auto"/>
            </w:tcBorders>
            <w:shd w:val="clear" w:color="auto" w:fill="auto"/>
            <w:vAlign w:val="center"/>
          </w:tcPr>
          <w:p w14:paraId="365C394E" w14:textId="5608D32B" w:rsidR="008F53E3" w:rsidRDefault="008F53E3">
            <w:pPr>
              <w:rPr>
                <w:sz w:val="18"/>
                <w:szCs w:val="18"/>
              </w:rPr>
            </w:pPr>
            <w:r>
              <w:rPr>
                <w:sz w:val="18"/>
                <w:szCs w:val="18"/>
              </w:rPr>
              <w:t>1.</w:t>
            </w:r>
            <w:r>
              <w:rPr>
                <w:rFonts w:ascii="ＭＳ 明朝" w:eastAsia="ＭＳ 明朝" w:hAnsi="ＭＳ 明朝" w:cs="ＭＳ 明朝" w:hint="eastAsia"/>
                <w:sz w:val="18"/>
                <w:szCs w:val="18"/>
              </w:rPr>
              <w:t xml:space="preserve">あり　</w:t>
            </w:r>
            <w:r>
              <w:rPr>
                <w:sz w:val="18"/>
                <w:szCs w:val="18"/>
              </w:rPr>
              <w:t>2.</w:t>
            </w:r>
            <w:r>
              <w:rPr>
                <w:rFonts w:ascii="ＭＳ 明朝" w:eastAsia="ＭＳ 明朝" w:hAnsi="ＭＳ 明朝" w:cs="ＭＳ 明朝" w:hint="eastAsia"/>
                <w:sz w:val="18"/>
                <w:szCs w:val="18"/>
              </w:rPr>
              <w:t>なし</w:t>
            </w:r>
            <w:r>
              <w:rPr>
                <w:sz w:val="18"/>
                <w:szCs w:val="18"/>
              </w:rPr>
              <w:t xml:space="preserve"> 3.</w:t>
            </w:r>
            <w:r>
              <w:rPr>
                <w:rFonts w:ascii="ＭＳ 明朝" w:eastAsia="ＭＳ 明朝" w:hAnsi="ＭＳ 明朝" w:cs="ＭＳ 明朝" w:hint="eastAsia"/>
                <w:sz w:val="18"/>
                <w:szCs w:val="18"/>
              </w:rPr>
              <w:t>不</w:t>
            </w:r>
            <w:r>
              <w:rPr>
                <w:rFonts w:hint="eastAsia"/>
                <w:sz w:val="18"/>
                <w:szCs w:val="18"/>
              </w:rPr>
              <w:t>明</w:t>
            </w:r>
          </w:p>
        </w:tc>
      </w:tr>
    </w:tbl>
    <w:p w14:paraId="26A9E953" w14:textId="77777777" w:rsidR="008F53E3" w:rsidRPr="008F53E3" w:rsidRDefault="008F53E3" w:rsidP="001046A6">
      <w:pPr>
        <w:widowControl/>
        <w:jc w:val="left"/>
        <w:rPr>
          <w:rFonts w:asciiTheme="minorEastAsia" w:hAnsiTheme="minorEastAsia"/>
          <w:b/>
          <w:sz w:val="18"/>
          <w:szCs w:val="18"/>
        </w:rPr>
      </w:pPr>
    </w:p>
    <w:p w14:paraId="0F1F17BC" w14:textId="77777777" w:rsidR="00C66B99" w:rsidRPr="00D6372C" w:rsidRDefault="00C66B99" w:rsidP="00C66B99">
      <w:pPr>
        <w:rPr>
          <w:b/>
        </w:rPr>
      </w:pPr>
      <w:r w:rsidRPr="00812265">
        <w:rPr>
          <w:rFonts w:hint="eastAsia"/>
          <w:b/>
        </w:rPr>
        <w:t>■　重症度分類に関する事項</w:t>
      </w:r>
      <w:r>
        <w:rPr>
          <w:rFonts w:hint="eastAsia"/>
          <w:b/>
        </w:rPr>
        <w:t>（該当する項目に☑を記入する）</w:t>
      </w:r>
    </w:p>
    <w:p w14:paraId="36DE4078" w14:textId="77777777" w:rsidR="00C66B99" w:rsidRPr="00B739C7" w:rsidRDefault="00C66B99" w:rsidP="00C66B99">
      <w:pPr>
        <w:rPr>
          <w:b/>
          <w:sz w:val="18"/>
        </w:rPr>
      </w:pPr>
      <w:r w:rsidRPr="00B739C7">
        <w:rPr>
          <w:rFonts w:hint="eastAsia"/>
          <w:b/>
          <w:sz w:val="18"/>
        </w:rPr>
        <w:t>精神保健福祉手帳診断基準における「</w:t>
      </w:r>
      <w:r w:rsidRPr="00B739C7">
        <w:rPr>
          <w:rFonts w:hint="eastAsia"/>
          <w:b/>
          <w:sz w:val="18"/>
        </w:rPr>
        <w:t>G40</w:t>
      </w:r>
      <w:r w:rsidRPr="00B739C7">
        <w:rPr>
          <w:rFonts w:hint="eastAsia"/>
          <w:b/>
          <w:sz w:val="18"/>
        </w:rPr>
        <w:t>てんかん」の障害等級判定区分</w:t>
      </w:r>
    </w:p>
    <w:tbl>
      <w:tblPr>
        <w:tblStyle w:val="a3"/>
        <w:tblW w:w="10432" w:type="dxa"/>
        <w:tblLook w:val="04A0" w:firstRow="1" w:lastRow="0" w:firstColumn="1" w:lastColumn="0" w:noHBand="0" w:noVBand="1"/>
      </w:tblPr>
      <w:tblGrid>
        <w:gridCol w:w="4361"/>
        <w:gridCol w:w="6071"/>
      </w:tblGrid>
      <w:tr w:rsidR="00C66B99" w:rsidRPr="00A44ECD" w14:paraId="3A48E0E1" w14:textId="77777777" w:rsidTr="00FB587C">
        <w:trPr>
          <w:trHeight w:val="20"/>
        </w:trPr>
        <w:tc>
          <w:tcPr>
            <w:tcW w:w="4361" w:type="dxa"/>
            <w:vAlign w:val="center"/>
          </w:tcPr>
          <w:p w14:paraId="075C05C7" w14:textId="77777777" w:rsidR="00C66B99" w:rsidRPr="00A44ECD" w:rsidRDefault="00C66B99" w:rsidP="00FB587C">
            <w:pPr>
              <w:widowControl/>
              <w:rPr>
                <w:rFonts w:asciiTheme="minorEastAsia" w:hAnsiTheme="minorEastAsia"/>
                <w:sz w:val="18"/>
                <w:szCs w:val="18"/>
              </w:rPr>
            </w:pPr>
            <w:r>
              <w:rPr>
                <w:rFonts w:asciiTheme="minorEastAsia" w:hAnsiTheme="minorEastAsia" w:hint="eastAsia"/>
                <w:sz w:val="18"/>
                <w:szCs w:val="18"/>
              </w:rPr>
              <w:t>イ.</w:t>
            </w:r>
            <w:r w:rsidRPr="00B739C7">
              <w:rPr>
                <w:rFonts w:asciiTheme="minorEastAsia" w:hAnsiTheme="minorEastAsia" w:hint="eastAsia"/>
                <w:sz w:val="18"/>
                <w:szCs w:val="18"/>
              </w:rPr>
              <w:t>意識障害はないが、随意運動が失われる発作</w:t>
            </w:r>
          </w:p>
        </w:tc>
        <w:tc>
          <w:tcPr>
            <w:tcW w:w="6071" w:type="dxa"/>
            <w:vMerge w:val="restart"/>
            <w:vAlign w:val="center"/>
          </w:tcPr>
          <w:p w14:paraId="70565006" w14:textId="77777777" w:rsidR="00C66B99" w:rsidRPr="00A44ECD" w:rsidRDefault="00C66B99" w:rsidP="00FB587C">
            <w:pPr>
              <w:widowControl/>
              <w:rPr>
                <w:rFonts w:asciiTheme="minorEastAsia" w:hAnsiTheme="minorEastAsia"/>
                <w:sz w:val="18"/>
                <w:szCs w:val="18"/>
              </w:rPr>
            </w:pPr>
            <w:r>
              <w:rPr>
                <w:rFonts w:asciiTheme="minorEastAsia" w:hAnsiTheme="minorEastAsia" w:hint="eastAsia"/>
                <w:sz w:val="18"/>
                <w:szCs w:val="18"/>
              </w:rPr>
              <w:t xml:space="preserve">□年に2回未満　　□年に2回以上かつ月に1回未満　　□月に1回以上あり　</w:t>
            </w:r>
          </w:p>
        </w:tc>
      </w:tr>
      <w:tr w:rsidR="00C66B99" w:rsidRPr="00A44ECD" w14:paraId="724EB151" w14:textId="77777777" w:rsidTr="00FB587C">
        <w:trPr>
          <w:trHeight w:val="20"/>
        </w:trPr>
        <w:tc>
          <w:tcPr>
            <w:tcW w:w="4361" w:type="dxa"/>
            <w:vAlign w:val="center"/>
          </w:tcPr>
          <w:p w14:paraId="18E7E465" w14:textId="77777777" w:rsidR="00C66B99" w:rsidRPr="00A44ECD" w:rsidRDefault="00C66B99" w:rsidP="00FB587C">
            <w:pPr>
              <w:widowControl/>
              <w:rPr>
                <w:rFonts w:asciiTheme="minorEastAsia" w:hAnsiTheme="minorEastAsia"/>
                <w:sz w:val="18"/>
                <w:szCs w:val="18"/>
              </w:rPr>
            </w:pPr>
            <w:r>
              <w:rPr>
                <w:rFonts w:asciiTheme="minorEastAsia" w:hAnsiTheme="minorEastAsia" w:hint="eastAsia"/>
                <w:sz w:val="18"/>
                <w:szCs w:val="18"/>
              </w:rPr>
              <w:t>ロ.</w:t>
            </w:r>
            <w:r w:rsidRPr="00B739C7">
              <w:rPr>
                <w:rFonts w:asciiTheme="minorEastAsia" w:hAnsiTheme="minorEastAsia" w:hint="eastAsia"/>
                <w:sz w:val="18"/>
                <w:szCs w:val="18"/>
              </w:rPr>
              <w:t>意識を失い、行為が途絶するが、倒れない発作</w:t>
            </w:r>
          </w:p>
        </w:tc>
        <w:tc>
          <w:tcPr>
            <w:tcW w:w="6071" w:type="dxa"/>
            <w:vMerge/>
            <w:vAlign w:val="center"/>
          </w:tcPr>
          <w:p w14:paraId="1331A334" w14:textId="77777777" w:rsidR="00C66B99" w:rsidRPr="00A44ECD" w:rsidRDefault="00C66B99" w:rsidP="00FB587C">
            <w:pPr>
              <w:widowControl/>
              <w:rPr>
                <w:rFonts w:asciiTheme="minorEastAsia" w:hAnsiTheme="minorEastAsia"/>
                <w:sz w:val="18"/>
                <w:szCs w:val="18"/>
              </w:rPr>
            </w:pPr>
          </w:p>
        </w:tc>
      </w:tr>
      <w:tr w:rsidR="00C66B99" w:rsidRPr="00A44ECD" w14:paraId="41C94B7D" w14:textId="77777777" w:rsidTr="00FB587C">
        <w:trPr>
          <w:trHeight w:val="20"/>
        </w:trPr>
        <w:tc>
          <w:tcPr>
            <w:tcW w:w="4361" w:type="dxa"/>
            <w:vAlign w:val="center"/>
          </w:tcPr>
          <w:p w14:paraId="4FF56FCE" w14:textId="77777777" w:rsidR="00C66B99" w:rsidRPr="00B739C7" w:rsidRDefault="00C66B99" w:rsidP="00FB587C">
            <w:pPr>
              <w:widowControl/>
              <w:rPr>
                <w:rFonts w:asciiTheme="minorEastAsia" w:hAnsiTheme="minorEastAsia"/>
                <w:sz w:val="18"/>
                <w:szCs w:val="18"/>
              </w:rPr>
            </w:pPr>
            <w:r>
              <w:rPr>
                <w:rFonts w:asciiTheme="minorEastAsia" w:hAnsiTheme="minorEastAsia" w:hint="eastAsia"/>
                <w:sz w:val="18"/>
                <w:szCs w:val="18"/>
              </w:rPr>
              <w:t>ハ.</w:t>
            </w:r>
            <w:r w:rsidRPr="00B739C7">
              <w:rPr>
                <w:rFonts w:asciiTheme="minorEastAsia" w:hAnsiTheme="minorEastAsia" w:hint="eastAsia"/>
                <w:sz w:val="18"/>
                <w:szCs w:val="18"/>
              </w:rPr>
              <w:t>意識障害の有無を問わず、転倒する発作</w:t>
            </w:r>
          </w:p>
        </w:tc>
        <w:tc>
          <w:tcPr>
            <w:tcW w:w="6071" w:type="dxa"/>
            <w:vMerge w:val="restart"/>
            <w:vAlign w:val="center"/>
          </w:tcPr>
          <w:p w14:paraId="15CF0396" w14:textId="77777777" w:rsidR="00C66B99" w:rsidRDefault="00C66B99" w:rsidP="00FB587C">
            <w:pPr>
              <w:rPr>
                <w:rFonts w:asciiTheme="minorEastAsia" w:hAnsiTheme="minorEastAsia"/>
                <w:sz w:val="18"/>
                <w:szCs w:val="18"/>
              </w:rPr>
            </w:pPr>
            <w:r>
              <w:rPr>
                <w:rFonts w:asciiTheme="minorEastAsia" w:hAnsiTheme="minorEastAsia" w:hint="eastAsia"/>
                <w:sz w:val="18"/>
                <w:szCs w:val="18"/>
              </w:rPr>
              <w:t xml:space="preserve">□年に2回未満　　□年に2回以上かつ月に1回未満　　□月に1回以上あり　</w:t>
            </w:r>
          </w:p>
        </w:tc>
      </w:tr>
      <w:tr w:rsidR="00C66B99" w:rsidRPr="00A44ECD" w14:paraId="74549615" w14:textId="77777777" w:rsidTr="00FB587C">
        <w:trPr>
          <w:trHeight w:val="70"/>
        </w:trPr>
        <w:tc>
          <w:tcPr>
            <w:tcW w:w="4361" w:type="dxa"/>
            <w:vAlign w:val="center"/>
          </w:tcPr>
          <w:p w14:paraId="6261C483" w14:textId="77777777" w:rsidR="00C66B99" w:rsidRPr="00B739C7" w:rsidRDefault="00C66B99" w:rsidP="00FB587C">
            <w:pPr>
              <w:widowControl/>
              <w:rPr>
                <w:rFonts w:asciiTheme="minorEastAsia" w:hAnsiTheme="minorEastAsia"/>
                <w:sz w:val="18"/>
                <w:szCs w:val="18"/>
              </w:rPr>
            </w:pPr>
            <w:r w:rsidRPr="00B739C7">
              <w:rPr>
                <w:rFonts w:asciiTheme="minorEastAsia" w:hAnsiTheme="minorEastAsia" w:hint="eastAsia"/>
                <w:sz w:val="18"/>
                <w:szCs w:val="18"/>
              </w:rPr>
              <w:t>ニ</w:t>
            </w:r>
            <w:r>
              <w:rPr>
                <w:rFonts w:asciiTheme="minorEastAsia" w:hAnsiTheme="minorEastAsia" w:hint="eastAsia"/>
                <w:sz w:val="18"/>
                <w:szCs w:val="18"/>
              </w:rPr>
              <w:t>.</w:t>
            </w:r>
            <w:r w:rsidRPr="00B739C7">
              <w:rPr>
                <w:rFonts w:asciiTheme="minorEastAsia" w:hAnsiTheme="minorEastAsia" w:hint="eastAsia"/>
                <w:sz w:val="18"/>
                <w:szCs w:val="18"/>
              </w:rPr>
              <w:t>意識障害を呈し、状況にそぐわない行為を示す発作</w:t>
            </w:r>
          </w:p>
        </w:tc>
        <w:tc>
          <w:tcPr>
            <w:tcW w:w="6071" w:type="dxa"/>
            <w:vMerge/>
            <w:vAlign w:val="center"/>
          </w:tcPr>
          <w:p w14:paraId="5BBCC814" w14:textId="77777777" w:rsidR="00C66B99" w:rsidRDefault="00C66B99" w:rsidP="00FB587C">
            <w:pPr>
              <w:widowControl/>
              <w:rPr>
                <w:rFonts w:asciiTheme="minorEastAsia" w:hAnsiTheme="minorEastAsia"/>
                <w:sz w:val="18"/>
                <w:szCs w:val="18"/>
              </w:rPr>
            </w:pPr>
          </w:p>
        </w:tc>
      </w:tr>
    </w:tbl>
    <w:p w14:paraId="6C0E9644" w14:textId="77777777" w:rsidR="00C66B99" w:rsidRDefault="00C66B99" w:rsidP="00C66B99">
      <w:pPr>
        <w:spacing w:line="220" w:lineRule="exact"/>
        <w:rPr>
          <w:b/>
          <w:sz w:val="18"/>
          <w:szCs w:val="18"/>
        </w:rPr>
      </w:pPr>
    </w:p>
    <w:p w14:paraId="06A7AB76" w14:textId="77777777" w:rsidR="00C66B99" w:rsidRDefault="00C66B99" w:rsidP="00C66B99">
      <w:pPr>
        <w:spacing w:line="220" w:lineRule="exact"/>
        <w:rPr>
          <w:b/>
          <w:sz w:val="18"/>
          <w:szCs w:val="18"/>
        </w:rPr>
      </w:pPr>
      <w:r w:rsidRPr="00B739C7">
        <w:rPr>
          <w:rFonts w:hint="eastAsia"/>
          <w:b/>
          <w:sz w:val="18"/>
          <w:szCs w:val="18"/>
        </w:rPr>
        <w:t>精神症状・能力障害二軸評価　（２）能力障害評価</w:t>
      </w:r>
      <w:r>
        <w:rPr>
          <w:rFonts w:hint="eastAsia"/>
          <w:b/>
          <w:sz w:val="18"/>
          <w:szCs w:val="18"/>
        </w:rPr>
        <w:t xml:space="preserve">　</w:t>
      </w:r>
    </w:p>
    <w:tbl>
      <w:tblPr>
        <w:tblStyle w:val="a3"/>
        <w:tblW w:w="0" w:type="auto"/>
        <w:tblInd w:w="-34" w:type="dxa"/>
        <w:tblLook w:val="04A0" w:firstRow="1" w:lastRow="0" w:firstColumn="1" w:lastColumn="0" w:noHBand="0" w:noVBand="1"/>
      </w:tblPr>
      <w:tblGrid>
        <w:gridCol w:w="852"/>
        <w:gridCol w:w="9649"/>
      </w:tblGrid>
      <w:tr w:rsidR="00C66B99" w:rsidRPr="00B739C7" w14:paraId="57E0E6B2" w14:textId="77777777" w:rsidTr="00FB587C">
        <w:trPr>
          <w:trHeight w:val="19"/>
        </w:trPr>
        <w:tc>
          <w:tcPr>
            <w:tcW w:w="852" w:type="dxa"/>
          </w:tcPr>
          <w:p w14:paraId="696991FA" w14:textId="77777777" w:rsidR="00C66B99" w:rsidRPr="00B739C7" w:rsidRDefault="00C66B99" w:rsidP="00FB587C">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121201EF" w14:textId="43D19FC1" w:rsidR="00C66B99" w:rsidRPr="00B739C7" w:rsidRDefault="00C66B99" w:rsidP="004410D1">
            <w:pPr>
              <w:widowControl/>
              <w:jc w:val="left"/>
              <w:rPr>
                <w:rFonts w:asciiTheme="minorEastAsia" w:hAnsiTheme="minorEastAsia"/>
                <w:sz w:val="18"/>
                <w:szCs w:val="21"/>
              </w:rPr>
            </w:pPr>
            <w:r>
              <w:rPr>
                <w:rFonts w:asciiTheme="minorEastAsia" w:hAnsiTheme="minorEastAsia" w:hint="eastAsia"/>
                <w:sz w:val="18"/>
                <w:szCs w:val="21"/>
              </w:rPr>
              <w:t>1.</w:t>
            </w:r>
            <w:r w:rsidRPr="00B739C7">
              <w:rPr>
                <w:rFonts w:asciiTheme="minorEastAsia" w:hAnsiTheme="minorEastAsia" w:hint="eastAsia"/>
                <w:sz w:val="18"/>
                <w:szCs w:val="21"/>
              </w:rPr>
              <w:t>精神障害や知的障害を認めないか、または、精神障害、知的障害を認めるが、日常生活および社会生活は普通に出来る</w:t>
            </w:r>
          </w:p>
        </w:tc>
      </w:tr>
      <w:tr w:rsidR="00C66B99" w:rsidRPr="00B739C7" w14:paraId="798358B3" w14:textId="77777777" w:rsidTr="00FB587C">
        <w:trPr>
          <w:trHeight w:val="19"/>
        </w:trPr>
        <w:tc>
          <w:tcPr>
            <w:tcW w:w="852" w:type="dxa"/>
          </w:tcPr>
          <w:p w14:paraId="69FF0F55" w14:textId="77777777" w:rsidR="00C66B99" w:rsidRPr="00B739C7" w:rsidRDefault="00C66B99" w:rsidP="00FB587C">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78FC1375" w14:textId="77777777" w:rsidR="00C66B99" w:rsidRPr="00B739C7" w:rsidRDefault="00C66B99" w:rsidP="00FB587C">
            <w:pPr>
              <w:widowControl/>
              <w:jc w:val="left"/>
              <w:rPr>
                <w:rFonts w:asciiTheme="minorEastAsia" w:hAnsiTheme="minorEastAsia"/>
                <w:sz w:val="18"/>
                <w:szCs w:val="21"/>
              </w:rPr>
            </w:pPr>
            <w:r>
              <w:rPr>
                <w:rFonts w:asciiTheme="minorEastAsia" w:hAnsiTheme="minorEastAsia" w:hint="eastAsia"/>
                <w:sz w:val="18"/>
                <w:szCs w:val="21"/>
              </w:rPr>
              <w:t>2.</w:t>
            </w:r>
            <w:r w:rsidRPr="00B739C7">
              <w:rPr>
                <w:rFonts w:asciiTheme="minorEastAsia" w:hAnsiTheme="minorEastAsia" w:hint="eastAsia"/>
                <w:sz w:val="18"/>
                <w:szCs w:val="21"/>
              </w:rPr>
              <w:t>精神障害、知的障害を認め、日常生活または社会生活に一定の制限を受ける</w:t>
            </w:r>
          </w:p>
        </w:tc>
      </w:tr>
      <w:tr w:rsidR="00C66B99" w:rsidRPr="00B739C7" w14:paraId="7EB183C1" w14:textId="77777777" w:rsidTr="00FB587C">
        <w:trPr>
          <w:trHeight w:val="19"/>
        </w:trPr>
        <w:tc>
          <w:tcPr>
            <w:tcW w:w="852" w:type="dxa"/>
          </w:tcPr>
          <w:p w14:paraId="3EEECC21" w14:textId="77777777" w:rsidR="00C66B99" w:rsidRPr="00B739C7" w:rsidRDefault="00C66B99" w:rsidP="00FB587C">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6A19E6A0" w14:textId="5BEA94B7" w:rsidR="00C66B99" w:rsidRPr="00B739C7" w:rsidRDefault="00C66B99" w:rsidP="004410D1">
            <w:pPr>
              <w:widowControl/>
              <w:jc w:val="left"/>
              <w:rPr>
                <w:rFonts w:asciiTheme="minorEastAsia" w:hAnsiTheme="minorEastAsia"/>
                <w:sz w:val="18"/>
                <w:szCs w:val="21"/>
              </w:rPr>
            </w:pPr>
            <w:r>
              <w:rPr>
                <w:rFonts w:asciiTheme="minorEastAsia" w:hAnsiTheme="minorEastAsia" w:hint="eastAsia"/>
                <w:sz w:val="18"/>
                <w:szCs w:val="21"/>
              </w:rPr>
              <w:t>3.</w:t>
            </w:r>
            <w:r w:rsidRPr="00B739C7">
              <w:rPr>
                <w:rFonts w:asciiTheme="minorEastAsia" w:hAnsiTheme="minorEastAsia" w:hint="eastAsia"/>
                <w:sz w:val="18"/>
                <w:szCs w:val="21"/>
              </w:rPr>
              <w:t>精神障害、知的障害を認め、日常生活または社会生活に著しい制限を受けており、時に応じて支援を必要とする</w:t>
            </w:r>
          </w:p>
        </w:tc>
      </w:tr>
      <w:tr w:rsidR="00C66B99" w:rsidRPr="00B739C7" w14:paraId="063648D2" w14:textId="77777777" w:rsidTr="00FB587C">
        <w:trPr>
          <w:trHeight w:val="19"/>
        </w:trPr>
        <w:tc>
          <w:tcPr>
            <w:tcW w:w="852" w:type="dxa"/>
          </w:tcPr>
          <w:p w14:paraId="7B187813" w14:textId="77777777" w:rsidR="00C66B99" w:rsidRPr="00B739C7" w:rsidRDefault="00C66B99" w:rsidP="00FB587C">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74C35F92" w14:textId="77777777" w:rsidR="00C66B99" w:rsidRPr="00B739C7" w:rsidRDefault="00C66B99" w:rsidP="00FB587C">
            <w:pPr>
              <w:widowControl/>
              <w:jc w:val="left"/>
              <w:rPr>
                <w:rFonts w:asciiTheme="minorEastAsia" w:hAnsiTheme="minorEastAsia"/>
                <w:sz w:val="18"/>
                <w:szCs w:val="21"/>
              </w:rPr>
            </w:pPr>
            <w:r>
              <w:rPr>
                <w:rFonts w:asciiTheme="minorEastAsia" w:hAnsiTheme="minorEastAsia" w:hint="eastAsia"/>
                <w:sz w:val="18"/>
                <w:szCs w:val="21"/>
              </w:rPr>
              <w:t>4.</w:t>
            </w:r>
            <w:r w:rsidRPr="00B739C7">
              <w:rPr>
                <w:rFonts w:asciiTheme="minorEastAsia" w:hAnsiTheme="minorEastAsia" w:hint="eastAsia"/>
                <w:sz w:val="18"/>
                <w:szCs w:val="21"/>
              </w:rPr>
              <w:t>精神障害、知的障害を認め、日常生活または社会生活に著しい制限を受けており、常時支援を要する</w:t>
            </w:r>
          </w:p>
        </w:tc>
      </w:tr>
      <w:tr w:rsidR="00C66B99" w:rsidRPr="00B739C7" w14:paraId="31D3607E" w14:textId="77777777" w:rsidTr="00FB587C">
        <w:trPr>
          <w:trHeight w:val="168"/>
        </w:trPr>
        <w:tc>
          <w:tcPr>
            <w:tcW w:w="852" w:type="dxa"/>
          </w:tcPr>
          <w:p w14:paraId="6B945F9A" w14:textId="77777777" w:rsidR="00C66B99" w:rsidRPr="00B739C7" w:rsidRDefault="00C66B99" w:rsidP="00FB587C">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36248371" w14:textId="77777777" w:rsidR="00C66B99" w:rsidRPr="00B739C7" w:rsidRDefault="00C66B99" w:rsidP="00FB587C">
            <w:pPr>
              <w:widowControl/>
              <w:jc w:val="left"/>
              <w:rPr>
                <w:rFonts w:asciiTheme="minorEastAsia" w:hAnsiTheme="minorEastAsia"/>
                <w:sz w:val="18"/>
                <w:szCs w:val="21"/>
              </w:rPr>
            </w:pPr>
            <w:r>
              <w:rPr>
                <w:rFonts w:asciiTheme="minorEastAsia" w:hAnsiTheme="minorEastAsia" w:hint="eastAsia"/>
                <w:sz w:val="18"/>
                <w:szCs w:val="21"/>
              </w:rPr>
              <w:t>5.</w:t>
            </w:r>
            <w:r w:rsidRPr="00B739C7">
              <w:rPr>
                <w:rFonts w:asciiTheme="minorEastAsia" w:hAnsiTheme="minorEastAsia" w:hint="eastAsia"/>
                <w:sz w:val="18"/>
                <w:szCs w:val="21"/>
              </w:rPr>
              <w:t>精神障害、知的障害を認め、身の回りのことはほとんど出来ない</w:t>
            </w:r>
          </w:p>
        </w:tc>
      </w:tr>
    </w:tbl>
    <w:p w14:paraId="15297E78" w14:textId="77777777" w:rsidR="00C66B99" w:rsidRPr="00B739C7" w:rsidRDefault="00C66B99" w:rsidP="00C66B99">
      <w:pPr>
        <w:spacing w:line="220" w:lineRule="exact"/>
        <w:rPr>
          <w:b/>
          <w:sz w:val="18"/>
          <w:szCs w:val="18"/>
        </w:rPr>
      </w:pPr>
    </w:p>
    <w:p w14:paraId="73E57A03" w14:textId="77777777" w:rsidR="00C66B99" w:rsidRPr="0092640E" w:rsidRDefault="00C66B99" w:rsidP="00C66B99">
      <w:pPr>
        <w:rPr>
          <w:b/>
        </w:rPr>
      </w:pPr>
      <w:r w:rsidRPr="00A44ECD">
        <w:rPr>
          <w:rFonts w:hint="eastAsia"/>
          <w:b/>
        </w:rPr>
        <w:t>■　人工呼吸器</w:t>
      </w:r>
      <w:r>
        <w:rPr>
          <w:rFonts w:hint="eastAsia"/>
          <w:b/>
        </w:rPr>
        <w:t>に関する事項</w:t>
      </w:r>
      <w:r w:rsidRPr="00A44ECD">
        <w:rPr>
          <w:rFonts w:hint="eastAsia"/>
          <w:b/>
        </w:rPr>
        <w:t>（使用者のみ記入）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C66B99" w:rsidRPr="001C1091" w14:paraId="0CA14256" w14:textId="77777777" w:rsidTr="00FB587C">
        <w:trPr>
          <w:trHeight w:val="259"/>
        </w:trPr>
        <w:tc>
          <w:tcPr>
            <w:tcW w:w="1101" w:type="dxa"/>
          </w:tcPr>
          <w:p w14:paraId="4586BCAD" w14:textId="77777777" w:rsidR="00C66B99" w:rsidRPr="001C1091" w:rsidRDefault="00C66B99" w:rsidP="00FB587C">
            <w:pPr>
              <w:rPr>
                <w:sz w:val="18"/>
                <w:szCs w:val="18"/>
              </w:rPr>
            </w:pPr>
            <w:r w:rsidRPr="001C1091">
              <w:rPr>
                <w:rFonts w:hint="eastAsia"/>
                <w:sz w:val="18"/>
                <w:szCs w:val="18"/>
              </w:rPr>
              <w:t>使用の有無</w:t>
            </w:r>
          </w:p>
        </w:tc>
        <w:tc>
          <w:tcPr>
            <w:tcW w:w="9355" w:type="dxa"/>
            <w:gridSpan w:val="6"/>
            <w:hideMark/>
          </w:tcPr>
          <w:p w14:paraId="5D010ECA" w14:textId="77777777" w:rsidR="00C66B99" w:rsidRPr="001C1091" w:rsidRDefault="00C66B99" w:rsidP="00FB587C">
            <w:pPr>
              <w:rPr>
                <w:sz w:val="18"/>
                <w:szCs w:val="18"/>
              </w:rPr>
            </w:pPr>
            <w:r w:rsidRPr="001C1091">
              <w:rPr>
                <w:rFonts w:hint="eastAsia"/>
                <w:sz w:val="18"/>
                <w:szCs w:val="18"/>
              </w:rPr>
              <w:t>1.</w:t>
            </w:r>
            <w:r w:rsidRPr="001C1091">
              <w:rPr>
                <w:rFonts w:hint="eastAsia"/>
                <w:sz w:val="18"/>
                <w:szCs w:val="18"/>
              </w:rPr>
              <w:t>あり</w:t>
            </w:r>
          </w:p>
        </w:tc>
      </w:tr>
      <w:tr w:rsidR="00C66B99" w:rsidRPr="001C1091" w14:paraId="1558B346" w14:textId="77777777" w:rsidTr="00FB587C">
        <w:trPr>
          <w:trHeight w:val="261"/>
        </w:trPr>
        <w:tc>
          <w:tcPr>
            <w:tcW w:w="1101" w:type="dxa"/>
          </w:tcPr>
          <w:p w14:paraId="217AA6C0" w14:textId="77777777" w:rsidR="00C66B99" w:rsidRPr="001C1091" w:rsidRDefault="00C66B99" w:rsidP="00FB587C">
            <w:pPr>
              <w:rPr>
                <w:sz w:val="18"/>
                <w:szCs w:val="18"/>
              </w:rPr>
            </w:pPr>
            <w:r w:rsidRPr="001C1091">
              <w:rPr>
                <w:rFonts w:hint="eastAsia"/>
                <w:sz w:val="18"/>
                <w:szCs w:val="18"/>
              </w:rPr>
              <w:t>開始時期</w:t>
            </w:r>
          </w:p>
        </w:tc>
        <w:tc>
          <w:tcPr>
            <w:tcW w:w="4329" w:type="dxa"/>
            <w:gridSpan w:val="3"/>
            <w:hideMark/>
          </w:tcPr>
          <w:p w14:paraId="795BCE7E" w14:textId="77777777" w:rsidR="00C66B99" w:rsidRPr="001C1091" w:rsidRDefault="00C66B99" w:rsidP="00FB587C">
            <w:pPr>
              <w:rPr>
                <w:sz w:val="18"/>
                <w:szCs w:val="18"/>
              </w:rPr>
            </w:pPr>
            <w:r w:rsidRPr="001C1091">
              <w:rPr>
                <w:rFonts w:hint="eastAsia"/>
                <w:sz w:val="18"/>
                <w:szCs w:val="18"/>
              </w:rPr>
              <w:t>西暦</w:t>
            </w:r>
            <w:r w:rsidRPr="001C1091">
              <w:rPr>
                <w:rFonts w:hint="eastAsia"/>
                <w:sz w:val="18"/>
                <w:szCs w:val="18"/>
              </w:rPr>
              <w:t xml:space="preserve">     </w:t>
            </w:r>
            <w:r>
              <w:rPr>
                <w:rFonts w:hint="eastAsia"/>
                <w:sz w:val="18"/>
                <w:szCs w:val="18"/>
              </w:rPr>
              <w:t xml:space="preserve">     </w:t>
            </w:r>
            <w:r w:rsidRPr="001C1091">
              <w:rPr>
                <w:rFonts w:hint="eastAsia"/>
                <w:sz w:val="18"/>
                <w:szCs w:val="18"/>
              </w:rPr>
              <w:t>年</w:t>
            </w:r>
            <w:r>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14:paraId="520DA132" w14:textId="77777777" w:rsidR="00C66B99" w:rsidRPr="001C1091" w:rsidRDefault="00C66B99" w:rsidP="00FB587C">
            <w:pPr>
              <w:rPr>
                <w:sz w:val="18"/>
                <w:szCs w:val="18"/>
              </w:rPr>
            </w:pPr>
            <w:r w:rsidRPr="001C1091">
              <w:rPr>
                <w:rFonts w:hint="eastAsia"/>
                <w:sz w:val="18"/>
                <w:szCs w:val="18"/>
              </w:rPr>
              <w:t>離脱の見込み</w:t>
            </w:r>
          </w:p>
        </w:tc>
        <w:tc>
          <w:tcPr>
            <w:tcW w:w="2695" w:type="dxa"/>
          </w:tcPr>
          <w:p w14:paraId="6FEDEAE1" w14:textId="77777777" w:rsidR="00C66B99" w:rsidRPr="001C1091" w:rsidRDefault="00C66B99" w:rsidP="00FB587C">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C66B99" w:rsidRPr="001C1091" w14:paraId="7A484342" w14:textId="77777777" w:rsidTr="00FB587C">
        <w:trPr>
          <w:trHeight w:val="97"/>
        </w:trPr>
        <w:tc>
          <w:tcPr>
            <w:tcW w:w="1101" w:type="dxa"/>
          </w:tcPr>
          <w:p w14:paraId="06E24FBD" w14:textId="77777777" w:rsidR="00C66B99" w:rsidRPr="001C1091" w:rsidRDefault="00C66B99" w:rsidP="00FB587C">
            <w:pPr>
              <w:rPr>
                <w:sz w:val="18"/>
                <w:szCs w:val="18"/>
              </w:rPr>
            </w:pPr>
            <w:r w:rsidRPr="001C1091">
              <w:rPr>
                <w:rFonts w:hint="eastAsia"/>
                <w:sz w:val="18"/>
                <w:szCs w:val="18"/>
              </w:rPr>
              <w:t>種類</w:t>
            </w:r>
          </w:p>
        </w:tc>
        <w:tc>
          <w:tcPr>
            <w:tcW w:w="9355" w:type="dxa"/>
            <w:gridSpan w:val="6"/>
            <w:hideMark/>
          </w:tcPr>
          <w:p w14:paraId="3319A7D4" w14:textId="77777777" w:rsidR="00C66B99" w:rsidRPr="001C1091" w:rsidRDefault="00C66B99" w:rsidP="00FB587C">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C66B99" w:rsidRPr="001C1091" w14:paraId="348F3309" w14:textId="77777777" w:rsidTr="00FB587C">
        <w:trPr>
          <w:trHeight w:val="240"/>
        </w:trPr>
        <w:tc>
          <w:tcPr>
            <w:tcW w:w="1101" w:type="dxa"/>
          </w:tcPr>
          <w:p w14:paraId="4149339D" w14:textId="77777777" w:rsidR="00C66B99" w:rsidRPr="001C1091" w:rsidRDefault="00C66B99" w:rsidP="00FB587C">
            <w:pPr>
              <w:rPr>
                <w:sz w:val="18"/>
                <w:szCs w:val="18"/>
              </w:rPr>
            </w:pPr>
            <w:r w:rsidRPr="001C1091">
              <w:rPr>
                <w:rFonts w:hint="eastAsia"/>
                <w:sz w:val="18"/>
                <w:szCs w:val="18"/>
              </w:rPr>
              <w:t>施行状況</w:t>
            </w:r>
          </w:p>
        </w:tc>
        <w:tc>
          <w:tcPr>
            <w:tcW w:w="9355" w:type="dxa"/>
            <w:gridSpan w:val="6"/>
            <w:hideMark/>
          </w:tcPr>
          <w:p w14:paraId="304DD272" w14:textId="77777777" w:rsidR="00C66B99" w:rsidRPr="001C1091" w:rsidRDefault="00C66B99" w:rsidP="00FB587C">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C66B99" w:rsidRPr="001C1091" w14:paraId="4A6121CD" w14:textId="77777777" w:rsidTr="00FB587C">
        <w:trPr>
          <w:trHeight w:val="1456"/>
        </w:trPr>
        <w:tc>
          <w:tcPr>
            <w:tcW w:w="1101" w:type="dxa"/>
          </w:tcPr>
          <w:p w14:paraId="74A5AF04" w14:textId="77777777" w:rsidR="00C66B99" w:rsidRPr="007F4166" w:rsidRDefault="00C66B99" w:rsidP="00FB587C">
            <w:pPr>
              <w:rPr>
                <w:sz w:val="18"/>
                <w:szCs w:val="18"/>
              </w:rPr>
            </w:pPr>
            <w:r>
              <w:rPr>
                <w:rFonts w:hint="eastAsia"/>
                <w:sz w:val="18"/>
                <w:szCs w:val="18"/>
              </w:rPr>
              <w:t>生活状況</w:t>
            </w:r>
          </w:p>
        </w:tc>
        <w:tc>
          <w:tcPr>
            <w:tcW w:w="1559" w:type="dxa"/>
            <w:hideMark/>
          </w:tcPr>
          <w:p w14:paraId="133828FD" w14:textId="77777777" w:rsidR="00C66B99" w:rsidRPr="007F4166" w:rsidRDefault="00C66B99" w:rsidP="00FB587C">
            <w:pPr>
              <w:rPr>
                <w:sz w:val="18"/>
                <w:szCs w:val="18"/>
              </w:rPr>
            </w:pPr>
            <w:r w:rsidRPr="007F4166">
              <w:rPr>
                <w:rFonts w:hint="eastAsia"/>
                <w:sz w:val="18"/>
                <w:szCs w:val="18"/>
              </w:rPr>
              <w:t>食事</w:t>
            </w:r>
          </w:p>
          <w:p w14:paraId="6C89210A" w14:textId="77777777" w:rsidR="00C66B99" w:rsidRPr="007F4166" w:rsidRDefault="00C66B99" w:rsidP="00FB587C">
            <w:pPr>
              <w:rPr>
                <w:sz w:val="18"/>
                <w:szCs w:val="18"/>
              </w:rPr>
            </w:pPr>
            <w:r w:rsidRPr="007F4166">
              <w:rPr>
                <w:rFonts w:hint="eastAsia"/>
                <w:sz w:val="18"/>
                <w:szCs w:val="18"/>
              </w:rPr>
              <w:t>整容</w:t>
            </w:r>
          </w:p>
          <w:p w14:paraId="63C56023" w14:textId="77777777" w:rsidR="00C66B99" w:rsidRPr="007F4166" w:rsidRDefault="00C66B99" w:rsidP="00FB587C">
            <w:pPr>
              <w:rPr>
                <w:sz w:val="18"/>
                <w:szCs w:val="18"/>
              </w:rPr>
            </w:pPr>
            <w:r w:rsidRPr="007F4166">
              <w:rPr>
                <w:rFonts w:hint="eastAsia"/>
                <w:sz w:val="18"/>
                <w:szCs w:val="18"/>
              </w:rPr>
              <w:t>入浴</w:t>
            </w:r>
          </w:p>
          <w:p w14:paraId="260600F3" w14:textId="77777777" w:rsidR="00C66B99" w:rsidRPr="007F4166" w:rsidRDefault="00C66B99" w:rsidP="00FB587C">
            <w:pPr>
              <w:rPr>
                <w:sz w:val="18"/>
                <w:szCs w:val="18"/>
              </w:rPr>
            </w:pPr>
            <w:r w:rsidRPr="007F4166">
              <w:rPr>
                <w:rFonts w:hint="eastAsia"/>
                <w:sz w:val="18"/>
                <w:szCs w:val="18"/>
              </w:rPr>
              <w:t>階段昇降</w:t>
            </w:r>
          </w:p>
          <w:p w14:paraId="4F5F22C6" w14:textId="77777777" w:rsidR="00C66B99" w:rsidRPr="001C1091" w:rsidRDefault="00C66B99" w:rsidP="00FB587C">
            <w:pPr>
              <w:rPr>
                <w:sz w:val="18"/>
                <w:szCs w:val="18"/>
              </w:rPr>
            </w:pPr>
            <w:r w:rsidRPr="007F4166">
              <w:rPr>
                <w:rFonts w:hint="eastAsia"/>
                <w:sz w:val="18"/>
                <w:szCs w:val="18"/>
              </w:rPr>
              <w:t>排便コントロール</w:t>
            </w:r>
          </w:p>
        </w:tc>
        <w:tc>
          <w:tcPr>
            <w:tcW w:w="2551" w:type="dxa"/>
          </w:tcPr>
          <w:p w14:paraId="0FC5DE20" w14:textId="77777777" w:rsidR="00C66B99" w:rsidRPr="007F4166" w:rsidRDefault="00C66B99" w:rsidP="00FB587C">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14:paraId="34E71D16" w14:textId="77777777" w:rsidR="00C66B99" w:rsidRPr="007F4166" w:rsidRDefault="00C66B99" w:rsidP="00FB587C">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14:paraId="215395F5" w14:textId="77777777" w:rsidR="00C66B99" w:rsidRPr="007F4166" w:rsidRDefault="00C66B99" w:rsidP="00FB587C">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14:paraId="1EAC9DFD" w14:textId="77777777" w:rsidR="00C66B99" w:rsidRPr="007F4166" w:rsidRDefault="00C66B99" w:rsidP="00FB587C">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14:paraId="5F35BF69" w14:textId="77777777" w:rsidR="00C66B99" w:rsidRPr="001C1091" w:rsidRDefault="00C66B99" w:rsidP="00FB587C">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14:paraId="2BFD0A72" w14:textId="77777777" w:rsidR="00C66B99" w:rsidRDefault="00C66B99" w:rsidP="00FB587C">
            <w:pPr>
              <w:rPr>
                <w:sz w:val="18"/>
                <w:szCs w:val="18"/>
              </w:rPr>
            </w:pPr>
            <w:r w:rsidRPr="00FB660D">
              <w:rPr>
                <w:rFonts w:hint="eastAsia"/>
                <w:sz w:val="18"/>
                <w:szCs w:val="18"/>
              </w:rPr>
              <w:t>車椅子とベッド間の移動</w:t>
            </w:r>
          </w:p>
          <w:p w14:paraId="25866F16" w14:textId="77777777" w:rsidR="00C66B99" w:rsidRDefault="00C66B99" w:rsidP="00FB587C">
            <w:pPr>
              <w:rPr>
                <w:sz w:val="18"/>
                <w:szCs w:val="18"/>
              </w:rPr>
            </w:pPr>
            <w:r w:rsidRPr="001C1091">
              <w:rPr>
                <w:rFonts w:hint="eastAsia"/>
                <w:sz w:val="18"/>
                <w:szCs w:val="18"/>
              </w:rPr>
              <w:t>トイレ動作</w:t>
            </w:r>
          </w:p>
          <w:p w14:paraId="31607742" w14:textId="77777777" w:rsidR="00C66B99" w:rsidRDefault="00C66B99" w:rsidP="00FB587C">
            <w:pPr>
              <w:rPr>
                <w:sz w:val="18"/>
                <w:szCs w:val="18"/>
              </w:rPr>
            </w:pPr>
            <w:r>
              <w:rPr>
                <w:rFonts w:hint="eastAsia"/>
                <w:sz w:val="18"/>
                <w:szCs w:val="18"/>
              </w:rPr>
              <w:t>歩行</w:t>
            </w:r>
          </w:p>
          <w:p w14:paraId="5CCBF7C4" w14:textId="77777777" w:rsidR="00C66B99" w:rsidRPr="001C1091" w:rsidRDefault="00C66B99" w:rsidP="00FB587C">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14:paraId="17ECFD69" w14:textId="77777777" w:rsidR="00C66B99" w:rsidRDefault="00C66B99" w:rsidP="00FB587C">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79C26B80" w14:textId="77777777" w:rsidR="00C66B99" w:rsidRDefault="00C66B99" w:rsidP="00FB587C">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32A2FCD8" w14:textId="77777777" w:rsidR="00C66B99" w:rsidRDefault="00C66B99" w:rsidP="00FB587C">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31CAC129" w14:textId="77777777" w:rsidR="00C66B99" w:rsidRPr="001C1091" w:rsidRDefault="00C66B99" w:rsidP="00FB587C">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14:paraId="0B5AA27F" w14:textId="77777777" w:rsidR="00C66B99" w:rsidRDefault="00C66B99" w:rsidP="00C66B99"/>
    <w:tbl>
      <w:tblPr>
        <w:tblStyle w:val="a3"/>
        <w:tblW w:w="10456" w:type="dxa"/>
        <w:tblLook w:val="04A0" w:firstRow="1" w:lastRow="0" w:firstColumn="1" w:lastColumn="0" w:noHBand="0" w:noVBand="1"/>
      </w:tblPr>
      <w:tblGrid>
        <w:gridCol w:w="10456"/>
      </w:tblGrid>
      <w:tr w:rsidR="00C66B99" w14:paraId="07C3DD7A" w14:textId="77777777" w:rsidTr="00FB587C">
        <w:trPr>
          <w:trHeight w:val="1219"/>
        </w:trPr>
        <w:tc>
          <w:tcPr>
            <w:tcW w:w="10456" w:type="dxa"/>
            <w:tcBorders>
              <w:top w:val="single" w:sz="4" w:space="0" w:color="auto"/>
              <w:left w:val="single" w:sz="4" w:space="0" w:color="auto"/>
              <w:bottom w:val="single" w:sz="4" w:space="0" w:color="auto"/>
              <w:right w:val="single" w:sz="4" w:space="0" w:color="auto"/>
            </w:tcBorders>
            <w:hideMark/>
          </w:tcPr>
          <w:p w14:paraId="2F18A0A1" w14:textId="77777777" w:rsidR="00C66B99" w:rsidRDefault="00C66B99" w:rsidP="00FB587C">
            <w:pPr>
              <w:rPr>
                <w:sz w:val="18"/>
                <w:szCs w:val="18"/>
              </w:rPr>
            </w:pPr>
            <w:r>
              <w:rPr>
                <w:rFonts w:ascii="ＭＳ 明朝" w:eastAsia="ＭＳ 明朝" w:hAnsi="ＭＳ 明朝" w:cs="ＭＳ 明朝" w:hint="eastAsia"/>
                <w:sz w:val="18"/>
                <w:szCs w:val="18"/>
              </w:rPr>
              <w:lastRenderedPageBreak/>
              <w:t>医療機関</w:t>
            </w:r>
            <w:r>
              <w:rPr>
                <w:rFonts w:hint="eastAsia"/>
                <w:sz w:val="18"/>
                <w:szCs w:val="18"/>
              </w:rPr>
              <w:t>名</w:t>
            </w:r>
          </w:p>
          <w:p w14:paraId="5ED706B2" w14:textId="77777777" w:rsidR="00C66B99" w:rsidRDefault="00C66B99" w:rsidP="00FB587C">
            <w:pPr>
              <w:ind w:firstLineChars="3100" w:firstLine="4969"/>
              <w:rPr>
                <w:sz w:val="18"/>
                <w:szCs w:val="18"/>
              </w:rPr>
            </w:pPr>
            <w:r>
              <w:rPr>
                <w:rFonts w:ascii="ＭＳ 明朝" w:eastAsia="ＭＳ 明朝" w:hAnsi="ＭＳ 明朝" w:cs="ＭＳ 明朝" w:hint="eastAsia"/>
                <w:sz w:val="18"/>
                <w:szCs w:val="18"/>
              </w:rPr>
              <w:t>指定医番号</w:t>
            </w:r>
            <w:r>
              <w:rPr>
                <w:sz w:val="18"/>
                <w:szCs w:val="18"/>
              </w:rPr>
              <w:br/>
            </w:r>
            <w:r>
              <w:rPr>
                <w:rFonts w:ascii="ＭＳ 明朝" w:eastAsia="ＭＳ 明朝" w:hAnsi="ＭＳ 明朝" w:cs="ＭＳ 明朝" w:hint="eastAsia"/>
                <w:sz w:val="18"/>
                <w:szCs w:val="18"/>
              </w:rPr>
              <w:t>医療機関所在地</w:t>
            </w:r>
            <w:r>
              <w:rPr>
                <w:sz w:val="18"/>
                <w:szCs w:val="18"/>
              </w:rPr>
              <w:br/>
            </w:r>
            <w:r>
              <w:rPr>
                <w:rFonts w:ascii="ＭＳ 明朝" w:eastAsia="ＭＳ 明朝" w:hAnsi="ＭＳ 明朝" w:cs="ＭＳ 明朝" w:hint="eastAsia"/>
                <w:sz w:val="18"/>
                <w:szCs w:val="18"/>
              </w:rPr>
              <w:t xml:space="preserve">　　　　　　　　　　　　　　　　　　　　　　　　　　　　　　　電話番号</w:t>
            </w:r>
            <w:r>
              <w:rPr>
                <w:sz w:val="18"/>
                <w:szCs w:val="18"/>
              </w:rPr>
              <w:t xml:space="preserve">             </w:t>
            </w:r>
            <w:r>
              <w:rPr>
                <w:rFonts w:ascii="ＭＳ 明朝" w:eastAsia="ＭＳ 明朝" w:hAnsi="ＭＳ 明朝" w:cs="ＭＳ 明朝" w:hint="eastAsia"/>
                <w:sz w:val="18"/>
                <w:szCs w:val="18"/>
              </w:rPr>
              <w:t>（</w:t>
            </w:r>
            <w:r>
              <w:rPr>
                <w:sz w:val="18"/>
                <w:szCs w:val="18"/>
              </w:rPr>
              <w:t xml:space="preserve">         </w:t>
            </w:r>
            <w:r>
              <w:rPr>
                <w:rFonts w:ascii="ＭＳ 明朝" w:eastAsia="ＭＳ 明朝" w:hAnsi="ＭＳ 明朝" w:cs="ＭＳ 明朝" w:hint="eastAsia"/>
                <w:sz w:val="18"/>
                <w:szCs w:val="18"/>
              </w:rPr>
              <w:t>）</w:t>
            </w:r>
            <w:r>
              <w:rPr>
                <w:sz w:val="18"/>
                <w:szCs w:val="18"/>
              </w:rPr>
              <w:br/>
            </w:r>
            <w:r>
              <w:rPr>
                <w:rFonts w:ascii="ＭＳ 明朝" w:eastAsia="ＭＳ 明朝" w:hAnsi="ＭＳ 明朝" w:cs="ＭＳ 明朝" w:hint="eastAsia"/>
                <w:sz w:val="18"/>
                <w:szCs w:val="18"/>
              </w:rPr>
              <w:t>医師の氏</w:t>
            </w:r>
            <w:r>
              <w:rPr>
                <w:rFonts w:hint="eastAsia"/>
                <w:sz w:val="18"/>
                <w:szCs w:val="18"/>
              </w:rPr>
              <w:t>名</w:t>
            </w:r>
          </w:p>
          <w:p w14:paraId="7A28BC11" w14:textId="77777777" w:rsidR="00C66B99" w:rsidRDefault="00C66B99" w:rsidP="00FB587C">
            <w:pPr>
              <w:rPr>
                <w:sz w:val="18"/>
                <w:szCs w:val="18"/>
              </w:rPr>
            </w:pPr>
            <w:r>
              <w:rPr>
                <w:rFonts w:ascii="ＭＳ 明朝" w:eastAsia="ＭＳ 明朝" w:hAnsi="ＭＳ 明朝" w:cs="ＭＳ 明朝" w:hint="eastAsia"/>
                <w:sz w:val="18"/>
                <w:szCs w:val="18"/>
              </w:rPr>
              <w:t xml:space="preserve">　　　　　　　　　　　　　　　　　　　　　　　印　　記載年月日：平成</w:t>
            </w:r>
            <w:r>
              <w:rPr>
                <w:sz w:val="18"/>
                <w:szCs w:val="18"/>
              </w:rPr>
              <w:t xml:space="preserve">     </w:t>
            </w:r>
            <w:r>
              <w:rPr>
                <w:rFonts w:ascii="ＭＳ 明朝" w:eastAsia="ＭＳ 明朝" w:hAnsi="ＭＳ 明朝" w:cs="ＭＳ 明朝" w:hint="eastAsia"/>
                <w:sz w:val="18"/>
                <w:szCs w:val="18"/>
              </w:rPr>
              <w:t>年</w:t>
            </w:r>
            <w:r>
              <w:rPr>
                <w:sz w:val="18"/>
                <w:szCs w:val="18"/>
              </w:rPr>
              <w:t xml:space="preserve">     </w:t>
            </w:r>
            <w:r>
              <w:rPr>
                <w:rFonts w:ascii="ＭＳ 明朝" w:eastAsia="ＭＳ 明朝" w:hAnsi="ＭＳ 明朝" w:cs="ＭＳ 明朝" w:hint="eastAsia"/>
                <w:sz w:val="18"/>
                <w:szCs w:val="18"/>
              </w:rPr>
              <w:t>月</w:t>
            </w:r>
            <w:r>
              <w:rPr>
                <w:sz w:val="18"/>
                <w:szCs w:val="18"/>
              </w:rPr>
              <w:t xml:space="preserve">     </w:t>
            </w:r>
            <w:r>
              <w:rPr>
                <w:rFonts w:ascii="ＭＳ 明朝" w:eastAsia="ＭＳ 明朝" w:hAnsi="ＭＳ 明朝" w:cs="ＭＳ 明朝" w:hint="eastAsia"/>
                <w:sz w:val="18"/>
                <w:szCs w:val="18"/>
              </w:rPr>
              <w:t>日　　　　　　　※自筆または押印のこ</w:t>
            </w:r>
            <w:r>
              <w:rPr>
                <w:rFonts w:hint="eastAsia"/>
                <w:sz w:val="18"/>
                <w:szCs w:val="18"/>
              </w:rPr>
              <w:t>と</w:t>
            </w:r>
          </w:p>
        </w:tc>
      </w:tr>
    </w:tbl>
    <w:p w14:paraId="00144A32" w14:textId="77777777" w:rsidR="00C66B99" w:rsidRDefault="00C66B99" w:rsidP="00C66B99">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14:paraId="256F0E79" w14:textId="77777777" w:rsidR="00C66B99" w:rsidRDefault="00C66B99" w:rsidP="00C66B99">
      <w:pPr>
        <w:widowControl/>
        <w:snapToGrid w:val="0"/>
        <w:ind w:leftChars="100" w:left="330" w:hangingChars="100" w:hanging="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14:paraId="308AF52D" w14:textId="77777777" w:rsidR="00C66B99" w:rsidRDefault="00C66B99" w:rsidP="00C66B99">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14:paraId="5DEC8FD2" w14:textId="2F10E26B" w:rsidR="00C66B99" w:rsidRDefault="00C66B99" w:rsidP="00C66B99">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9F73FE">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14:paraId="57564846" w14:textId="77777777" w:rsidR="00C66B99" w:rsidRDefault="00C66B99" w:rsidP="00C66B99">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14:paraId="241F8F3B" w14:textId="77777777" w:rsidR="00C66B99" w:rsidRPr="00D6372C" w:rsidRDefault="00C66B99" w:rsidP="00C66B99">
      <w:pPr>
        <w:snapToGrid w:val="0"/>
        <w:rPr>
          <w:rFonts w:asciiTheme="minorEastAsia" w:hAnsiTheme="minorEastAsia"/>
          <w:sz w:val="16"/>
          <w:szCs w:val="16"/>
        </w:rPr>
      </w:pPr>
      <w:r>
        <w:rPr>
          <w:rFonts w:asciiTheme="minorEastAsia" w:hAnsiTheme="minorEastAsia" w:hint="eastAsia"/>
          <w:sz w:val="16"/>
          <w:szCs w:val="16"/>
        </w:rPr>
        <w:t>・審査のため、検査結果等について別途提出をお願いすることがあります。</w:t>
      </w:r>
    </w:p>
    <w:p w14:paraId="1EB55448" w14:textId="77777777" w:rsidR="008F53E3" w:rsidRPr="00C66B99" w:rsidRDefault="008F53E3" w:rsidP="00C66B99">
      <w:pPr>
        <w:rPr>
          <w:sz w:val="18"/>
          <w:szCs w:val="18"/>
        </w:rPr>
      </w:pPr>
    </w:p>
    <w:sectPr w:rsidR="008F53E3" w:rsidRPr="00C66B99"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4F4128" w14:textId="77777777" w:rsidR="002356E2" w:rsidRDefault="002356E2" w:rsidP="001B4F0F">
      <w:r>
        <w:separator/>
      </w:r>
    </w:p>
  </w:endnote>
  <w:endnote w:type="continuationSeparator" w:id="0">
    <w:p w14:paraId="2D4CD378" w14:textId="77777777" w:rsidR="002356E2" w:rsidRDefault="002356E2"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0B480" w14:textId="77777777" w:rsidR="002356E2" w:rsidRDefault="002356E2" w:rsidP="001B4F0F">
      <w:r>
        <w:separator/>
      </w:r>
    </w:p>
  </w:footnote>
  <w:footnote w:type="continuationSeparator" w:id="0">
    <w:p w14:paraId="467478C2" w14:textId="77777777" w:rsidR="002356E2" w:rsidRDefault="002356E2"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0C02866"/>
    <w:multiLevelType w:val="hybridMultilevel"/>
    <w:tmpl w:val="1652ADC8"/>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13EA8"/>
    <w:rsid w:val="00032370"/>
    <w:rsid w:val="00054CEF"/>
    <w:rsid w:val="000557A0"/>
    <w:rsid w:val="00057116"/>
    <w:rsid w:val="0008338F"/>
    <w:rsid w:val="00086FC0"/>
    <w:rsid w:val="000872A5"/>
    <w:rsid w:val="0009492B"/>
    <w:rsid w:val="000A38C4"/>
    <w:rsid w:val="000E4AC0"/>
    <w:rsid w:val="001046A6"/>
    <w:rsid w:val="001377DF"/>
    <w:rsid w:val="00146229"/>
    <w:rsid w:val="00153493"/>
    <w:rsid w:val="001A33ED"/>
    <w:rsid w:val="001A40AF"/>
    <w:rsid w:val="001B4F0F"/>
    <w:rsid w:val="001C1091"/>
    <w:rsid w:val="001C1A7B"/>
    <w:rsid w:val="002128D8"/>
    <w:rsid w:val="002356E2"/>
    <w:rsid w:val="00237B30"/>
    <w:rsid w:val="00250BCB"/>
    <w:rsid w:val="002C6829"/>
    <w:rsid w:val="00321D52"/>
    <w:rsid w:val="00342B8B"/>
    <w:rsid w:val="003C4283"/>
    <w:rsid w:val="004020BC"/>
    <w:rsid w:val="0040711B"/>
    <w:rsid w:val="00411D2F"/>
    <w:rsid w:val="0042756A"/>
    <w:rsid w:val="004410D1"/>
    <w:rsid w:val="0045029E"/>
    <w:rsid w:val="0046267F"/>
    <w:rsid w:val="004C7713"/>
    <w:rsid w:val="004D35AB"/>
    <w:rsid w:val="004D3748"/>
    <w:rsid w:val="0054170B"/>
    <w:rsid w:val="00595A02"/>
    <w:rsid w:val="005A7456"/>
    <w:rsid w:val="005E0F0B"/>
    <w:rsid w:val="00613ACA"/>
    <w:rsid w:val="00634174"/>
    <w:rsid w:val="00653278"/>
    <w:rsid w:val="006848F2"/>
    <w:rsid w:val="00686112"/>
    <w:rsid w:val="006E0DAF"/>
    <w:rsid w:val="006F27D1"/>
    <w:rsid w:val="006F480B"/>
    <w:rsid w:val="00732A55"/>
    <w:rsid w:val="007F6155"/>
    <w:rsid w:val="00804F61"/>
    <w:rsid w:val="00812265"/>
    <w:rsid w:val="00860BBF"/>
    <w:rsid w:val="00872A40"/>
    <w:rsid w:val="0088161F"/>
    <w:rsid w:val="008E3A3E"/>
    <w:rsid w:val="008F53E3"/>
    <w:rsid w:val="009A4CBC"/>
    <w:rsid w:val="009F73FE"/>
    <w:rsid w:val="00A06234"/>
    <w:rsid w:val="00A2217F"/>
    <w:rsid w:val="00A44ECD"/>
    <w:rsid w:val="00A50829"/>
    <w:rsid w:val="00A5753E"/>
    <w:rsid w:val="00A828DF"/>
    <w:rsid w:val="00A864C7"/>
    <w:rsid w:val="00A964A3"/>
    <w:rsid w:val="00AA4C1E"/>
    <w:rsid w:val="00B14886"/>
    <w:rsid w:val="00B30DC4"/>
    <w:rsid w:val="00B36D42"/>
    <w:rsid w:val="00B50CFE"/>
    <w:rsid w:val="00B51C1E"/>
    <w:rsid w:val="00B570ED"/>
    <w:rsid w:val="00B65FE0"/>
    <w:rsid w:val="00B963B4"/>
    <w:rsid w:val="00BB5632"/>
    <w:rsid w:val="00BC0D4F"/>
    <w:rsid w:val="00BC4BA0"/>
    <w:rsid w:val="00BF04B3"/>
    <w:rsid w:val="00C41A38"/>
    <w:rsid w:val="00C53F92"/>
    <w:rsid w:val="00C66B99"/>
    <w:rsid w:val="00C74DFA"/>
    <w:rsid w:val="00C844A9"/>
    <w:rsid w:val="00C92F79"/>
    <w:rsid w:val="00CF121C"/>
    <w:rsid w:val="00D43157"/>
    <w:rsid w:val="00D64BC8"/>
    <w:rsid w:val="00D73717"/>
    <w:rsid w:val="00D7467D"/>
    <w:rsid w:val="00D96DEC"/>
    <w:rsid w:val="00DA5464"/>
    <w:rsid w:val="00DB745D"/>
    <w:rsid w:val="00DF2881"/>
    <w:rsid w:val="00E036CE"/>
    <w:rsid w:val="00E12A83"/>
    <w:rsid w:val="00E15448"/>
    <w:rsid w:val="00E2463B"/>
    <w:rsid w:val="00E40886"/>
    <w:rsid w:val="00EB1D32"/>
    <w:rsid w:val="00ED1DDA"/>
    <w:rsid w:val="00ED79A5"/>
    <w:rsid w:val="00EE235E"/>
    <w:rsid w:val="00EF46AB"/>
    <w:rsid w:val="00F0789E"/>
    <w:rsid w:val="00F10E20"/>
    <w:rsid w:val="00F169E3"/>
    <w:rsid w:val="00F174CB"/>
    <w:rsid w:val="00FB7CF8"/>
    <w:rsid w:val="00FC0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79941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3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character" w:styleId="ab">
    <w:name w:val="annotation reference"/>
    <w:basedOn w:val="a0"/>
    <w:uiPriority w:val="99"/>
    <w:semiHidden/>
    <w:unhideWhenUsed/>
    <w:rsid w:val="00EB1D32"/>
    <w:rPr>
      <w:sz w:val="18"/>
      <w:szCs w:val="18"/>
    </w:rPr>
  </w:style>
  <w:style w:type="paragraph" w:styleId="ac">
    <w:name w:val="annotation text"/>
    <w:basedOn w:val="a"/>
    <w:link w:val="ad"/>
    <w:uiPriority w:val="99"/>
    <w:semiHidden/>
    <w:unhideWhenUsed/>
    <w:rsid w:val="00EB1D32"/>
    <w:pPr>
      <w:jc w:val="left"/>
    </w:pPr>
  </w:style>
  <w:style w:type="character" w:customStyle="1" w:styleId="ad">
    <w:name w:val="コメント文字列 (文字)"/>
    <w:basedOn w:val="a0"/>
    <w:link w:val="ac"/>
    <w:uiPriority w:val="99"/>
    <w:semiHidden/>
    <w:rsid w:val="00EB1D32"/>
  </w:style>
  <w:style w:type="paragraph" w:styleId="ae">
    <w:name w:val="annotation subject"/>
    <w:basedOn w:val="ac"/>
    <w:next w:val="ac"/>
    <w:link w:val="af"/>
    <w:uiPriority w:val="99"/>
    <w:semiHidden/>
    <w:unhideWhenUsed/>
    <w:rsid w:val="00EB1D32"/>
    <w:rPr>
      <w:b/>
      <w:bCs/>
    </w:rPr>
  </w:style>
  <w:style w:type="character" w:customStyle="1" w:styleId="af">
    <w:name w:val="コメント内容 (文字)"/>
    <w:basedOn w:val="ad"/>
    <w:link w:val="ae"/>
    <w:uiPriority w:val="99"/>
    <w:semiHidden/>
    <w:rsid w:val="00EB1D32"/>
    <w:rPr>
      <w:b/>
      <w:bCs/>
    </w:rPr>
  </w:style>
  <w:style w:type="paragraph" w:styleId="af0">
    <w:name w:val="Revision"/>
    <w:hidden/>
    <w:uiPriority w:val="99"/>
    <w:semiHidden/>
    <w:rsid w:val="00B50C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3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character" w:styleId="ab">
    <w:name w:val="annotation reference"/>
    <w:basedOn w:val="a0"/>
    <w:uiPriority w:val="99"/>
    <w:semiHidden/>
    <w:unhideWhenUsed/>
    <w:rsid w:val="00EB1D32"/>
    <w:rPr>
      <w:sz w:val="18"/>
      <w:szCs w:val="18"/>
    </w:rPr>
  </w:style>
  <w:style w:type="paragraph" w:styleId="ac">
    <w:name w:val="annotation text"/>
    <w:basedOn w:val="a"/>
    <w:link w:val="ad"/>
    <w:uiPriority w:val="99"/>
    <w:semiHidden/>
    <w:unhideWhenUsed/>
    <w:rsid w:val="00EB1D32"/>
    <w:pPr>
      <w:jc w:val="left"/>
    </w:pPr>
  </w:style>
  <w:style w:type="character" w:customStyle="1" w:styleId="ad">
    <w:name w:val="コメント文字列 (文字)"/>
    <w:basedOn w:val="a0"/>
    <w:link w:val="ac"/>
    <w:uiPriority w:val="99"/>
    <w:semiHidden/>
    <w:rsid w:val="00EB1D32"/>
  </w:style>
  <w:style w:type="paragraph" w:styleId="ae">
    <w:name w:val="annotation subject"/>
    <w:basedOn w:val="ac"/>
    <w:next w:val="ac"/>
    <w:link w:val="af"/>
    <w:uiPriority w:val="99"/>
    <w:semiHidden/>
    <w:unhideWhenUsed/>
    <w:rsid w:val="00EB1D32"/>
    <w:rPr>
      <w:b/>
      <w:bCs/>
    </w:rPr>
  </w:style>
  <w:style w:type="character" w:customStyle="1" w:styleId="af">
    <w:name w:val="コメント内容 (文字)"/>
    <w:basedOn w:val="ad"/>
    <w:link w:val="ae"/>
    <w:uiPriority w:val="99"/>
    <w:semiHidden/>
    <w:rsid w:val="00EB1D32"/>
    <w:rPr>
      <w:b/>
      <w:bCs/>
    </w:rPr>
  </w:style>
  <w:style w:type="paragraph" w:styleId="af0">
    <w:name w:val="Revision"/>
    <w:hidden/>
    <w:uiPriority w:val="99"/>
    <w:semiHidden/>
    <w:rsid w:val="00B50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224411254">
      <w:bodyDiv w:val="1"/>
      <w:marLeft w:val="0"/>
      <w:marRight w:val="0"/>
      <w:marTop w:val="0"/>
      <w:marBottom w:val="0"/>
      <w:divBdr>
        <w:top w:val="none" w:sz="0" w:space="0" w:color="auto"/>
        <w:left w:val="none" w:sz="0" w:space="0" w:color="auto"/>
        <w:bottom w:val="none" w:sz="0" w:space="0" w:color="auto"/>
        <w:right w:val="none" w:sz="0" w:space="0" w:color="auto"/>
      </w:divBdr>
    </w:div>
    <w:div w:id="210399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6DF8E-BC66-484B-B596-8EE15B57E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509</Words>
  <Characters>2903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11</cp:revision>
  <cp:lastPrinted>2015-02-06T00:56:00Z</cp:lastPrinted>
  <dcterms:created xsi:type="dcterms:W3CDTF">2015-07-09T04:23:00Z</dcterms:created>
  <dcterms:modified xsi:type="dcterms:W3CDTF">2015-09-24T04:46:00Z</dcterms:modified>
</cp:coreProperties>
</file>