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79A5" w:rsidRDefault="008A28AF" w:rsidP="000062EE">
      <w:pPr>
        <w:jc w:val="cente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simplePos x="0" y="0"/>
                <wp:positionH relativeFrom="column">
                  <wp:posOffset>5402580</wp:posOffset>
                </wp:positionH>
                <wp:positionV relativeFrom="paragraph">
                  <wp:posOffset>-296545</wp:posOffset>
                </wp:positionV>
                <wp:extent cx="1250950" cy="443865"/>
                <wp:effectExtent l="0" t="0" r="25400" b="20320"/>
                <wp:wrapNone/>
                <wp:docPr id="307" name="テキスト ボックス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0" cy="443865"/>
                        </a:xfrm>
                        <a:prstGeom prst="rect">
                          <a:avLst/>
                        </a:prstGeom>
                        <a:solidFill>
                          <a:srgbClr val="FFFFFF"/>
                        </a:solidFill>
                        <a:ln w="9525">
                          <a:solidFill>
                            <a:srgbClr val="000000"/>
                          </a:solidFill>
                          <a:miter lim="800000"/>
                          <a:headEnd/>
                          <a:tailEnd/>
                        </a:ln>
                      </wps:spPr>
                      <wps:txbx>
                        <w:txbxContent>
                          <w:p w:rsidR="008A28AF" w:rsidRDefault="008A28AF" w:rsidP="008A28AF">
                            <w:bookmarkStart w:id="0" w:name="_GoBack"/>
                            <w:r>
                              <w:rPr>
                                <w:rFonts w:hint="eastAsia"/>
                              </w:rPr>
                              <w:t>□</w:t>
                            </w:r>
                            <w:r>
                              <w:t xml:space="preserve"> </w:t>
                            </w:r>
                            <w:r>
                              <w:rPr>
                                <w:rFonts w:hint="eastAsia"/>
                              </w:rPr>
                              <w:t>新規　□</w:t>
                            </w:r>
                            <w:r>
                              <w:t xml:space="preserve"> </w:t>
                            </w:r>
                            <w:r>
                              <w:rPr>
                                <w:rFonts w:hint="eastAsia"/>
                              </w:rPr>
                              <w:t>更新</w:t>
                            </w:r>
                            <w:bookmarkEnd w:id="0"/>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307" o:spid="_x0000_s1026" type="#_x0000_t202" style="position:absolute;left:0;text-align:left;margin-left:425.4pt;margin-top:-23.35pt;width:98.5pt;height:34.9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">
                <v:textbox style="mso-fit-shape-to-text:t">
                  <w:txbxContent>
                    <w:p w:rsidR="008A28AF" w:rsidRDefault="008A28AF" w:rsidP="008A28AF">
                      <w:bookmarkStart w:id="1" w:name="_GoBack"/>
                      <w:r>
                        <w:rPr>
                          <w:rFonts w:hint="eastAsia"/>
                        </w:rPr>
                        <w:t>□</w:t>
                      </w:r>
                      <w:r>
                        <w:t xml:space="preserve"> </w:t>
                      </w:r>
                      <w:r>
                        <w:rPr>
                          <w:rFonts w:hint="eastAsia"/>
                        </w:rPr>
                        <w:t>新規　□</w:t>
                      </w:r>
                      <w:r>
                        <w:t xml:space="preserve"> </w:t>
                      </w:r>
                      <w:r>
                        <w:rPr>
                          <w:rFonts w:hint="eastAsia"/>
                        </w:rPr>
                        <w:t>更新</w:t>
                      </w:r>
                      <w:bookmarkEnd w:id="1"/>
                    </w:p>
                  </w:txbxContent>
                </v:textbox>
              </v:shape>
            </w:pict>
          </mc:Fallback>
        </mc:AlternateContent>
      </w:r>
      <w:r w:rsidR="00085844">
        <w:rPr>
          <w:rFonts w:ascii="ＭＳ Ｐゴシック" w:eastAsia="ＭＳ Ｐゴシック" w:hAnsi="ＭＳ Ｐゴシック" w:hint="eastAsia"/>
        </w:rPr>
        <w:t>168</w:t>
      </w:r>
      <w:r w:rsidR="00A577DE">
        <w:rPr>
          <w:rFonts w:ascii="ＭＳ Ｐゴシック" w:eastAsia="ＭＳ Ｐゴシック" w:hAnsi="ＭＳ Ｐゴシック" w:hint="eastAsia"/>
        </w:rPr>
        <w:t>-4</w:t>
      </w:r>
      <w:r w:rsidR="0045786D">
        <w:rPr>
          <w:rFonts w:ascii="ＭＳ Ｐゴシック" w:eastAsia="ＭＳ Ｐゴシック" w:hAnsi="ＭＳ Ｐゴシック" w:hint="eastAsia"/>
        </w:rPr>
        <w:t xml:space="preserve">　</w:t>
      </w:r>
      <w:r w:rsidR="0045786D" w:rsidRPr="0045786D">
        <w:rPr>
          <w:rFonts w:ascii="ＭＳ Ｐゴシック" w:eastAsia="ＭＳ Ｐゴシック" w:hAnsi="ＭＳ Ｐゴシック" w:hint="eastAsia"/>
        </w:rPr>
        <w:t>エーラス・ダンロス症候群</w:t>
      </w:r>
      <w:r w:rsidR="00352D1A">
        <w:rPr>
          <w:rFonts w:ascii="ＭＳ Ｐゴシック" w:eastAsia="ＭＳ Ｐゴシック" w:hAnsi="ＭＳ Ｐゴシック" w:hint="eastAsia"/>
        </w:rPr>
        <w:t xml:space="preserve">　（</w:t>
      </w:r>
      <w:r w:rsidR="00352D1A" w:rsidRPr="00352D1A">
        <w:rPr>
          <w:rFonts w:ascii="ＭＳ Ｐゴシック" w:eastAsia="ＭＳ Ｐゴシック" w:hAnsi="ＭＳ Ｐゴシック" w:hint="eastAsia"/>
        </w:rPr>
        <w:t>後側彎型エーラス・ダンロス症候群</w:t>
      </w:r>
      <w:r w:rsidR="00352D1A">
        <w:rPr>
          <w:rFonts w:ascii="ＭＳ Ｐゴシック" w:eastAsia="ＭＳ Ｐゴシック" w:hAnsi="ＭＳ Ｐゴシック" w:hint="eastAsia"/>
        </w:rPr>
        <w:t>）</w:t>
      </w:r>
      <w:r w:rsidR="0045786D">
        <w:t xml:space="preserve"> </w:t>
      </w:r>
    </w:p>
    <w:p w:rsidR="00940A31" w:rsidRDefault="00940A31">
      <w:pPr>
        <w:rPr>
          <w:b/>
        </w:rPr>
      </w:pPr>
    </w:p>
    <w:p w:rsidR="001C1091" w:rsidRPr="00A44ECD" w:rsidRDefault="001C1091">
      <w:pPr>
        <w:rPr>
          <w:b/>
        </w:rPr>
      </w:pPr>
      <w:r w:rsidRPr="00A44ECD">
        <w:rPr>
          <w:rFonts w:hint="eastAsia"/>
          <w:b/>
        </w:rPr>
        <w:t>■　基本情報</w:t>
      </w:r>
    </w:p>
    <w:tbl>
      <w:tblPr>
        <w:tblStyle w:val="a3"/>
        <w:tblW w:w="10456" w:type="dxa"/>
        <w:tblLook w:val="04A0" w:firstRow="1" w:lastRow="0" w:firstColumn="1" w:lastColumn="0" w:noHBand="0" w:noVBand="1"/>
      </w:tblPr>
      <w:tblGrid>
        <w:gridCol w:w="1706"/>
        <w:gridCol w:w="492"/>
        <w:gridCol w:w="626"/>
        <w:gridCol w:w="3430"/>
        <w:gridCol w:w="517"/>
        <w:gridCol w:w="708"/>
        <w:gridCol w:w="227"/>
        <w:gridCol w:w="2750"/>
      </w:tblGrid>
      <w:tr w:rsidR="001C1091" w:rsidRPr="001C1091" w:rsidTr="00732A55">
        <w:trPr>
          <w:trHeight w:val="240"/>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氏名</w:t>
            </w:r>
          </w:p>
        </w:tc>
      </w:tr>
      <w:tr w:rsidR="001C1091" w:rsidRPr="001C1091" w:rsidTr="00732A55">
        <w:trPr>
          <w:trHeight w:val="499"/>
        </w:trPr>
        <w:tc>
          <w:tcPr>
            <w:tcW w:w="10456" w:type="dxa"/>
            <w:gridSpan w:val="8"/>
            <w:hideMark/>
          </w:tcPr>
          <w:p w:rsid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姓(漢字)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名(漢字)                       </w:t>
            </w:r>
          </w:p>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姓(かな)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名(かな)</w:t>
            </w:r>
          </w:p>
        </w:tc>
      </w:tr>
      <w:tr w:rsidR="001C1091" w:rsidRPr="001C1091" w:rsidTr="00732A55">
        <w:trPr>
          <w:trHeight w:val="240"/>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住所</w:t>
            </w:r>
          </w:p>
        </w:tc>
      </w:tr>
      <w:tr w:rsidR="001C1091" w:rsidRPr="001C1091" w:rsidTr="00732A55">
        <w:trPr>
          <w:trHeight w:val="499"/>
        </w:trPr>
        <w:tc>
          <w:tcPr>
            <w:tcW w:w="10456" w:type="dxa"/>
            <w:gridSpan w:val="8"/>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郵便番号                         住所</w:t>
            </w:r>
          </w:p>
        </w:tc>
      </w:tr>
      <w:tr w:rsidR="001C1091" w:rsidRPr="001C1091" w:rsidTr="00732A55">
        <w:trPr>
          <w:trHeight w:val="259"/>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生年月日等</w:t>
            </w:r>
          </w:p>
        </w:tc>
      </w:tr>
      <w:tr w:rsidR="001C1091" w:rsidRPr="001C1091" w:rsidTr="00732A55">
        <w:trPr>
          <w:trHeight w:val="259"/>
        </w:trPr>
        <w:tc>
          <w:tcPr>
            <w:tcW w:w="2824" w:type="dxa"/>
            <w:gridSpan w:val="3"/>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生年月日</w:t>
            </w:r>
          </w:p>
        </w:tc>
        <w:tc>
          <w:tcPr>
            <w:tcW w:w="3947" w:type="dxa"/>
            <w:gridSpan w:val="2"/>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西暦</w:t>
            </w:r>
            <w:r w:rsidR="00801732">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年        月        日</w:t>
            </w:r>
          </w:p>
        </w:tc>
        <w:tc>
          <w:tcPr>
            <w:tcW w:w="708"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性別</w:t>
            </w:r>
          </w:p>
        </w:tc>
        <w:tc>
          <w:tcPr>
            <w:tcW w:w="2977" w:type="dxa"/>
            <w:gridSpan w:val="2"/>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1.男 2.女</w:t>
            </w:r>
          </w:p>
        </w:tc>
      </w:tr>
      <w:tr w:rsidR="001C1091" w:rsidRPr="001C1091" w:rsidTr="00732A55">
        <w:trPr>
          <w:trHeight w:val="240"/>
        </w:trPr>
        <w:tc>
          <w:tcPr>
            <w:tcW w:w="2824" w:type="dxa"/>
            <w:gridSpan w:val="3"/>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出生市区町村</w:t>
            </w:r>
          </w:p>
        </w:tc>
        <w:tc>
          <w:tcPr>
            <w:tcW w:w="7632" w:type="dxa"/>
            <w:gridSpan w:val="5"/>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　</w:t>
            </w:r>
          </w:p>
        </w:tc>
      </w:tr>
      <w:tr w:rsidR="001C1091" w:rsidRPr="001C1091" w:rsidTr="00732A55">
        <w:trPr>
          <w:trHeight w:val="259"/>
        </w:trPr>
        <w:tc>
          <w:tcPr>
            <w:tcW w:w="2824" w:type="dxa"/>
            <w:gridSpan w:val="3"/>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出生時氏名（変更のある場合）</w:t>
            </w:r>
          </w:p>
        </w:tc>
        <w:tc>
          <w:tcPr>
            <w:tcW w:w="7632" w:type="dxa"/>
            <w:gridSpan w:val="5"/>
            <w:hideMark/>
          </w:tcPr>
          <w:p w:rsid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姓(漢字)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名(漢字)                  </w:t>
            </w:r>
          </w:p>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姓(かな)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名(かな)</w:t>
            </w:r>
          </w:p>
        </w:tc>
      </w:tr>
      <w:tr w:rsidR="001C1091" w:rsidRPr="001C1091" w:rsidTr="00732A55">
        <w:trPr>
          <w:trHeight w:val="259"/>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家族歴</w:t>
            </w:r>
          </w:p>
        </w:tc>
      </w:tr>
      <w:tr w:rsidR="001C1091" w:rsidRPr="001C1091" w:rsidTr="00732A55">
        <w:trPr>
          <w:trHeight w:val="705"/>
        </w:trPr>
        <w:tc>
          <w:tcPr>
            <w:tcW w:w="2198" w:type="dxa"/>
            <w:gridSpan w:val="2"/>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近親者の発症者の有無</w:t>
            </w:r>
          </w:p>
        </w:tc>
        <w:tc>
          <w:tcPr>
            <w:tcW w:w="8258" w:type="dxa"/>
            <w:gridSpan w:val="6"/>
            <w:hideMark/>
          </w:tcPr>
          <w:p w:rsidR="002128D8" w:rsidRDefault="001C1091" w:rsidP="00CA741B">
            <w:pPr>
              <w:rPr>
                <w:rFonts w:asciiTheme="minorEastAsia" w:hAnsiTheme="minorEastAsia"/>
                <w:sz w:val="18"/>
                <w:szCs w:val="18"/>
              </w:rPr>
            </w:pPr>
            <w:r w:rsidRPr="001C1091">
              <w:rPr>
                <w:rFonts w:asciiTheme="minorEastAsia" w:hAnsiTheme="minorEastAsia" w:hint="eastAsia"/>
                <w:sz w:val="18"/>
                <w:szCs w:val="18"/>
              </w:rPr>
              <w:t>1.あり   2.なし   3.不明</w:t>
            </w:r>
            <w:r w:rsidRPr="001C1091">
              <w:rPr>
                <w:rFonts w:asciiTheme="minorEastAsia" w:hAnsiTheme="minorEastAsia" w:hint="eastAsia"/>
                <w:sz w:val="18"/>
                <w:szCs w:val="18"/>
              </w:rPr>
              <w:br/>
              <w:t>発症者続柄 1.父 2.母 3.子 4.同胞（男性） 5.同胞（女性）6.祖父（父方）</w:t>
            </w:r>
          </w:p>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7.祖母（父方） 8.祖父（母方） 9.祖母（母方）10.いとこ 11.その他</w:t>
            </w:r>
            <w:r w:rsidR="005C030B">
              <w:rPr>
                <w:rFonts w:asciiTheme="minorEastAsia" w:hAnsiTheme="minorEastAsia" w:hint="eastAsia"/>
                <w:kern w:val="0"/>
                <w:sz w:val="18"/>
                <w:szCs w:val="18"/>
              </w:rPr>
              <w:t>（　　　　　　）</w:t>
            </w:r>
          </w:p>
        </w:tc>
      </w:tr>
      <w:tr w:rsidR="001C1091" w:rsidRPr="001C1091" w:rsidTr="00732A55">
        <w:trPr>
          <w:trHeight w:val="259"/>
        </w:trPr>
        <w:tc>
          <w:tcPr>
            <w:tcW w:w="2198" w:type="dxa"/>
            <w:gridSpan w:val="2"/>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両親の近親結婚</w:t>
            </w:r>
          </w:p>
        </w:tc>
        <w:tc>
          <w:tcPr>
            <w:tcW w:w="8258" w:type="dxa"/>
            <w:gridSpan w:val="6"/>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1.あり 2.なし 3.不明  詳細：</w:t>
            </w:r>
          </w:p>
        </w:tc>
      </w:tr>
      <w:tr w:rsidR="001C1091" w:rsidRPr="001C1091" w:rsidTr="00732A55">
        <w:trPr>
          <w:trHeight w:val="259"/>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発病時の状況</w:t>
            </w:r>
          </w:p>
        </w:tc>
      </w:tr>
      <w:tr w:rsidR="001C1091" w:rsidRPr="001C1091" w:rsidTr="00732A55">
        <w:trPr>
          <w:trHeight w:val="259"/>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発症年月</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西暦</w:t>
            </w:r>
            <w:r w:rsidR="00801732">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年        月</w:t>
            </w:r>
          </w:p>
        </w:tc>
      </w:tr>
      <w:tr w:rsidR="001C1091" w:rsidRPr="001C1091" w:rsidTr="00732A55">
        <w:trPr>
          <w:trHeight w:val="259"/>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社会保障</w:t>
            </w:r>
          </w:p>
        </w:tc>
      </w:tr>
      <w:tr w:rsidR="001C1091" w:rsidRPr="001C1091" w:rsidTr="00732A55">
        <w:trPr>
          <w:trHeight w:val="259"/>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介護認定</w:t>
            </w:r>
          </w:p>
        </w:tc>
        <w:tc>
          <w:tcPr>
            <w:tcW w:w="4548" w:type="dxa"/>
            <w:gridSpan w:val="3"/>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1.要介護 2.要支援 3.なし</w:t>
            </w:r>
          </w:p>
        </w:tc>
        <w:tc>
          <w:tcPr>
            <w:tcW w:w="1452" w:type="dxa"/>
            <w:gridSpan w:val="3"/>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要介護度</w:t>
            </w:r>
          </w:p>
        </w:tc>
        <w:tc>
          <w:tcPr>
            <w:tcW w:w="2750"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w:t>
            </w:r>
            <w:r w:rsidR="000723FC">
              <w:rPr>
                <w:rFonts w:asciiTheme="minorEastAsia" w:hAnsiTheme="minorEastAsia" w:hint="eastAsia"/>
                <w:sz w:val="18"/>
                <w:szCs w:val="18"/>
              </w:rPr>
              <w:t xml:space="preserve"> </w:t>
            </w:r>
            <w:r w:rsidRPr="001C1091">
              <w:rPr>
                <w:rFonts w:asciiTheme="minorEastAsia" w:hAnsiTheme="minorEastAsia" w:hint="eastAsia"/>
                <w:sz w:val="18"/>
                <w:szCs w:val="18"/>
              </w:rPr>
              <w:t xml:space="preserve"> 2  3  4  5</w:t>
            </w:r>
          </w:p>
        </w:tc>
      </w:tr>
      <w:tr w:rsidR="001C1091" w:rsidRPr="001C1091" w:rsidTr="00732A55">
        <w:trPr>
          <w:trHeight w:val="259"/>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生活状況</w:t>
            </w:r>
          </w:p>
        </w:tc>
      </w:tr>
      <w:tr w:rsidR="001C1091" w:rsidRPr="001C1091" w:rsidTr="00732A55">
        <w:trPr>
          <w:trHeight w:val="259"/>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移動の程度</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1.歩き回るのに問題はない  2.いくらか問題がある</w:t>
            </w:r>
            <w:r w:rsidR="00801732">
              <w:rPr>
                <w:rFonts w:asciiTheme="minorEastAsia" w:hAnsiTheme="minorEastAsia" w:hint="eastAsia"/>
                <w:sz w:val="18"/>
                <w:szCs w:val="18"/>
              </w:rPr>
              <w:t xml:space="preserve"> </w:t>
            </w:r>
            <w:r w:rsidRPr="001C1091">
              <w:rPr>
                <w:rFonts w:asciiTheme="minorEastAsia" w:hAnsiTheme="minorEastAsia" w:hint="eastAsia"/>
                <w:sz w:val="18"/>
                <w:szCs w:val="18"/>
              </w:rPr>
              <w:t xml:space="preserve"> 3.寝たきりである</w:t>
            </w:r>
          </w:p>
        </w:tc>
      </w:tr>
      <w:tr w:rsidR="001C1091" w:rsidRPr="001C1091" w:rsidTr="00732A55">
        <w:trPr>
          <w:trHeight w:val="240"/>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身の回りの管理</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1.洗面や着替えに問題はない  2.いくらか問題がある  3.自分でできない</w:t>
            </w:r>
          </w:p>
        </w:tc>
      </w:tr>
      <w:tr w:rsidR="001C1091" w:rsidRPr="001C1091" w:rsidTr="00732A55">
        <w:trPr>
          <w:trHeight w:val="240"/>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ふだんの活動</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1.問題はない  2.いくらか問題がある </w:t>
            </w:r>
            <w:r w:rsidR="00801732">
              <w:rPr>
                <w:rFonts w:asciiTheme="minorEastAsia" w:hAnsiTheme="minorEastAsia" w:hint="eastAsia"/>
                <w:sz w:val="18"/>
                <w:szCs w:val="18"/>
              </w:rPr>
              <w:t xml:space="preserve"> </w:t>
            </w:r>
            <w:r w:rsidRPr="001C1091">
              <w:rPr>
                <w:rFonts w:asciiTheme="minorEastAsia" w:hAnsiTheme="minorEastAsia" w:hint="eastAsia"/>
                <w:sz w:val="18"/>
                <w:szCs w:val="18"/>
              </w:rPr>
              <w:t>3.行うことができない</w:t>
            </w:r>
          </w:p>
        </w:tc>
      </w:tr>
      <w:tr w:rsidR="001C1091" w:rsidRPr="001C1091" w:rsidTr="00732A55">
        <w:trPr>
          <w:trHeight w:val="240"/>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痛み／不快感</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1.ない</w:t>
            </w:r>
            <w:r w:rsidR="00801732">
              <w:rPr>
                <w:rFonts w:asciiTheme="minorEastAsia" w:hAnsiTheme="minorEastAsia" w:hint="eastAsia"/>
                <w:sz w:val="18"/>
                <w:szCs w:val="18"/>
              </w:rPr>
              <w:t xml:space="preserve"> </w:t>
            </w:r>
            <w:r w:rsidRPr="001C1091">
              <w:rPr>
                <w:rFonts w:asciiTheme="minorEastAsia" w:hAnsiTheme="minorEastAsia" w:hint="eastAsia"/>
                <w:sz w:val="18"/>
                <w:szCs w:val="18"/>
              </w:rPr>
              <w:t xml:space="preserve"> 2.中程度ある  3.ひどい</w:t>
            </w:r>
          </w:p>
        </w:tc>
      </w:tr>
      <w:tr w:rsidR="001C1091" w:rsidRPr="001C1091" w:rsidTr="00732A55">
        <w:trPr>
          <w:trHeight w:val="259"/>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不安／ふさぎ込み</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1.問題はない  2.中程度</w:t>
            </w:r>
            <w:r w:rsidR="00801732">
              <w:rPr>
                <w:rFonts w:asciiTheme="minorEastAsia" w:hAnsiTheme="minorEastAsia" w:hint="eastAsia"/>
                <w:sz w:val="18"/>
                <w:szCs w:val="18"/>
              </w:rPr>
              <w:t xml:space="preserve"> </w:t>
            </w:r>
            <w:r w:rsidRPr="001C1091">
              <w:rPr>
                <w:rFonts w:asciiTheme="minorEastAsia" w:hAnsiTheme="minorEastAsia" w:hint="eastAsia"/>
                <w:sz w:val="18"/>
                <w:szCs w:val="18"/>
              </w:rPr>
              <w:t xml:space="preserve"> 3.ひどく不安あるいはふさぎ込んでいる</w:t>
            </w:r>
          </w:p>
        </w:tc>
      </w:tr>
    </w:tbl>
    <w:p w:rsidR="00C74DFA" w:rsidRDefault="00C74DFA" w:rsidP="00C74DFA"/>
    <w:p w:rsidR="00F169E3" w:rsidRDefault="00C74DFA" w:rsidP="00C74DFA">
      <w:pPr>
        <w:rPr>
          <w:b/>
        </w:rPr>
      </w:pPr>
      <w:r w:rsidRPr="00F169E3">
        <w:rPr>
          <w:rFonts w:hint="eastAsia"/>
          <w:b/>
        </w:rPr>
        <w:t>■　診断基準に関する事項</w:t>
      </w:r>
    </w:p>
    <w:p w:rsidR="00C74DFA" w:rsidRPr="00F169E3" w:rsidRDefault="00F169E3" w:rsidP="00C74DFA">
      <w:pPr>
        <w:rPr>
          <w:b/>
        </w:rPr>
      </w:pPr>
      <w:r>
        <w:rPr>
          <w:rFonts w:hint="eastAsia"/>
          <w:b/>
        </w:rPr>
        <w:t>症状の概要、経過、特記すべき事項など</w:t>
      </w:r>
    </w:p>
    <w:tbl>
      <w:tblPr>
        <w:tblStyle w:val="a3"/>
        <w:tblW w:w="10456" w:type="dxa"/>
        <w:tblLook w:val="04A0" w:firstRow="1" w:lastRow="0" w:firstColumn="1" w:lastColumn="0" w:noHBand="0" w:noVBand="1"/>
      </w:tblPr>
      <w:tblGrid>
        <w:gridCol w:w="10456"/>
      </w:tblGrid>
      <w:tr w:rsidR="00C74DFA" w:rsidTr="00732A55">
        <w:trPr>
          <w:trHeight w:val="276"/>
        </w:trPr>
        <w:tc>
          <w:tcPr>
            <w:tcW w:w="10456" w:type="dxa"/>
          </w:tcPr>
          <w:p w:rsidR="00C74DFA" w:rsidRPr="00F169E3" w:rsidRDefault="00C74DFA" w:rsidP="00B80653"/>
          <w:p w:rsidR="00C74DFA" w:rsidRDefault="00C74DFA" w:rsidP="00B80653"/>
          <w:p w:rsidR="00CA5EBE" w:rsidRDefault="00CA5EBE" w:rsidP="00B80653"/>
          <w:p w:rsidR="00CA5EBE" w:rsidRDefault="00CA5EBE" w:rsidP="00B80653"/>
        </w:tc>
      </w:tr>
    </w:tbl>
    <w:p w:rsidR="00940A31" w:rsidRDefault="00940A31" w:rsidP="00876507">
      <w:pPr>
        <w:rPr>
          <w:rFonts w:asciiTheme="minorEastAsia" w:hAnsiTheme="minorEastAsia"/>
          <w:b/>
          <w:sz w:val="18"/>
          <w:szCs w:val="18"/>
        </w:rPr>
      </w:pPr>
    </w:p>
    <w:p w:rsidR="00F210DA" w:rsidRPr="00A40C33" w:rsidRDefault="00F210DA" w:rsidP="00876507">
      <w:pPr>
        <w:rPr>
          <w:rFonts w:asciiTheme="minorEastAsia" w:hAnsiTheme="minorEastAsia"/>
          <w:b/>
          <w:sz w:val="18"/>
          <w:szCs w:val="18"/>
        </w:rPr>
      </w:pPr>
      <w:r>
        <w:rPr>
          <w:rFonts w:asciiTheme="minorEastAsia" w:hAnsiTheme="minorEastAsia" w:hint="eastAsia"/>
          <w:b/>
          <w:sz w:val="18"/>
          <w:szCs w:val="18"/>
        </w:rPr>
        <w:t xml:space="preserve">Ａ.　</w:t>
      </w:r>
      <w:r w:rsidRPr="00724F7C">
        <w:rPr>
          <w:rFonts w:asciiTheme="minorEastAsia" w:hAnsiTheme="minorEastAsia" w:hint="eastAsia"/>
          <w:b/>
          <w:sz w:val="18"/>
          <w:szCs w:val="18"/>
        </w:rPr>
        <w:t>症状</w:t>
      </w:r>
      <w:r>
        <w:rPr>
          <w:rFonts w:asciiTheme="minorEastAsia" w:hAnsiTheme="minorEastAsia" w:hint="eastAsia"/>
          <w:b/>
          <w:sz w:val="18"/>
          <w:szCs w:val="18"/>
        </w:rPr>
        <w:t>（該当する項目に</w:t>
      </w:r>
      <w:r w:rsidRPr="00724F7C">
        <w:rPr>
          <w:rFonts w:asciiTheme="minorEastAsia" w:hAnsiTheme="minorEastAsia"/>
          <w:b/>
          <w:sz w:val="18"/>
          <w:szCs w:val="18"/>
        </w:rPr>
        <w:t>☑</w:t>
      </w:r>
      <w:r w:rsidRPr="00724F7C">
        <w:rPr>
          <w:rFonts w:asciiTheme="minorEastAsia" w:hAnsiTheme="minorEastAsia" w:hint="eastAsia"/>
          <w:b/>
          <w:sz w:val="18"/>
          <w:szCs w:val="18"/>
        </w:rPr>
        <w:t>を記入すること</w:t>
      </w:r>
      <w:r>
        <w:rPr>
          <w:rFonts w:asciiTheme="minorEastAsia" w:hAnsiTheme="minorEastAsia" w:hint="eastAsia"/>
          <w:b/>
          <w:sz w:val="18"/>
          <w:szCs w:val="18"/>
        </w:rPr>
        <w:t>）</w:t>
      </w:r>
    </w:p>
    <w:tbl>
      <w:tblPr>
        <w:tblStyle w:val="a3"/>
        <w:tblW w:w="10431" w:type="dxa"/>
        <w:tblLook w:val="04A0" w:firstRow="1" w:lastRow="0" w:firstColumn="1" w:lastColumn="0" w:noHBand="0" w:noVBand="1"/>
      </w:tblPr>
      <w:tblGrid>
        <w:gridCol w:w="10431"/>
      </w:tblGrid>
      <w:tr w:rsidR="00876507" w:rsidRPr="00A44ECD" w:rsidTr="00D039CD">
        <w:tc>
          <w:tcPr>
            <w:tcW w:w="10431" w:type="dxa"/>
            <w:vAlign w:val="center"/>
          </w:tcPr>
          <w:p w:rsidR="00F210DA" w:rsidRDefault="00352D1A" w:rsidP="00D039CD">
            <w:pPr>
              <w:widowControl/>
              <w:rPr>
                <w:rFonts w:asciiTheme="minorEastAsia" w:hAnsiTheme="minorEastAsia"/>
                <w:sz w:val="18"/>
                <w:szCs w:val="18"/>
              </w:rPr>
            </w:pPr>
            <w:r>
              <w:rPr>
                <w:rFonts w:asciiTheme="minorEastAsia" w:hAnsiTheme="minorEastAsia" w:hint="eastAsia"/>
                <w:b/>
                <w:sz w:val="18"/>
                <w:szCs w:val="18"/>
              </w:rPr>
              <w:t>大基準</w:t>
            </w:r>
          </w:p>
          <w:p w:rsidR="00876507" w:rsidRPr="00A44ECD" w:rsidRDefault="00876507" w:rsidP="00D039CD">
            <w:pPr>
              <w:widowControl/>
              <w:rPr>
                <w:rFonts w:asciiTheme="minorEastAsia" w:hAnsiTheme="minorEastAsia"/>
                <w:sz w:val="18"/>
                <w:szCs w:val="18"/>
              </w:rPr>
            </w:pPr>
            <w:r>
              <w:rPr>
                <w:rFonts w:asciiTheme="minorEastAsia" w:hAnsiTheme="minorEastAsia" w:hint="eastAsia"/>
                <w:sz w:val="18"/>
                <w:szCs w:val="18"/>
              </w:rPr>
              <w:t>□皮膚脆弱性</w:t>
            </w:r>
            <w:r w:rsidR="00B655C1">
              <w:rPr>
                <w:rFonts w:asciiTheme="minorEastAsia" w:hAnsiTheme="minorEastAsia" w:hint="eastAsia"/>
                <w:sz w:val="18"/>
                <w:szCs w:val="18"/>
              </w:rPr>
              <w:t xml:space="preserve">　□</w:t>
            </w:r>
            <w:r w:rsidR="00FD2102">
              <w:rPr>
                <w:rFonts w:asciiTheme="minorEastAsia" w:hAnsiTheme="minorEastAsia" w:hint="eastAsia"/>
                <w:sz w:val="18"/>
                <w:szCs w:val="18"/>
              </w:rPr>
              <w:t>皮膚</w:t>
            </w:r>
            <w:r>
              <w:rPr>
                <w:rFonts w:asciiTheme="minorEastAsia" w:hAnsiTheme="minorEastAsia" w:hint="eastAsia"/>
                <w:sz w:val="18"/>
                <w:szCs w:val="18"/>
              </w:rPr>
              <w:t xml:space="preserve">過伸展性　</w:t>
            </w:r>
            <w:r w:rsidR="00F210DA">
              <w:rPr>
                <w:rFonts w:asciiTheme="minorEastAsia" w:hAnsiTheme="minorEastAsia" w:hint="eastAsia"/>
                <w:sz w:val="18"/>
                <w:szCs w:val="18"/>
              </w:rPr>
              <w:t xml:space="preserve">　</w:t>
            </w:r>
            <w:r>
              <w:rPr>
                <w:rFonts w:asciiTheme="minorEastAsia" w:hAnsiTheme="minorEastAsia" w:hint="eastAsia"/>
                <w:sz w:val="18"/>
                <w:szCs w:val="18"/>
              </w:rPr>
              <w:t xml:space="preserve">□全身関節弛緩　</w:t>
            </w:r>
            <w:r w:rsidR="00F210DA">
              <w:rPr>
                <w:rFonts w:asciiTheme="minorEastAsia" w:hAnsiTheme="minorEastAsia" w:hint="eastAsia"/>
                <w:sz w:val="18"/>
                <w:szCs w:val="18"/>
              </w:rPr>
              <w:t xml:space="preserve">　</w:t>
            </w:r>
            <w:r>
              <w:rPr>
                <w:rFonts w:asciiTheme="minorEastAsia" w:hAnsiTheme="minorEastAsia" w:hint="eastAsia"/>
                <w:sz w:val="18"/>
                <w:szCs w:val="18"/>
              </w:rPr>
              <w:t>□筋緊張低下</w:t>
            </w:r>
            <w:r w:rsidR="00F210DA">
              <w:rPr>
                <w:rFonts w:asciiTheme="minorEastAsia" w:hAnsiTheme="minorEastAsia" w:hint="eastAsia"/>
                <w:sz w:val="18"/>
                <w:szCs w:val="18"/>
              </w:rPr>
              <w:t xml:space="preserve">　</w:t>
            </w:r>
            <w:r>
              <w:rPr>
                <w:rFonts w:asciiTheme="minorEastAsia" w:hAnsiTheme="minorEastAsia" w:hint="eastAsia"/>
                <w:sz w:val="18"/>
                <w:szCs w:val="18"/>
              </w:rPr>
              <w:t xml:space="preserve">　□進行性側彎</w:t>
            </w:r>
            <w:r w:rsidR="00F210DA">
              <w:rPr>
                <w:rFonts w:asciiTheme="minorEastAsia" w:hAnsiTheme="minorEastAsia" w:hint="eastAsia"/>
                <w:sz w:val="18"/>
                <w:szCs w:val="18"/>
              </w:rPr>
              <w:t xml:space="preserve">　</w:t>
            </w:r>
            <w:r>
              <w:rPr>
                <w:rFonts w:asciiTheme="minorEastAsia" w:hAnsiTheme="minorEastAsia" w:hint="eastAsia"/>
                <w:sz w:val="18"/>
                <w:szCs w:val="18"/>
              </w:rPr>
              <w:t xml:space="preserve">　□</w:t>
            </w:r>
            <w:r w:rsidRPr="00876507">
              <w:rPr>
                <w:rFonts w:asciiTheme="minorEastAsia" w:hAnsiTheme="minorEastAsia" w:hint="eastAsia"/>
                <w:sz w:val="18"/>
                <w:szCs w:val="18"/>
              </w:rPr>
              <w:t>眼球破裂（強膜脆弱性）</w:t>
            </w:r>
          </w:p>
        </w:tc>
      </w:tr>
      <w:tr w:rsidR="004B724D" w:rsidRPr="00A44ECD" w:rsidTr="00D039CD">
        <w:tc>
          <w:tcPr>
            <w:tcW w:w="10431" w:type="dxa"/>
            <w:vAlign w:val="center"/>
          </w:tcPr>
          <w:p w:rsidR="004B724D" w:rsidRDefault="004B724D" w:rsidP="004B724D">
            <w:pPr>
              <w:widowControl/>
              <w:rPr>
                <w:rFonts w:asciiTheme="minorEastAsia" w:hAnsiTheme="minorEastAsia"/>
                <w:sz w:val="18"/>
                <w:szCs w:val="18"/>
              </w:rPr>
            </w:pPr>
            <w:r>
              <w:rPr>
                <w:rFonts w:asciiTheme="minorEastAsia" w:hAnsiTheme="minorEastAsia" w:hint="eastAsia"/>
                <w:sz w:val="18"/>
                <w:szCs w:val="18"/>
              </w:rPr>
              <w:t>皮膚過伸展性（前腕皮膚過伸展テスト）のスコア</w:t>
            </w:r>
          </w:p>
          <w:p w:rsidR="004B724D" w:rsidRPr="00724F7C" w:rsidRDefault="004B724D" w:rsidP="004B724D">
            <w:pPr>
              <w:widowControl/>
              <w:rPr>
                <w:rFonts w:asciiTheme="minorEastAsia" w:hAnsiTheme="minorEastAsia"/>
                <w:sz w:val="18"/>
                <w:szCs w:val="18"/>
              </w:rPr>
            </w:pPr>
            <w:r>
              <w:rPr>
                <w:rFonts w:asciiTheme="minorEastAsia" w:hAnsiTheme="minorEastAsia" w:hint="eastAsia"/>
                <w:sz w:val="18"/>
                <w:szCs w:val="18"/>
              </w:rPr>
              <w:t>□ ０点（</w:t>
            </w:r>
            <w:r w:rsidR="00F210DA">
              <w:rPr>
                <w:rFonts w:asciiTheme="minorEastAsia" w:hAnsiTheme="minorEastAsia" w:hint="eastAsia"/>
                <w:sz w:val="18"/>
                <w:szCs w:val="18"/>
              </w:rPr>
              <w:t>3.0</w:t>
            </w:r>
            <w:r>
              <w:rPr>
                <w:rFonts w:asciiTheme="minorEastAsia" w:hAnsiTheme="minorEastAsia" w:hint="eastAsia"/>
                <w:sz w:val="18"/>
                <w:szCs w:val="18"/>
              </w:rPr>
              <w:t>cm未満）□ １点（3.0</w:t>
            </w:r>
            <w:r w:rsidR="00F210DA">
              <w:rPr>
                <w:rFonts w:asciiTheme="minorEastAsia" w:hAnsiTheme="minorEastAsia" w:hint="eastAsia"/>
                <w:sz w:val="18"/>
                <w:szCs w:val="18"/>
              </w:rPr>
              <w:t>cm</w:t>
            </w:r>
            <w:r>
              <w:rPr>
                <w:rFonts w:asciiTheme="minorEastAsia" w:hAnsiTheme="minorEastAsia" w:hint="eastAsia"/>
                <w:sz w:val="18"/>
                <w:szCs w:val="18"/>
              </w:rPr>
              <w:t>以上－</w:t>
            </w:r>
            <w:r w:rsidR="00F210DA">
              <w:rPr>
                <w:rFonts w:asciiTheme="minorEastAsia" w:hAnsiTheme="minorEastAsia" w:hint="eastAsia"/>
                <w:sz w:val="18"/>
                <w:szCs w:val="18"/>
              </w:rPr>
              <w:t>4.0</w:t>
            </w:r>
            <w:r>
              <w:rPr>
                <w:rFonts w:asciiTheme="minorEastAsia" w:hAnsiTheme="minorEastAsia" w:hint="eastAsia"/>
                <w:sz w:val="18"/>
                <w:szCs w:val="18"/>
              </w:rPr>
              <w:t>cm未満）□２点（4.0</w:t>
            </w:r>
            <w:r w:rsidR="00F210DA">
              <w:rPr>
                <w:rFonts w:asciiTheme="minorEastAsia" w:hAnsiTheme="minorEastAsia" w:hint="eastAsia"/>
                <w:sz w:val="18"/>
                <w:szCs w:val="18"/>
              </w:rPr>
              <w:t>cm</w:t>
            </w:r>
            <w:r>
              <w:rPr>
                <w:rFonts w:asciiTheme="minorEastAsia" w:hAnsiTheme="minorEastAsia" w:hint="eastAsia"/>
                <w:sz w:val="18"/>
                <w:szCs w:val="18"/>
              </w:rPr>
              <w:t>以上－</w:t>
            </w:r>
            <w:r w:rsidR="00F210DA">
              <w:rPr>
                <w:rFonts w:asciiTheme="minorEastAsia" w:hAnsiTheme="minorEastAsia" w:hint="eastAsia"/>
                <w:sz w:val="18"/>
                <w:szCs w:val="18"/>
              </w:rPr>
              <w:t>5.0</w:t>
            </w:r>
            <w:r>
              <w:rPr>
                <w:rFonts w:asciiTheme="minorEastAsia" w:hAnsiTheme="minorEastAsia" w:hint="eastAsia"/>
                <w:sz w:val="18"/>
                <w:szCs w:val="18"/>
              </w:rPr>
              <w:t>cm未満）□３点（</w:t>
            </w:r>
            <w:r w:rsidR="00F210DA">
              <w:rPr>
                <w:rFonts w:asciiTheme="minorEastAsia" w:hAnsiTheme="minorEastAsia" w:hint="eastAsia"/>
                <w:sz w:val="18"/>
                <w:szCs w:val="18"/>
              </w:rPr>
              <w:t>5.0</w:t>
            </w:r>
            <w:r>
              <w:rPr>
                <w:rFonts w:asciiTheme="minorEastAsia" w:hAnsiTheme="minorEastAsia" w:hint="eastAsia"/>
                <w:sz w:val="18"/>
                <w:szCs w:val="18"/>
              </w:rPr>
              <w:t>cm以上）</w:t>
            </w:r>
          </w:p>
        </w:tc>
      </w:tr>
      <w:tr w:rsidR="00876507" w:rsidRPr="00A44ECD" w:rsidTr="00D039CD">
        <w:tc>
          <w:tcPr>
            <w:tcW w:w="10431" w:type="dxa"/>
            <w:vAlign w:val="center"/>
          </w:tcPr>
          <w:p w:rsidR="00F210DA" w:rsidRDefault="00352D1A" w:rsidP="00FD2102">
            <w:pPr>
              <w:widowControl/>
              <w:rPr>
                <w:rFonts w:asciiTheme="minorEastAsia" w:hAnsiTheme="minorEastAsia"/>
                <w:b/>
                <w:sz w:val="18"/>
                <w:szCs w:val="18"/>
              </w:rPr>
            </w:pPr>
            <w:r>
              <w:rPr>
                <w:rFonts w:asciiTheme="minorEastAsia" w:hAnsiTheme="minorEastAsia" w:hint="eastAsia"/>
                <w:b/>
                <w:sz w:val="18"/>
                <w:szCs w:val="18"/>
              </w:rPr>
              <w:t>小基準</w:t>
            </w:r>
          </w:p>
          <w:p w:rsidR="00876507" w:rsidRPr="00724F7C" w:rsidRDefault="00876507" w:rsidP="00FD2102">
            <w:pPr>
              <w:widowControl/>
              <w:rPr>
                <w:rFonts w:asciiTheme="minorEastAsia" w:hAnsiTheme="minorEastAsia"/>
                <w:sz w:val="18"/>
                <w:szCs w:val="18"/>
              </w:rPr>
            </w:pPr>
            <w:r>
              <w:rPr>
                <w:rFonts w:asciiTheme="minorEastAsia" w:hAnsiTheme="minorEastAsia" w:hint="eastAsia"/>
                <w:sz w:val="18"/>
                <w:szCs w:val="18"/>
              </w:rPr>
              <w:t xml:space="preserve">□萎縮性瘢痕　</w:t>
            </w:r>
            <w:r w:rsidR="00F210DA">
              <w:rPr>
                <w:rFonts w:asciiTheme="minorEastAsia" w:hAnsiTheme="minorEastAsia" w:hint="eastAsia"/>
                <w:sz w:val="18"/>
                <w:szCs w:val="18"/>
              </w:rPr>
              <w:t xml:space="preserve">　</w:t>
            </w:r>
            <w:r>
              <w:rPr>
                <w:rFonts w:asciiTheme="minorEastAsia" w:hAnsiTheme="minorEastAsia" w:hint="eastAsia"/>
                <w:sz w:val="18"/>
                <w:szCs w:val="18"/>
              </w:rPr>
              <w:t xml:space="preserve">□マルファン症候群様の体型　</w:t>
            </w:r>
            <w:r w:rsidR="00F210DA">
              <w:rPr>
                <w:rFonts w:asciiTheme="minorEastAsia" w:hAnsiTheme="minorEastAsia" w:hint="eastAsia"/>
                <w:sz w:val="18"/>
                <w:szCs w:val="18"/>
              </w:rPr>
              <w:t xml:space="preserve">　</w:t>
            </w:r>
            <w:r>
              <w:rPr>
                <w:rFonts w:asciiTheme="minorEastAsia" w:hAnsiTheme="minorEastAsia" w:hint="eastAsia"/>
                <w:sz w:val="18"/>
                <w:szCs w:val="18"/>
              </w:rPr>
              <w:t xml:space="preserve">□中等度サイズ動脈の破裂　</w:t>
            </w:r>
            <w:r w:rsidR="00F210DA">
              <w:rPr>
                <w:rFonts w:asciiTheme="minorEastAsia" w:hAnsiTheme="minorEastAsia" w:hint="eastAsia"/>
                <w:sz w:val="18"/>
                <w:szCs w:val="18"/>
              </w:rPr>
              <w:t xml:space="preserve">　</w:t>
            </w:r>
            <w:r>
              <w:rPr>
                <w:rFonts w:asciiTheme="minorEastAsia" w:hAnsiTheme="minorEastAsia" w:hint="eastAsia"/>
                <w:sz w:val="18"/>
                <w:szCs w:val="18"/>
              </w:rPr>
              <w:t>□</w:t>
            </w:r>
            <w:r w:rsidRPr="00876507">
              <w:rPr>
                <w:rFonts w:asciiTheme="minorEastAsia" w:hAnsiTheme="minorEastAsia" w:hint="eastAsia"/>
                <w:sz w:val="18"/>
                <w:szCs w:val="18"/>
              </w:rPr>
              <w:t>運動発達遅滞</w:t>
            </w:r>
          </w:p>
        </w:tc>
      </w:tr>
      <w:tr w:rsidR="004B724D" w:rsidRPr="00A44ECD" w:rsidTr="00D039CD">
        <w:tc>
          <w:tcPr>
            <w:tcW w:w="10431" w:type="dxa"/>
            <w:vAlign w:val="center"/>
          </w:tcPr>
          <w:p w:rsidR="004B724D" w:rsidRDefault="004B724D" w:rsidP="004B724D">
            <w:pPr>
              <w:widowControl/>
              <w:rPr>
                <w:rFonts w:asciiTheme="minorEastAsia" w:hAnsiTheme="minorEastAsia"/>
                <w:sz w:val="18"/>
                <w:szCs w:val="18"/>
              </w:rPr>
            </w:pPr>
            <w:r>
              <w:rPr>
                <w:rFonts w:asciiTheme="minorEastAsia" w:hAnsiTheme="minorEastAsia" w:hint="eastAsia"/>
                <w:sz w:val="18"/>
                <w:szCs w:val="18"/>
              </w:rPr>
              <w:t>萎縮性瘢痕のスコア</w:t>
            </w:r>
          </w:p>
          <w:p w:rsidR="004B724D" w:rsidRPr="00724F7C" w:rsidRDefault="004B724D" w:rsidP="004B724D">
            <w:pPr>
              <w:widowControl/>
              <w:rPr>
                <w:rFonts w:asciiTheme="minorEastAsia" w:hAnsiTheme="minorEastAsia"/>
                <w:sz w:val="18"/>
                <w:szCs w:val="18"/>
              </w:rPr>
            </w:pPr>
            <w:r>
              <w:rPr>
                <w:rFonts w:asciiTheme="minorEastAsia" w:hAnsiTheme="minorEastAsia" w:hint="eastAsia"/>
                <w:sz w:val="18"/>
                <w:szCs w:val="18"/>
              </w:rPr>
              <w:t>□ ０点（なし）</w:t>
            </w:r>
            <w:r w:rsidR="00A33257">
              <w:rPr>
                <w:rFonts w:asciiTheme="minorEastAsia" w:hAnsiTheme="minorEastAsia" w:hint="eastAsia"/>
                <w:sz w:val="18"/>
                <w:szCs w:val="18"/>
              </w:rPr>
              <w:t xml:space="preserve">　</w:t>
            </w:r>
            <w:r>
              <w:rPr>
                <w:rFonts w:asciiTheme="minorEastAsia" w:hAnsiTheme="minorEastAsia" w:hint="eastAsia"/>
                <w:sz w:val="18"/>
                <w:szCs w:val="18"/>
              </w:rPr>
              <w:t>□ １点（1－2個）</w:t>
            </w:r>
            <w:r w:rsidR="00A33257">
              <w:rPr>
                <w:rFonts w:asciiTheme="minorEastAsia" w:hAnsiTheme="minorEastAsia" w:hint="eastAsia"/>
                <w:sz w:val="18"/>
                <w:szCs w:val="18"/>
              </w:rPr>
              <w:t xml:space="preserve">　</w:t>
            </w:r>
            <w:r>
              <w:rPr>
                <w:rFonts w:asciiTheme="minorEastAsia" w:hAnsiTheme="minorEastAsia" w:hint="eastAsia"/>
                <w:sz w:val="18"/>
                <w:szCs w:val="18"/>
              </w:rPr>
              <w:t>□２点（3－5個）</w:t>
            </w:r>
            <w:r w:rsidR="00A33257">
              <w:rPr>
                <w:rFonts w:asciiTheme="minorEastAsia" w:hAnsiTheme="minorEastAsia" w:hint="eastAsia"/>
                <w:sz w:val="18"/>
                <w:szCs w:val="18"/>
              </w:rPr>
              <w:t xml:space="preserve">　</w:t>
            </w:r>
            <w:r>
              <w:rPr>
                <w:rFonts w:asciiTheme="minorEastAsia" w:hAnsiTheme="minorEastAsia" w:hint="eastAsia"/>
                <w:sz w:val="18"/>
                <w:szCs w:val="18"/>
              </w:rPr>
              <w:t>□３点（6個以上）</w:t>
            </w:r>
          </w:p>
        </w:tc>
      </w:tr>
    </w:tbl>
    <w:p w:rsidR="00940A31" w:rsidRDefault="00940A31" w:rsidP="00876507">
      <w:pPr>
        <w:widowControl/>
        <w:jc w:val="left"/>
        <w:rPr>
          <w:rFonts w:asciiTheme="minorEastAsia" w:hAnsiTheme="minorEastAsia"/>
          <w:b/>
          <w:sz w:val="18"/>
          <w:szCs w:val="18"/>
        </w:rPr>
      </w:pPr>
    </w:p>
    <w:p w:rsidR="00F210DA" w:rsidRDefault="00F210DA" w:rsidP="00876507">
      <w:pPr>
        <w:widowControl/>
        <w:jc w:val="left"/>
        <w:rPr>
          <w:rFonts w:asciiTheme="minorEastAsia" w:hAnsiTheme="minorEastAsia"/>
          <w:b/>
          <w:sz w:val="18"/>
          <w:szCs w:val="18"/>
        </w:rPr>
      </w:pPr>
      <w:r w:rsidRPr="0006240D">
        <w:rPr>
          <w:rFonts w:asciiTheme="minorEastAsia" w:hAnsiTheme="minorEastAsia" w:hint="eastAsia"/>
          <w:b/>
          <w:sz w:val="18"/>
          <w:szCs w:val="18"/>
        </w:rPr>
        <w:t>Ｂ．</w:t>
      </w:r>
      <w:r>
        <w:rPr>
          <w:rFonts w:asciiTheme="minorEastAsia" w:hAnsiTheme="minorEastAsia" w:hint="eastAsia"/>
          <w:b/>
          <w:sz w:val="18"/>
          <w:szCs w:val="18"/>
        </w:rPr>
        <w:t>生化学所見（生化学所見）</w:t>
      </w:r>
    </w:p>
    <w:tbl>
      <w:tblPr>
        <w:tblStyle w:val="a3"/>
        <w:tblW w:w="10431" w:type="dxa"/>
        <w:tblLook w:val="04A0" w:firstRow="1" w:lastRow="0" w:firstColumn="1" w:lastColumn="0" w:noHBand="0" w:noVBand="1"/>
      </w:tblPr>
      <w:tblGrid>
        <w:gridCol w:w="8188"/>
        <w:gridCol w:w="2243"/>
      </w:tblGrid>
      <w:tr w:rsidR="00F210DA" w:rsidRPr="00A44ECD" w:rsidTr="00F95A8C">
        <w:tc>
          <w:tcPr>
            <w:tcW w:w="8188" w:type="dxa"/>
            <w:vAlign w:val="center"/>
          </w:tcPr>
          <w:p w:rsidR="00F210DA" w:rsidRPr="00876507" w:rsidRDefault="00F210DA" w:rsidP="00F95A8C">
            <w:pPr>
              <w:widowControl/>
              <w:rPr>
                <w:rFonts w:asciiTheme="minorEastAsia" w:hAnsiTheme="minorEastAsia"/>
                <w:sz w:val="18"/>
                <w:szCs w:val="18"/>
              </w:rPr>
            </w:pPr>
            <w:r w:rsidRPr="00876507">
              <w:rPr>
                <w:rFonts w:asciiTheme="minorEastAsia" w:hAnsiTheme="minorEastAsia" w:hint="eastAsia"/>
                <w:sz w:val="18"/>
                <w:szCs w:val="18"/>
              </w:rPr>
              <w:t>尿中リジルピリジノリン/ヒドロキシリジルピリジノリン比上昇</w:t>
            </w:r>
          </w:p>
        </w:tc>
        <w:tc>
          <w:tcPr>
            <w:tcW w:w="2243" w:type="dxa"/>
            <w:vAlign w:val="center"/>
          </w:tcPr>
          <w:p w:rsidR="00F210DA" w:rsidRPr="0006240D" w:rsidRDefault="00F210DA" w:rsidP="00F95A8C">
            <w:pPr>
              <w:widowControl/>
              <w:rPr>
                <w:rFonts w:asciiTheme="minorEastAsia" w:hAnsiTheme="minorEastAsia"/>
                <w:b/>
                <w:sz w:val="18"/>
                <w:szCs w:val="18"/>
              </w:rPr>
            </w:pPr>
            <w:r w:rsidRPr="00A44ECD">
              <w:rPr>
                <w:rFonts w:asciiTheme="minorEastAsia" w:hAnsiTheme="minorEastAsia" w:hint="eastAsia"/>
                <w:sz w:val="18"/>
                <w:szCs w:val="18"/>
              </w:rPr>
              <w:t>1.あり　2.なし</w:t>
            </w:r>
            <w:r>
              <w:rPr>
                <w:rFonts w:asciiTheme="minorEastAsia" w:hAnsiTheme="minorEastAsia" w:hint="eastAsia"/>
                <w:sz w:val="18"/>
                <w:szCs w:val="18"/>
              </w:rPr>
              <w:t xml:space="preserve"> 3.不明</w:t>
            </w:r>
          </w:p>
        </w:tc>
      </w:tr>
    </w:tbl>
    <w:p w:rsidR="00940A31" w:rsidRDefault="00940A31" w:rsidP="00876507">
      <w:pPr>
        <w:widowControl/>
        <w:jc w:val="left"/>
        <w:rPr>
          <w:rFonts w:asciiTheme="minorEastAsia" w:hAnsiTheme="minorEastAsia"/>
          <w:b/>
          <w:sz w:val="18"/>
          <w:szCs w:val="18"/>
        </w:rPr>
      </w:pPr>
    </w:p>
    <w:p w:rsidR="00940A31" w:rsidRDefault="00940A31" w:rsidP="00876507">
      <w:pPr>
        <w:widowControl/>
        <w:jc w:val="left"/>
        <w:rPr>
          <w:rFonts w:asciiTheme="minorEastAsia" w:hAnsiTheme="minorEastAsia"/>
          <w:b/>
          <w:sz w:val="18"/>
          <w:szCs w:val="18"/>
        </w:rPr>
      </w:pPr>
    </w:p>
    <w:p w:rsidR="00940A31" w:rsidRDefault="00940A31" w:rsidP="00876507">
      <w:pPr>
        <w:widowControl/>
        <w:jc w:val="left"/>
        <w:rPr>
          <w:rFonts w:asciiTheme="minorEastAsia" w:hAnsiTheme="minorEastAsia"/>
          <w:b/>
          <w:sz w:val="18"/>
          <w:szCs w:val="18"/>
        </w:rPr>
      </w:pPr>
    </w:p>
    <w:p w:rsidR="00F210DA" w:rsidRDefault="00F210DA" w:rsidP="00876507">
      <w:pPr>
        <w:widowControl/>
        <w:jc w:val="left"/>
        <w:rPr>
          <w:rFonts w:asciiTheme="minorEastAsia" w:hAnsiTheme="minorEastAsia"/>
          <w:b/>
          <w:sz w:val="18"/>
          <w:szCs w:val="18"/>
        </w:rPr>
      </w:pPr>
      <w:r>
        <w:rPr>
          <w:rFonts w:asciiTheme="minorEastAsia" w:hAnsiTheme="minorEastAsia" w:hint="eastAsia"/>
          <w:b/>
          <w:sz w:val="18"/>
          <w:szCs w:val="18"/>
        </w:rPr>
        <w:lastRenderedPageBreak/>
        <w:t>Ｃ</w:t>
      </w:r>
      <w:r w:rsidRPr="002A432E">
        <w:rPr>
          <w:rFonts w:asciiTheme="minorEastAsia" w:hAnsiTheme="minorEastAsia" w:hint="eastAsia"/>
          <w:b/>
          <w:sz w:val="18"/>
          <w:szCs w:val="18"/>
        </w:rPr>
        <w:t>．遺伝学的検査</w:t>
      </w:r>
    </w:p>
    <w:tbl>
      <w:tblPr>
        <w:tblStyle w:val="a3"/>
        <w:tblW w:w="10431" w:type="dxa"/>
        <w:tblLook w:val="04A0" w:firstRow="1" w:lastRow="0" w:firstColumn="1" w:lastColumn="0" w:noHBand="0" w:noVBand="1"/>
      </w:tblPr>
      <w:tblGrid>
        <w:gridCol w:w="8188"/>
        <w:gridCol w:w="2243"/>
      </w:tblGrid>
      <w:tr w:rsidR="00F210DA" w:rsidRPr="00A44ECD" w:rsidTr="00F95A8C">
        <w:tc>
          <w:tcPr>
            <w:tcW w:w="8188" w:type="dxa"/>
            <w:vAlign w:val="center"/>
          </w:tcPr>
          <w:p w:rsidR="00F210DA" w:rsidRPr="002A432E" w:rsidRDefault="00F210DA" w:rsidP="00F95A8C">
            <w:pPr>
              <w:widowControl/>
              <w:rPr>
                <w:rFonts w:asciiTheme="minorEastAsia" w:hAnsiTheme="minorEastAsia"/>
                <w:b/>
                <w:sz w:val="18"/>
                <w:szCs w:val="18"/>
              </w:rPr>
            </w:pPr>
            <w:r>
              <w:rPr>
                <w:rFonts w:asciiTheme="minorEastAsia" w:hAnsiTheme="minorEastAsia" w:hint="eastAsia"/>
                <w:sz w:val="18"/>
                <w:szCs w:val="18"/>
              </w:rPr>
              <w:t>遺伝子検査の実施</w:t>
            </w:r>
          </w:p>
        </w:tc>
        <w:tc>
          <w:tcPr>
            <w:tcW w:w="2243" w:type="dxa"/>
            <w:vAlign w:val="center"/>
          </w:tcPr>
          <w:p w:rsidR="00F210DA" w:rsidRPr="002A432E" w:rsidRDefault="00F210DA" w:rsidP="00F95A8C">
            <w:pPr>
              <w:widowControl/>
              <w:rPr>
                <w:rFonts w:asciiTheme="minorEastAsia" w:hAnsiTheme="minorEastAsia"/>
                <w:b/>
                <w:sz w:val="18"/>
                <w:szCs w:val="18"/>
              </w:rPr>
            </w:pPr>
            <w:r>
              <w:rPr>
                <w:rFonts w:asciiTheme="minorEastAsia" w:hAnsiTheme="minorEastAsia" w:hint="eastAsia"/>
                <w:sz w:val="18"/>
                <w:szCs w:val="18"/>
              </w:rPr>
              <w:t>1.実施　2.未実施</w:t>
            </w:r>
          </w:p>
        </w:tc>
      </w:tr>
      <w:tr w:rsidR="00F210DA" w:rsidRPr="00A44ECD" w:rsidTr="00F95A8C">
        <w:tc>
          <w:tcPr>
            <w:tcW w:w="10431" w:type="dxa"/>
            <w:gridSpan w:val="2"/>
            <w:shd w:val="clear" w:color="auto" w:fill="BFBFBF" w:themeFill="background1" w:themeFillShade="BF"/>
            <w:vAlign w:val="center"/>
          </w:tcPr>
          <w:p w:rsidR="00F210DA" w:rsidRDefault="00F210DA" w:rsidP="00A33257">
            <w:pPr>
              <w:widowControl/>
              <w:rPr>
                <w:rFonts w:asciiTheme="minorEastAsia" w:hAnsiTheme="minorEastAsia"/>
                <w:sz w:val="18"/>
                <w:szCs w:val="18"/>
              </w:rPr>
            </w:pPr>
            <w:r>
              <w:rPr>
                <w:rFonts w:asciiTheme="minorEastAsia" w:hAnsiTheme="minorEastAsia" w:hint="eastAsia"/>
                <w:sz w:val="18"/>
                <w:szCs w:val="18"/>
              </w:rPr>
              <w:t>実施した場合、変異がある項目に</w:t>
            </w:r>
            <w:r w:rsidRPr="00EE235E">
              <w:rPr>
                <w:rFonts w:asciiTheme="minorEastAsia" w:hAnsiTheme="minorEastAsia"/>
                <w:sz w:val="18"/>
                <w:szCs w:val="18"/>
              </w:rPr>
              <w:t>☑</w:t>
            </w:r>
            <w:r>
              <w:rPr>
                <w:rFonts w:asciiTheme="minorEastAsia" w:hAnsiTheme="minorEastAsia" w:hint="eastAsia"/>
                <w:sz w:val="18"/>
                <w:szCs w:val="18"/>
              </w:rPr>
              <w:t>を記入する</w:t>
            </w:r>
          </w:p>
        </w:tc>
      </w:tr>
      <w:tr w:rsidR="00F210DA" w:rsidRPr="00A44ECD" w:rsidTr="00F95A8C">
        <w:tc>
          <w:tcPr>
            <w:tcW w:w="10431" w:type="dxa"/>
            <w:gridSpan w:val="2"/>
            <w:shd w:val="clear" w:color="auto" w:fill="FFFFFF" w:themeFill="background1"/>
            <w:vAlign w:val="center"/>
          </w:tcPr>
          <w:p w:rsidR="00F210DA" w:rsidRDefault="00F210DA" w:rsidP="00F95A8C">
            <w:pPr>
              <w:widowControl/>
              <w:rPr>
                <w:rFonts w:asciiTheme="minorEastAsia" w:hAnsiTheme="minorEastAsia"/>
                <w:sz w:val="18"/>
                <w:szCs w:val="18"/>
              </w:rPr>
            </w:pPr>
            <w:r>
              <w:rPr>
                <w:rFonts w:asciiTheme="minorEastAsia" w:hAnsiTheme="minorEastAsia" w:hint="eastAsia"/>
                <w:sz w:val="18"/>
                <w:szCs w:val="18"/>
              </w:rPr>
              <w:t>□</w:t>
            </w:r>
            <w:r w:rsidRPr="009A1780">
              <w:rPr>
                <w:rFonts w:asciiTheme="minorEastAsia" w:hAnsiTheme="minorEastAsia"/>
                <w:i/>
                <w:sz w:val="18"/>
                <w:szCs w:val="18"/>
              </w:rPr>
              <w:t>PLOD</w:t>
            </w:r>
            <w:r w:rsidRPr="009A1780">
              <w:rPr>
                <w:rFonts w:asciiTheme="minorEastAsia" w:hAnsiTheme="minorEastAsia" w:hint="eastAsia"/>
                <w:i/>
                <w:sz w:val="18"/>
                <w:szCs w:val="18"/>
              </w:rPr>
              <w:t xml:space="preserve">　</w:t>
            </w:r>
          </w:p>
        </w:tc>
      </w:tr>
      <w:tr w:rsidR="00F210DA" w:rsidRPr="00A44ECD" w:rsidTr="00F95A8C">
        <w:tc>
          <w:tcPr>
            <w:tcW w:w="10431" w:type="dxa"/>
            <w:gridSpan w:val="2"/>
            <w:shd w:val="clear" w:color="auto" w:fill="FFFFFF" w:themeFill="background1"/>
            <w:vAlign w:val="center"/>
          </w:tcPr>
          <w:p w:rsidR="00F210DA" w:rsidRDefault="00F210DA" w:rsidP="00F95A8C">
            <w:pPr>
              <w:widowControl/>
              <w:rPr>
                <w:rFonts w:asciiTheme="minorEastAsia" w:hAnsiTheme="minorEastAsia"/>
                <w:sz w:val="18"/>
                <w:szCs w:val="18"/>
              </w:rPr>
            </w:pPr>
            <w:r>
              <w:rPr>
                <w:rFonts w:asciiTheme="minorEastAsia" w:hAnsiTheme="minorEastAsia" w:hint="eastAsia"/>
                <w:sz w:val="18"/>
                <w:szCs w:val="18"/>
              </w:rPr>
              <w:t>備考（　　　　　　　　　　　　　　　　　　　　　　　　　　　　　　　　　　　　　　　　　　　　　　　　　　　　　　　　　　　　）</w:t>
            </w:r>
          </w:p>
        </w:tc>
      </w:tr>
    </w:tbl>
    <w:p w:rsidR="00F210DA" w:rsidRDefault="00F210DA" w:rsidP="00F210DA">
      <w:pPr>
        <w:widowControl/>
        <w:jc w:val="left"/>
        <w:rPr>
          <w:rFonts w:asciiTheme="minorEastAsia" w:hAnsiTheme="minorEastAsia"/>
          <w:sz w:val="18"/>
          <w:szCs w:val="18"/>
        </w:rPr>
      </w:pPr>
      <w:r>
        <w:rPr>
          <w:rFonts w:asciiTheme="minorEastAsia" w:hAnsiTheme="minorEastAsia" w:hint="eastAsia"/>
          <w:sz w:val="18"/>
          <w:szCs w:val="18"/>
        </w:rPr>
        <w:t>※その他</w:t>
      </w:r>
      <w:r w:rsidRPr="006F7124">
        <w:rPr>
          <w:rFonts w:asciiTheme="minorEastAsia" w:hAnsiTheme="minorEastAsia" w:hint="eastAsia"/>
          <w:sz w:val="18"/>
          <w:szCs w:val="18"/>
        </w:rPr>
        <w:t>の遺伝子検査を</w:t>
      </w:r>
      <w:r>
        <w:rPr>
          <w:rFonts w:asciiTheme="minorEastAsia" w:hAnsiTheme="minorEastAsia" w:hint="eastAsia"/>
          <w:sz w:val="18"/>
          <w:szCs w:val="18"/>
        </w:rPr>
        <w:t>実施した場合や詳細な所見の記載が必要な場合には備考欄に記入する</w:t>
      </w:r>
    </w:p>
    <w:p w:rsidR="00876507" w:rsidRPr="00A44ECD" w:rsidRDefault="00876507" w:rsidP="00876507">
      <w:pPr>
        <w:widowControl/>
        <w:jc w:val="left"/>
        <w:rPr>
          <w:rFonts w:asciiTheme="minorEastAsia" w:hAnsiTheme="minorEastAsia"/>
          <w:b/>
          <w:sz w:val="18"/>
          <w:szCs w:val="18"/>
        </w:rPr>
      </w:pPr>
      <w:r w:rsidRPr="00A44ECD">
        <w:rPr>
          <w:rFonts w:asciiTheme="minorEastAsia" w:hAnsiTheme="minorEastAsia" w:hint="eastAsia"/>
          <w:b/>
          <w:sz w:val="18"/>
          <w:szCs w:val="18"/>
        </w:rPr>
        <w:t>＜診断のカテゴリー＞</w:t>
      </w:r>
      <w:r w:rsidR="00626C98">
        <w:rPr>
          <w:rFonts w:asciiTheme="minorEastAsia" w:hAnsiTheme="minorEastAsia" w:hint="eastAsia"/>
          <w:b/>
          <w:sz w:val="18"/>
          <w:szCs w:val="18"/>
        </w:rPr>
        <w:t xml:space="preserve">  </w:t>
      </w:r>
    </w:p>
    <w:tbl>
      <w:tblPr>
        <w:tblStyle w:val="a3"/>
        <w:tblW w:w="10456" w:type="dxa"/>
        <w:tblLook w:val="04A0" w:firstRow="1" w:lastRow="0" w:firstColumn="1" w:lastColumn="0" w:noHBand="0" w:noVBand="1"/>
      </w:tblPr>
      <w:tblGrid>
        <w:gridCol w:w="10456"/>
      </w:tblGrid>
      <w:tr w:rsidR="00510E4E" w:rsidRPr="00A44ECD" w:rsidTr="009A1780">
        <w:tc>
          <w:tcPr>
            <w:tcW w:w="10456" w:type="dxa"/>
            <w:vAlign w:val="center"/>
          </w:tcPr>
          <w:p w:rsidR="00510E4E" w:rsidRPr="009A1780" w:rsidRDefault="00510E4E" w:rsidP="00510E4E">
            <w:pPr>
              <w:widowControl/>
              <w:rPr>
                <w:rFonts w:asciiTheme="minorEastAsia" w:hAnsiTheme="minorEastAsia"/>
                <w:sz w:val="18"/>
                <w:szCs w:val="18"/>
              </w:rPr>
            </w:pPr>
            <w:r>
              <w:rPr>
                <w:rFonts w:asciiTheme="minorEastAsia" w:hAnsiTheme="minorEastAsia" w:hint="eastAsia"/>
                <w:sz w:val="18"/>
                <w:szCs w:val="18"/>
              </w:rPr>
              <w:t xml:space="preserve">□ </w:t>
            </w:r>
            <w:r w:rsidRPr="009A1780">
              <w:rPr>
                <w:rFonts w:asciiTheme="minorEastAsia" w:hAnsiTheme="minorEastAsia" w:hint="eastAsia"/>
                <w:sz w:val="18"/>
                <w:szCs w:val="18"/>
              </w:rPr>
              <w:t>確定診断：Ａ症状を複数認めることにより後側弯型エーラス・ダンロス症候群を疑い、ＢもしくはＣに該当する</w:t>
            </w:r>
          </w:p>
        </w:tc>
      </w:tr>
    </w:tbl>
    <w:p w:rsidR="00542B0B" w:rsidRDefault="00542B0B" w:rsidP="00B31118">
      <w:pPr>
        <w:widowControl/>
        <w:jc w:val="left"/>
        <w:rPr>
          <w:b/>
        </w:rPr>
      </w:pPr>
    </w:p>
    <w:p w:rsidR="00A8606C" w:rsidRDefault="00A8606C" w:rsidP="0019507C">
      <w:pPr>
        <w:widowControl/>
        <w:jc w:val="left"/>
        <w:rPr>
          <w:b/>
        </w:rPr>
      </w:pPr>
      <w:r>
        <w:rPr>
          <w:rFonts w:hint="eastAsia"/>
          <w:b/>
        </w:rPr>
        <w:t>■　重症度分類に関する事項</w:t>
      </w:r>
      <w:r w:rsidRPr="009219AA">
        <w:rPr>
          <w:rFonts w:hint="eastAsia"/>
          <w:b/>
          <w:szCs w:val="21"/>
        </w:rPr>
        <w:t>（該当する項目に☑を記入する）</w:t>
      </w:r>
    </w:p>
    <w:p w:rsidR="00A8606C" w:rsidRPr="00BB15F6" w:rsidRDefault="00A8606C" w:rsidP="00A8606C">
      <w:pPr>
        <w:widowControl/>
        <w:jc w:val="left"/>
        <w:rPr>
          <w:b/>
        </w:rPr>
      </w:pPr>
      <w:r w:rsidRPr="00A72DE1">
        <w:rPr>
          <w:rFonts w:hint="eastAsia"/>
          <w:b/>
          <w:sz w:val="18"/>
          <w:szCs w:val="18"/>
        </w:rPr>
        <w:t>NYHA</w:t>
      </w:r>
      <w:r w:rsidRPr="00A72DE1">
        <w:rPr>
          <w:rFonts w:hint="eastAsia"/>
          <w:b/>
          <w:sz w:val="18"/>
          <w:szCs w:val="18"/>
        </w:rPr>
        <w:t>分類</w:t>
      </w:r>
    </w:p>
    <w:tbl>
      <w:tblPr>
        <w:tblStyle w:val="a3"/>
        <w:tblW w:w="10490" w:type="dxa"/>
        <w:tblInd w:w="-34" w:type="dxa"/>
        <w:tblLook w:val="04A0" w:firstRow="1" w:lastRow="0" w:firstColumn="1" w:lastColumn="0" w:noHBand="0" w:noVBand="1"/>
      </w:tblPr>
      <w:tblGrid>
        <w:gridCol w:w="880"/>
        <w:gridCol w:w="9610"/>
      </w:tblGrid>
      <w:tr w:rsidR="00D61ADB" w:rsidRPr="00B739C7" w:rsidTr="008469A8">
        <w:trPr>
          <w:trHeight w:val="19"/>
        </w:trPr>
        <w:tc>
          <w:tcPr>
            <w:tcW w:w="880" w:type="dxa"/>
          </w:tcPr>
          <w:p w:rsidR="00D61ADB" w:rsidRPr="00B739C7" w:rsidRDefault="00D61ADB" w:rsidP="00D039CD">
            <w:pPr>
              <w:widowControl/>
              <w:jc w:val="center"/>
              <w:rPr>
                <w:rFonts w:asciiTheme="minorEastAsia" w:hAnsiTheme="minorEastAsia"/>
                <w:sz w:val="18"/>
                <w:szCs w:val="21"/>
              </w:rPr>
            </w:pPr>
            <w:r>
              <w:rPr>
                <w:rFonts w:asciiTheme="minorEastAsia" w:hAnsiTheme="minorEastAsia" w:hint="eastAsia"/>
                <w:sz w:val="18"/>
                <w:szCs w:val="21"/>
              </w:rPr>
              <w:t>□Ⅰ度</w:t>
            </w:r>
          </w:p>
        </w:tc>
        <w:tc>
          <w:tcPr>
            <w:tcW w:w="9610" w:type="dxa"/>
          </w:tcPr>
          <w:p w:rsidR="00D61ADB" w:rsidRPr="007523C1" w:rsidRDefault="00D61ADB" w:rsidP="00D039CD">
            <w:pPr>
              <w:widowControl/>
              <w:jc w:val="left"/>
              <w:rPr>
                <w:rFonts w:asciiTheme="minorEastAsia" w:hAnsiTheme="minorEastAsia"/>
                <w:kern w:val="0"/>
                <w:sz w:val="18"/>
              </w:rPr>
            </w:pPr>
            <w:r w:rsidRPr="007523C1">
              <w:rPr>
                <w:rFonts w:asciiTheme="minorEastAsia" w:hAnsiTheme="minorEastAsia" w:hint="eastAsia"/>
                <w:bCs/>
                <w:kern w:val="0"/>
                <w:sz w:val="18"/>
              </w:rPr>
              <w:t>心疾患はあるが身体活動に制限はない。日常的な身体活動では疲労、動悸、呼吸困難、失神あるいは狭心痛（胸痛）を生じない。</w:t>
            </w:r>
          </w:p>
        </w:tc>
      </w:tr>
      <w:tr w:rsidR="00D61ADB" w:rsidRPr="00B739C7" w:rsidTr="008469A8">
        <w:trPr>
          <w:trHeight w:val="19"/>
        </w:trPr>
        <w:tc>
          <w:tcPr>
            <w:tcW w:w="880" w:type="dxa"/>
          </w:tcPr>
          <w:p w:rsidR="00D61ADB" w:rsidRPr="00B739C7" w:rsidRDefault="00D61ADB" w:rsidP="00D039CD">
            <w:pPr>
              <w:widowControl/>
              <w:jc w:val="center"/>
              <w:rPr>
                <w:rFonts w:asciiTheme="minorEastAsia" w:hAnsiTheme="minorEastAsia"/>
                <w:sz w:val="18"/>
                <w:szCs w:val="21"/>
              </w:rPr>
            </w:pPr>
            <w:r>
              <w:rPr>
                <w:rFonts w:asciiTheme="minorEastAsia" w:hAnsiTheme="minorEastAsia" w:hint="eastAsia"/>
                <w:sz w:val="18"/>
                <w:szCs w:val="21"/>
              </w:rPr>
              <w:t>□Ⅱ度</w:t>
            </w:r>
          </w:p>
        </w:tc>
        <w:tc>
          <w:tcPr>
            <w:tcW w:w="9610" w:type="dxa"/>
          </w:tcPr>
          <w:p w:rsidR="00D61ADB" w:rsidRPr="007523C1" w:rsidRDefault="00D61ADB" w:rsidP="00D039CD">
            <w:pPr>
              <w:widowControl/>
              <w:jc w:val="left"/>
              <w:rPr>
                <w:rFonts w:asciiTheme="minorEastAsia" w:hAnsiTheme="minorEastAsia"/>
                <w:kern w:val="0"/>
                <w:sz w:val="18"/>
              </w:rPr>
            </w:pPr>
            <w:r w:rsidRPr="007523C1">
              <w:rPr>
                <w:rFonts w:asciiTheme="minorEastAsia" w:hAnsiTheme="minorEastAsia" w:hint="eastAsia"/>
                <w:bCs/>
                <w:kern w:val="0"/>
                <w:sz w:val="18"/>
              </w:rPr>
              <w:t>軽度から中等度の身体活動の制限がある。安静時または軽労作時には無症状。日常労作のうち、比較的強い労作（例えば、階段上昇、坂道歩行など）で疲労、動悸、呼吸困難、失神あるいは狭心痛（胸痛）を生ずる</w:t>
            </w:r>
            <w:r w:rsidRPr="007523C1">
              <w:rPr>
                <w:rFonts w:asciiTheme="minorEastAsia" w:hAnsiTheme="minorEastAsia"/>
                <w:bCs/>
                <w:kern w:val="0"/>
                <w:sz w:val="18"/>
              </w:rPr>
              <w:t xml:space="preserve"> </w:t>
            </w:r>
            <w:r w:rsidRPr="007523C1">
              <w:rPr>
                <w:rFonts w:asciiTheme="minorEastAsia" w:hAnsiTheme="minorEastAsia" w:hint="eastAsia"/>
                <w:bCs/>
                <w:kern w:val="0"/>
                <w:sz w:val="18"/>
              </w:rPr>
              <w:t>。</w:t>
            </w:r>
          </w:p>
        </w:tc>
      </w:tr>
      <w:tr w:rsidR="00D61ADB" w:rsidRPr="00B739C7" w:rsidTr="008469A8">
        <w:trPr>
          <w:trHeight w:val="19"/>
        </w:trPr>
        <w:tc>
          <w:tcPr>
            <w:tcW w:w="880" w:type="dxa"/>
          </w:tcPr>
          <w:p w:rsidR="00D61ADB" w:rsidRPr="00B739C7" w:rsidRDefault="00D61ADB" w:rsidP="00D039CD">
            <w:pPr>
              <w:widowControl/>
              <w:jc w:val="center"/>
              <w:rPr>
                <w:rFonts w:asciiTheme="minorEastAsia" w:hAnsiTheme="minorEastAsia"/>
                <w:sz w:val="18"/>
                <w:szCs w:val="21"/>
              </w:rPr>
            </w:pPr>
            <w:r>
              <w:rPr>
                <w:rFonts w:asciiTheme="minorEastAsia" w:hAnsiTheme="minorEastAsia" w:hint="eastAsia"/>
                <w:sz w:val="18"/>
                <w:szCs w:val="21"/>
              </w:rPr>
              <w:t>□Ⅲ度</w:t>
            </w:r>
          </w:p>
        </w:tc>
        <w:tc>
          <w:tcPr>
            <w:tcW w:w="9610" w:type="dxa"/>
          </w:tcPr>
          <w:p w:rsidR="00D61ADB" w:rsidRPr="007523C1" w:rsidRDefault="00D61ADB" w:rsidP="00D039CD">
            <w:pPr>
              <w:widowControl/>
              <w:jc w:val="left"/>
              <w:rPr>
                <w:rFonts w:asciiTheme="minorEastAsia" w:hAnsiTheme="minorEastAsia"/>
                <w:kern w:val="0"/>
                <w:sz w:val="18"/>
              </w:rPr>
            </w:pPr>
            <w:r w:rsidRPr="007523C1">
              <w:rPr>
                <w:rFonts w:asciiTheme="minorEastAsia" w:hAnsiTheme="minorEastAsia" w:hint="eastAsia"/>
                <w:bCs/>
                <w:kern w:val="0"/>
                <w:sz w:val="18"/>
              </w:rPr>
              <w:t>高度の身体活動の制限がある。安静時には無症状。日常労作のうち、軽労作（例えば、平地歩行など）で疲労、動悸、呼吸困難、失神あるいは狭心痛（胸痛）を生ずる</w:t>
            </w:r>
            <w:r w:rsidRPr="007523C1">
              <w:rPr>
                <w:rFonts w:asciiTheme="minorEastAsia" w:hAnsiTheme="minorEastAsia"/>
                <w:bCs/>
                <w:kern w:val="0"/>
                <w:sz w:val="18"/>
              </w:rPr>
              <w:t xml:space="preserve"> </w:t>
            </w:r>
            <w:r w:rsidRPr="007523C1">
              <w:rPr>
                <w:rFonts w:asciiTheme="minorEastAsia" w:hAnsiTheme="minorEastAsia" w:hint="eastAsia"/>
                <w:bCs/>
                <w:kern w:val="0"/>
                <w:sz w:val="18"/>
              </w:rPr>
              <w:t>。</w:t>
            </w:r>
          </w:p>
        </w:tc>
      </w:tr>
      <w:tr w:rsidR="00D61ADB" w:rsidRPr="00B739C7" w:rsidTr="008469A8">
        <w:trPr>
          <w:trHeight w:val="19"/>
        </w:trPr>
        <w:tc>
          <w:tcPr>
            <w:tcW w:w="880" w:type="dxa"/>
          </w:tcPr>
          <w:p w:rsidR="00D61ADB" w:rsidRPr="00B739C7" w:rsidRDefault="00D61ADB" w:rsidP="00D039CD">
            <w:pPr>
              <w:widowControl/>
              <w:jc w:val="center"/>
              <w:rPr>
                <w:rFonts w:asciiTheme="minorEastAsia" w:hAnsiTheme="minorEastAsia"/>
                <w:sz w:val="18"/>
                <w:szCs w:val="21"/>
              </w:rPr>
            </w:pPr>
            <w:r>
              <w:rPr>
                <w:rFonts w:asciiTheme="minorEastAsia" w:hAnsiTheme="minorEastAsia" w:hint="eastAsia"/>
                <w:sz w:val="18"/>
                <w:szCs w:val="21"/>
              </w:rPr>
              <w:t>□Ⅳ度</w:t>
            </w:r>
          </w:p>
        </w:tc>
        <w:tc>
          <w:tcPr>
            <w:tcW w:w="9610" w:type="dxa"/>
          </w:tcPr>
          <w:p w:rsidR="00D61ADB" w:rsidRPr="007523C1" w:rsidRDefault="00D61ADB" w:rsidP="00D039CD">
            <w:pPr>
              <w:widowControl/>
              <w:jc w:val="left"/>
              <w:rPr>
                <w:rFonts w:asciiTheme="minorEastAsia" w:hAnsiTheme="minorEastAsia"/>
                <w:kern w:val="0"/>
                <w:sz w:val="18"/>
              </w:rPr>
            </w:pPr>
            <w:r w:rsidRPr="007523C1">
              <w:rPr>
                <w:rFonts w:asciiTheme="minorEastAsia" w:hAnsiTheme="minorEastAsia" w:hint="eastAsia"/>
                <w:bCs/>
                <w:kern w:val="0"/>
                <w:sz w:val="18"/>
              </w:rPr>
              <w:t>心疾患のためいかなる身体活動も制限される。心不全症状や狭心痛（胸痛）が安静時にも存在する。わずかな身体活動でこれらが増悪する。</w:t>
            </w:r>
          </w:p>
        </w:tc>
      </w:tr>
    </w:tbl>
    <w:p w:rsidR="00BB15F6" w:rsidRPr="00660822" w:rsidRDefault="00942F54" w:rsidP="00F56E0E">
      <w:pPr>
        <w:tabs>
          <w:tab w:val="left" w:pos="3800"/>
        </w:tabs>
        <w:rPr>
          <w:b/>
          <w:sz w:val="18"/>
          <w:szCs w:val="18"/>
        </w:rPr>
      </w:pPr>
      <w:r>
        <w:rPr>
          <w:rFonts w:hint="eastAsia"/>
          <w:b/>
          <w:sz w:val="18"/>
          <w:szCs w:val="18"/>
        </w:rPr>
        <w:t>成人例</w:t>
      </w:r>
    </w:p>
    <w:tbl>
      <w:tblPr>
        <w:tblStyle w:val="a3"/>
        <w:tblW w:w="10431" w:type="dxa"/>
        <w:tblLook w:val="04A0" w:firstRow="1" w:lastRow="0" w:firstColumn="1" w:lastColumn="0" w:noHBand="0" w:noVBand="1"/>
      </w:tblPr>
      <w:tblGrid>
        <w:gridCol w:w="8330"/>
        <w:gridCol w:w="2101"/>
      </w:tblGrid>
      <w:tr w:rsidR="00BB15F6" w:rsidRPr="00BB15F6" w:rsidTr="003E4355">
        <w:tc>
          <w:tcPr>
            <w:tcW w:w="8330" w:type="dxa"/>
            <w:vAlign w:val="center"/>
          </w:tcPr>
          <w:p w:rsidR="00BB15F6" w:rsidRPr="00BB15F6" w:rsidRDefault="00660822" w:rsidP="00626C98">
            <w:pPr>
              <w:widowControl/>
              <w:rPr>
                <w:rFonts w:asciiTheme="minorEastAsia" w:hAnsiTheme="minorEastAsia"/>
                <w:sz w:val="18"/>
                <w:szCs w:val="18"/>
              </w:rPr>
            </w:pPr>
            <w:r>
              <w:rPr>
                <w:rFonts w:asciiTheme="minorEastAsia" w:hAnsiTheme="minorEastAsia" w:hint="eastAsia"/>
                <w:sz w:val="18"/>
                <w:szCs w:val="18"/>
              </w:rPr>
              <w:t>（１）</w:t>
            </w:r>
            <w:r w:rsidR="000949F1">
              <w:rPr>
                <w:rFonts w:asciiTheme="minorEastAsia" w:hAnsiTheme="minorEastAsia" w:hint="eastAsia"/>
                <w:sz w:val="18"/>
                <w:szCs w:val="18"/>
              </w:rPr>
              <w:t>先天性</w:t>
            </w:r>
            <w:r w:rsidRPr="00660822">
              <w:rPr>
                <w:rFonts w:asciiTheme="minorEastAsia" w:hAnsiTheme="minorEastAsia" w:hint="eastAsia"/>
                <w:sz w:val="18"/>
                <w:szCs w:val="18"/>
              </w:rPr>
              <w:t>心疾患があり、薬物治療・手術によってもNYHA分類でⅡ度以上</w:t>
            </w:r>
            <w:r>
              <w:rPr>
                <w:rFonts w:asciiTheme="minorEastAsia" w:hAnsiTheme="minorEastAsia" w:hint="eastAsia"/>
                <w:sz w:val="18"/>
                <w:szCs w:val="18"/>
              </w:rPr>
              <w:t>である</w:t>
            </w:r>
          </w:p>
        </w:tc>
        <w:tc>
          <w:tcPr>
            <w:tcW w:w="2101" w:type="dxa"/>
            <w:vAlign w:val="center"/>
          </w:tcPr>
          <w:p w:rsidR="00BB15F6" w:rsidRPr="00BB15F6" w:rsidRDefault="00660822" w:rsidP="00D039CD">
            <w:pPr>
              <w:rPr>
                <w:rFonts w:asciiTheme="minorEastAsia" w:hAnsiTheme="minorEastAsia"/>
                <w:sz w:val="18"/>
                <w:szCs w:val="18"/>
              </w:rPr>
            </w:pPr>
            <w:r w:rsidRPr="00660822">
              <w:rPr>
                <w:rFonts w:asciiTheme="minorEastAsia" w:hAnsiTheme="minorEastAsia" w:hint="eastAsia"/>
                <w:sz w:val="18"/>
                <w:szCs w:val="18"/>
              </w:rPr>
              <w:t>1.該当　2.非該当 3.不明</w:t>
            </w:r>
          </w:p>
        </w:tc>
      </w:tr>
      <w:tr w:rsidR="00BB15F6" w:rsidRPr="00BB15F6" w:rsidTr="003E4355">
        <w:tc>
          <w:tcPr>
            <w:tcW w:w="8330" w:type="dxa"/>
            <w:vAlign w:val="center"/>
          </w:tcPr>
          <w:p w:rsidR="00BB15F6" w:rsidRPr="00BB15F6" w:rsidRDefault="00660822" w:rsidP="00626C98">
            <w:pPr>
              <w:widowControl/>
              <w:rPr>
                <w:rFonts w:asciiTheme="minorEastAsia" w:hAnsiTheme="minorEastAsia"/>
                <w:sz w:val="18"/>
                <w:szCs w:val="18"/>
              </w:rPr>
            </w:pPr>
            <w:r>
              <w:rPr>
                <w:rFonts w:asciiTheme="minorEastAsia" w:hAnsiTheme="minorEastAsia" w:hint="eastAsia"/>
                <w:sz w:val="18"/>
                <w:szCs w:val="18"/>
              </w:rPr>
              <w:t>（２）</w:t>
            </w:r>
            <w:r w:rsidR="003E4355" w:rsidRPr="003E4355">
              <w:rPr>
                <w:rFonts w:asciiTheme="minorEastAsia" w:hAnsiTheme="minorEastAsia" w:hint="eastAsia"/>
                <w:sz w:val="18"/>
                <w:szCs w:val="18"/>
              </w:rPr>
              <w:t>（当該疾病が原因となる解離や梗塞などの）動脈合併症や消化管を含む臓器破裂を1回以上発症した場合</w:t>
            </w:r>
          </w:p>
        </w:tc>
        <w:tc>
          <w:tcPr>
            <w:tcW w:w="2101" w:type="dxa"/>
            <w:vAlign w:val="center"/>
          </w:tcPr>
          <w:p w:rsidR="00BB15F6" w:rsidRPr="00BB15F6" w:rsidRDefault="00660822" w:rsidP="00D039CD">
            <w:pPr>
              <w:rPr>
                <w:rFonts w:asciiTheme="minorEastAsia" w:hAnsiTheme="minorEastAsia"/>
                <w:sz w:val="18"/>
                <w:szCs w:val="18"/>
              </w:rPr>
            </w:pPr>
            <w:r w:rsidRPr="00660822">
              <w:rPr>
                <w:rFonts w:asciiTheme="minorEastAsia" w:hAnsiTheme="minorEastAsia" w:hint="eastAsia"/>
                <w:sz w:val="18"/>
                <w:szCs w:val="18"/>
              </w:rPr>
              <w:t>1.該当　2.非該当 3.不明</w:t>
            </w:r>
          </w:p>
        </w:tc>
      </w:tr>
      <w:tr w:rsidR="003E4355" w:rsidRPr="00BB15F6" w:rsidTr="003E4355">
        <w:tc>
          <w:tcPr>
            <w:tcW w:w="8330" w:type="dxa"/>
            <w:vAlign w:val="center"/>
          </w:tcPr>
          <w:p w:rsidR="003E4355" w:rsidRDefault="003E4355" w:rsidP="00626C98">
            <w:pPr>
              <w:widowControl/>
              <w:ind w:left="481" w:hangingChars="300" w:hanging="481"/>
              <w:rPr>
                <w:rFonts w:asciiTheme="minorEastAsia" w:hAnsiTheme="minorEastAsia"/>
                <w:sz w:val="18"/>
                <w:szCs w:val="18"/>
              </w:rPr>
            </w:pPr>
            <w:r>
              <w:rPr>
                <w:rFonts w:asciiTheme="minorEastAsia" w:hAnsiTheme="minorEastAsia" w:hint="eastAsia"/>
                <w:sz w:val="18"/>
                <w:szCs w:val="18"/>
              </w:rPr>
              <w:t>（３）</w:t>
            </w:r>
            <w:r w:rsidRPr="003E4355">
              <w:rPr>
                <w:rFonts w:asciiTheme="minorEastAsia" w:hAnsiTheme="minorEastAsia" w:hint="eastAsia"/>
                <w:sz w:val="18"/>
                <w:szCs w:val="18"/>
              </w:rPr>
              <w:t>患者の手掌大以上の皮下血腫が年間5回以上出現した場合</w:t>
            </w:r>
            <w:r w:rsidR="00626C98">
              <w:rPr>
                <w:rFonts w:asciiTheme="minorEastAsia" w:hAnsiTheme="minorEastAsia" w:hint="eastAsia"/>
                <w:sz w:val="18"/>
                <w:szCs w:val="18"/>
              </w:rPr>
              <w:t>。</w:t>
            </w:r>
            <w:r w:rsidRPr="003E4355">
              <w:rPr>
                <w:rFonts w:asciiTheme="minorEastAsia" w:hAnsiTheme="minorEastAsia" w:hint="eastAsia"/>
                <w:sz w:val="18"/>
                <w:szCs w:val="18"/>
              </w:rPr>
              <w:t>（ただし、同じ場所に出現した皮下血腫は一旦消失しないものについては1回と数えることとする。また、異所性に出現した場合に同時発症の際は2回まではカウント可とする。）</w:t>
            </w:r>
          </w:p>
        </w:tc>
        <w:tc>
          <w:tcPr>
            <w:tcW w:w="2101" w:type="dxa"/>
            <w:vAlign w:val="center"/>
          </w:tcPr>
          <w:p w:rsidR="003E4355" w:rsidRPr="00660822" w:rsidRDefault="00F0798B" w:rsidP="00D039CD">
            <w:pPr>
              <w:rPr>
                <w:rFonts w:asciiTheme="minorEastAsia" w:hAnsiTheme="minorEastAsia"/>
                <w:sz w:val="18"/>
                <w:szCs w:val="18"/>
              </w:rPr>
            </w:pPr>
            <w:r w:rsidRPr="00660822">
              <w:rPr>
                <w:rFonts w:asciiTheme="minorEastAsia" w:hAnsiTheme="minorEastAsia" w:hint="eastAsia"/>
                <w:sz w:val="18"/>
                <w:szCs w:val="18"/>
              </w:rPr>
              <w:t>1.該当　2.非該当 3.不明</w:t>
            </w:r>
          </w:p>
        </w:tc>
      </w:tr>
    </w:tbl>
    <w:p w:rsidR="00BA2B16" w:rsidRDefault="00BA2B16" w:rsidP="00BA2B16">
      <w:pPr>
        <w:tabs>
          <w:tab w:val="left" w:pos="3800"/>
        </w:tabs>
        <w:rPr>
          <w:b/>
          <w:sz w:val="18"/>
          <w:szCs w:val="18"/>
        </w:rPr>
      </w:pPr>
      <w:r w:rsidRPr="006F7124">
        <w:rPr>
          <w:rFonts w:hint="eastAsia"/>
          <w:b/>
          <w:sz w:val="18"/>
          <w:szCs w:val="18"/>
        </w:rPr>
        <w:t>小児例（</w:t>
      </w:r>
      <w:r w:rsidRPr="006F7124">
        <w:rPr>
          <w:b/>
          <w:sz w:val="18"/>
          <w:szCs w:val="18"/>
        </w:rPr>
        <w:t>18</w:t>
      </w:r>
      <w:r w:rsidRPr="006F7124">
        <w:rPr>
          <w:rFonts w:hint="eastAsia"/>
          <w:b/>
          <w:sz w:val="18"/>
          <w:szCs w:val="18"/>
        </w:rPr>
        <w:t>才未満）</w:t>
      </w:r>
      <w:r w:rsidR="00942F54">
        <w:rPr>
          <w:rFonts w:hint="eastAsia"/>
          <w:b/>
          <w:sz w:val="18"/>
          <w:szCs w:val="18"/>
        </w:rPr>
        <w:t xml:space="preserve">　＊小児慢性特定疾病の状態の程度に準じる</w:t>
      </w:r>
    </w:p>
    <w:tbl>
      <w:tblPr>
        <w:tblStyle w:val="a3"/>
        <w:tblW w:w="0" w:type="auto"/>
        <w:tblLook w:val="04A0" w:firstRow="1" w:lastRow="0" w:firstColumn="1" w:lastColumn="0" w:noHBand="0" w:noVBand="1"/>
      </w:tblPr>
      <w:tblGrid>
        <w:gridCol w:w="8330"/>
        <w:gridCol w:w="2126"/>
      </w:tblGrid>
      <w:tr w:rsidR="00D5661D" w:rsidTr="00A24BEF">
        <w:tc>
          <w:tcPr>
            <w:tcW w:w="8330" w:type="dxa"/>
          </w:tcPr>
          <w:p w:rsidR="00D5661D" w:rsidRPr="0099503A" w:rsidRDefault="00D5661D" w:rsidP="00F56E0E">
            <w:pPr>
              <w:tabs>
                <w:tab w:val="left" w:pos="3800"/>
              </w:tabs>
              <w:rPr>
                <w:sz w:val="18"/>
                <w:szCs w:val="18"/>
              </w:rPr>
            </w:pPr>
            <w:r w:rsidRPr="0099503A">
              <w:rPr>
                <w:rFonts w:hint="eastAsia"/>
                <w:sz w:val="18"/>
                <w:szCs w:val="18"/>
              </w:rPr>
              <w:t>エーラス・ダンロス症候群</w:t>
            </w:r>
            <w:r>
              <w:rPr>
                <w:rFonts w:hint="eastAsia"/>
                <w:sz w:val="18"/>
                <w:szCs w:val="18"/>
              </w:rPr>
              <w:t>に該当する</w:t>
            </w:r>
          </w:p>
        </w:tc>
        <w:tc>
          <w:tcPr>
            <w:tcW w:w="2126" w:type="dxa"/>
          </w:tcPr>
          <w:p w:rsidR="00D5661D" w:rsidRDefault="00D5661D" w:rsidP="00F56E0E">
            <w:pPr>
              <w:tabs>
                <w:tab w:val="left" w:pos="3800"/>
              </w:tabs>
            </w:pPr>
            <w:r w:rsidRPr="00660822">
              <w:rPr>
                <w:rFonts w:asciiTheme="minorEastAsia" w:hAnsiTheme="minorEastAsia" w:hint="eastAsia"/>
                <w:sz w:val="18"/>
                <w:szCs w:val="18"/>
              </w:rPr>
              <w:t>1.該当　2.非該当 3.不明</w:t>
            </w:r>
          </w:p>
        </w:tc>
      </w:tr>
    </w:tbl>
    <w:p w:rsidR="00E51E5F" w:rsidRDefault="00E51E5F" w:rsidP="00F56E0E">
      <w:pPr>
        <w:tabs>
          <w:tab w:val="left" w:pos="3800"/>
        </w:tabs>
      </w:pPr>
    </w:p>
    <w:p w:rsidR="00E51E5F" w:rsidRPr="00CF6493" w:rsidRDefault="00E51E5F" w:rsidP="00E51E5F">
      <w:pPr>
        <w:rPr>
          <w:b/>
          <w:szCs w:val="21"/>
        </w:rPr>
      </w:pPr>
      <w:r w:rsidRPr="00CF6493">
        <w:rPr>
          <w:rFonts w:hint="eastAsia"/>
          <w:b/>
          <w:szCs w:val="21"/>
        </w:rPr>
        <w:t>■</w:t>
      </w:r>
      <w:r>
        <w:rPr>
          <w:rFonts w:hint="eastAsia"/>
          <w:b/>
          <w:szCs w:val="21"/>
        </w:rPr>
        <w:t xml:space="preserve">　</w:t>
      </w:r>
      <w:r w:rsidRPr="00CF6493">
        <w:rPr>
          <w:rFonts w:hint="eastAsia"/>
          <w:b/>
          <w:szCs w:val="21"/>
        </w:rPr>
        <w:t>体外式補助人工心臓に</w:t>
      </w:r>
      <w:r w:rsidRPr="00CF6493">
        <w:rPr>
          <w:rFonts w:hint="eastAsia"/>
          <w:b/>
          <w:kern w:val="0"/>
          <w:szCs w:val="21"/>
        </w:rPr>
        <w:t>関する事項（使用者のみ記入）</w:t>
      </w:r>
    </w:p>
    <w:tbl>
      <w:tblPr>
        <w:tblStyle w:val="a3"/>
        <w:tblW w:w="10456" w:type="dxa"/>
        <w:tblLook w:val="04A0" w:firstRow="1" w:lastRow="0" w:firstColumn="1" w:lastColumn="0" w:noHBand="0" w:noVBand="1"/>
      </w:tblPr>
      <w:tblGrid>
        <w:gridCol w:w="1101"/>
        <w:gridCol w:w="9355"/>
      </w:tblGrid>
      <w:tr w:rsidR="00E51E5F" w:rsidTr="007C7548">
        <w:trPr>
          <w:trHeight w:val="259"/>
        </w:trPr>
        <w:tc>
          <w:tcPr>
            <w:tcW w:w="1101" w:type="dxa"/>
            <w:tcBorders>
              <w:top w:val="single" w:sz="4" w:space="0" w:color="auto"/>
              <w:left w:val="single" w:sz="4" w:space="0" w:color="auto"/>
              <w:bottom w:val="single" w:sz="4" w:space="0" w:color="auto"/>
              <w:right w:val="single" w:sz="4" w:space="0" w:color="auto"/>
            </w:tcBorders>
            <w:hideMark/>
          </w:tcPr>
          <w:p w:rsidR="00E51E5F" w:rsidRDefault="00E51E5F" w:rsidP="007C7548">
            <w:pPr>
              <w:rPr>
                <w:rFonts w:cs="Times New Roman"/>
                <w:sz w:val="18"/>
                <w:szCs w:val="18"/>
              </w:rPr>
            </w:pPr>
            <w:r>
              <w:rPr>
                <w:rFonts w:ascii="ＭＳ 明朝" w:eastAsia="ＭＳ 明朝" w:hAnsi="ＭＳ 明朝" w:cs="ＭＳ 明朝" w:hint="eastAsia"/>
                <w:sz w:val="18"/>
                <w:szCs w:val="18"/>
              </w:rPr>
              <w:t>使用の有</w:t>
            </w:r>
            <w:r>
              <w:rPr>
                <w:rFonts w:hint="eastAsia"/>
                <w:sz w:val="18"/>
                <w:szCs w:val="18"/>
              </w:rPr>
              <w:t>無</w:t>
            </w:r>
          </w:p>
        </w:tc>
        <w:tc>
          <w:tcPr>
            <w:tcW w:w="9355" w:type="dxa"/>
            <w:tcBorders>
              <w:top w:val="single" w:sz="4" w:space="0" w:color="auto"/>
              <w:left w:val="single" w:sz="4" w:space="0" w:color="auto"/>
              <w:bottom w:val="single" w:sz="4" w:space="0" w:color="auto"/>
              <w:right w:val="single" w:sz="4" w:space="0" w:color="auto"/>
            </w:tcBorders>
            <w:hideMark/>
          </w:tcPr>
          <w:p w:rsidR="00E51E5F" w:rsidRDefault="00E51E5F" w:rsidP="007C7548">
            <w:pPr>
              <w:rPr>
                <w:rFonts w:cs="Times New Roman"/>
                <w:sz w:val="18"/>
                <w:szCs w:val="18"/>
              </w:rPr>
            </w:pPr>
            <w:r>
              <w:rPr>
                <w:sz w:val="18"/>
                <w:szCs w:val="18"/>
              </w:rPr>
              <w:t>1.</w:t>
            </w:r>
            <w:r>
              <w:rPr>
                <w:rFonts w:ascii="ＭＳ 明朝" w:eastAsia="ＭＳ 明朝" w:hAnsi="ＭＳ 明朝" w:cs="ＭＳ 明朝" w:hint="eastAsia"/>
                <w:sz w:val="18"/>
                <w:szCs w:val="18"/>
              </w:rPr>
              <w:t>あ</w:t>
            </w:r>
            <w:r>
              <w:rPr>
                <w:rFonts w:hint="eastAsia"/>
                <w:sz w:val="18"/>
                <w:szCs w:val="18"/>
              </w:rPr>
              <w:t>り</w:t>
            </w:r>
          </w:p>
        </w:tc>
      </w:tr>
      <w:tr w:rsidR="00E51E5F" w:rsidTr="007C7548">
        <w:trPr>
          <w:trHeight w:val="261"/>
        </w:trPr>
        <w:tc>
          <w:tcPr>
            <w:tcW w:w="1101" w:type="dxa"/>
            <w:tcBorders>
              <w:top w:val="single" w:sz="4" w:space="0" w:color="auto"/>
              <w:left w:val="single" w:sz="4" w:space="0" w:color="auto"/>
              <w:bottom w:val="single" w:sz="4" w:space="0" w:color="auto"/>
              <w:right w:val="single" w:sz="4" w:space="0" w:color="auto"/>
            </w:tcBorders>
            <w:hideMark/>
          </w:tcPr>
          <w:p w:rsidR="00E51E5F" w:rsidRDefault="00E51E5F" w:rsidP="007C7548">
            <w:pPr>
              <w:rPr>
                <w:rFonts w:cs="Times New Roman"/>
                <w:sz w:val="18"/>
                <w:szCs w:val="18"/>
              </w:rPr>
            </w:pPr>
            <w:r>
              <w:rPr>
                <w:rFonts w:ascii="ＭＳ 明朝" w:eastAsia="ＭＳ 明朝" w:hAnsi="ＭＳ 明朝" w:cs="ＭＳ 明朝" w:hint="eastAsia"/>
                <w:sz w:val="18"/>
                <w:szCs w:val="18"/>
              </w:rPr>
              <w:t>開始時</w:t>
            </w:r>
            <w:r>
              <w:rPr>
                <w:rFonts w:hint="eastAsia"/>
                <w:sz w:val="18"/>
                <w:szCs w:val="18"/>
              </w:rPr>
              <w:t>期</w:t>
            </w:r>
          </w:p>
        </w:tc>
        <w:tc>
          <w:tcPr>
            <w:tcW w:w="9355" w:type="dxa"/>
            <w:tcBorders>
              <w:top w:val="single" w:sz="4" w:space="0" w:color="auto"/>
              <w:left w:val="single" w:sz="4" w:space="0" w:color="auto"/>
              <w:bottom w:val="single" w:sz="4" w:space="0" w:color="auto"/>
              <w:right w:val="single" w:sz="4" w:space="0" w:color="auto"/>
            </w:tcBorders>
            <w:hideMark/>
          </w:tcPr>
          <w:p w:rsidR="00E51E5F" w:rsidRDefault="00E51E5F" w:rsidP="007C7548">
            <w:pPr>
              <w:rPr>
                <w:rFonts w:cs="Times New Roman"/>
                <w:sz w:val="18"/>
                <w:szCs w:val="18"/>
              </w:rPr>
            </w:pPr>
            <w:r>
              <w:rPr>
                <w:rFonts w:ascii="ＭＳ 明朝" w:eastAsia="ＭＳ 明朝" w:hAnsi="ＭＳ 明朝" w:cs="ＭＳ 明朝" w:hint="eastAsia"/>
                <w:sz w:val="18"/>
                <w:szCs w:val="18"/>
              </w:rPr>
              <w:t>西暦</w:t>
            </w:r>
            <w:r>
              <w:rPr>
                <w:sz w:val="18"/>
                <w:szCs w:val="18"/>
              </w:rPr>
              <w:t xml:space="preserve">          </w:t>
            </w:r>
            <w:r>
              <w:rPr>
                <w:rFonts w:ascii="ＭＳ 明朝" w:eastAsia="ＭＳ 明朝" w:hAnsi="ＭＳ 明朝" w:cs="ＭＳ 明朝" w:hint="eastAsia"/>
                <w:sz w:val="18"/>
                <w:szCs w:val="18"/>
              </w:rPr>
              <w:t>年</w:t>
            </w:r>
            <w:r>
              <w:rPr>
                <w:sz w:val="18"/>
                <w:szCs w:val="18"/>
              </w:rPr>
              <w:t xml:space="preserve">     </w:t>
            </w:r>
            <w:r>
              <w:rPr>
                <w:rFonts w:hint="eastAsia"/>
                <w:sz w:val="18"/>
                <w:szCs w:val="18"/>
              </w:rPr>
              <w:t>月</w:t>
            </w:r>
          </w:p>
        </w:tc>
      </w:tr>
    </w:tbl>
    <w:p w:rsidR="00086FC0" w:rsidRDefault="00C53F92">
      <w:pPr>
        <w:rPr>
          <w:b/>
        </w:rPr>
      </w:pPr>
      <w:r w:rsidRPr="00A44ECD">
        <w:rPr>
          <w:rFonts w:hint="eastAsia"/>
          <w:b/>
        </w:rPr>
        <w:t>■　人工呼吸器</w:t>
      </w:r>
      <w:r w:rsidR="00C74DFA">
        <w:rPr>
          <w:rFonts w:hint="eastAsia"/>
          <w:b/>
        </w:rPr>
        <w:t>に関する事項</w:t>
      </w:r>
      <w:r w:rsidR="00F210DA">
        <w:rPr>
          <w:rFonts w:hint="eastAsia"/>
          <w:b/>
        </w:rPr>
        <w:t>（使用者のみ</w:t>
      </w:r>
      <w:r w:rsidR="000003CD" w:rsidRPr="00A44ECD">
        <w:rPr>
          <w:rFonts w:hint="eastAsia"/>
          <w:b/>
        </w:rPr>
        <w:t>記入）</w:t>
      </w:r>
    </w:p>
    <w:tbl>
      <w:tblPr>
        <w:tblStyle w:val="a3"/>
        <w:tblW w:w="10456" w:type="dxa"/>
        <w:tblLook w:val="04A0" w:firstRow="1" w:lastRow="0" w:firstColumn="1" w:lastColumn="0" w:noHBand="0" w:noVBand="1"/>
      </w:tblPr>
      <w:tblGrid>
        <w:gridCol w:w="1101"/>
        <w:gridCol w:w="1559"/>
        <w:gridCol w:w="2551"/>
        <w:gridCol w:w="219"/>
        <w:gridCol w:w="1766"/>
        <w:gridCol w:w="565"/>
        <w:gridCol w:w="2695"/>
      </w:tblGrid>
      <w:tr w:rsidR="00A8606C" w:rsidRPr="001C1091" w:rsidTr="0019507C">
        <w:trPr>
          <w:trHeight w:val="259"/>
        </w:trPr>
        <w:tc>
          <w:tcPr>
            <w:tcW w:w="1101" w:type="dxa"/>
          </w:tcPr>
          <w:p w:rsidR="00A8606C" w:rsidRPr="001C1091" w:rsidRDefault="00A8606C" w:rsidP="0019507C">
            <w:pPr>
              <w:rPr>
                <w:sz w:val="18"/>
                <w:szCs w:val="18"/>
              </w:rPr>
            </w:pPr>
            <w:r w:rsidRPr="001C1091">
              <w:rPr>
                <w:rFonts w:hint="eastAsia"/>
                <w:sz w:val="18"/>
                <w:szCs w:val="18"/>
              </w:rPr>
              <w:t>使用の有無</w:t>
            </w:r>
          </w:p>
        </w:tc>
        <w:tc>
          <w:tcPr>
            <w:tcW w:w="9355" w:type="dxa"/>
            <w:gridSpan w:val="6"/>
            <w:hideMark/>
          </w:tcPr>
          <w:p w:rsidR="00A8606C" w:rsidRPr="001C1091" w:rsidRDefault="00A8606C" w:rsidP="0019507C">
            <w:pPr>
              <w:rPr>
                <w:sz w:val="18"/>
                <w:szCs w:val="18"/>
              </w:rPr>
            </w:pPr>
            <w:r w:rsidRPr="001C1091">
              <w:rPr>
                <w:rFonts w:hint="eastAsia"/>
                <w:sz w:val="18"/>
                <w:szCs w:val="18"/>
              </w:rPr>
              <w:t>1.</w:t>
            </w:r>
            <w:r w:rsidRPr="001C1091">
              <w:rPr>
                <w:rFonts w:hint="eastAsia"/>
                <w:sz w:val="18"/>
                <w:szCs w:val="18"/>
              </w:rPr>
              <w:t>あり</w:t>
            </w:r>
          </w:p>
        </w:tc>
      </w:tr>
      <w:tr w:rsidR="00A8606C" w:rsidRPr="001C1091" w:rsidTr="0019507C">
        <w:trPr>
          <w:trHeight w:val="261"/>
        </w:trPr>
        <w:tc>
          <w:tcPr>
            <w:tcW w:w="1101" w:type="dxa"/>
          </w:tcPr>
          <w:p w:rsidR="00A8606C" w:rsidRPr="001C1091" w:rsidRDefault="00A8606C" w:rsidP="0019507C">
            <w:pPr>
              <w:rPr>
                <w:sz w:val="18"/>
                <w:szCs w:val="18"/>
              </w:rPr>
            </w:pPr>
            <w:r w:rsidRPr="001C1091">
              <w:rPr>
                <w:rFonts w:hint="eastAsia"/>
                <w:sz w:val="18"/>
                <w:szCs w:val="18"/>
              </w:rPr>
              <w:t>開始時期</w:t>
            </w:r>
          </w:p>
        </w:tc>
        <w:tc>
          <w:tcPr>
            <w:tcW w:w="4329" w:type="dxa"/>
            <w:gridSpan w:val="3"/>
            <w:hideMark/>
          </w:tcPr>
          <w:p w:rsidR="00A8606C" w:rsidRPr="001C1091" w:rsidRDefault="00A8606C" w:rsidP="0019507C">
            <w:pPr>
              <w:rPr>
                <w:sz w:val="18"/>
                <w:szCs w:val="18"/>
              </w:rPr>
            </w:pPr>
            <w:r w:rsidRPr="001C1091">
              <w:rPr>
                <w:rFonts w:hint="eastAsia"/>
                <w:sz w:val="18"/>
                <w:szCs w:val="18"/>
              </w:rPr>
              <w:t>西暦</w:t>
            </w:r>
            <w:r w:rsidRPr="001C1091">
              <w:rPr>
                <w:rFonts w:hint="eastAsia"/>
                <w:sz w:val="18"/>
                <w:szCs w:val="18"/>
              </w:rPr>
              <w:t xml:space="preserve">     </w:t>
            </w:r>
            <w:r>
              <w:rPr>
                <w:rFonts w:hint="eastAsia"/>
                <w:sz w:val="18"/>
                <w:szCs w:val="18"/>
              </w:rPr>
              <w:t xml:space="preserve">     </w:t>
            </w:r>
            <w:r w:rsidRPr="001C1091">
              <w:rPr>
                <w:rFonts w:hint="eastAsia"/>
                <w:sz w:val="18"/>
                <w:szCs w:val="18"/>
              </w:rPr>
              <w:t>年</w:t>
            </w:r>
            <w:r>
              <w:rPr>
                <w:rFonts w:hint="eastAsia"/>
                <w:sz w:val="18"/>
                <w:szCs w:val="18"/>
              </w:rPr>
              <w:t xml:space="preserve">  </w:t>
            </w:r>
            <w:r w:rsidRPr="001C1091">
              <w:rPr>
                <w:rFonts w:hint="eastAsia"/>
                <w:sz w:val="18"/>
                <w:szCs w:val="18"/>
              </w:rPr>
              <w:t xml:space="preserve">   </w:t>
            </w:r>
            <w:r w:rsidRPr="001C1091">
              <w:rPr>
                <w:rFonts w:hint="eastAsia"/>
                <w:sz w:val="18"/>
                <w:szCs w:val="18"/>
              </w:rPr>
              <w:t>月</w:t>
            </w:r>
          </w:p>
        </w:tc>
        <w:tc>
          <w:tcPr>
            <w:tcW w:w="2331" w:type="dxa"/>
            <w:gridSpan w:val="2"/>
            <w:hideMark/>
          </w:tcPr>
          <w:p w:rsidR="00A8606C" w:rsidRPr="001C1091" w:rsidRDefault="00A8606C" w:rsidP="0019507C">
            <w:pPr>
              <w:rPr>
                <w:sz w:val="18"/>
                <w:szCs w:val="18"/>
              </w:rPr>
            </w:pPr>
            <w:r w:rsidRPr="001C1091">
              <w:rPr>
                <w:rFonts w:hint="eastAsia"/>
                <w:sz w:val="18"/>
                <w:szCs w:val="18"/>
              </w:rPr>
              <w:t>離脱の見込み</w:t>
            </w:r>
          </w:p>
        </w:tc>
        <w:tc>
          <w:tcPr>
            <w:tcW w:w="2695" w:type="dxa"/>
          </w:tcPr>
          <w:p w:rsidR="00A8606C" w:rsidRPr="001C1091" w:rsidRDefault="00A8606C" w:rsidP="0019507C">
            <w:pPr>
              <w:rPr>
                <w:sz w:val="18"/>
                <w:szCs w:val="18"/>
              </w:rPr>
            </w:pPr>
            <w:r w:rsidRPr="007F4166">
              <w:rPr>
                <w:rFonts w:hint="eastAsia"/>
                <w:sz w:val="18"/>
                <w:szCs w:val="18"/>
              </w:rPr>
              <w:t>1.</w:t>
            </w:r>
            <w:r w:rsidRPr="007F4166">
              <w:rPr>
                <w:rFonts w:hint="eastAsia"/>
                <w:sz w:val="18"/>
                <w:szCs w:val="18"/>
              </w:rPr>
              <w:t>あり</w:t>
            </w:r>
            <w:r w:rsidRPr="007F4166">
              <w:rPr>
                <w:rFonts w:hint="eastAsia"/>
                <w:sz w:val="18"/>
                <w:szCs w:val="18"/>
              </w:rPr>
              <w:t xml:space="preserve"> 2.</w:t>
            </w:r>
            <w:r w:rsidRPr="007F4166">
              <w:rPr>
                <w:rFonts w:hint="eastAsia"/>
                <w:sz w:val="18"/>
                <w:szCs w:val="18"/>
              </w:rPr>
              <w:t>なし</w:t>
            </w:r>
          </w:p>
        </w:tc>
      </w:tr>
      <w:tr w:rsidR="00A8606C" w:rsidRPr="001C1091" w:rsidTr="0019507C">
        <w:trPr>
          <w:trHeight w:val="97"/>
        </w:trPr>
        <w:tc>
          <w:tcPr>
            <w:tcW w:w="1101" w:type="dxa"/>
          </w:tcPr>
          <w:p w:rsidR="00A8606C" w:rsidRPr="001C1091" w:rsidRDefault="00A8606C" w:rsidP="0019507C">
            <w:pPr>
              <w:rPr>
                <w:sz w:val="18"/>
                <w:szCs w:val="18"/>
              </w:rPr>
            </w:pPr>
            <w:r w:rsidRPr="001C1091">
              <w:rPr>
                <w:rFonts w:hint="eastAsia"/>
                <w:sz w:val="18"/>
                <w:szCs w:val="18"/>
              </w:rPr>
              <w:t>種類</w:t>
            </w:r>
          </w:p>
        </w:tc>
        <w:tc>
          <w:tcPr>
            <w:tcW w:w="9355" w:type="dxa"/>
            <w:gridSpan w:val="6"/>
            <w:hideMark/>
          </w:tcPr>
          <w:p w:rsidR="00A8606C" w:rsidRPr="001C1091" w:rsidRDefault="00A8606C" w:rsidP="0019507C">
            <w:pPr>
              <w:rPr>
                <w:sz w:val="18"/>
                <w:szCs w:val="18"/>
              </w:rPr>
            </w:pPr>
            <w:r w:rsidRPr="001C1091">
              <w:rPr>
                <w:rFonts w:hint="eastAsia"/>
                <w:sz w:val="18"/>
                <w:szCs w:val="18"/>
              </w:rPr>
              <w:t>1.</w:t>
            </w:r>
            <w:r w:rsidRPr="001C1091">
              <w:rPr>
                <w:rFonts w:hint="eastAsia"/>
                <w:sz w:val="18"/>
                <w:szCs w:val="18"/>
              </w:rPr>
              <w:t>気管切開口を介した人工呼吸器</w:t>
            </w:r>
            <w:r w:rsidRPr="001C1091">
              <w:rPr>
                <w:rFonts w:hint="eastAsia"/>
                <w:sz w:val="18"/>
                <w:szCs w:val="18"/>
              </w:rPr>
              <w:t xml:space="preserve">    2.</w:t>
            </w:r>
            <w:r w:rsidRPr="001C1091">
              <w:rPr>
                <w:rFonts w:hint="eastAsia"/>
                <w:sz w:val="18"/>
                <w:szCs w:val="18"/>
              </w:rPr>
              <w:t>鼻マスク又は顔マスクを介した人工呼吸器</w:t>
            </w:r>
          </w:p>
        </w:tc>
      </w:tr>
      <w:tr w:rsidR="00A8606C" w:rsidRPr="001C1091" w:rsidTr="0019507C">
        <w:trPr>
          <w:trHeight w:val="240"/>
        </w:trPr>
        <w:tc>
          <w:tcPr>
            <w:tcW w:w="1101" w:type="dxa"/>
          </w:tcPr>
          <w:p w:rsidR="00A8606C" w:rsidRPr="001C1091" w:rsidRDefault="00A8606C" w:rsidP="0019507C">
            <w:pPr>
              <w:rPr>
                <w:sz w:val="18"/>
                <w:szCs w:val="18"/>
              </w:rPr>
            </w:pPr>
            <w:r w:rsidRPr="001C1091">
              <w:rPr>
                <w:rFonts w:hint="eastAsia"/>
                <w:sz w:val="18"/>
                <w:szCs w:val="18"/>
              </w:rPr>
              <w:t>施行状況</w:t>
            </w:r>
          </w:p>
        </w:tc>
        <w:tc>
          <w:tcPr>
            <w:tcW w:w="9355" w:type="dxa"/>
            <w:gridSpan w:val="6"/>
            <w:hideMark/>
          </w:tcPr>
          <w:p w:rsidR="00A8606C" w:rsidRPr="001C1091" w:rsidRDefault="00A8606C" w:rsidP="0019507C">
            <w:pPr>
              <w:rPr>
                <w:sz w:val="18"/>
                <w:szCs w:val="18"/>
              </w:rPr>
            </w:pPr>
            <w:r w:rsidRPr="001C1091">
              <w:rPr>
                <w:rFonts w:hint="eastAsia"/>
                <w:sz w:val="18"/>
                <w:szCs w:val="18"/>
              </w:rPr>
              <w:t>1.</w:t>
            </w:r>
            <w:r w:rsidRPr="001C1091">
              <w:rPr>
                <w:rFonts w:hint="eastAsia"/>
                <w:sz w:val="18"/>
                <w:szCs w:val="18"/>
              </w:rPr>
              <w:t>間欠的施行</w:t>
            </w:r>
            <w:r>
              <w:rPr>
                <w:rFonts w:hint="eastAsia"/>
                <w:sz w:val="18"/>
                <w:szCs w:val="18"/>
              </w:rPr>
              <w:t xml:space="preserve">  </w:t>
            </w:r>
            <w:r w:rsidRPr="001C1091">
              <w:rPr>
                <w:rFonts w:hint="eastAsia"/>
                <w:sz w:val="18"/>
                <w:szCs w:val="18"/>
              </w:rPr>
              <w:t>2.</w:t>
            </w:r>
            <w:r w:rsidRPr="001C1091">
              <w:rPr>
                <w:rFonts w:hint="eastAsia"/>
                <w:sz w:val="18"/>
                <w:szCs w:val="18"/>
              </w:rPr>
              <w:t>夜間に継続的に施行</w:t>
            </w:r>
            <w:r>
              <w:rPr>
                <w:rFonts w:hint="eastAsia"/>
                <w:sz w:val="18"/>
                <w:szCs w:val="18"/>
              </w:rPr>
              <w:t xml:space="preserve"> </w:t>
            </w:r>
            <w:r w:rsidRPr="001C1091">
              <w:rPr>
                <w:rFonts w:hint="eastAsia"/>
                <w:sz w:val="18"/>
                <w:szCs w:val="18"/>
              </w:rPr>
              <w:t xml:space="preserve"> 3.</w:t>
            </w:r>
            <w:r w:rsidRPr="001C1091">
              <w:rPr>
                <w:rFonts w:hint="eastAsia"/>
                <w:sz w:val="18"/>
                <w:szCs w:val="18"/>
              </w:rPr>
              <w:t>一日中施行</w:t>
            </w:r>
            <w:r>
              <w:rPr>
                <w:rFonts w:hint="eastAsia"/>
                <w:sz w:val="18"/>
                <w:szCs w:val="18"/>
              </w:rPr>
              <w:t xml:space="preserve"> </w:t>
            </w:r>
            <w:r w:rsidRPr="001C1091">
              <w:rPr>
                <w:rFonts w:hint="eastAsia"/>
                <w:sz w:val="18"/>
                <w:szCs w:val="18"/>
              </w:rPr>
              <w:t xml:space="preserve"> 4 .</w:t>
            </w:r>
            <w:r w:rsidRPr="001C1091">
              <w:rPr>
                <w:rFonts w:hint="eastAsia"/>
                <w:sz w:val="18"/>
                <w:szCs w:val="18"/>
              </w:rPr>
              <w:t>現在は未施行</w:t>
            </w:r>
          </w:p>
        </w:tc>
      </w:tr>
      <w:tr w:rsidR="00A8606C" w:rsidRPr="001C1091" w:rsidTr="0019507C">
        <w:trPr>
          <w:trHeight w:val="1456"/>
        </w:trPr>
        <w:tc>
          <w:tcPr>
            <w:tcW w:w="1101" w:type="dxa"/>
          </w:tcPr>
          <w:p w:rsidR="00A8606C" w:rsidRPr="007F4166" w:rsidRDefault="00A8606C" w:rsidP="0019507C">
            <w:pPr>
              <w:rPr>
                <w:sz w:val="18"/>
                <w:szCs w:val="18"/>
              </w:rPr>
            </w:pPr>
            <w:r>
              <w:rPr>
                <w:rFonts w:hint="eastAsia"/>
                <w:sz w:val="18"/>
                <w:szCs w:val="18"/>
              </w:rPr>
              <w:t>生活状況</w:t>
            </w:r>
          </w:p>
        </w:tc>
        <w:tc>
          <w:tcPr>
            <w:tcW w:w="1559" w:type="dxa"/>
            <w:hideMark/>
          </w:tcPr>
          <w:p w:rsidR="00A8606C" w:rsidRPr="007F4166" w:rsidRDefault="00A8606C" w:rsidP="0019507C">
            <w:pPr>
              <w:rPr>
                <w:sz w:val="18"/>
                <w:szCs w:val="18"/>
              </w:rPr>
            </w:pPr>
            <w:r w:rsidRPr="007F4166">
              <w:rPr>
                <w:rFonts w:hint="eastAsia"/>
                <w:sz w:val="18"/>
                <w:szCs w:val="18"/>
              </w:rPr>
              <w:t>食事</w:t>
            </w:r>
          </w:p>
          <w:p w:rsidR="00A8606C" w:rsidRPr="007F4166" w:rsidRDefault="00A8606C" w:rsidP="0019507C">
            <w:pPr>
              <w:rPr>
                <w:sz w:val="18"/>
                <w:szCs w:val="18"/>
              </w:rPr>
            </w:pPr>
            <w:r w:rsidRPr="007F4166">
              <w:rPr>
                <w:rFonts w:hint="eastAsia"/>
                <w:sz w:val="18"/>
                <w:szCs w:val="18"/>
              </w:rPr>
              <w:t>整容</w:t>
            </w:r>
          </w:p>
          <w:p w:rsidR="00A8606C" w:rsidRPr="007F4166" w:rsidRDefault="00A8606C" w:rsidP="0019507C">
            <w:pPr>
              <w:rPr>
                <w:sz w:val="18"/>
                <w:szCs w:val="18"/>
              </w:rPr>
            </w:pPr>
            <w:r w:rsidRPr="007F4166">
              <w:rPr>
                <w:rFonts w:hint="eastAsia"/>
                <w:sz w:val="18"/>
                <w:szCs w:val="18"/>
              </w:rPr>
              <w:t>入浴</w:t>
            </w:r>
          </w:p>
          <w:p w:rsidR="00A8606C" w:rsidRPr="007F4166" w:rsidRDefault="00A8606C" w:rsidP="0019507C">
            <w:pPr>
              <w:rPr>
                <w:sz w:val="18"/>
                <w:szCs w:val="18"/>
              </w:rPr>
            </w:pPr>
            <w:r w:rsidRPr="007F4166">
              <w:rPr>
                <w:rFonts w:hint="eastAsia"/>
                <w:sz w:val="18"/>
                <w:szCs w:val="18"/>
              </w:rPr>
              <w:t>階段昇降</w:t>
            </w:r>
          </w:p>
          <w:p w:rsidR="00A8606C" w:rsidRPr="001C1091" w:rsidRDefault="00A8606C" w:rsidP="0019507C">
            <w:pPr>
              <w:rPr>
                <w:sz w:val="18"/>
                <w:szCs w:val="18"/>
              </w:rPr>
            </w:pPr>
            <w:r w:rsidRPr="007F4166">
              <w:rPr>
                <w:rFonts w:hint="eastAsia"/>
                <w:sz w:val="18"/>
                <w:szCs w:val="18"/>
              </w:rPr>
              <w:t>排便コントロール</w:t>
            </w:r>
          </w:p>
        </w:tc>
        <w:tc>
          <w:tcPr>
            <w:tcW w:w="2551" w:type="dxa"/>
          </w:tcPr>
          <w:p w:rsidR="00A8606C" w:rsidRPr="007F4166" w:rsidRDefault="00A8606C" w:rsidP="0019507C">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sidRPr="007F4166">
              <w:rPr>
                <w:rFonts w:hint="eastAsia"/>
                <w:sz w:val="18"/>
                <w:szCs w:val="18"/>
              </w:rPr>
              <w:t xml:space="preserve"> </w:t>
            </w:r>
            <w:r w:rsidRPr="007F4166">
              <w:rPr>
                <w:rFonts w:hint="eastAsia"/>
                <w:sz w:val="18"/>
                <w:szCs w:val="18"/>
              </w:rPr>
              <w:t>□全介助</w:t>
            </w:r>
          </w:p>
          <w:p w:rsidR="00A8606C" w:rsidRPr="007F4166" w:rsidRDefault="00A8606C" w:rsidP="0019507C">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Pr>
                <w:rFonts w:hint="eastAsia"/>
                <w:sz w:val="18"/>
                <w:szCs w:val="18"/>
              </w:rPr>
              <w:t>/</w:t>
            </w:r>
            <w:r>
              <w:rPr>
                <w:rFonts w:hint="eastAsia"/>
                <w:sz w:val="18"/>
                <w:szCs w:val="18"/>
              </w:rPr>
              <w:t>不可能</w:t>
            </w:r>
          </w:p>
          <w:p w:rsidR="00A8606C" w:rsidRPr="007F4166" w:rsidRDefault="00A8606C" w:rsidP="0019507C">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Pr>
                <w:rFonts w:hint="eastAsia"/>
                <w:sz w:val="18"/>
                <w:szCs w:val="18"/>
              </w:rPr>
              <w:t>/</w:t>
            </w:r>
            <w:r>
              <w:rPr>
                <w:rFonts w:hint="eastAsia"/>
                <w:sz w:val="18"/>
                <w:szCs w:val="18"/>
              </w:rPr>
              <w:t>不可能</w:t>
            </w:r>
          </w:p>
          <w:p w:rsidR="00A8606C" w:rsidRPr="007F4166" w:rsidRDefault="00A8606C" w:rsidP="0019507C">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sidRPr="007F4166">
              <w:rPr>
                <w:rFonts w:hint="eastAsia"/>
                <w:sz w:val="18"/>
                <w:szCs w:val="18"/>
              </w:rPr>
              <w:t xml:space="preserve"> </w:t>
            </w:r>
            <w:r w:rsidRPr="007F4166">
              <w:rPr>
                <w:rFonts w:hint="eastAsia"/>
                <w:sz w:val="18"/>
                <w:szCs w:val="18"/>
              </w:rPr>
              <w:t>□</w:t>
            </w:r>
            <w:r>
              <w:rPr>
                <w:rFonts w:hint="eastAsia"/>
                <w:sz w:val="18"/>
                <w:szCs w:val="18"/>
              </w:rPr>
              <w:t>不能</w:t>
            </w:r>
          </w:p>
          <w:p w:rsidR="00A8606C" w:rsidRPr="001C1091" w:rsidRDefault="00A8606C" w:rsidP="0019507C">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sidRPr="007F4166">
              <w:rPr>
                <w:rFonts w:hint="eastAsia"/>
                <w:sz w:val="18"/>
                <w:szCs w:val="18"/>
              </w:rPr>
              <w:t xml:space="preserve"> </w:t>
            </w:r>
            <w:r w:rsidRPr="007F4166">
              <w:rPr>
                <w:rFonts w:hint="eastAsia"/>
                <w:sz w:val="18"/>
                <w:szCs w:val="18"/>
              </w:rPr>
              <w:t>□全介助</w:t>
            </w:r>
          </w:p>
        </w:tc>
        <w:tc>
          <w:tcPr>
            <w:tcW w:w="1985" w:type="dxa"/>
            <w:gridSpan w:val="2"/>
          </w:tcPr>
          <w:p w:rsidR="00A8606C" w:rsidRDefault="00A8606C" w:rsidP="0019507C">
            <w:pPr>
              <w:rPr>
                <w:sz w:val="18"/>
                <w:szCs w:val="18"/>
              </w:rPr>
            </w:pPr>
            <w:r w:rsidRPr="00A010C6">
              <w:rPr>
                <w:rFonts w:hint="eastAsia"/>
                <w:sz w:val="18"/>
                <w:szCs w:val="18"/>
              </w:rPr>
              <w:t>車椅子とベッド間の移動</w:t>
            </w:r>
          </w:p>
          <w:p w:rsidR="00A8606C" w:rsidRDefault="00A8606C" w:rsidP="0019507C">
            <w:pPr>
              <w:rPr>
                <w:sz w:val="18"/>
                <w:szCs w:val="18"/>
              </w:rPr>
            </w:pPr>
            <w:r w:rsidRPr="001C1091">
              <w:rPr>
                <w:rFonts w:hint="eastAsia"/>
                <w:sz w:val="18"/>
                <w:szCs w:val="18"/>
              </w:rPr>
              <w:t>トイレ動作</w:t>
            </w:r>
          </w:p>
          <w:p w:rsidR="00A8606C" w:rsidRDefault="00A8606C" w:rsidP="0019507C">
            <w:pPr>
              <w:rPr>
                <w:sz w:val="18"/>
                <w:szCs w:val="18"/>
              </w:rPr>
            </w:pPr>
            <w:r>
              <w:rPr>
                <w:rFonts w:hint="eastAsia"/>
                <w:sz w:val="18"/>
                <w:szCs w:val="18"/>
              </w:rPr>
              <w:t>歩行</w:t>
            </w:r>
          </w:p>
          <w:p w:rsidR="00A8606C" w:rsidRPr="001C1091" w:rsidRDefault="00A8606C" w:rsidP="0019507C">
            <w:pPr>
              <w:rPr>
                <w:sz w:val="18"/>
                <w:szCs w:val="18"/>
              </w:rPr>
            </w:pPr>
            <w:r>
              <w:rPr>
                <w:rFonts w:hint="eastAsia"/>
                <w:sz w:val="18"/>
                <w:szCs w:val="18"/>
              </w:rPr>
              <w:t>着替え</w:t>
            </w:r>
            <w:r w:rsidRPr="001C1091">
              <w:rPr>
                <w:rFonts w:hint="eastAsia"/>
                <w:sz w:val="18"/>
                <w:szCs w:val="18"/>
              </w:rPr>
              <w:br/>
            </w:r>
            <w:r w:rsidRPr="001C1091">
              <w:rPr>
                <w:rFonts w:hint="eastAsia"/>
                <w:sz w:val="18"/>
                <w:szCs w:val="18"/>
              </w:rPr>
              <w:t>排尿コントロール</w:t>
            </w:r>
          </w:p>
        </w:tc>
        <w:tc>
          <w:tcPr>
            <w:tcW w:w="3260" w:type="dxa"/>
            <w:gridSpan w:val="2"/>
          </w:tcPr>
          <w:p w:rsidR="00A8606C" w:rsidRDefault="00A8606C" w:rsidP="0019507C">
            <w:pPr>
              <w:rPr>
                <w:sz w:val="18"/>
                <w:szCs w:val="18"/>
              </w:rPr>
            </w:pPr>
            <w:r>
              <w:rPr>
                <w:rFonts w:hint="eastAsia"/>
                <w:sz w:val="18"/>
                <w:szCs w:val="18"/>
              </w:rPr>
              <w:t>□</w:t>
            </w:r>
            <w:r w:rsidRPr="001C1091">
              <w:rPr>
                <w:rFonts w:hint="eastAsia"/>
                <w:sz w:val="18"/>
                <w:szCs w:val="18"/>
              </w:rPr>
              <w:t>自立</w:t>
            </w:r>
            <w:r>
              <w:rPr>
                <w:rFonts w:hint="eastAsia"/>
                <w:sz w:val="18"/>
                <w:szCs w:val="18"/>
              </w:rPr>
              <w:t xml:space="preserve"> </w:t>
            </w:r>
            <w:r>
              <w:rPr>
                <w:rFonts w:hint="eastAsia"/>
                <w:sz w:val="18"/>
                <w:szCs w:val="18"/>
              </w:rPr>
              <w:t>□軽度</w:t>
            </w:r>
            <w:r w:rsidRPr="001C1091">
              <w:rPr>
                <w:rFonts w:hint="eastAsia"/>
                <w:sz w:val="18"/>
                <w:szCs w:val="18"/>
              </w:rPr>
              <w:t>介助</w:t>
            </w:r>
            <w:r>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r w:rsidRPr="001C1091">
              <w:rPr>
                <w:rFonts w:hint="eastAsia"/>
                <w:sz w:val="18"/>
                <w:szCs w:val="18"/>
              </w:rPr>
              <w:br/>
            </w:r>
            <w:r>
              <w:rPr>
                <w:rFonts w:hint="eastAsia"/>
                <w:sz w:val="18"/>
                <w:szCs w:val="18"/>
              </w:rPr>
              <w:t>□</w:t>
            </w:r>
            <w:r w:rsidRPr="001C1091">
              <w:rPr>
                <w:rFonts w:hint="eastAsia"/>
                <w:sz w:val="18"/>
                <w:szCs w:val="18"/>
              </w:rPr>
              <w:t>自立</w:t>
            </w:r>
            <w:r w:rsidRPr="001C1091">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p w:rsidR="00A8606C" w:rsidRDefault="00A8606C" w:rsidP="0019507C">
            <w:pPr>
              <w:rPr>
                <w:sz w:val="18"/>
                <w:szCs w:val="18"/>
              </w:rPr>
            </w:pPr>
            <w:r>
              <w:rPr>
                <w:rFonts w:hint="eastAsia"/>
                <w:sz w:val="18"/>
                <w:szCs w:val="18"/>
              </w:rPr>
              <w:t>□</w:t>
            </w:r>
            <w:r w:rsidRPr="001C1091">
              <w:rPr>
                <w:rFonts w:hint="eastAsia"/>
                <w:sz w:val="18"/>
                <w:szCs w:val="18"/>
              </w:rPr>
              <w:t>自立</w:t>
            </w:r>
            <w:r>
              <w:rPr>
                <w:rFonts w:hint="eastAsia"/>
                <w:sz w:val="18"/>
                <w:szCs w:val="18"/>
              </w:rPr>
              <w:t xml:space="preserve"> </w:t>
            </w:r>
            <w:r>
              <w:rPr>
                <w:rFonts w:hint="eastAsia"/>
                <w:sz w:val="18"/>
                <w:szCs w:val="18"/>
              </w:rPr>
              <w:t>□</w:t>
            </w:r>
            <w:r w:rsidRPr="001C1091">
              <w:rPr>
                <w:rFonts w:hint="eastAsia"/>
                <w:sz w:val="18"/>
                <w:szCs w:val="18"/>
              </w:rPr>
              <w:t>軽度介助</w:t>
            </w:r>
            <w:r>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p w:rsidR="00A8606C" w:rsidRDefault="00A8606C" w:rsidP="0019507C">
            <w:pPr>
              <w:rPr>
                <w:sz w:val="18"/>
                <w:szCs w:val="18"/>
              </w:rPr>
            </w:pPr>
            <w:r>
              <w:rPr>
                <w:rFonts w:hint="eastAsia"/>
                <w:sz w:val="18"/>
                <w:szCs w:val="18"/>
              </w:rPr>
              <w:t>□</w:t>
            </w:r>
            <w:r w:rsidRPr="001C1091">
              <w:rPr>
                <w:rFonts w:hint="eastAsia"/>
                <w:sz w:val="18"/>
                <w:szCs w:val="18"/>
              </w:rPr>
              <w:t>自立</w:t>
            </w:r>
            <w:r w:rsidRPr="001C1091">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p w:rsidR="00A8606C" w:rsidRPr="001C1091" w:rsidRDefault="00A8606C" w:rsidP="0019507C">
            <w:pPr>
              <w:rPr>
                <w:sz w:val="18"/>
                <w:szCs w:val="18"/>
              </w:rPr>
            </w:pPr>
            <w:r>
              <w:rPr>
                <w:rFonts w:hint="eastAsia"/>
                <w:sz w:val="18"/>
                <w:szCs w:val="18"/>
              </w:rPr>
              <w:t>□</w:t>
            </w:r>
            <w:r w:rsidRPr="001C1091">
              <w:rPr>
                <w:rFonts w:hint="eastAsia"/>
                <w:sz w:val="18"/>
                <w:szCs w:val="18"/>
              </w:rPr>
              <w:t>自立</w:t>
            </w:r>
            <w:r w:rsidRPr="001C1091">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tc>
      </w:tr>
    </w:tbl>
    <w:p w:rsidR="00A8606C" w:rsidRDefault="00A8606C" w:rsidP="00A8606C"/>
    <w:tbl>
      <w:tblPr>
        <w:tblStyle w:val="a3"/>
        <w:tblW w:w="10456" w:type="dxa"/>
        <w:tblLook w:val="04A0" w:firstRow="1" w:lastRow="0" w:firstColumn="1" w:lastColumn="0" w:noHBand="0" w:noVBand="1"/>
      </w:tblPr>
      <w:tblGrid>
        <w:gridCol w:w="10456"/>
      </w:tblGrid>
      <w:tr w:rsidR="00A8606C" w:rsidRPr="001C1091" w:rsidTr="0019507C">
        <w:trPr>
          <w:trHeight w:val="1219"/>
        </w:trPr>
        <w:tc>
          <w:tcPr>
            <w:tcW w:w="10456" w:type="dxa"/>
            <w:hideMark/>
          </w:tcPr>
          <w:p w:rsidR="00A8606C" w:rsidRDefault="00A8606C" w:rsidP="0019507C">
            <w:pPr>
              <w:rPr>
                <w:sz w:val="18"/>
                <w:szCs w:val="18"/>
              </w:rPr>
            </w:pPr>
            <w:r w:rsidRPr="001C1091">
              <w:rPr>
                <w:rFonts w:hint="eastAsia"/>
                <w:sz w:val="18"/>
                <w:szCs w:val="18"/>
              </w:rPr>
              <w:t>医療機関名</w:t>
            </w:r>
          </w:p>
          <w:p w:rsidR="00A8606C" w:rsidRDefault="00A8606C" w:rsidP="0019507C">
            <w:pPr>
              <w:ind w:firstLineChars="3100" w:firstLine="4969"/>
              <w:rPr>
                <w:sz w:val="18"/>
                <w:szCs w:val="18"/>
              </w:rPr>
            </w:pPr>
            <w:r w:rsidRPr="001C1091">
              <w:rPr>
                <w:rFonts w:hint="eastAsia"/>
                <w:sz w:val="18"/>
                <w:szCs w:val="18"/>
              </w:rPr>
              <w:t>指定医番号</w:t>
            </w:r>
            <w:r w:rsidRPr="001C1091">
              <w:rPr>
                <w:rFonts w:hint="eastAsia"/>
                <w:sz w:val="18"/>
                <w:szCs w:val="18"/>
              </w:rPr>
              <w:br/>
            </w:r>
            <w:r w:rsidRPr="001C1091">
              <w:rPr>
                <w:rFonts w:hint="eastAsia"/>
                <w:sz w:val="18"/>
                <w:szCs w:val="18"/>
              </w:rPr>
              <w:t>医療機関所在地</w:t>
            </w:r>
            <w:r w:rsidRPr="001C1091">
              <w:rPr>
                <w:rFonts w:hint="eastAsia"/>
                <w:sz w:val="18"/>
                <w:szCs w:val="18"/>
              </w:rPr>
              <w:br/>
            </w:r>
            <w:r>
              <w:rPr>
                <w:rFonts w:hint="eastAsia"/>
                <w:sz w:val="18"/>
                <w:szCs w:val="18"/>
              </w:rPr>
              <w:t xml:space="preserve">　　　　　　　　　　　　　　　　　　　　　　　</w:t>
            </w:r>
            <w:r w:rsidRPr="001C1091">
              <w:rPr>
                <w:rFonts w:hint="eastAsia"/>
                <w:sz w:val="18"/>
                <w:szCs w:val="18"/>
              </w:rPr>
              <w:t xml:space="preserve">　　　　　　　　電話番号</w:t>
            </w:r>
            <w:r w:rsidRPr="001C1091">
              <w:rPr>
                <w:rFonts w:hint="eastAsia"/>
                <w:sz w:val="18"/>
                <w:szCs w:val="18"/>
              </w:rPr>
              <w:t xml:space="preserve">             </w:t>
            </w:r>
            <w:r w:rsidRPr="001C1091">
              <w:rPr>
                <w:rFonts w:hint="eastAsia"/>
                <w:sz w:val="18"/>
                <w:szCs w:val="18"/>
              </w:rPr>
              <w:t>（</w:t>
            </w:r>
            <w:r w:rsidRPr="001C1091">
              <w:rPr>
                <w:rFonts w:hint="eastAsia"/>
                <w:sz w:val="18"/>
                <w:szCs w:val="18"/>
              </w:rPr>
              <w:t xml:space="preserve">         </w:t>
            </w:r>
            <w:r w:rsidRPr="001C1091">
              <w:rPr>
                <w:rFonts w:hint="eastAsia"/>
                <w:sz w:val="18"/>
                <w:szCs w:val="18"/>
              </w:rPr>
              <w:t>）</w:t>
            </w:r>
            <w:r w:rsidRPr="001C1091">
              <w:rPr>
                <w:rFonts w:hint="eastAsia"/>
                <w:sz w:val="18"/>
                <w:szCs w:val="18"/>
              </w:rPr>
              <w:br/>
            </w:r>
            <w:r w:rsidRPr="001C1091">
              <w:rPr>
                <w:rFonts w:hint="eastAsia"/>
                <w:sz w:val="18"/>
                <w:szCs w:val="18"/>
              </w:rPr>
              <w:t>医師の氏名</w:t>
            </w:r>
          </w:p>
          <w:p w:rsidR="00A8606C" w:rsidRPr="00B61D0C" w:rsidRDefault="00A8606C" w:rsidP="0019507C">
            <w:pPr>
              <w:rPr>
                <w:sz w:val="18"/>
                <w:szCs w:val="18"/>
              </w:rPr>
            </w:pPr>
            <w:r>
              <w:rPr>
                <w:rFonts w:hint="eastAsia"/>
                <w:sz w:val="18"/>
                <w:szCs w:val="18"/>
              </w:rPr>
              <w:t xml:space="preserve">　　　　　　　　　　　　　　　　　　　　　　　印　　</w:t>
            </w:r>
            <w:r w:rsidRPr="001C1091">
              <w:rPr>
                <w:rFonts w:hint="eastAsia"/>
                <w:sz w:val="18"/>
                <w:szCs w:val="18"/>
              </w:rPr>
              <w:t>記載年月日：平成</w:t>
            </w:r>
            <w:r w:rsidRPr="001C1091">
              <w:rPr>
                <w:rFonts w:hint="eastAsia"/>
                <w:sz w:val="18"/>
                <w:szCs w:val="18"/>
              </w:rPr>
              <w:t xml:space="preserve">     </w:t>
            </w:r>
            <w:r w:rsidRPr="001C1091">
              <w:rPr>
                <w:rFonts w:hint="eastAsia"/>
                <w:sz w:val="18"/>
                <w:szCs w:val="18"/>
              </w:rPr>
              <w:t>年</w:t>
            </w:r>
            <w:r w:rsidRPr="001C1091">
              <w:rPr>
                <w:rFonts w:hint="eastAsia"/>
                <w:sz w:val="18"/>
                <w:szCs w:val="18"/>
              </w:rPr>
              <w:t xml:space="preserve">     </w:t>
            </w:r>
            <w:r w:rsidRPr="001C1091">
              <w:rPr>
                <w:rFonts w:hint="eastAsia"/>
                <w:sz w:val="18"/>
                <w:szCs w:val="18"/>
              </w:rPr>
              <w:t>月</w:t>
            </w:r>
            <w:r w:rsidRPr="001C1091">
              <w:rPr>
                <w:rFonts w:hint="eastAsia"/>
                <w:sz w:val="18"/>
                <w:szCs w:val="18"/>
              </w:rPr>
              <w:t xml:space="preserve">     </w:t>
            </w:r>
            <w:r w:rsidRPr="001C1091">
              <w:rPr>
                <w:rFonts w:hint="eastAsia"/>
                <w:sz w:val="18"/>
                <w:szCs w:val="18"/>
              </w:rPr>
              <w:t>日</w:t>
            </w:r>
            <w:r>
              <w:rPr>
                <w:rFonts w:hint="eastAsia"/>
                <w:sz w:val="18"/>
                <w:szCs w:val="18"/>
              </w:rPr>
              <w:t xml:space="preserve">　　　　　　　</w:t>
            </w:r>
            <w:r w:rsidRPr="000A38C4">
              <w:rPr>
                <w:rFonts w:hint="eastAsia"/>
                <w:sz w:val="18"/>
                <w:szCs w:val="18"/>
              </w:rPr>
              <w:t>※自筆または押印のこと</w:t>
            </w:r>
          </w:p>
        </w:tc>
      </w:tr>
    </w:tbl>
    <w:p w:rsidR="00A8606C" w:rsidRDefault="00A8606C" w:rsidP="00A8606C">
      <w:pPr>
        <w:widowControl/>
        <w:snapToGrid w:val="0"/>
        <w:ind w:left="281" w:hangingChars="200" w:hanging="281"/>
        <w:jc w:val="left"/>
        <w:rPr>
          <w:rFonts w:asciiTheme="minorEastAsia" w:hAnsiTheme="minorEastAsia"/>
          <w:sz w:val="16"/>
          <w:szCs w:val="16"/>
        </w:rPr>
      </w:pPr>
      <w:r w:rsidRPr="00BC37CA">
        <w:rPr>
          <w:rFonts w:asciiTheme="minorEastAsia" w:hAnsiTheme="minorEastAsia" w:hint="eastAsia"/>
          <w:kern w:val="0"/>
          <w:sz w:val="16"/>
          <w:szCs w:val="16"/>
        </w:rPr>
        <w:t>・</w:t>
      </w:r>
      <w:r w:rsidRPr="00BC37CA">
        <w:rPr>
          <w:rFonts w:asciiTheme="minorEastAsia" w:hAnsiTheme="minorEastAsia" w:hint="eastAsia"/>
          <w:sz w:val="16"/>
          <w:szCs w:val="16"/>
        </w:rPr>
        <w:t>病名診断に用いる臨床症状、検査所見等に関して、診断基準上に特段</w:t>
      </w:r>
      <w:r>
        <w:rPr>
          <w:rFonts w:asciiTheme="minorEastAsia" w:hAnsiTheme="minorEastAsia" w:hint="eastAsia"/>
          <w:sz w:val="16"/>
          <w:szCs w:val="16"/>
        </w:rPr>
        <w:t>の規定がない場合には、いずれの時期のものを用いても差し支えありません。</w:t>
      </w:r>
    </w:p>
    <w:p w:rsidR="00A8606C" w:rsidRPr="00BC37CA" w:rsidRDefault="00A8606C" w:rsidP="00A8606C">
      <w:pPr>
        <w:widowControl/>
        <w:snapToGrid w:val="0"/>
        <w:ind w:leftChars="100" w:left="330" w:hangingChars="100" w:hanging="140"/>
        <w:jc w:val="left"/>
        <w:rPr>
          <w:rFonts w:asciiTheme="minorEastAsia" w:hAnsiTheme="minorEastAsia"/>
          <w:sz w:val="16"/>
          <w:szCs w:val="16"/>
        </w:rPr>
      </w:pPr>
      <w:r w:rsidRPr="00BC37CA">
        <w:rPr>
          <w:rFonts w:asciiTheme="minorEastAsia" w:hAnsiTheme="minorEastAsia" w:hint="eastAsia"/>
          <w:sz w:val="16"/>
          <w:szCs w:val="16"/>
        </w:rPr>
        <w:t>（ただ</w:t>
      </w:r>
      <w:r>
        <w:rPr>
          <w:rFonts w:asciiTheme="minorEastAsia" w:hAnsiTheme="minorEastAsia" w:hint="eastAsia"/>
          <w:sz w:val="16"/>
          <w:szCs w:val="16"/>
        </w:rPr>
        <w:t>し、当該疾病の経過を示す臨床症状等であって、確認可能なものに限ります。</w:t>
      </w:r>
      <w:r w:rsidRPr="00BC37CA">
        <w:rPr>
          <w:rFonts w:asciiTheme="minorEastAsia" w:hAnsiTheme="minorEastAsia" w:hint="eastAsia"/>
          <w:sz w:val="16"/>
          <w:szCs w:val="16"/>
        </w:rPr>
        <w:t>）</w:t>
      </w:r>
    </w:p>
    <w:p w:rsidR="00A8606C" w:rsidRPr="00BC37CA" w:rsidRDefault="00A8606C" w:rsidP="00A8606C">
      <w:pPr>
        <w:snapToGrid w:val="0"/>
        <w:rPr>
          <w:rFonts w:asciiTheme="minorEastAsia" w:hAnsiTheme="minorEastAsia"/>
          <w:sz w:val="16"/>
          <w:szCs w:val="16"/>
        </w:rPr>
      </w:pPr>
      <w:r w:rsidRPr="00BC37CA">
        <w:rPr>
          <w:rFonts w:asciiTheme="minorEastAsia" w:hAnsiTheme="minorEastAsia" w:hint="eastAsia"/>
          <w:sz w:val="16"/>
          <w:szCs w:val="16"/>
        </w:rPr>
        <w:t>・治療開始後における重症度分類については、適切な医学的管理の下で治療が行われている状態で、直近６ヵ月間で最も悪い状態を記載してください。</w:t>
      </w:r>
      <w:r w:rsidRPr="00BC37CA">
        <w:rPr>
          <w:rFonts w:asciiTheme="minorEastAsia" w:hAnsiTheme="minorEastAsia" w:hint="eastAsia"/>
          <w:sz w:val="16"/>
          <w:szCs w:val="16"/>
        </w:rPr>
        <w:tab/>
      </w:r>
    </w:p>
    <w:p w:rsidR="00A8606C" w:rsidRPr="009A1780" w:rsidRDefault="00A8606C" w:rsidP="00510E4E">
      <w:pPr>
        <w:snapToGrid w:val="0"/>
        <w:ind w:left="140" w:hangingChars="100" w:hanging="140"/>
        <w:rPr>
          <w:rFonts w:asciiTheme="minorEastAsia" w:hAnsiTheme="minorEastAsia"/>
          <w:sz w:val="16"/>
          <w:szCs w:val="16"/>
          <w:u w:val="single"/>
        </w:rPr>
      </w:pPr>
      <w:r w:rsidRPr="00BC37CA">
        <w:rPr>
          <w:rFonts w:asciiTheme="minorEastAsia" w:hAnsiTheme="minorEastAsia" w:hint="eastAsia"/>
          <w:sz w:val="16"/>
          <w:szCs w:val="16"/>
        </w:rPr>
        <w:t>・診断基準、重症度分類については、</w:t>
      </w:r>
      <w:r w:rsidRPr="00BC37CA">
        <w:rPr>
          <w:rFonts w:asciiTheme="minorEastAsia" w:hAnsiTheme="minorEastAsia" w:hint="eastAsia"/>
          <w:sz w:val="16"/>
          <w:szCs w:val="16"/>
          <w:u w:val="single"/>
        </w:rPr>
        <w:t>「</w:t>
      </w:r>
      <w:r>
        <w:rPr>
          <w:rFonts w:asciiTheme="minorEastAsia" w:hAnsiTheme="minorEastAsia" w:hint="eastAsia"/>
          <w:sz w:val="16"/>
          <w:szCs w:val="16"/>
          <w:u w:val="single"/>
        </w:rPr>
        <w:t>指定難病に係る診断基準及び重症度分類等について」（平成27年</w:t>
      </w:r>
      <w:r w:rsidR="00510E4E">
        <w:rPr>
          <w:rFonts w:asciiTheme="minorEastAsia" w:hAnsiTheme="minorEastAsia" w:hint="eastAsia"/>
          <w:sz w:val="16"/>
          <w:szCs w:val="16"/>
          <w:u w:val="single"/>
        </w:rPr>
        <w:t>５</w:t>
      </w:r>
      <w:r>
        <w:rPr>
          <w:rFonts w:asciiTheme="minorEastAsia" w:hAnsiTheme="minorEastAsia" w:hint="eastAsia"/>
          <w:sz w:val="16"/>
          <w:szCs w:val="16"/>
          <w:u w:val="single"/>
        </w:rPr>
        <w:t>月13</w:t>
      </w:r>
      <w:r w:rsidRPr="00BC37CA">
        <w:rPr>
          <w:rFonts w:asciiTheme="minorEastAsia" w:hAnsiTheme="minorEastAsia" w:hint="eastAsia"/>
          <w:sz w:val="16"/>
          <w:szCs w:val="16"/>
          <w:u w:val="single"/>
        </w:rPr>
        <w:t>日</w:t>
      </w:r>
      <w:r>
        <w:rPr>
          <w:rFonts w:asciiTheme="minorEastAsia" w:hAnsiTheme="minorEastAsia" w:hint="eastAsia"/>
          <w:sz w:val="16"/>
          <w:szCs w:val="16"/>
          <w:u w:val="single"/>
        </w:rPr>
        <w:t>健発0513第１</w:t>
      </w:r>
      <w:r w:rsidRPr="00BC37CA">
        <w:rPr>
          <w:rFonts w:asciiTheme="minorEastAsia" w:hAnsiTheme="minorEastAsia" w:hint="eastAsia"/>
          <w:sz w:val="16"/>
          <w:szCs w:val="16"/>
          <w:u w:val="single"/>
        </w:rPr>
        <w:t>号健康局長通知）</w:t>
      </w:r>
      <w:r w:rsidRPr="00BC37CA">
        <w:rPr>
          <w:rFonts w:asciiTheme="minorEastAsia" w:hAnsiTheme="minorEastAsia" w:hint="eastAsia"/>
          <w:sz w:val="16"/>
          <w:szCs w:val="16"/>
        </w:rPr>
        <w:t>を参照の上、</w:t>
      </w:r>
    </w:p>
    <w:p w:rsidR="00A8606C" w:rsidRPr="00BC37CA" w:rsidRDefault="00A8606C" w:rsidP="00A8606C">
      <w:pPr>
        <w:snapToGrid w:val="0"/>
        <w:ind w:firstLineChars="100" w:firstLine="140"/>
        <w:rPr>
          <w:rFonts w:asciiTheme="minorEastAsia" w:hAnsiTheme="minorEastAsia"/>
          <w:sz w:val="16"/>
          <w:szCs w:val="16"/>
        </w:rPr>
      </w:pPr>
      <w:r w:rsidRPr="00BC37CA">
        <w:rPr>
          <w:rFonts w:asciiTheme="minorEastAsia" w:hAnsiTheme="minorEastAsia" w:hint="eastAsia"/>
          <w:sz w:val="16"/>
          <w:szCs w:val="16"/>
        </w:rPr>
        <w:t>ご記入ください。</w:t>
      </w:r>
    </w:p>
    <w:p w:rsidR="00F210DA" w:rsidRDefault="00A8606C" w:rsidP="00A8606C">
      <w:pPr>
        <w:snapToGrid w:val="0"/>
        <w:rPr>
          <w:sz w:val="18"/>
          <w:szCs w:val="18"/>
        </w:rPr>
      </w:pPr>
      <w:r w:rsidRPr="00BC37CA">
        <w:rPr>
          <w:rFonts w:asciiTheme="minorEastAsia" w:hAnsiTheme="minorEastAsia" w:hint="eastAsia"/>
          <w:sz w:val="16"/>
          <w:szCs w:val="16"/>
        </w:rPr>
        <w:t>・審査のため、検査結果等について別途提出をお願いすることがあります。</w:t>
      </w:r>
      <w:r w:rsidRPr="000A38C4">
        <w:rPr>
          <w:rFonts w:hint="eastAsia"/>
          <w:sz w:val="18"/>
          <w:szCs w:val="18"/>
        </w:rPr>
        <w:tab/>
      </w:r>
      <w:r w:rsidR="00F210DA" w:rsidRPr="000A38C4">
        <w:rPr>
          <w:rFonts w:hint="eastAsia"/>
          <w:sz w:val="18"/>
          <w:szCs w:val="18"/>
        </w:rPr>
        <w:tab/>
      </w:r>
    </w:p>
    <w:p w:rsidR="00246490" w:rsidRPr="00F210DA" w:rsidRDefault="00246490" w:rsidP="000A38C4">
      <w:pPr>
        <w:spacing w:line="220" w:lineRule="exact"/>
        <w:rPr>
          <w:sz w:val="18"/>
          <w:szCs w:val="18"/>
        </w:rPr>
      </w:pPr>
    </w:p>
    <w:sectPr w:rsidR="00246490" w:rsidRPr="00F210DA" w:rsidSect="00732A55">
      <w:pgSz w:w="11906" w:h="16838"/>
      <w:pgMar w:top="720" w:right="720" w:bottom="720" w:left="720" w:header="851" w:footer="992" w:gutter="0"/>
      <w:cols w:space="425"/>
      <w:docGrid w:type="linesAndChars" w:linePitch="290" w:charSpace="-40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2D14" w:rsidRDefault="00472D14" w:rsidP="00240FCE">
      <w:r>
        <w:separator/>
      </w:r>
    </w:p>
  </w:endnote>
  <w:endnote w:type="continuationSeparator" w:id="0">
    <w:p w:rsidR="00472D14" w:rsidRDefault="00472D14" w:rsidP="00240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2D14" w:rsidRDefault="00472D14" w:rsidP="00240FCE">
      <w:r>
        <w:separator/>
      </w:r>
    </w:p>
  </w:footnote>
  <w:footnote w:type="continuationSeparator" w:id="0">
    <w:p w:rsidR="00472D14" w:rsidRDefault="00472D14" w:rsidP="00240F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35F43"/>
    <w:multiLevelType w:val="hybridMultilevel"/>
    <w:tmpl w:val="644061CA"/>
    <w:lvl w:ilvl="0" w:tplc="21E6D86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11397195"/>
    <w:multiLevelType w:val="hybridMultilevel"/>
    <w:tmpl w:val="E70671E8"/>
    <w:lvl w:ilvl="0" w:tplc="2D0A4A8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15B73398"/>
    <w:multiLevelType w:val="hybridMultilevel"/>
    <w:tmpl w:val="D8106296"/>
    <w:lvl w:ilvl="0" w:tplc="8D98A2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1758474A"/>
    <w:multiLevelType w:val="hybridMultilevel"/>
    <w:tmpl w:val="C9B80BC2"/>
    <w:lvl w:ilvl="0" w:tplc="DE04CF4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4">
    <w:nsid w:val="17CD5475"/>
    <w:multiLevelType w:val="hybridMultilevel"/>
    <w:tmpl w:val="96747CD8"/>
    <w:lvl w:ilvl="0" w:tplc="5DEE08F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242D02FF"/>
    <w:multiLevelType w:val="hybridMultilevel"/>
    <w:tmpl w:val="B622D17A"/>
    <w:lvl w:ilvl="0" w:tplc="5568D84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2D8220A8"/>
    <w:multiLevelType w:val="hybridMultilevel"/>
    <w:tmpl w:val="06E03F98"/>
    <w:lvl w:ilvl="0" w:tplc="DD3E152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3D442263"/>
    <w:multiLevelType w:val="hybridMultilevel"/>
    <w:tmpl w:val="949244DE"/>
    <w:lvl w:ilvl="0" w:tplc="98D4A7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478C772C"/>
    <w:multiLevelType w:val="hybridMultilevel"/>
    <w:tmpl w:val="FE64FA62"/>
    <w:lvl w:ilvl="0" w:tplc="6900BAD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48966B04"/>
    <w:multiLevelType w:val="hybridMultilevel"/>
    <w:tmpl w:val="FEF8373A"/>
    <w:lvl w:ilvl="0" w:tplc="6900BAD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607A704E"/>
    <w:multiLevelType w:val="hybridMultilevel"/>
    <w:tmpl w:val="8C728990"/>
    <w:lvl w:ilvl="0" w:tplc="92BA707A">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nsid w:val="64CA6FCE"/>
    <w:multiLevelType w:val="hybridMultilevel"/>
    <w:tmpl w:val="902C6D4A"/>
    <w:lvl w:ilvl="0" w:tplc="66AE7F1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68892095"/>
    <w:multiLevelType w:val="hybridMultilevel"/>
    <w:tmpl w:val="D094429E"/>
    <w:lvl w:ilvl="0" w:tplc="5318202E">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nsid w:val="7C3B3DEE"/>
    <w:multiLevelType w:val="hybridMultilevel"/>
    <w:tmpl w:val="1FBE316C"/>
    <w:lvl w:ilvl="0" w:tplc="8322259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7D3B1D1C"/>
    <w:multiLevelType w:val="hybridMultilevel"/>
    <w:tmpl w:val="AF40A1FA"/>
    <w:lvl w:ilvl="0" w:tplc="9F3E8FA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5">
    <w:nsid w:val="7EC93639"/>
    <w:multiLevelType w:val="hybridMultilevel"/>
    <w:tmpl w:val="FA2270AC"/>
    <w:lvl w:ilvl="0" w:tplc="C06438D0">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14"/>
  </w:num>
  <w:num w:numId="3">
    <w:abstractNumId w:val="11"/>
  </w:num>
  <w:num w:numId="4">
    <w:abstractNumId w:val="8"/>
  </w:num>
  <w:num w:numId="5">
    <w:abstractNumId w:val="9"/>
  </w:num>
  <w:num w:numId="6">
    <w:abstractNumId w:val="6"/>
  </w:num>
  <w:num w:numId="7">
    <w:abstractNumId w:val="1"/>
  </w:num>
  <w:num w:numId="8">
    <w:abstractNumId w:val="13"/>
  </w:num>
  <w:num w:numId="9">
    <w:abstractNumId w:val="4"/>
  </w:num>
  <w:num w:numId="10">
    <w:abstractNumId w:val="10"/>
  </w:num>
  <w:num w:numId="11">
    <w:abstractNumId w:val="12"/>
  </w:num>
  <w:num w:numId="12">
    <w:abstractNumId w:val="2"/>
  </w:num>
  <w:num w:numId="13">
    <w:abstractNumId w:val="7"/>
  </w:num>
  <w:num w:numId="14">
    <w:abstractNumId w:val="15"/>
  </w:num>
  <w:num w:numId="15">
    <w:abstractNumId w:val="5"/>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HorizontalSpacing w:val="95"/>
  <w:drawingGridVerticalSpacing w:val="14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091"/>
    <w:rsid w:val="000003CD"/>
    <w:rsid w:val="000062EE"/>
    <w:rsid w:val="00014665"/>
    <w:rsid w:val="0001498F"/>
    <w:rsid w:val="00031D08"/>
    <w:rsid w:val="0003465E"/>
    <w:rsid w:val="00044977"/>
    <w:rsid w:val="000509B4"/>
    <w:rsid w:val="0005305E"/>
    <w:rsid w:val="0006240D"/>
    <w:rsid w:val="00062D32"/>
    <w:rsid w:val="00064572"/>
    <w:rsid w:val="000723FC"/>
    <w:rsid w:val="00074FF1"/>
    <w:rsid w:val="00085844"/>
    <w:rsid w:val="00086FC0"/>
    <w:rsid w:val="00093A28"/>
    <w:rsid w:val="000949F1"/>
    <w:rsid w:val="0009680F"/>
    <w:rsid w:val="000A38C4"/>
    <w:rsid w:val="000B63B7"/>
    <w:rsid w:val="000C1CFC"/>
    <w:rsid w:val="000D4A3A"/>
    <w:rsid w:val="000D5C03"/>
    <w:rsid w:val="000E788D"/>
    <w:rsid w:val="00103D41"/>
    <w:rsid w:val="001111F9"/>
    <w:rsid w:val="00121095"/>
    <w:rsid w:val="00124FEF"/>
    <w:rsid w:val="001413A5"/>
    <w:rsid w:val="001728A8"/>
    <w:rsid w:val="00183034"/>
    <w:rsid w:val="00193011"/>
    <w:rsid w:val="001957AA"/>
    <w:rsid w:val="001A76C6"/>
    <w:rsid w:val="001B36FE"/>
    <w:rsid w:val="001B79ED"/>
    <w:rsid w:val="001C1091"/>
    <w:rsid w:val="001D65E1"/>
    <w:rsid w:val="001F035D"/>
    <w:rsid w:val="001F2FBD"/>
    <w:rsid w:val="001F704B"/>
    <w:rsid w:val="00210B51"/>
    <w:rsid w:val="00211B74"/>
    <w:rsid w:val="002128D8"/>
    <w:rsid w:val="00225674"/>
    <w:rsid w:val="00237B30"/>
    <w:rsid w:val="00240FCE"/>
    <w:rsid w:val="00242565"/>
    <w:rsid w:val="00246490"/>
    <w:rsid w:val="00266B22"/>
    <w:rsid w:val="00272043"/>
    <w:rsid w:val="002921D2"/>
    <w:rsid w:val="00293657"/>
    <w:rsid w:val="002944F5"/>
    <w:rsid w:val="002A432E"/>
    <w:rsid w:val="002C3D50"/>
    <w:rsid w:val="002C7EC2"/>
    <w:rsid w:val="002D2244"/>
    <w:rsid w:val="002E6533"/>
    <w:rsid w:val="00301BA6"/>
    <w:rsid w:val="0030593C"/>
    <w:rsid w:val="0032531A"/>
    <w:rsid w:val="00334DD8"/>
    <w:rsid w:val="00342B8B"/>
    <w:rsid w:val="003527D4"/>
    <w:rsid w:val="00352D1A"/>
    <w:rsid w:val="003577BE"/>
    <w:rsid w:val="0037316A"/>
    <w:rsid w:val="0037521C"/>
    <w:rsid w:val="00377A1D"/>
    <w:rsid w:val="00382D2D"/>
    <w:rsid w:val="0038695F"/>
    <w:rsid w:val="00390902"/>
    <w:rsid w:val="00392E3C"/>
    <w:rsid w:val="003A346D"/>
    <w:rsid w:val="003C0CEC"/>
    <w:rsid w:val="003D0DF3"/>
    <w:rsid w:val="003D42A8"/>
    <w:rsid w:val="003D5CA0"/>
    <w:rsid w:val="003E4355"/>
    <w:rsid w:val="00412FD0"/>
    <w:rsid w:val="00415EDD"/>
    <w:rsid w:val="0042108C"/>
    <w:rsid w:val="00426EB3"/>
    <w:rsid w:val="004319B6"/>
    <w:rsid w:val="0045786D"/>
    <w:rsid w:val="0046267F"/>
    <w:rsid w:val="0046494E"/>
    <w:rsid w:val="00472D14"/>
    <w:rsid w:val="00476E51"/>
    <w:rsid w:val="0048264C"/>
    <w:rsid w:val="00490BD6"/>
    <w:rsid w:val="004A03D2"/>
    <w:rsid w:val="004A2D33"/>
    <w:rsid w:val="004A466F"/>
    <w:rsid w:val="004A49D8"/>
    <w:rsid w:val="004A5155"/>
    <w:rsid w:val="004B020C"/>
    <w:rsid w:val="004B0D28"/>
    <w:rsid w:val="004B5344"/>
    <w:rsid w:val="004B724D"/>
    <w:rsid w:val="004B753F"/>
    <w:rsid w:val="004E52D4"/>
    <w:rsid w:val="00510E4E"/>
    <w:rsid w:val="00542B0B"/>
    <w:rsid w:val="00564EBD"/>
    <w:rsid w:val="00565091"/>
    <w:rsid w:val="00570AB5"/>
    <w:rsid w:val="00582BFF"/>
    <w:rsid w:val="0058695A"/>
    <w:rsid w:val="00592F19"/>
    <w:rsid w:val="005935BD"/>
    <w:rsid w:val="005955BA"/>
    <w:rsid w:val="005A5697"/>
    <w:rsid w:val="005A7456"/>
    <w:rsid w:val="005A7EF6"/>
    <w:rsid w:val="005C030B"/>
    <w:rsid w:val="005C3545"/>
    <w:rsid w:val="005D42F3"/>
    <w:rsid w:val="005E6EF1"/>
    <w:rsid w:val="00626C98"/>
    <w:rsid w:val="00652523"/>
    <w:rsid w:val="00660822"/>
    <w:rsid w:val="006825D4"/>
    <w:rsid w:val="00686112"/>
    <w:rsid w:val="00694F0C"/>
    <w:rsid w:val="006A54CA"/>
    <w:rsid w:val="006A65FC"/>
    <w:rsid w:val="006C3327"/>
    <w:rsid w:val="006C3F8A"/>
    <w:rsid w:val="006D319A"/>
    <w:rsid w:val="006E0DAF"/>
    <w:rsid w:val="006E5CD2"/>
    <w:rsid w:val="006F27D1"/>
    <w:rsid w:val="006F3215"/>
    <w:rsid w:val="00724F7C"/>
    <w:rsid w:val="00732A55"/>
    <w:rsid w:val="00732F76"/>
    <w:rsid w:val="00751B57"/>
    <w:rsid w:val="00797A7F"/>
    <w:rsid w:val="007A365E"/>
    <w:rsid w:val="007A4D9B"/>
    <w:rsid w:val="007B328E"/>
    <w:rsid w:val="007C4FB7"/>
    <w:rsid w:val="007D30D9"/>
    <w:rsid w:val="007E53B5"/>
    <w:rsid w:val="007F2503"/>
    <w:rsid w:val="007F38FB"/>
    <w:rsid w:val="00801732"/>
    <w:rsid w:val="0081667D"/>
    <w:rsid w:val="0082017B"/>
    <w:rsid w:val="00832416"/>
    <w:rsid w:val="00840A11"/>
    <w:rsid w:val="00841A63"/>
    <w:rsid w:val="00841D0A"/>
    <w:rsid w:val="008427A1"/>
    <w:rsid w:val="008469A8"/>
    <w:rsid w:val="00862462"/>
    <w:rsid w:val="0087107D"/>
    <w:rsid w:val="00876507"/>
    <w:rsid w:val="00877C3A"/>
    <w:rsid w:val="008911B1"/>
    <w:rsid w:val="008A28AF"/>
    <w:rsid w:val="008B5C22"/>
    <w:rsid w:val="008C1239"/>
    <w:rsid w:val="008C1B03"/>
    <w:rsid w:val="008C4B5B"/>
    <w:rsid w:val="008E3A86"/>
    <w:rsid w:val="0091498F"/>
    <w:rsid w:val="00924A6C"/>
    <w:rsid w:val="00940A31"/>
    <w:rsid w:val="00942F54"/>
    <w:rsid w:val="009472E9"/>
    <w:rsid w:val="00956E32"/>
    <w:rsid w:val="009817A0"/>
    <w:rsid w:val="009917C1"/>
    <w:rsid w:val="0099503A"/>
    <w:rsid w:val="009A1780"/>
    <w:rsid w:val="009C4A2F"/>
    <w:rsid w:val="009C7D4C"/>
    <w:rsid w:val="009D2BAF"/>
    <w:rsid w:val="009E33C4"/>
    <w:rsid w:val="009E5953"/>
    <w:rsid w:val="009F2866"/>
    <w:rsid w:val="009F4CAB"/>
    <w:rsid w:val="00A010C6"/>
    <w:rsid w:val="00A13217"/>
    <w:rsid w:val="00A23218"/>
    <w:rsid w:val="00A24BEF"/>
    <w:rsid w:val="00A31B9C"/>
    <w:rsid w:val="00A33257"/>
    <w:rsid w:val="00A333BD"/>
    <w:rsid w:val="00A40C33"/>
    <w:rsid w:val="00A44ECD"/>
    <w:rsid w:val="00A577DE"/>
    <w:rsid w:val="00A6240E"/>
    <w:rsid w:val="00A73324"/>
    <w:rsid w:val="00A8372B"/>
    <w:rsid w:val="00A8606C"/>
    <w:rsid w:val="00A90AE1"/>
    <w:rsid w:val="00A91AF3"/>
    <w:rsid w:val="00AB7AD7"/>
    <w:rsid w:val="00AC105D"/>
    <w:rsid w:val="00AC36D0"/>
    <w:rsid w:val="00AE779E"/>
    <w:rsid w:val="00AF262B"/>
    <w:rsid w:val="00AF2831"/>
    <w:rsid w:val="00AF5E3E"/>
    <w:rsid w:val="00AF61BC"/>
    <w:rsid w:val="00B005A5"/>
    <w:rsid w:val="00B023ED"/>
    <w:rsid w:val="00B14886"/>
    <w:rsid w:val="00B16500"/>
    <w:rsid w:val="00B2754C"/>
    <w:rsid w:val="00B30249"/>
    <w:rsid w:val="00B30DC4"/>
    <w:rsid w:val="00B31118"/>
    <w:rsid w:val="00B32408"/>
    <w:rsid w:val="00B40B15"/>
    <w:rsid w:val="00B615FC"/>
    <w:rsid w:val="00B655C1"/>
    <w:rsid w:val="00B93EE2"/>
    <w:rsid w:val="00BA126F"/>
    <w:rsid w:val="00BA2B16"/>
    <w:rsid w:val="00BA4F2B"/>
    <w:rsid w:val="00BB15F6"/>
    <w:rsid w:val="00BD3069"/>
    <w:rsid w:val="00BD4ED7"/>
    <w:rsid w:val="00BE0FE4"/>
    <w:rsid w:val="00BF2F7E"/>
    <w:rsid w:val="00BF6926"/>
    <w:rsid w:val="00C05428"/>
    <w:rsid w:val="00C0772D"/>
    <w:rsid w:val="00C10524"/>
    <w:rsid w:val="00C26383"/>
    <w:rsid w:val="00C30B8E"/>
    <w:rsid w:val="00C364D6"/>
    <w:rsid w:val="00C53F92"/>
    <w:rsid w:val="00C60FEC"/>
    <w:rsid w:val="00C74DFA"/>
    <w:rsid w:val="00C95CE2"/>
    <w:rsid w:val="00C97A7E"/>
    <w:rsid w:val="00CA5EBE"/>
    <w:rsid w:val="00CA7A9C"/>
    <w:rsid w:val="00CE0028"/>
    <w:rsid w:val="00D00F36"/>
    <w:rsid w:val="00D2284A"/>
    <w:rsid w:val="00D22FEA"/>
    <w:rsid w:val="00D2442F"/>
    <w:rsid w:val="00D35DE3"/>
    <w:rsid w:val="00D527E3"/>
    <w:rsid w:val="00D5661D"/>
    <w:rsid w:val="00D61ADB"/>
    <w:rsid w:val="00D62DC6"/>
    <w:rsid w:val="00D64BC8"/>
    <w:rsid w:val="00D717C8"/>
    <w:rsid w:val="00D9601F"/>
    <w:rsid w:val="00DA547F"/>
    <w:rsid w:val="00DB745D"/>
    <w:rsid w:val="00DC47EF"/>
    <w:rsid w:val="00DD206A"/>
    <w:rsid w:val="00DD69FC"/>
    <w:rsid w:val="00E17424"/>
    <w:rsid w:val="00E45B2B"/>
    <w:rsid w:val="00E47928"/>
    <w:rsid w:val="00E51E5F"/>
    <w:rsid w:val="00E60F45"/>
    <w:rsid w:val="00E62242"/>
    <w:rsid w:val="00E62687"/>
    <w:rsid w:val="00E75A48"/>
    <w:rsid w:val="00E82ADA"/>
    <w:rsid w:val="00EB237D"/>
    <w:rsid w:val="00EB6EE9"/>
    <w:rsid w:val="00EC7938"/>
    <w:rsid w:val="00ED61EB"/>
    <w:rsid w:val="00ED6D42"/>
    <w:rsid w:val="00ED79A5"/>
    <w:rsid w:val="00F072DE"/>
    <w:rsid w:val="00F0798B"/>
    <w:rsid w:val="00F10E20"/>
    <w:rsid w:val="00F169E3"/>
    <w:rsid w:val="00F210DA"/>
    <w:rsid w:val="00F37132"/>
    <w:rsid w:val="00F41D33"/>
    <w:rsid w:val="00F53ACA"/>
    <w:rsid w:val="00F56E0E"/>
    <w:rsid w:val="00F6284A"/>
    <w:rsid w:val="00F82647"/>
    <w:rsid w:val="00F95366"/>
    <w:rsid w:val="00F9585B"/>
    <w:rsid w:val="00FA17D2"/>
    <w:rsid w:val="00FA41FA"/>
    <w:rsid w:val="00FA6A25"/>
    <w:rsid w:val="00FB5C78"/>
    <w:rsid w:val="00FD20BE"/>
    <w:rsid w:val="00FD2102"/>
    <w:rsid w:val="00FD406C"/>
    <w:rsid w:val="00FD5ED0"/>
    <w:rsid w:val="00FD68A2"/>
    <w:rsid w:val="00FD75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0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240FCE"/>
    <w:pPr>
      <w:tabs>
        <w:tab w:val="center" w:pos="4252"/>
        <w:tab w:val="right" w:pos="8504"/>
      </w:tabs>
      <w:snapToGrid w:val="0"/>
    </w:pPr>
  </w:style>
  <w:style w:type="character" w:customStyle="1" w:styleId="a8">
    <w:name w:val="ヘッダー (文字)"/>
    <w:basedOn w:val="a0"/>
    <w:link w:val="a7"/>
    <w:uiPriority w:val="99"/>
    <w:rsid w:val="00240FCE"/>
  </w:style>
  <w:style w:type="paragraph" w:styleId="a9">
    <w:name w:val="footer"/>
    <w:basedOn w:val="a"/>
    <w:link w:val="aa"/>
    <w:uiPriority w:val="99"/>
    <w:unhideWhenUsed/>
    <w:rsid w:val="00240FCE"/>
    <w:pPr>
      <w:tabs>
        <w:tab w:val="center" w:pos="4252"/>
        <w:tab w:val="right" w:pos="8504"/>
      </w:tabs>
      <w:snapToGrid w:val="0"/>
    </w:pPr>
  </w:style>
  <w:style w:type="character" w:customStyle="1" w:styleId="aa">
    <w:name w:val="フッター (文字)"/>
    <w:basedOn w:val="a0"/>
    <w:link w:val="a9"/>
    <w:uiPriority w:val="99"/>
    <w:rsid w:val="00240FCE"/>
  </w:style>
  <w:style w:type="character" w:styleId="ab">
    <w:name w:val="annotation reference"/>
    <w:basedOn w:val="a0"/>
    <w:uiPriority w:val="99"/>
    <w:semiHidden/>
    <w:unhideWhenUsed/>
    <w:rsid w:val="003A346D"/>
    <w:rPr>
      <w:sz w:val="18"/>
      <w:szCs w:val="18"/>
    </w:rPr>
  </w:style>
  <w:style w:type="paragraph" w:styleId="ac">
    <w:name w:val="annotation text"/>
    <w:basedOn w:val="a"/>
    <w:link w:val="ad"/>
    <w:uiPriority w:val="99"/>
    <w:semiHidden/>
    <w:unhideWhenUsed/>
    <w:rsid w:val="003A346D"/>
    <w:pPr>
      <w:jc w:val="left"/>
    </w:pPr>
  </w:style>
  <w:style w:type="character" w:customStyle="1" w:styleId="ad">
    <w:name w:val="コメント文字列 (文字)"/>
    <w:basedOn w:val="a0"/>
    <w:link w:val="ac"/>
    <w:uiPriority w:val="99"/>
    <w:semiHidden/>
    <w:rsid w:val="003A346D"/>
  </w:style>
  <w:style w:type="paragraph" w:styleId="ae">
    <w:name w:val="annotation subject"/>
    <w:basedOn w:val="ac"/>
    <w:next w:val="ac"/>
    <w:link w:val="af"/>
    <w:uiPriority w:val="99"/>
    <w:semiHidden/>
    <w:unhideWhenUsed/>
    <w:rsid w:val="003A346D"/>
    <w:rPr>
      <w:b/>
      <w:bCs/>
    </w:rPr>
  </w:style>
  <w:style w:type="character" w:customStyle="1" w:styleId="af">
    <w:name w:val="コメント内容 (文字)"/>
    <w:basedOn w:val="ad"/>
    <w:link w:val="ae"/>
    <w:uiPriority w:val="99"/>
    <w:semiHidden/>
    <w:rsid w:val="003A346D"/>
    <w:rPr>
      <w:b/>
      <w:bCs/>
    </w:rPr>
  </w:style>
  <w:style w:type="table" w:customStyle="1" w:styleId="1">
    <w:name w:val="表 (格子)1"/>
    <w:basedOn w:val="a1"/>
    <w:next w:val="a3"/>
    <w:uiPriority w:val="59"/>
    <w:rsid w:val="008B5C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0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240FCE"/>
    <w:pPr>
      <w:tabs>
        <w:tab w:val="center" w:pos="4252"/>
        <w:tab w:val="right" w:pos="8504"/>
      </w:tabs>
      <w:snapToGrid w:val="0"/>
    </w:pPr>
  </w:style>
  <w:style w:type="character" w:customStyle="1" w:styleId="a8">
    <w:name w:val="ヘッダー (文字)"/>
    <w:basedOn w:val="a0"/>
    <w:link w:val="a7"/>
    <w:uiPriority w:val="99"/>
    <w:rsid w:val="00240FCE"/>
  </w:style>
  <w:style w:type="paragraph" w:styleId="a9">
    <w:name w:val="footer"/>
    <w:basedOn w:val="a"/>
    <w:link w:val="aa"/>
    <w:uiPriority w:val="99"/>
    <w:unhideWhenUsed/>
    <w:rsid w:val="00240FCE"/>
    <w:pPr>
      <w:tabs>
        <w:tab w:val="center" w:pos="4252"/>
        <w:tab w:val="right" w:pos="8504"/>
      </w:tabs>
      <w:snapToGrid w:val="0"/>
    </w:pPr>
  </w:style>
  <w:style w:type="character" w:customStyle="1" w:styleId="aa">
    <w:name w:val="フッター (文字)"/>
    <w:basedOn w:val="a0"/>
    <w:link w:val="a9"/>
    <w:uiPriority w:val="99"/>
    <w:rsid w:val="00240FCE"/>
  </w:style>
  <w:style w:type="character" w:styleId="ab">
    <w:name w:val="annotation reference"/>
    <w:basedOn w:val="a0"/>
    <w:uiPriority w:val="99"/>
    <w:semiHidden/>
    <w:unhideWhenUsed/>
    <w:rsid w:val="003A346D"/>
    <w:rPr>
      <w:sz w:val="18"/>
      <w:szCs w:val="18"/>
    </w:rPr>
  </w:style>
  <w:style w:type="paragraph" w:styleId="ac">
    <w:name w:val="annotation text"/>
    <w:basedOn w:val="a"/>
    <w:link w:val="ad"/>
    <w:uiPriority w:val="99"/>
    <w:semiHidden/>
    <w:unhideWhenUsed/>
    <w:rsid w:val="003A346D"/>
    <w:pPr>
      <w:jc w:val="left"/>
    </w:pPr>
  </w:style>
  <w:style w:type="character" w:customStyle="1" w:styleId="ad">
    <w:name w:val="コメント文字列 (文字)"/>
    <w:basedOn w:val="a0"/>
    <w:link w:val="ac"/>
    <w:uiPriority w:val="99"/>
    <w:semiHidden/>
    <w:rsid w:val="003A346D"/>
  </w:style>
  <w:style w:type="paragraph" w:styleId="ae">
    <w:name w:val="annotation subject"/>
    <w:basedOn w:val="ac"/>
    <w:next w:val="ac"/>
    <w:link w:val="af"/>
    <w:uiPriority w:val="99"/>
    <w:semiHidden/>
    <w:unhideWhenUsed/>
    <w:rsid w:val="003A346D"/>
    <w:rPr>
      <w:b/>
      <w:bCs/>
    </w:rPr>
  </w:style>
  <w:style w:type="character" w:customStyle="1" w:styleId="af">
    <w:name w:val="コメント内容 (文字)"/>
    <w:basedOn w:val="ad"/>
    <w:link w:val="ae"/>
    <w:uiPriority w:val="99"/>
    <w:semiHidden/>
    <w:rsid w:val="003A346D"/>
    <w:rPr>
      <w:b/>
      <w:bCs/>
    </w:rPr>
  </w:style>
  <w:style w:type="table" w:customStyle="1" w:styleId="1">
    <w:name w:val="表 (格子)1"/>
    <w:basedOn w:val="a1"/>
    <w:next w:val="a3"/>
    <w:uiPriority w:val="59"/>
    <w:rsid w:val="008B5C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1451543">
      <w:bodyDiv w:val="1"/>
      <w:marLeft w:val="0"/>
      <w:marRight w:val="0"/>
      <w:marTop w:val="0"/>
      <w:marBottom w:val="0"/>
      <w:divBdr>
        <w:top w:val="none" w:sz="0" w:space="0" w:color="auto"/>
        <w:left w:val="none" w:sz="0" w:space="0" w:color="auto"/>
        <w:bottom w:val="none" w:sz="0" w:space="0" w:color="auto"/>
        <w:right w:val="none" w:sz="0" w:space="0" w:color="auto"/>
      </w:divBdr>
    </w:div>
    <w:div w:id="1332369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F2A893-8DDF-4241-A25B-1C3AE3D41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Pages>
  <Words>452</Words>
  <Characters>2582</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Matsuda Tomoyuki</dc:creator>
  <cp:lastModifiedBy>厚生労働省ネットワークシステム</cp:lastModifiedBy>
  <cp:revision>16</cp:revision>
  <cp:lastPrinted>2015-02-06T00:56:00Z</cp:lastPrinted>
  <dcterms:created xsi:type="dcterms:W3CDTF">2015-08-03T04:05:00Z</dcterms:created>
  <dcterms:modified xsi:type="dcterms:W3CDTF">2015-09-24T05:00:00Z</dcterms:modified>
</cp:coreProperties>
</file>