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Default="008F59EA"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8F59EA" w:rsidRDefault="008F59EA" w:rsidP="008F59EA">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8F59EA" w:rsidRDefault="008F59EA" w:rsidP="008F59EA">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CB5AC1">
        <w:rPr>
          <w:rFonts w:ascii="ＭＳ Ｐゴシック" w:eastAsia="ＭＳ Ｐゴシック" w:hAnsi="ＭＳ Ｐゴシック" w:hint="eastAsia"/>
          <w:szCs w:val="21"/>
        </w:rPr>
        <w:t>201</w:t>
      </w:r>
      <w:r w:rsidR="008654AD" w:rsidRPr="008654AD">
        <w:rPr>
          <w:rFonts w:ascii="ＭＳ Ｐゴシック" w:eastAsia="ＭＳ Ｐゴシック" w:hAnsi="ＭＳ Ｐゴシック" w:hint="eastAsia"/>
          <w:szCs w:val="21"/>
        </w:rPr>
        <w:t xml:space="preserve">　アンジェルマン症候群</w:t>
      </w:r>
    </w:p>
    <w:p w:rsidR="00AF1CC2" w:rsidRDefault="00AF1CC2">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E12A83">
            <w:pPr>
              <w:tabs>
                <w:tab w:val="left" w:pos="6080"/>
              </w:tabs>
              <w:rPr>
                <w:rFonts w:asciiTheme="minorEastAsia" w:hAnsiTheme="minorEastAsia"/>
                <w:b/>
                <w:bCs/>
                <w:sz w:val="18"/>
                <w:szCs w:val="18"/>
              </w:rPr>
            </w:pPr>
            <w:r w:rsidRPr="001C1091">
              <w:rPr>
                <w:rFonts w:asciiTheme="minorEastAsia" w:hAnsiTheme="minorEastAsia" w:hint="eastAsia"/>
                <w:b/>
                <w:bCs/>
                <w:sz w:val="18"/>
                <w:szCs w:val="18"/>
              </w:rPr>
              <w:t>氏名</w:t>
            </w:r>
            <w:r w:rsidR="00E12A83">
              <w:rPr>
                <w:rFonts w:asciiTheme="minorEastAsia" w:hAnsiTheme="minorEastAsia"/>
                <w:b/>
                <w:bCs/>
                <w:sz w:val="18"/>
                <w:szCs w:val="18"/>
              </w:rPr>
              <w:tab/>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AC1E6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w:t>
            </w:r>
            <w:r w:rsidR="00477513">
              <w:rPr>
                <w:rFonts w:asciiTheme="minorEastAsia" w:hAnsiTheme="minorEastAsia" w:hint="eastAsia"/>
                <w:sz w:val="18"/>
                <w:szCs w:val="18"/>
              </w:rPr>
              <w:t xml:space="preserve"> 4</w:t>
            </w:r>
            <w:r w:rsidRPr="001C1091">
              <w:rPr>
                <w:rFonts w:asciiTheme="minorEastAsia" w:hAnsiTheme="minorEastAsia" w:hint="eastAsia"/>
                <w:sz w:val="18"/>
                <w:szCs w:val="18"/>
              </w:rPr>
              <w:t>.同胞（男性）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9059C2">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西暦  </w:t>
            </w:r>
            <w:r w:rsidR="00AC1E6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w:t>
            </w:r>
            <w:r w:rsidR="00AB6F7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1.歩き回るのに問題はない  2.いくらか問題がある</w:t>
            </w:r>
            <w:r w:rsidR="00AC1E6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AC1E67">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1.ない </w:t>
            </w:r>
            <w:r w:rsidR="00AC1E67">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2.中程度</w:t>
            </w:r>
            <w:r w:rsidR="00AC1E6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74DFA" w:rsidRDefault="00C74DFA" w:rsidP="00B80653"/>
          <w:p w:rsidR="00C74DFA" w:rsidRDefault="00C74DFA" w:rsidP="00B80653"/>
        </w:tc>
      </w:tr>
    </w:tbl>
    <w:p w:rsidR="00086FC0" w:rsidRPr="00A44ECD" w:rsidRDefault="00086FC0">
      <w:pPr>
        <w:rPr>
          <w:b/>
        </w:rPr>
      </w:pPr>
    </w:p>
    <w:p w:rsidR="008233BD" w:rsidRPr="00A44ECD" w:rsidRDefault="00AA4C1E" w:rsidP="00AA4C1E">
      <w:pPr>
        <w:rPr>
          <w:rFonts w:asciiTheme="minorEastAsia" w:hAnsiTheme="minorEastAsia"/>
          <w:b/>
          <w:sz w:val="18"/>
          <w:szCs w:val="18"/>
        </w:rPr>
      </w:pPr>
      <w:r w:rsidRPr="00A44ECD">
        <w:rPr>
          <w:rFonts w:asciiTheme="minorEastAsia" w:hAnsiTheme="minorEastAsia" w:hint="eastAsia"/>
          <w:b/>
          <w:sz w:val="18"/>
          <w:szCs w:val="18"/>
        </w:rPr>
        <w:t>Ａ．</w:t>
      </w:r>
      <w:r w:rsidR="005F02C2" w:rsidRPr="004407FC">
        <w:rPr>
          <w:rFonts w:asciiTheme="minorEastAsia" w:hAnsiTheme="minorEastAsia" w:hint="eastAsia"/>
          <w:b/>
          <w:sz w:val="18"/>
          <w:szCs w:val="18"/>
        </w:rPr>
        <w:t>症状</w:t>
      </w:r>
    </w:p>
    <w:tbl>
      <w:tblPr>
        <w:tblStyle w:val="a3"/>
        <w:tblW w:w="10431" w:type="dxa"/>
        <w:tblLook w:val="04A0" w:firstRow="1" w:lastRow="0" w:firstColumn="1" w:lastColumn="0" w:noHBand="0" w:noVBand="1"/>
      </w:tblPr>
      <w:tblGrid>
        <w:gridCol w:w="7937"/>
        <w:gridCol w:w="2494"/>
      </w:tblGrid>
      <w:tr w:rsidR="00920405" w:rsidRPr="004D3748" w:rsidTr="005A0006">
        <w:tc>
          <w:tcPr>
            <w:tcW w:w="7937" w:type="dxa"/>
            <w:vAlign w:val="center"/>
          </w:tcPr>
          <w:p w:rsidR="00920405" w:rsidRPr="008233BD" w:rsidRDefault="007778E3" w:rsidP="004D3748">
            <w:pPr>
              <w:widowControl/>
              <w:jc w:val="left"/>
              <w:rPr>
                <w:rFonts w:asciiTheme="minorEastAsia" w:hAnsiTheme="minorEastAsia"/>
                <w:sz w:val="18"/>
                <w:szCs w:val="18"/>
              </w:rPr>
            </w:pPr>
            <w:r>
              <w:rPr>
                <w:rFonts w:asciiTheme="minorEastAsia" w:hAnsiTheme="minorEastAsia" w:hint="eastAsia"/>
                <w:sz w:val="18"/>
                <w:szCs w:val="18"/>
              </w:rPr>
              <w:t>1.</w:t>
            </w:r>
            <w:r w:rsidRPr="007778E3">
              <w:rPr>
                <w:rFonts w:asciiTheme="minorEastAsia" w:hAnsiTheme="minorEastAsia" w:hint="eastAsia"/>
                <w:sz w:val="18"/>
                <w:szCs w:val="18"/>
              </w:rPr>
              <w:t>容易に引き起こされる笑い</w:t>
            </w:r>
          </w:p>
        </w:tc>
        <w:tc>
          <w:tcPr>
            <w:tcW w:w="2494" w:type="dxa"/>
            <w:vAlign w:val="center"/>
          </w:tcPr>
          <w:p w:rsidR="00920405" w:rsidRPr="004D3748" w:rsidRDefault="00920405"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920405" w:rsidRPr="004D3748" w:rsidTr="005A0006">
        <w:tc>
          <w:tcPr>
            <w:tcW w:w="7937" w:type="dxa"/>
            <w:vAlign w:val="center"/>
          </w:tcPr>
          <w:p w:rsidR="00920405" w:rsidRPr="004D3748" w:rsidRDefault="007778E3" w:rsidP="004D3748">
            <w:pPr>
              <w:widowControl/>
              <w:jc w:val="left"/>
              <w:rPr>
                <w:rFonts w:asciiTheme="minorEastAsia" w:hAnsiTheme="minorEastAsia"/>
                <w:sz w:val="18"/>
                <w:szCs w:val="18"/>
              </w:rPr>
            </w:pPr>
            <w:r>
              <w:rPr>
                <w:rFonts w:asciiTheme="minorEastAsia" w:hAnsiTheme="minorEastAsia" w:hint="eastAsia"/>
                <w:sz w:val="18"/>
                <w:szCs w:val="18"/>
              </w:rPr>
              <w:t>2.</w:t>
            </w:r>
            <w:r w:rsidRPr="007778E3">
              <w:rPr>
                <w:rFonts w:asciiTheme="minorEastAsia" w:hAnsiTheme="minorEastAsia" w:hint="eastAsia"/>
                <w:sz w:val="18"/>
                <w:szCs w:val="18"/>
              </w:rPr>
              <w:t>失調性歩行</w:t>
            </w:r>
          </w:p>
        </w:tc>
        <w:tc>
          <w:tcPr>
            <w:tcW w:w="2494" w:type="dxa"/>
            <w:vAlign w:val="center"/>
          </w:tcPr>
          <w:p w:rsidR="00920405" w:rsidRPr="004D3748" w:rsidRDefault="00920405"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920405" w:rsidRPr="004D3748" w:rsidTr="009B4F5D">
        <w:tc>
          <w:tcPr>
            <w:tcW w:w="7937" w:type="dxa"/>
            <w:vAlign w:val="center"/>
          </w:tcPr>
          <w:p w:rsidR="00920405" w:rsidRPr="004D3748" w:rsidRDefault="007778E3" w:rsidP="00CF121C">
            <w:pPr>
              <w:widowControl/>
              <w:rPr>
                <w:rFonts w:asciiTheme="minorEastAsia" w:hAnsiTheme="minorEastAsia"/>
                <w:sz w:val="18"/>
                <w:szCs w:val="18"/>
              </w:rPr>
            </w:pPr>
            <w:r>
              <w:rPr>
                <w:rFonts w:asciiTheme="minorEastAsia" w:hAnsiTheme="minorEastAsia" w:hint="eastAsia"/>
                <w:sz w:val="18"/>
                <w:szCs w:val="18"/>
              </w:rPr>
              <w:t>3.</w:t>
            </w:r>
            <w:r w:rsidRPr="007778E3">
              <w:rPr>
                <w:rFonts w:asciiTheme="minorEastAsia" w:hAnsiTheme="minorEastAsia" w:hint="eastAsia"/>
                <w:sz w:val="18"/>
                <w:szCs w:val="18"/>
              </w:rPr>
              <w:t>下顎突出を含む特徴的な顔貌</w:t>
            </w:r>
          </w:p>
        </w:tc>
        <w:tc>
          <w:tcPr>
            <w:tcW w:w="2494" w:type="dxa"/>
            <w:vAlign w:val="center"/>
          </w:tcPr>
          <w:p w:rsidR="00920405" w:rsidRPr="004D3748" w:rsidRDefault="00920405"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2E2A1F" w:rsidRPr="004D3748" w:rsidTr="009B4F5D">
        <w:tc>
          <w:tcPr>
            <w:tcW w:w="7937" w:type="dxa"/>
            <w:vAlign w:val="center"/>
          </w:tcPr>
          <w:p w:rsidR="002E2A1F" w:rsidRPr="002E2A1F" w:rsidRDefault="007778E3" w:rsidP="00CF121C">
            <w:pPr>
              <w:widowControl/>
              <w:rPr>
                <w:rFonts w:asciiTheme="minorEastAsia" w:hAnsiTheme="minorEastAsia"/>
                <w:sz w:val="18"/>
                <w:szCs w:val="18"/>
              </w:rPr>
            </w:pPr>
            <w:r>
              <w:rPr>
                <w:rFonts w:asciiTheme="minorEastAsia" w:hAnsiTheme="minorEastAsia" w:hint="eastAsia"/>
                <w:sz w:val="18"/>
                <w:szCs w:val="18"/>
              </w:rPr>
              <w:t>4.</w:t>
            </w:r>
            <w:r w:rsidRPr="003C6B58">
              <w:rPr>
                <w:rFonts w:asciiTheme="minorEastAsia" w:hAnsiTheme="minorEastAsia" w:hint="eastAsia"/>
                <w:sz w:val="18"/>
                <w:szCs w:val="18"/>
              </w:rPr>
              <w:t>精神発達遅滞</w:t>
            </w:r>
          </w:p>
        </w:tc>
        <w:tc>
          <w:tcPr>
            <w:tcW w:w="2494" w:type="dxa"/>
            <w:vAlign w:val="center"/>
          </w:tcPr>
          <w:p w:rsidR="002E2A1F" w:rsidRPr="004D3748" w:rsidRDefault="002E2A1F"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2E2A1F" w:rsidRPr="004D3748" w:rsidTr="009B4F5D">
        <w:tc>
          <w:tcPr>
            <w:tcW w:w="7937" w:type="dxa"/>
            <w:vAlign w:val="center"/>
          </w:tcPr>
          <w:p w:rsidR="002E2A1F" w:rsidRDefault="007778E3" w:rsidP="00CF121C">
            <w:pPr>
              <w:widowControl/>
              <w:rPr>
                <w:rFonts w:asciiTheme="minorEastAsia" w:hAnsiTheme="minorEastAsia"/>
                <w:sz w:val="18"/>
                <w:szCs w:val="18"/>
              </w:rPr>
            </w:pPr>
            <w:r>
              <w:rPr>
                <w:rFonts w:asciiTheme="minorEastAsia" w:hAnsiTheme="minorEastAsia" w:hint="eastAsia"/>
                <w:sz w:val="18"/>
                <w:szCs w:val="18"/>
              </w:rPr>
              <w:t>5.</w:t>
            </w:r>
            <w:r w:rsidRPr="007778E3">
              <w:rPr>
                <w:rFonts w:asciiTheme="minorEastAsia" w:hAnsiTheme="minorEastAsia" w:hint="eastAsia"/>
                <w:sz w:val="18"/>
                <w:szCs w:val="18"/>
              </w:rPr>
              <w:t>てんかん発作</w:t>
            </w:r>
          </w:p>
        </w:tc>
        <w:tc>
          <w:tcPr>
            <w:tcW w:w="2494" w:type="dxa"/>
            <w:vAlign w:val="center"/>
          </w:tcPr>
          <w:p w:rsidR="002E2A1F" w:rsidRPr="004D3748" w:rsidRDefault="002E2A1F"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bl>
    <w:p w:rsidR="00C42B14" w:rsidRDefault="00C42B14" w:rsidP="002B747B">
      <w:pPr>
        <w:widowControl/>
        <w:jc w:val="left"/>
        <w:rPr>
          <w:rFonts w:asciiTheme="minorEastAsia" w:hAnsiTheme="minorEastAsia"/>
          <w:b/>
          <w:sz w:val="18"/>
          <w:szCs w:val="18"/>
        </w:rPr>
      </w:pPr>
    </w:p>
    <w:p w:rsidR="002B747B" w:rsidRPr="00A44ECD" w:rsidRDefault="00B90FD9" w:rsidP="002B747B">
      <w:pPr>
        <w:widowControl/>
        <w:jc w:val="left"/>
        <w:rPr>
          <w:rFonts w:asciiTheme="minorEastAsia" w:hAnsiTheme="minorEastAsia"/>
          <w:b/>
          <w:sz w:val="18"/>
          <w:szCs w:val="18"/>
        </w:rPr>
      </w:pPr>
      <w:r>
        <w:rPr>
          <w:rFonts w:asciiTheme="minorEastAsia" w:hAnsiTheme="minorEastAsia" w:hint="eastAsia"/>
          <w:b/>
          <w:sz w:val="18"/>
          <w:szCs w:val="18"/>
        </w:rPr>
        <w:t>Ｂ</w:t>
      </w:r>
      <w:r w:rsidR="002B747B">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2B747B" w:rsidRPr="00A44ECD" w:rsidTr="00CB0A39">
        <w:tc>
          <w:tcPr>
            <w:tcW w:w="7937" w:type="dxa"/>
            <w:vAlign w:val="center"/>
          </w:tcPr>
          <w:p w:rsidR="002B747B" w:rsidRPr="00B963B4" w:rsidRDefault="00C42B14" w:rsidP="00CB0A39">
            <w:pPr>
              <w:widowControl/>
              <w:rPr>
                <w:rFonts w:asciiTheme="minorEastAsia" w:hAnsiTheme="minorEastAsia"/>
                <w:sz w:val="18"/>
                <w:szCs w:val="18"/>
              </w:rPr>
            </w:pPr>
            <w:r>
              <w:rPr>
                <w:rFonts w:asciiTheme="minorEastAsia" w:hAnsiTheme="minorEastAsia" w:hint="eastAsia"/>
                <w:sz w:val="18"/>
                <w:szCs w:val="18"/>
              </w:rPr>
              <w:t>遺伝学的</w:t>
            </w:r>
            <w:r w:rsidR="002B747B">
              <w:rPr>
                <w:rFonts w:asciiTheme="minorEastAsia" w:hAnsiTheme="minorEastAsia" w:hint="eastAsia"/>
                <w:sz w:val="18"/>
                <w:szCs w:val="18"/>
              </w:rPr>
              <w:t>検査の実施</w:t>
            </w:r>
          </w:p>
        </w:tc>
        <w:tc>
          <w:tcPr>
            <w:tcW w:w="2494" w:type="dxa"/>
            <w:vAlign w:val="center"/>
          </w:tcPr>
          <w:p w:rsidR="002B747B" w:rsidRPr="00A44ECD" w:rsidRDefault="002B747B" w:rsidP="00CB0A39">
            <w:pPr>
              <w:rPr>
                <w:rFonts w:asciiTheme="minorEastAsia" w:hAnsiTheme="minorEastAsia"/>
                <w:sz w:val="18"/>
                <w:szCs w:val="18"/>
              </w:rPr>
            </w:pPr>
            <w:r>
              <w:rPr>
                <w:rFonts w:asciiTheme="minorEastAsia" w:hAnsiTheme="minorEastAsia" w:hint="eastAsia"/>
                <w:sz w:val="18"/>
                <w:szCs w:val="18"/>
              </w:rPr>
              <w:t>1.実施　2.非実施</w:t>
            </w:r>
          </w:p>
        </w:tc>
      </w:tr>
      <w:tr w:rsidR="002B747B" w:rsidRPr="00A44ECD" w:rsidTr="00CB0A39">
        <w:tc>
          <w:tcPr>
            <w:tcW w:w="10431" w:type="dxa"/>
            <w:gridSpan w:val="2"/>
            <w:shd w:val="clear" w:color="auto" w:fill="BFBFBF" w:themeFill="background1" w:themeFillShade="BF"/>
            <w:vAlign w:val="center"/>
          </w:tcPr>
          <w:p w:rsidR="002B747B" w:rsidRDefault="00C42B14" w:rsidP="000A3BBA">
            <w:pPr>
              <w:widowControl/>
              <w:rPr>
                <w:rFonts w:asciiTheme="minorEastAsia" w:hAnsiTheme="minorEastAsia"/>
                <w:sz w:val="18"/>
                <w:szCs w:val="18"/>
              </w:rPr>
            </w:pPr>
            <w:r>
              <w:rPr>
                <w:rFonts w:asciiTheme="minorEastAsia" w:hAnsiTheme="minorEastAsia" w:hint="eastAsia"/>
                <w:sz w:val="18"/>
                <w:szCs w:val="18"/>
              </w:rPr>
              <w:t>実施した場合、異常がある項目に</w:t>
            </w:r>
            <w:r w:rsidR="002B747B" w:rsidRPr="00EE235E">
              <w:rPr>
                <w:rFonts w:asciiTheme="minorEastAsia" w:hAnsiTheme="minorEastAsia"/>
                <w:sz w:val="18"/>
                <w:szCs w:val="18"/>
              </w:rPr>
              <w:t>☑</w:t>
            </w:r>
            <w:r>
              <w:rPr>
                <w:rFonts w:asciiTheme="minorEastAsia" w:hAnsiTheme="minorEastAsia" w:hint="eastAsia"/>
                <w:sz w:val="18"/>
                <w:szCs w:val="18"/>
              </w:rPr>
              <w:t>を記入する</w:t>
            </w:r>
          </w:p>
        </w:tc>
      </w:tr>
      <w:tr w:rsidR="002B747B" w:rsidRPr="00A44ECD" w:rsidTr="00CB0A39">
        <w:tc>
          <w:tcPr>
            <w:tcW w:w="10431" w:type="dxa"/>
            <w:gridSpan w:val="2"/>
            <w:vAlign w:val="center"/>
          </w:tcPr>
          <w:p w:rsidR="007778E3" w:rsidRDefault="00156533" w:rsidP="00156533">
            <w:pPr>
              <w:widowControl/>
              <w:rPr>
                <w:rFonts w:asciiTheme="minorEastAsia" w:hAnsiTheme="minorEastAsia"/>
                <w:sz w:val="18"/>
                <w:szCs w:val="18"/>
              </w:rPr>
            </w:pPr>
            <w:r>
              <w:rPr>
                <w:rFonts w:asciiTheme="minorEastAsia" w:hAnsiTheme="minorEastAsia" w:hint="eastAsia"/>
                <w:sz w:val="18"/>
                <w:szCs w:val="18"/>
              </w:rPr>
              <w:t>□</w:t>
            </w:r>
            <w:r w:rsidR="00C42B14">
              <w:rPr>
                <w:rFonts w:asciiTheme="minorEastAsia" w:hAnsiTheme="minorEastAsia" w:hint="eastAsia"/>
                <w:sz w:val="18"/>
                <w:szCs w:val="18"/>
              </w:rPr>
              <w:t>第</w:t>
            </w:r>
            <w:r w:rsidR="007778E3" w:rsidRPr="007778E3">
              <w:rPr>
                <w:rFonts w:asciiTheme="minorEastAsia" w:hAnsiTheme="minorEastAsia" w:hint="eastAsia"/>
                <w:sz w:val="18"/>
                <w:szCs w:val="18"/>
              </w:rPr>
              <w:t>15番染色体の15q11.2-15q11.3</w:t>
            </w:r>
            <w:r w:rsidR="007778E3">
              <w:rPr>
                <w:rFonts w:asciiTheme="minorEastAsia" w:hAnsiTheme="minorEastAsia" w:hint="eastAsia"/>
                <w:sz w:val="18"/>
                <w:szCs w:val="18"/>
              </w:rPr>
              <w:t>領域に欠失</w:t>
            </w:r>
            <w:r w:rsidR="000D1E96">
              <w:rPr>
                <w:rFonts w:asciiTheme="minorEastAsia" w:hAnsiTheme="minorEastAsia" w:hint="eastAsia"/>
                <w:sz w:val="18"/>
                <w:szCs w:val="18"/>
              </w:rPr>
              <w:t xml:space="preserve">　　</w:t>
            </w:r>
            <w:r w:rsidR="007778E3">
              <w:rPr>
                <w:rFonts w:asciiTheme="minorEastAsia" w:hAnsiTheme="minorEastAsia" w:hint="eastAsia"/>
                <w:sz w:val="18"/>
                <w:szCs w:val="18"/>
              </w:rPr>
              <w:t>□</w:t>
            </w:r>
            <w:r w:rsidR="00C42B14">
              <w:rPr>
                <w:rFonts w:asciiTheme="minorEastAsia" w:hAnsiTheme="minorEastAsia" w:hint="eastAsia"/>
                <w:sz w:val="18"/>
                <w:szCs w:val="18"/>
              </w:rPr>
              <w:t>第</w:t>
            </w:r>
            <w:r w:rsidR="007778E3" w:rsidRPr="007778E3">
              <w:rPr>
                <w:rFonts w:asciiTheme="minorEastAsia" w:hAnsiTheme="minorEastAsia" w:hint="eastAsia"/>
                <w:sz w:val="18"/>
                <w:szCs w:val="18"/>
              </w:rPr>
              <w:t>15番染色体の15q11.2-15q11.3領域に片親性ダイソミー・インプリンティング異常</w:t>
            </w:r>
          </w:p>
          <w:p w:rsidR="002B747B" w:rsidRPr="00E423EB" w:rsidRDefault="002B747B">
            <w:pPr>
              <w:widowControl/>
              <w:rPr>
                <w:rFonts w:asciiTheme="minorEastAsia" w:hAnsiTheme="minorEastAsia"/>
                <w:sz w:val="18"/>
                <w:szCs w:val="18"/>
              </w:rPr>
            </w:pPr>
            <w:r w:rsidRPr="00E423EB">
              <w:rPr>
                <w:rFonts w:asciiTheme="minorEastAsia" w:hAnsiTheme="minorEastAsia" w:hint="eastAsia"/>
                <w:sz w:val="18"/>
                <w:szCs w:val="18"/>
              </w:rPr>
              <w:t>□</w:t>
            </w:r>
            <w:r w:rsidR="007778E3" w:rsidRPr="00BF60D5">
              <w:rPr>
                <w:rFonts w:asciiTheme="minorEastAsia" w:hAnsiTheme="minorEastAsia"/>
                <w:i/>
                <w:sz w:val="18"/>
                <w:szCs w:val="18"/>
              </w:rPr>
              <w:t>UBE3A</w:t>
            </w:r>
            <w:r w:rsidR="007778E3" w:rsidRPr="007778E3">
              <w:rPr>
                <w:rFonts w:asciiTheme="minorEastAsia" w:hAnsiTheme="minorEastAsia" w:hint="eastAsia"/>
                <w:sz w:val="18"/>
                <w:szCs w:val="18"/>
              </w:rPr>
              <w:t>遺伝子</w:t>
            </w:r>
            <w:r w:rsidR="00852DB1">
              <w:rPr>
                <w:rFonts w:asciiTheme="minorEastAsia" w:hAnsiTheme="minorEastAsia" w:hint="eastAsia"/>
                <w:sz w:val="18"/>
                <w:szCs w:val="18"/>
              </w:rPr>
              <w:t>の変異</w:t>
            </w:r>
          </w:p>
        </w:tc>
      </w:tr>
      <w:tr w:rsidR="000D1E96" w:rsidTr="000D1E96">
        <w:tc>
          <w:tcPr>
            <w:tcW w:w="10431" w:type="dxa"/>
            <w:gridSpan w:val="2"/>
          </w:tcPr>
          <w:p w:rsidR="000D1E96" w:rsidRDefault="000D1E96" w:rsidP="00405850">
            <w:pPr>
              <w:widowControl/>
              <w:rPr>
                <w:rFonts w:asciiTheme="minorEastAsia" w:hAnsiTheme="minorEastAsia"/>
                <w:sz w:val="18"/>
                <w:szCs w:val="18"/>
              </w:rPr>
            </w:pPr>
            <w:r>
              <w:rPr>
                <w:rFonts w:asciiTheme="minorEastAsia" w:hAnsiTheme="minorEastAsia" w:hint="eastAsia"/>
                <w:sz w:val="18"/>
                <w:szCs w:val="18"/>
              </w:rPr>
              <w:t>備考（　　　　　　　　　　　　　　　　　　　　　　　　　　　　　　　　　　　　　　　　　　　　　　　　　　　　　　　　　　　　）</w:t>
            </w:r>
          </w:p>
        </w:tc>
      </w:tr>
    </w:tbl>
    <w:p w:rsidR="007778E3" w:rsidRPr="00265916" w:rsidRDefault="00C42B14" w:rsidP="007778E3">
      <w:pPr>
        <w:widowControl/>
        <w:jc w:val="left"/>
        <w:rPr>
          <w:rFonts w:asciiTheme="minorEastAsia" w:hAnsiTheme="minorEastAsia"/>
          <w:sz w:val="18"/>
          <w:szCs w:val="18"/>
        </w:rPr>
      </w:pPr>
      <w:r>
        <w:rPr>
          <w:rFonts w:asciiTheme="minorEastAsia" w:hAnsiTheme="minorEastAsia" w:hint="eastAsia"/>
          <w:sz w:val="18"/>
          <w:szCs w:val="18"/>
        </w:rPr>
        <w:t>※その他</w:t>
      </w:r>
      <w:r w:rsidR="000D1E96" w:rsidRPr="00265916">
        <w:rPr>
          <w:rFonts w:asciiTheme="minorEastAsia" w:hAnsiTheme="minorEastAsia" w:hint="eastAsia"/>
          <w:sz w:val="18"/>
          <w:szCs w:val="18"/>
        </w:rPr>
        <w:t>の遺伝</w:t>
      </w:r>
      <w:r w:rsidR="00AC1E67">
        <w:rPr>
          <w:rFonts w:asciiTheme="minorEastAsia" w:hAnsiTheme="minorEastAsia" w:hint="eastAsia"/>
          <w:sz w:val="18"/>
          <w:szCs w:val="18"/>
        </w:rPr>
        <w:t>学的</w:t>
      </w:r>
      <w:r w:rsidR="000D1E96" w:rsidRPr="00265916">
        <w:rPr>
          <w:rFonts w:asciiTheme="minorEastAsia" w:hAnsiTheme="minorEastAsia" w:hint="eastAsia"/>
          <w:sz w:val="18"/>
          <w:szCs w:val="18"/>
        </w:rPr>
        <w:t>検査を</w:t>
      </w:r>
      <w:r>
        <w:rPr>
          <w:rFonts w:asciiTheme="minorEastAsia" w:hAnsiTheme="minorEastAsia" w:hint="eastAsia"/>
          <w:sz w:val="18"/>
          <w:szCs w:val="18"/>
        </w:rPr>
        <w:t>実施した場合や詳細な所見の記載が必要な場合には備考欄に記入する</w:t>
      </w:r>
      <w:r w:rsidR="000D1E96" w:rsidRPr="00265916">
        <w:rPr>
          <w:rFonts w:asciiTheme="minorEastAsia" w:hAnsiTheme="minorEastAsia"/>
          <w:sz w:val="18"/>
          <w:szCs w:val="18"/>
        </w:rPr>
        <w:tab/>
      </w:r>
    </w:p>
    <w:p w:rsidR="007778E3" w:rsidRDefault="007778E3" w:rsidP="007778E3">
      <w:pPr>
        <w:widowControl/>
        <w:jc w:val="left"/>
        <w:rPr>
          <w:rFonts w:asciiTheme="minorEastAsia" w:hAnsiTheme="minorEastAsia"/>
          <w:b/>
          <w:sz w:val="18"/>
          <w:szCs w:val="18"/>
        </w:rPr>
      </w:pPr>
    </w:p>
    <w:p w:rsidR="007778E3" w:rsidRPr="00A44ECD" w:rsidRDefault="007778E3" w:rsidP="007778E3">
      <w:pPr>
        <w:widowControl/>
        <w:jc w:val="left"/>
        <w:rPr>
          <w:rFonts w:asciiTheme="minorEastAsia" w:hAnsiTheme="minorEastAsia"/>
          <w:b/>
          <w:sz w:val="18"/>
          <w:szCs w:val="18"/>
        </w:rPr>
      </w:pPr>
      <w:r w:rsidRPr="00A44ECD">
        <w:rPr>
          <w:rFonts w:asciiTheme="minorEastAsia" w:hAnsiTheme="minorEastAsia" w:hint="eastAsia"/>
          <w:b/>
          <w:sz w:val="18"/>
          <w:szCs w:val="18"/>
        </w:rPr>
        <w:lastRenderedPageBreak/>
        <w:t>＜診断のカテゴリー＞（</w:t>
      </w:r>
      <w:r w:rsidR="00C42B14">
        <w:rPr>
          <w:rFonts w:asciiTheme="minorEastAsia" w:hAnsiTheme="minorEastAsia" w:hint="eastAsia"/>
          <w:b/>
          <w:sz w:val="18"/>
          <w:szCs w:val="18"/>
        </w:rPr>
        <w:t>該当する項目</w:t>
      </w:r>
      <w:r w:rsidRPr="00A44ECD">
        <w:rPr>
          <w:rFonts w:asciiTheme="minorEastAsia" w:hAnsiTheme="minorEastAsia" w:hint="eastAsia"/>
          <w:b/>
          <w:sz w:val="18"/>
          <w:szCs w:val="18"/>
        </w:rPr>
        <w:t>に</w:t>
      </w:r>
      <w:r w:rsidR="00C42B14">
        <w:rPr>
          <w:rFonts w:asciiTheme="minorEastAsia" w:hAnsiTheme="minorEastAsia" w:hint="eastAsia"/>
          <w:b/>
          <w:sz w:val="18"/>
          <w:szCs w:val="18"/>
        </w:rPr>
        <w:t>☑を記入する</w:t>
      </w:r>
      <w:r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7778E3" w:rsidRPr="00A44ECD" w:rsidTr="00CB0A39">
        <w:tc>
          <w:tcPr>
            <w:tcW w:w="10431" w:type="dxa"/>
            <w:vAlign w:val="center"/>
          </w:tcPr>
          <w:p w:rsidR="007778E3" w:rsidRPr="00A44ECD" w:rsidRDefault="007778E3">
            <w:pPr>
              <w:widowControl/>
              <w:rPr>
                <w:rFonts w:asciiTheme="minorEastAsia" w:hAnsiTheme="minorEastAsia"/>
                <w:sz w:val="18"/>
                <w:szCs w:val="18"/>
              </w:rPr>
            </w:pPr>
            <w:r w:rsidRPr="00A44ECD">
              <w:rPr>
                <w:rFonts w:asciiTheme="minorEastAsia" w:hAnsiTheme="minorEastAsia" w:hint="eastAsia"/>
                <w:sz w:val="18"/>
                <w:szCs w:val="18"/>
              </w:rPr>
              <w:t>□</w:t>
            </w:r>
            <w:r w:rsidR="000D1E96">
              <w:rPr>
                <w:rFonts w:asciiTheme="minorEastAsia" w:hAnsiTheme="minorEastAsia" w:hint="eastAsia"/>
                <w:sz w:val="18"/>
                <w:szCs w:val="18"/>
              </w:rPr>
              <w:t>確定診断：</w:t>
            </w:r>
            <w:r w:rsidR="00C42B14">
              <w:rPr>
                <w:rFonts w:asciiTheme="minorEastAsia" w:hAnsiTheme="minorEastAsia" w:hint="eastAsia"/>
                <w:sz w:val="18"/>
                <w:szCs w:val="18"/>
              </w:rPr>
              <w:t>第</w:t>
            </w:r>
            <w:r w:rsidR="00AB6F77">
              <w:rPr>
                <w:rFonts w:asciiTheme="minorEastAsia" w:hAnsiTheme="minorEastAsia" w:hint="eastAsia"/>
                <w:sz w:val="18"/>
                <w:szCs w:val="18"/>
              </w:rPr>
              <w:t>1</w:t>
            </w:r>
            <w:r w:rsidRPr="007778E3">
              <w:rPr>
                <w:rFonts w:asciiTheme="minorEastAsia" w:hAnsiTheme="minorEastAsia" w:hint="eastAsia"/>
                <w:sz w:val="18"/>
                <w:szCs w:val="18"/>
              </w:rPr>
              <w:t>5番染色体の15q11.2-15q11.3領域に欠失・</w:t>
            </w:r>
            <w:r w:rsidR="00852DB1" w:rsidRPr="004407FC">
              <w:rPr>
                <w:rFonts w:asciiTheme="minorEastAsia" w:hAnsiTheme="minorEastAsia" w:hint="eastAsia"/>
                <w:sz w:val="18"/>
                <w:szCs w:val="18"/>
              </w:rPr>
              <w:t>母性</w:t>
            </w:r>
            <w:r w:rsidRPr="007778E3">
              <w:rPr>
                <w:rFonts w:asciiTheme="minorEastAsia" w:hAnsiTheme="minorEastAsia" w:hint="eastAsia"/>
                <w:sz w:val="18"/>
                <w:szCs w:val="18"/>
              </w:rPr>
              <w:t>片親性ダイソミー・インプリンティング異常のいずれかを認める</w:t>
            </w:r>
          </w:p>
        </w:tc>
      </w:tr>
      <w:tr w:rsidR="007778E3" w:rsidRPr="00A44ECD" w:rsidTr="00CB0A39">
        <w:tc>
          <w:tcPr>
            <w:tcW w:w="10431" w:type="dxa"/>
            <w:vAlign w:val="center"/>
          </w:tcPr>
          <w:p w:rsidR="007778E3" w:rsidRPr="004407FC" w:rsidRDefault="007778E3" w:rsidP="004407FC">
            <w:pPr>
              <w:widowControl/>
              <w:rPr>
                <w:rFonts w:asciiTheme="minorEastAsia" w:hAnsiTheme="minorEastAsia"/>
                <w:sz w:val="18"/>
                <w:szCs w:val="18"/>
              </w:rPr>
            </w:pPr>
            <w:r w:rsidRPr="004407FC">
              <w:rPr>
                <w:rFonts w:asciiTheme="minorEastAsia" w:hAnsiTheme="minorEastAsia" w:hint="eastAsia"/>
                <w:sz w:val="18"/>
                <w:szCs w:val="18"/>
              </w:rPr>
              <w:t>□</w:t>
            </w:r>
            <w:r w:rsidR="000D1E96" w:rsidRPr="004407FC">
              <w:rPr>
                <w:rFonts w:asciiTheme="minorEastAsia" w:hAnsiTheme="minorEastAsia" w:hint="eastAsia"/>
                <w:sz w:val="18"/>
                <w:szCs w:val="18"/>
              </w:rPr>
              <w:t>確定診断：</w:t>
            </w:r>
            <w:r w:rsidRPr="004407FC">
              <w:rPr>
                <w:rFonts w:asciiTheme="minorEastAsia" w:hAnsiTheme="minorEastAsia" w:hint="eastAsia"/>
                <w:sz w:val="18"/>
                <w:szCs w:val="18"/>
              </w:rPr>
              <w:t>原因遺伝子（</w:t>
            </w:r>
            <w:r w:rsidRPr="00BF60D5">
              <w:rPr>
                <w:rFonts w:asciiTheme="minorEastAsia" w:hAnsiTheme="minorEastAsia"/>
                <w:i/>
                <w:sz w:val="18"/>
                <w:szCs w:val="18"/>
              </w:rPr>
              <w:t>UBE3A</w:t>
            </w:r>
            <w:r w:rsidRPr="004407FC">
              <w:rPr>
                <w:rFonts w:asciiTheme="minorEastAsia" w:hAnsiTheme="minorEastAsia" w:hint="eastAsia"/>
                <w:sz w:val="18"/>
                <w:szCs w:val="18"/>
              </w:rPr>
              <w:t>遺伝子等）に変異を認め、</w:t>
            </w:r>
            <w:r w:rsidR="005F02C2" w:rsidRPr="004407FC">
              <w:rPr>
                <w:rFonts w:asciiTheme="minorEastAsia" w:hAnsiTheme="minorEastAsia" w:hint="eastAsia"/>
                <w:sz w:val="18"/>
                <w:szCs w:val="18"/>
              </w:rPr>
              <w:t>Ａ</w:t>
            </w:r>
            <w:r w:rsidR="003C6184">
              <w:rPr>
                <w:rFonts w:asciiTheme="minorEastAsia" w:hAnsiTheme="minorEastAsia" w:hint="eastAsia"/>
                <w:sz w:val="18"/>
                <w:szCs w:val="18"/>
              </w:rPr>
              <w:t>.</w:t>
            </w:r>
            <w:r w:rsidR="00852DB1" w:rsidRPr="004407FC">
              <w:rPr>
                <w:rFonts w:asciiTheme="minorEastAsia" w:hAnsiTheme="minorEastAsia" w:hint="eastAsia"/>
                <w:sz w:val="18"/>
                <w:szCs w:val="18"/>
              </w:rPr>
              <w:t>症状</w:t>
            </w:r>
            <w:r w:rsidRPr="004407FC">
              <w:rPr>
                <w:rFonts w:asciiTheme="minorEastAsia" w:hAnsiTheme="minorEastAsia" w:hint="eastAsia"/>
                <w:sz w:val="18"/>
                <w:szCs w:val="18"/>
              </w:rPr>
              <w:t>3</w:t>
            </w:r>
            <w:r w:rsidR="003A3091" w:rsidRPr="004407FC">
              <w:rPr>
                <w:rFonts w:asciiTheme="minorEastAsia" w:hAnsiTheme="minorEastAsia" w:hint="eastAsia"/>
                <w:sz w:val="18"/>
                <w:szCs w:val="18"/>
              </w:rPr>
              <w:t>.</w:t>
            </w:r>
            <w:r w:rsidRPr="004407FC">
              <w:rPr>
                <w:rFonts w:asciiTheme="minorEastAsia" w:hAnsiTheme="minorEastAsia" w:hint="eastAsia"/>
                <w:sz w:val="18"/>
                <w:szCs w:val="18"/>
              </w:rPr>
              <w:t>および4</w:t>
            </w:r>
            <w:r w:rsidR="003A3091" w:rsidRPr="004407FC">
              <w:rPr>
                <w:rFonts w:asciiTheme="minorEastAsia" w:hAnsiTheme="minorEastAsia" w:hint="eastAsia"/>
                <w:sz w:val="18"/>
                <w:szCs w:val="18"/>
              </w:rPr>
              <w:t>.</w:t>
            </w:r>
            <w:r w:rsidRPr="004407FC">
              <w:rPr>
                <w:rFonts w:asciiTheme="minorEastAsia" w:hAnsiTheme="minorEastAsia" w:hint="eastAsia"/>
                <w:sz w:val="18"/>
                <w:szCs w:val="18"/>
              </w:rPr>
              <w:t>を伴う</w:t>
            </w:r>
          </w:p>
        </w:tc>
      </w:tr>
    </w:tbl>
    <w:p w:rsidR="00156533" w:rsidRDefault="00156533">
      <w:pPr>
        <w:widowControl/>
        <w:jc w:val="left"/>
        <w:rPr>
          <w:b/>
        </w:rPr>
      </w:pPr>
    </w:p>
    <w:p w:rsidR="00086FC0" w:rsidRDefault="00C74DFA">
      <w:pPr>
        <w:rPr>
          <w:b/>
        </w:rPr>
      </w:pPr>
      <w:r w:rsidRPr="00812265">
        <w:rPr>
          <w:rFonts w:hint="eastAsia"/>
          <w:b/>
        </w:rPr>
        <w:t>■　重症度分類に関する事項</w:t>
      </w:r>
      <w:r w:rsidR="004E2AF5" w:rsidRPr="004E2AF5">
        <w:rPr>
          <w:rFonts w:asciiTheme="minorEastAsia" w:hAnsiTheme="minorEastAsia" w:hint="eastAsia"/>
          <w:b/>
          <w:szCs w:val="21"/>
        </w:rPr>
        <w:t>（該当する項目に☑を記入する）</w:t>
      </w:r>
    </w:p>
    <w:p w:rsidR="007778E3" w:rsidRPr="007523C1" w:rsidRDefault="007778E3" w:rsidP="007778E3">
      <w:pPr>
        <w:rPr>
          <w:b/>
          <w:sz w:val="18"/>
          <w:szCs w:val="18"/>
        </w:rPr>
      </w:pPr>
      <w:r w:rsidRPr="00BF60D5">
        <w:rPr>
          <w:rFonts w:hint="eastAsia"/>
          <w:b/>
          <w:sz w:val="18"/>
          <w:szCs w:val="18"/>
        </w:rPr>
        <w:t>１．小児例（</w:t>
      </w:r>
      <w:r w:rsidRPr="00BF60D5">
        <w:rPr>
          <w:b/>
          <w:sz w:val="18"/>
          <w:szCs w:val="18"/>
        </w:rPr>
        <w:t>18</w:t>
      </w:r>
      <w:r w:rsidRPr="00BF60D5">
        <w:rPr>
          <w:rFonts w:hint="eastAsia"/>
          <w:b/>
          <w:sz w:val="18"/>
          <w:szCs w:val="18"/>
        </w:rPr>
        <w:t>才未満）</w:t>
      </w:r>
      <w:r w:rsidR="004E16E4">
        <w:rPr>
          <w:rFonts w:hint="eastAsia"/>
          <w:b/>
          <w:sz w:val="18"/>
          <w:szCs w:val="18"/>
        </w:rPr>
        <w:t xml:space="preserve">　＊</w:t>
      </w:r>
      <w:r w:rsidR="00E457C0" w:rsidRPr="00BF60D5">
        <w:rPr>
          <w:rFonts w:hint="eastAsia"/>
          <w:b/>
          <w:sz w:val="18"/>
          <w:szCs w:val="18"/>
        </w:rPr>
        <w:t>小児慢性特定疾病の状態の程度に準ずる</w:t>
      </w:r>
    </w:p>
    <w:tbl>
      <w:tblPr>
        <w:tblStyle w:val="a3"/>
        <w:tblW w:w="10490" w:type="dxa"/>
        <w:tblInd w:w="-34" w:type="dxa"/>
        <w:tblLook w:val="04A0" w:firstRow="1" w:lastRow="0" w:firstColumn="1" w:lastColumn="0" w:noHBand="0" w:noVBand="1"/>
      </w:tblPr>
      <w:tblGrid>
        <w:gridCol w:w="1088"/>
        <w:gridCol w:w="9402"/>
      </w:tblGrid>
      <w:tr w:rsidR="007778E3" w:rsidRPr="00B739C7" w:rsidTr="00AC1E67">
        <w:trPr>
          <w:trHeight w:val="19"/>
        </w:trPr>
        <w:tc>
          <w:tcPr>
            <w:tcW w:w="1088" w:type="dxa"/>
            <w:vAlign w:val="center"/>
          </w:tcPr>
          <w:p w:rsidR="007778E3" w:rsidRPr="00B739C7" w:rsidRDefault="007778E3" w:rsidP="00AC1E67">
            <w:pPr>
              <w:widowControl/>
              <w:jc w:val="center"/>
              <w:rPr>
                <w:rFonts w:asciiTheme="minorEastAsia" w:hAnsiTheme="minorEastAsia"/>
                <w:sz w:val="18"/>
                <w:szCs w:val="21"/>
              </w:rPr>
            </w:pPr>
            <w:r>
              <w:rPr>
                <w:rFonts w:asciiTheme="minorEastAsia" w:hAnsiTheme="minorEastAsia" w:hint="eastAsia"/>
                <w:sz w:val="18"/>
                <w:szCs w:val="21"/>
              </w:rPr>
              <w:t>□</w:t>
            </w:r>
            <w:r w:rsidRPr="007523C1">
              <w:rPr>
                <w:rFonts w:asciiTheme="minorEastAsia" w:hAnsiTheme="minorEastAsia" w:hint="eastAsia"/>
                <w:sz w:val="18"/>
                <w:szCs w:val="21"/>
              </w:rPr>
              <w:t>基準(ア)</w:t>
            </w:r>
          </w:p>
        </w:tc>
        <w:tc>
          <w:tcPr>
            <w:tcW w:w="9402" w:type="dxa"/>
          </w:tcPr>
          <w:p w:rsidR="007778E3" w:rsidRPr="00B739C7" w:rsidRDefault="007778E3" w:rsidP="003C6B58">
            <w:pPr>
              <w:widowControl/>
              <w:jc w:val="left"/>
              <w:rPr>
                <w:rFonts w:asciiTheme="minorEastAsia" w:hAnsiTheme="minorEastAsia"/>
                <w:sz w:val="18"/>
                <w:szCs w:val="21"/>
              </w:rPr>
            </w:pPr>
            <w:r w:rsidRPr="007523C1">
              <w:rPr>
                <w:rFonts w:asciiTheme="minorEastAsia" w:hAnsiTheme="minorEastAsia" w:hint="eastAsia"/>
                <w:sz w:val="18"/>
                <w:szCs w:val="21"/>
              </w:rPr>
              <w:t>症状として、けいれん発作、意識障害、体温調節異常、骨折又は脱臼のうち一つ以上続く場合であること</w:t>
            </w:r>
          </w:p>
        </w:tc>
      </w:tr>
      <w:tr w:rsidR="007778E3" w:rsidRPr="00B739C7" w:rsidTr="00AC1E67">
        <w:trPr>
          <w:trHeight w:val="19"/>
        </w:trPr>
        <w:tc>
          <w:tcPr>
            <w:tcW w:w="1088" w:type="dxa"/>
            <w:vAlign w:val="center"/>
          </w:tcPr>
          <w:p w:rsidR="007778E3" w:rsidRPr="00B739C7" w:rsidRDefault="007778E3" w:rsidP="00AC1E67">
            <w:pPr>
              <w:widowControl/>
              <w:jc w:val="center"/>
              <w:rPr>
                <w:rFonts w:asciiTheme="minorEastAsia" w:hAnsiTheme="minorEastAsia"/>
                <w:sz w:val="18"/>
                <w:szCs w:val="21"/>
              </w:rPr>
            </w:pPr>
            <w:r>
              <w:rPr>
                <w:rFonts w:asciiTheme="minorEastAsia" w:hAnsiTheme="minorEastAsia" w:hint="eastAsia"/>
                <w:sz w:val="18"/>
                <w:szCs w:val="21"/>
              </w:rPr>
              <w:t>□</w:t>
            </w:r>
            <w:r w:rsidRPr="007523C1">
              <w:rPr>
                <w:rFonts w:asciiTheme="minorEastAsia" w:hAnsiTheme="minorEastAsia" w:hint="eastAsia"/>
                <w:sz w:val="18"/>
                <w:szCs w:val="21"/>
              </w:rPr>
              <w:t>基準(</w:t>
            </w:r>
            <w:r w:rsidR="004407FC">
              <w:rPr>
                <w:rFonts w:asciiTheme="minorEastAsia" w:hAnsiTheme="minorEastAsia" w:hint="eastAsia"/>
                <w:sz w:val="18"/>
                <w:szCs w:val="21"/>
              </w:rPr>
              <w:t>イ</w:t>
            </w:r>
            <w:r w:rsidRPr="007523C1">
              <w:rPr>
                <w:rFonts w:asciiTheme="minorEastAsia" w:hAnsiTheme="minorEastAsia" w:hint="eastAsia"/>
                <w:sz w:val="18"/>
                <w:szCs w:val="21"/>
              </w:rPr>
              <w:t>)</w:t>
            </w:r>
          </w:p>
        </w:tc>
        <w:tc>
          <w:tcPr>
            <w:tcW w:w="9402" w:type="dxa"/>
          </w:tcPr>
          <w:p w:rsidR="007778E3" w:rsidRPr="00B739C7" w:rsidRDefault="007778E3" w:rsidP="006701AA">
            <w:pPr>
              <w:widowControl/>
              <w:jc w:val="left"/>
              <w:rPr>
                <w:rFonts w:asciiTheme="minorEastAsia" w:hAnsiTheme="minorEastAsia"/>
                <w:sz w:val="18"/>
                <w:szCs w:val="21"/>
              </w:rPr>
            </w:pPr>
            <w:r w:rsidRPr="007523C1">
              <w:rPr>
                <w:rFonts w:asciiTheme="minorEastAsia" w:hAnsiTheme="minorEastAsia" w:hint="eastAsia"/>
                <w:sz w:val="18"/>
                <w:szCs w:val="21"/>
              </w:rPr>
              <w:t>治療で呼吸管理（人工呼吸器、気管切開術後、経鼻エアウェイ等の処置を必要とするものをいう</w:t>
            </w:r>
            <w:r w:rsidR="006701AA">
              <w:rPr>
                <w:rFonts w:asciiTheme="minorEastAsia" w:hAnsiTheme="minorEastAsia" w:hint="eastAsia"/>
                <w:sz w:val="18"/>
                <w:szCs w:val="21"/>
              </w:rPr>
              <w:t>。</w:t>
            </w:r>
            <w:r w:rsidRPr="007523C1">
              <w:rPr>
                <w:rFonts w:asciiTheme="minorEastAsia" w:hAnsiTheme="minorEastAsia" w:hint="eastAsia"/>
                <w:sz w:val="18"/>
                <w:szCs w:val="21"/>
              </w:rPr>
              <w:t>）、酸素療法又は胃管、胃</w:t>
            </w:r>
            <w:r w:rsidR="00E551CF">
              <w:rPr>
                <w:rFonts w:asciiTheme="minorEastAsia" w:hAnsiTheme="minorEastAsia" w:hint="eastAsia"/>
                <w:sz w:val="18"/>
                <w:szCs w:val="21"/>
              </w:rPr>
              <w:t>瘻、中心静脈栄養等による栄養のうち一つ以上を行う場合であること</w:t>
            </w:r>
          </w:p>
        </w:tc>
      </w:tr>
    </w:tbl>
    <w:p w:rsidR="007778E3" w:rsidRDefault="007778E3" w:rsidP="007778E3">
      <w:pPr>
        <w:rPr>
          <w:b/>
        </w:rPr>
      </w:pPr>
    </w:p>
    <w:p w:rsidR="007778E3" w:rsidRPr="00BF60D5" w:rsidRDefault="007778E3" w:rsidP="007778E3">
      <w:pPr>
        <w:rPr>
          <w:b/>
          <w:sz w:val="18"/>
          <w:szCs w:val="18"/>
        </w:rPr>
      </w:pPr>
      <w:r w:rsidRPr="00BF60D5">
        <w:rPr>
          <w:rFonts w:hint="eastAsia"/>
          <w:b/>
          <w:sz w:val="18"/>
          <w:szCs w:val="18"/>
        </w:rPr>
        <w:t>２．成人</w:t>
      </w:r>
      <w:r w:rsidR="00654E1A" w:rsidRPr="00BF60D5">
        <w:rPr>
          <w:rFonts w:hint="eastAsia"/>
          <w:b/>
          <w:sz w:val="18"/>
          <w:szCs w:val="18"/>
        </w:rPr>
        <w:t>例</w:t>
      </w:r>
    </w:p>
    <w:p w:rsidR="00156533" w:rsidRPr="00156533" w:rsidRDefault="00156533" w:rsidP="00156533">
      <w:pPr>
        <w:rPr>
          <w:b/>
          <w:sz w:val="18"/>
          <w:szCs w:val="18"/>
        </w:rPr>
      </w:pPr>
      <w:r w:rsidRPr="00156533">
        <w:rPr>
          <w:rFonts w:hint="eastAsia"/>
          <w:b/>
          <w:sz w:val="18"/>
          <w:szCs w:val="18"/>
        </w:rPr>
        <w:t xml:space="preserve">1) </w:t>
      </w:r>
      <w:r w:rsidR="004E16E4">
        <w:rPr>
          <w:rFonts w:hint="eastAsia"/>
          <w:b/>
          <w:sz w:val="18"/>
          <w:szCs w:val="18"/>
        </w:rPr>
        <w:t>難治性てんかん</w:t>
      </w:r>
    </w:p>
    <w:tbl>
      <w:tblPr>
        <w:tblStyle w:val="2"/>
        <w:tblW w:w="10431" w:type="dxa"/>
        <w:tblLook w:val="04A0" w:firstRow="1" w:lastRow="0" w:firstColumn="1" w:lastColumn="0" w:noHBand="0" w:noVBand="1"/>
      </w:tblPr>
      <w:tblGrid>
        <w:gridCol w:w="7937"/>
        <w:gridCol w:w="2494"/>
      </w:tblGrid>
      <w:tr w:rsidR="00156533" w:rsidRPr="00156533" w:rsidTr="00CB0A39">
        <w:tc>
          <w:tcPr>
            <w:tcW w:w="7937" w:type="dxa"/>
            <w:vAlign w:val="center"/>
          </w:tcPr>
          <w:p w:rsidR="00156533" w:rsidRPr="00156533" w:rsidRDefault="00156533" w:rsidP="003C6B58">
            <w:pPr>
              <w:widowControl/>
              <w:rPr>
                <w:rFonts w:asciiTheme="minorEastAsia" w:hAnsiTheme="minorEastAsia"/>
                <w:sz w:val="18"/>
                <w:szCs w:val="18"/>
              </w:rPr>
            </w:pPr>
            <w:r w:rsidRPr="00156533">
              <w:rPr>
                <w:rFonts w:asciiTheme="minorEastAsia" w:hAnsiTheme="minorEastAsia" w:hint="eastAsia"/>
                <w:sz w:val="18"/>
                <w:szCs w:val="18"/>
              </w:rPr>
              <w:t>主な抗てんかん薬２～３種類以上の単剤あるいは多剤併用で、かつ十分量で、２年以上治療しても、発作が１年以上抑制されず日常生活に支障をきたす状態（日本神経学会による定義）</w:t>
            </w:r>
          </w:p>
        </w:tc>
        <w:tc>
          <w:tcPr>
            <w:tcW w:w="2494" w:type="dxa"/>
            <w:vAlign w:val="center"/>
          </w:tcPr>
          <w:p w:rsidR="00156533" w:rsidRPr="00156533" w:rsidRDefault="00156533" w:rsidP="00156533">
            <w:pPr>
              <w:rPr>
                <w:rFonts w:asciiTheme="minorEastAsia" w:hAnsiTheme="minorEastAsia"/>
                <w:sz w:val="18"/>
                <w:szCs w:val="18"/>
              </w:rPr>
            </w:pPr>
            <w:r w:rsidRPr="00156533">
              <w:rPr>
                <w:rFonts w:asciiTheme="minorEastAsia" w:hAnsiTheme="minorEastAsia" w:hint="eastAsia"/>
                <w:sz w:val="18"/>
                <w:szCs w:val="18"/>
              </w:rPr>
              <w:t>1.該当　2.非該当 3.不明</w:t>
            </w:r>
          </w:p>
        </w:tc>
      </w:tr>
    </w:tbl>
    <w:p w:rsidR="00C42B14" w:rsidRDefault="00C42B14" w:rsidP="00156533">
      <w:pPr>
        <w:rPr>
          <w:b/>
          <w:sz w:val="18"/>
          <w:szCs w:val="18"/>
        </w:rPr>
      </w:pPr>
    </w:p>
    <w:p w:rsidR="00156533" w:rsidRPr="00156533" w:rsidRDefault="007778E3" w:rsidP="00156533">
      <w:pPr>
        <w:rPr>
          <w:b/>
          <w:sz w:val="18"/>
          <w:szCs w:val="18"/>
        </w:rPr>
      </w:pPr>
      <w:r>
        <w:rPr>
          <w:rFonts w:hint="eastAsia"/>
          <w:b/>
          <w:sz w:val="18"/>
          <w:szCs w:val="18"/>
        </w:rPr>
        <w:t>2</w:t>
      </w:r>
      <w:r w:rsidR="00156533" w:rsidRPr="00156533">
        <w:rPr>
          <w:rFonts w:hint="eastAsia"/>
          <w:b/>
          <w:sz w:val="18"/>
          <w:szCs w:val="18"/>
        </w:rPr>
        <w:t>)</w:t>
      </w:r>
      <w:r w:rsidR="00156533" w:rsidRPr="00156533">
        <w:rPr>
          <w:rFonts w:hint="eastAsia"/>
          <w:b/>
          <w:sz w:val="18"/>
          <w:szCs w:val="18"/>
        </w:rPr>
        <w:t>呼吸・栄養</w:t>
      </w:r>
    </w:p>
    <w:tbl>
      <w:tblPr>
        <w:tblStyle w:val="2"/>
        <w:tblW w:w="10431" w:type="dxa"/>
        <w:tblLook w:val="04A0" w:firstRow="1" w:lastRow="0" w:firstColumn="1" w:lastColumn="0" w:noHBand="0" w:noVBand="1"/>
      </w:tblPr>
      <w:tblGrid>
        <w:gridCol w:w="7937"/>
        <w:gridCol w:w="2494"/>
      </w:tblGrid>
      <w:tr w:rsidR="00156533" w:rsidRPr="00156533" w:rsidTr="00CB0A39">
        <w:tc>
          <w:tcPr>
            <w:tcW w:w="7937" w:type="dxa"/>
            <w:vAlign w:val="center"/>
          </w:tcPr>
          <w:p w:rsidR="00156533" w:rsidRPr="00156533" w:rsidRDefault="004E635F" w:rsidP="004E2AF5">
            <w:pPr>
              <w:widowControl/>
              <w:rPr>
                <w:rFonts w:asciiTheme="minorEastAsia" w:hAnsiTheme="minorEastAsia"/>
                <w:sz w:val="18"/>
                <w:szCs w:val="18"/>
              </w:rPr>
            </w:pPr>
            <w:r>
              <w:rPr>
                <w:rFonts w:asciiTheme="minorEastAsia" w:hAnsiTheme="minorEastAsia" w:hint="eastAsia"/>
                <w:sz w:val="18"/>
                <w:szCs w:val="18"/>
              </w:rPr>
              <w:t>以下の状態に該当する</w:t>
            </w:r>
          </w:p>
        </w:tc>
        <w:tc>
          <w:tcPr>
            <w:tcW w:w="2494" w:type="dxa"/>
            <w:vAlign w:val="center"/>
          </w:tcPr>
          <w:p w:rsidR="00156533" w:rsidRPr="00156533" w:rsidRDefault="00156533" w:rsidP="00156533">
            <w:pPr>
              <w:rPr>
                <w:rFonts w:asciiTheme="minorEastAsia" w:hAnsiTheme="minorEastAsia"/>
                <w:sz w:val="18"/>
                <w:szCs w:val="18"/>
              </w:rPr>
            </w:pPr>
            <w:r w:rsidRPr="00156533">
              <w:rPr>
                <w:rFonts w:asciiTheme="minorEastAsia" w:hAnsiTheme="minorEastAsia" w:hint="eastAsia"/>
                <w:sz w:val="18"/>
                <w:szCs w:val="18"/>
              </w:rPr>
              <w:t>1.該当　2.非該当 3.不明</w:t>
            </w:r>
          </w:p>
        </w:tc>
      </w:tr>
      <w:tr w:rsidR="00156533" w:rsidRPr="00156533" w:rsidTr="00CB0A39">
        <w:tc>
          <w:tcPr>
            <w:tcW w:w="10431" w:type="dxa"/>
            <w:gridSpan w:val="2"/>
            <w:vAlign w:val="center"/>
          </w:tcPr>
          <w:p w:rsidR="00156533" w:rsidRPr="00156533" w:rsidRDefault="00156533" w:rsidP="00156533">
            <w:pPr>
              <w:widowControl/>
              <w:rPr>
                <w:rFonts w:asciiTheme="minorEastAsia" w:hAnsiTheme="minorEastAsia"/>
                <w:sz w:val="18"/>
                <w:szCs w:val="18"/>
              </w:rPr>
            </w:pPr>
            <w:r w:rsidRPr="00156533">
              <w:rPr>
                <w:rFonts w:asciiTheme="minorEastAsia" w:hAnsiTheme="minorEastAsia" w:hint="eastAsia"/>
                <w:sz w:val="18"/>
                <w:szCs w:val="18"/>
              </w:rPr>
              <w:t>□気管切開　　□非経口的栄養摂取（経管栄養、中心静脈栄養など）　　□人工呼吸器使用</w:t>
            </w:r>
          </w:p>
        </w:tc>
      </w:tr>
    </w:tbl>
    <w:p w:rsidR="00156533" w:rsidRPr="00156533" w:rsidRDefault="00156533" w:rsidP="00156533">
      <w:pPr>
        <w:rPr>
          <w:b/>
        </w:rPr>
      </w:pPr>
    </w:p>
    <w:p w:rsidR="00812265" w:rsidRPr="0092640E" w:rsidRDefault="00812265" w:rsidP="00812265">
      <w:pPr>
        <w:rPr>
          <w:b/>
        </w:rPr>
      </w:pPr>
      <w:r w:rsidRPr="00A44ECD">
        <w:rPr>
          <w:rFonts w:hint="eastAsia"/>
          <w:b/>
        </w:rPr>
        <w:t>■　人工呼吸器</w:t>
      </w:r>
      <w:r>
        <w:rPr>
          <w:rFonts w:hint="eastAsia"/>
          <w:b/>
        </w:rPr>
        <w:t>に関する事項</w:t>
      </w:r>
      <w:r w:rsidR="00C42B14">
        <w:rPr>
          <w:rFonts w:hint="eastAsia"/>
          <w:b/>
        </w:rPr>
        <w:t>（使用者のみ</w:t>
      </w:r>
      <w:r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812265" w:rsidRPr="001C1091" w:rsidTr="00B40FFD">
        <w:trPr>
          <w:trHeight w:val="259"/>
        </w:trPr>
        <w:tc>
          <w:tcPr>
            <w:tcW w:w="1101" w:type="dxa"/>
          </w:tcPr>
          <w:p w:rsidR="00812265" w:rsidRPr="001C1091" w:rsidRDefault="00812265" w:rsidP="00B40FFD">
            <w:pPr>
              <w:rPr>
                <w:sz w:val="18"/>
                <w:szCs w:val="18"/>
              </w:rPr>
            </w:pPr>
            <w:r w:rsidRPr="001C1091">
              <w:rPr>
                <w:rFonts w:hint="eastAsia"/>
                <w:sz w:val="18"/>
                <w:szCs w:val="18"/>
              </w:rPr>
              <w:t>使用の有無</w:t>
            </w:r>
          </w:p>
        </w:tc>
        <w:tc>
          <w:tcPr>
            <w:tcW w:w="9355" w:type="dxa"/>
            <w:gridSpan w:val="6"/>
            <w:hideMark/>
          </w:tcPr>
          <w:p w:rsidR="00812265" w:rsidRPr="001C1091" w:rsidRDefault="00812265" w:rsidP="00B40FFD">
            <w:pPr>
              <w:rPr>
                <w:sz w:val="18"/>
                <w:szCs w:val="18"/>
              </w:rPr>
            </w:pPr>
            <w:r w:rsidRPr="001C1091">
              <w:rPr>
                <w:rFonts w:hint="eastAsia"/>
                <w:sz w:val="18"/>
                <w:szCs w:val="18"/>
              </w:rPr>
              <w:t>1.</w:t>
            </w:r>
            <w:r w:rsidRPr="001C1091">
              <w:rPr>
                <w:rFonts w:hint="eastAsia"/>
                <w:sz w:val="18"/>
                <w:szCs w:val="18"/>
              </w:rPr>
              <w:t>あり</w:t>
            </w:r>
            <w:r w:rsidR="00C42B14">
              <w:rPr>
                <w:rFonts w:hint="eastAsia"/>
                <w:sz w:val="18"/>
                <w:szCs w:val="18"/>
              </w:rPr>
              <w:t xml:space="preserve"> </w:t>
            </w:r>
          </w:p>
        </w:tc>
      </w:tr>
      <w:tr w:rsidR="00812265" w:rsidRPr="001C1091" w:rsidTr="00B40FFD">
        <w:trPr>
          <w:trHeight w:val="261"/>
        </w:trPr>
        <w:tc>
          <w:tcPr>
            <w:tcW w:w="1101" w:type="dxa"/>
          </w:tcPr>
          <w:p w:rsidR="00812265" w:rsidRPr="001C1091" w:rsidRDefault="00812265" w:rsidP="00B40FFD">
            <w:pPr>
              <w:rPr>
                <w:sz w:val="18"/>
                <w:szCs w:val="18"/>
              </w:rPr>
            </w:pPr>
            <w:r w:rsidRPr="001C1091">
              <w:rPr>
                <w:rFonts w:hint="eastAsia"/>
                <w:sz w:val="18"/>
                <w:szCs w:val="18"/>
              </w:rPr>
              <w:t>開始時期</w:t>
            </w:r>
          </w:p>
        </w:tc>
        <w:tc>
          <w:tcPr>
            <w:tcW w:w="4329" w:type="dxa"/>
            <w:gridSpan w:val="3"/>
            <w:hideMark/>
          </w:tcPr>
          <w:p w:rsidR="00812265" w:rsidRPr="001C1091" w:rsidRDefault="00812265" w:rsidP="00B40FFD">
            <w:pPr>
              <w:rPr>
                <w:sz w:val="18"/>
                <w:szCs w:val="18"/>
              </w:rPr>
            </w:pPr>
            <w:r w:rsidRPr="001C1091">
              <w:rPr>
                <w:rFonts w:hint="eastAsia"/>
                <w:sz w:val="18"/>
                <w:szCs w:val="18"/>
              </w:rPr>
              <w:t>西暦</w:t>
            </w:r>
            <w:r w:rsidR="00AC1E67">
              <w:rPr>
                <w:rFonts w:hint="eastAsia"/>
                <w:sz w:val="18"/>
                <w:szCs w:val="18"/>
              </w:rPr>
              <w:t xml:space="preserve">     </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00AC1E67">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812265" w:rsidRPr="001C1091" w:rsidRDefault="00812265" w:rsidP="00B40FFD">
            <w:pPr>
              <w:rPr>
                <w:sz w:val="18"/>
                <w:szCs w:val="18"/>
              </w:rPr>
            </w:pPr>
            <w:r w:rsidRPr="001C1091">
              <w:rPr>
                <w:rFonts w:hint="eastAsia"/>
                <w:sz w:val="18"/>
                <w:szCs w:val="18"/>
              </w:rPr>
              <w:t>離脱の見込み</w:t>
            </w:r>
          </w:p>
        </w:tc>
        <w:tc>
          <w:tcPr>
            <w:tcW w:w="2695" w:type="dxa"/>
          </w:tcPr>
          <w:p w:rsidR="00812265" w:rsidRPr="001C1091" w:rsidRDefault="00812265" w:rsidP="00B40FFD">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812265" w:rsidRPr="001C1091" w:rsidTr="00B40FFD">
        <w:trPr>
          <w:trHeight w:val="97"/>
        </w:trPr>
        <w:tc>
          <w:tcPr>
            <w:tcW w:w="1101" w:type="dxa"/>
          </w:tcPr>
          <w:p w:rsidR="00812265" w:rsidRPr="001C1091" w:rsidRDefault="00812265" w:rsidP="00B40FFD">
            <w:pPr>
              <w:rPr>
                <w:sz w:val="18"/>
                <w:szCs w:val="18"/>
              </w:rPr>
            </w:pPr>
            <w:r w:rsidRPr="001C1091">
              <w:rPr>
                <w:rFonts w:hint="eastAsia"/>
                <w:sz w:val="18"/>
                <w:szCs w:val="18"/>
              </w:rPr>
              <w:t>種類</w:t>
            </w:r>
          </w:p>
        </w:tc>
        <w:tc>
          <w:tcPr>
            <w:tcW w:w="9355" w:type="dxa"/>
            <w:gridSpan w:val="6"/>
            <w:hideMark/>
          </w:tcPr>
          <w:p w:rsidR="00812265" w:rsidRPr="001C1091" w:rsidRDefault="00812265" w:rsidP="00B40FFD">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812265" w:rsidRPr="001C1091" w:rsidTr="00B40FFD">
        <w:trPr>
          <w:trHeight w:val="240"/>
        </w:trPr>
        <w:tc>
          <w:tcPr>
            <w:tcW w:w="1101" w:type="dxa"/>
          </w:tcPr>
          <w:p w:rsidR="00812265" w:rsidRPr="001C1091" w:rsidRDefault="00812265" w:rsidP="00B40FFD">
            <w:pPr>
              <w:rPr>
                <w:sz w:val="18"/>
                <w:szCs w:val="18"/>
              </w:rPr>
            </w:pPr>
            <w:r w:rsidRPr="001C1091">
              <w:rPr>
                <w:rFonts w:hint="eastAsia"/>
                <w:sz w:val="18"/>
                <w:szCs w:val="18"/>
              </w:rPr>
              <w:t>施行状況</w:t>
            </w:r>
          </w:p>
        </w:tc>
        <w:tc>
          <w:tcPr>
            <w:tcW w:w="9355" w:type="dxa"/>
            <w:gridSpan w:val="6"/>
            <w:hideMark/>
          </w:tcPr>
          <w:p w:rsidR="00812265" w:rsidRPr="001C1091" w:rsidRDefault="00812265" w:rsidP="00B40FFD">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812265" w:rsidRPr="001C1091" w:rsidTr="004407FC">
        <w:trPr>
          <w:trHeight w:val="1456"/>
        </w:trPr>
        <w:tc>
          <w:tcPr>
            <w:tcW w:w="1101" w:type="dxa"/>
          </w:tcPr>
          <w:p w:rsidR="00812265" w:rsidRPr="007F4166" w:rsidRDefault="00812265" w:rsidP="00B40FFD">
            <w:pPr>
              <w:rPr>
                <w:sz w:val="18"/>
                <w:szCs w:val="18"/>
              </w:rPr>
            </w:pPr>
            <w:r>
              <w:rPr>
                <w:rFonts w:hint="eastAsia"/>
                <w:sz w:val="18"/>
                <w:szCs w:val="18"/>
              </w:rPr>
              <w:t>生活状況</w:t>
            </w:r>
          </w:p>
        </w:tc>
        <w:tc>
          <w:tcPr>
            <w:tcW w:w="1559" w:type="dxa"/>
            <w:hideMark/>
          </w:tcPr>
          <w:p w:rsidR="00812265" w:rsidRPr="007F4166" w:rsidRDefault="00812265" w:rsidP="00B40FFD">
            <w:pPr>
              <w:rPr>
                <w:sz w:val="18"/>
                <w:szCs w:val="18"/>
              </w:rPr>
            </w:pPr>
            <w:r w:rsidRPr="007F4166">
              <w:rPr>
                <w:rFonts w:hint="eastAsia"/>
                <w:sz w:val="18"/>
                <w:szCs w:val="18"/>
              </w:rPr>
              <w:t>食事</w:t>
            </w:r>
          </w:p>
          <w:p w:rsidR="00812265" w:rsidRPr="007F4166" w:rsidRDefault="00812265" w:rsidP="00B40FFD">
            <w:pPr>
              <w:rPr>
                <w:sz w:val="18"/>
                <w:szCs w:val="18"/>
              </w:rPr>
            </w:pPr>
            <w:r w:rsidRPr="007F4166">
              <w:rPr>
                <w:rFonts w:hint="eastAsia"/>
                <w:sz w:val="18"/>
                <w:szCs w:val="18"/>
              </w:rPr>
              <w:t>整容</w:t>
            </w:r>
          </w:p>
          <w:p w:rsidR="00812265" w:rsidRPr="007F4166" w:rsidRDefault="00812265" w:rsidP="00B40FFD">
            <w:pPr>
              <w:rPr>
                <w:sz w:val="18"/>
                <w:szCs w:val="18"/>
              </w:rPr>
            </w:pPr>
            <w:r w:rsidRPr="007F4166">
              <w:rPr>
                <w:rFonts w:hint="eastAsia"/>
                <w:sz w:val="18"/>
                <w:szCs w:val="18"/>
              </w:rPr>
              <w:t>入浴</w:t>
            </w:r>
          </w:p>
          <w:p w:rsidR="00812265" w:rsidRPr="007F4166" w:rsidRDefault="00812265" w:rsidP="00B40FFD">
            <w:pPr>
              <w:rPr>
                <w:sz w:val="18"/>
                <w:szCs w:val="18"/>
              </w:rPr>
            </w:pPr>
            <w:r w:rsidRPr="007F4166">
              <w:rPr>
                <w:rFonts w:hint="eastAsia"/>
                <w:sz w:val="18"/>
                <w:szCs w:val="18"/>
              </w:rPr>
              <w:t>階段昇降</w:t>
            </w:r>
          </w:p>
          <w:p w:rsidR="00812265" w:rsidRPr="001C1091" w:rsidRDefault="00812265" w:rsidP="00B40FFD">
            <w:pPr>
              <w:rPr>
                <w:sz w:val="18"/>
                <w:szCs w:val="18"/>
              </w:rPr>
            </w:pPr>
            <w:r w:rsidRPr="007F4166">
              <w:rPr>
                <w:rFonts w:hint="eastAsia"/>
                <w:sz w:val="18"/>
                <w:szCs w:val="18"/>
              </w:rPr>
              <w:t>排便コントロール</w:t>
            </w:r>
          </w:p>
        </w:tc>
        <w:tc>
          <w:tcPr>
            <w:tcW w:w="2551" w:type="dxa"/>
          </w:tcPr>
          <w:p w:rsidR="00812265" w:rsidRPr="007F4166" w:rsidRDefault="00812265" w:rsidP="00B40FFD">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812265" w:rsidRPr="007F4166" w:rsidRDefault="00812265" w:rsidP="00B40FFD">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812265" w:rsidRPr="007F4166" w:rsidRDefault="00812265" w:rsidP="00B40FFD">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812265" w:rsidRPr="007F4166" w:rsidRDefault="00812265" w:rsidP="00B40FFD">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812265" w:rsidRPr="001C1091" w:rsidRDefault="00812265" w:rsidP="00B40FFD">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812265" w:rsidRDefault="00812265" w:rsidP="00B40FFD">
            <w:pPr>
              <w:rPr>
                <w:sz w:val="18"/>
                <w:szCs w:val="18"/>
              </w:rPr>
            </w:pPr>
            <w:r w:rsidRPr="004407FC">
              <w:rPr>
                <w:rFonts w:hint="eastAsia"/>
                <w:sz w:val="18"/>
                <w:szCs w:val="18"/>
              </w:rPr>
              <w:t>車椅子とベッド間の移動</w:t>
            </w:r>
          </w:p>
          <w:p w:rsidR="00812265" w:rsidRDefault="00812265" w:rsidP="00B40FFD">
            <w:pPr>
              <w:rPr>
                <w:sz w:val="18"/>
                <w:szCs w:val="18"/>
              </w:rPr>
            </w:pPr>
            <w:r w:rsidRPr="001C1091">
              <w:rPr>
                <w:rFonts w:hint="eastAsia"/>
                <w:sz w:val="18"/>
                <w:szCs w:val="18"/>
              </w:rPr>
              <w:t>トイレ動作</w:t>
            </w:r>
          </w:p>
          <w:p w:rsidR="00812265" w:rsidRDefault="00812265" w:rsidP="00B40FFD">
            <w:pPr>
              <w:rPr>
                <w:sz w:val="18"/>
                <w:szCs w:val="18"/>
              </w:rPr>
            </w:pPr>
            <w:r>
              <w:rPr>
                <w:rFonts w:hint="eastAsia"/>
                <w:sz w:val="18"/>
                <w:szCs w:val="18"/>
              </w:rPr>
              <w:t>歩行</w:t>
            </w:r>
          </w:p>
          <w:p w:rsidR="00812265" w:rsidRPr="001C1091" w:rsidRDefault="00812265" w:rsidP="00B40FFD">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812265" w:rsidRDefault="00812265" w:rsidP="00B40FFD">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812265" w:rsidRDefault="00812265" w:rsidP="00B40FFD">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812265" w:rsidRDefault="00812265" w:rsidP="00B40FFD">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812265" w:rsidRPr="001C1091" w:rsidRDefault="00812265" w:rsidP="00EE19AA">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812265" w:rsidRPr="00812265" w:rsidRDefault="00812265">
      <w:pPr>
        <w:rPr>
          <w:b/>
          <w:highlight w:val="yellow"/>
        </w:rPr>
      </w:pPr>
    </w:p>
    <w:tbl>
      <w:tblPr>
        <w:tblStyle w:val="a3"/>
        <w:tblW w:w="10456" w:type="dxa"/>
        <w:tblLook w:val="04A0" w:firstRow="1" w:lastRow="0" w:firstColumn="1" w:lastColumn="0" w:noHBand="0" w:noVBand="1"/>
      </w:tblPr>
      <w:tblGrid>
        <w:gridCol w:w="10456"/>
      </w:tblGrid>
      <w:tr w:rsidR="001C1091" w:rsidRPr="001C1091" w:rsidTr="00732A55">
        <w:trPr>
          <w:trHeight w:val="1219"/>
        </w:trPr>
        <w:tc>
          <w:tcPr>
            <w:tcW w:w="10456" w:type="dxa"/>
            <w:hideMark/>
          </w:tcPr>
          <w:p w:rsidR="001C1091" w:rsidRDefault="001C1091" w:rsidP="00CA741B">
            <w:pPr>
              <w:rPr>
                <w:sz w:val="18"/>
                <w:szCs w:val="18"/>
              </w:rPr>
            </w:pPr>
            <w:r w:rsidRPr="001C1091">
              <w:rPr>
                <w:rFonts w:hint="eastAsia"/>
                <w:sz w:val="18"/>
                <w:szCs w:val="18"/>
              </w:rPr>
              <w:t>医療機関名</w:t>
            </w:r>
          </w:p>
          <w:p w:rsidR="001C1091" w:rsidRDefault="001C1091" w:rsidP="00F10E20">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1C1091" w:rsidRPr="001C1091" w:rsidRDefault="001C1091" w:rsidP="001C1091">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sidR="000A3BBA">
              <w:rPr>
                <w:rFonts w:hint="eastAsia"/>
                <w:sz w:val="18"/>
                <w:szCs w:val="18"/>
              </w:rPr>
              <w:t xml:space="preserve">　　　　　　　</w:t>
            </w:r>
            <w:r w:rsidR="000A3BBA">
              <w:rPr>
                <w:rFonts w:hint="eastAsia"/>
                <w:sz w:val="18"/>
                <w:szCs w:val="18"/>
              </w:rPr>
              <w:t xml:space="preserve"> </w:t>
            </w:r>
            <w:r w:rsidR="00650AB9" w:rsidRPr="000A38C4">
              <w:rPr>
                <w:rFonts w:hint="eastAsia"/>
                <w:sz w:val="18"/>
                <w:szCs w:val="18"/>
              </w:rPr>
              <w:t>※自筆または押印のこと</w:t>
            </w:r>
          </w:p>
        </w:tc>
      </w:tr>
    </w:tbl>
    <w:p w:rsidR="00650AB9" w:rsidRDefault="00650AB9" w:rsidP="00650AB9">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650AB9" w:rsidRDefault="00650AB9" w:rsidP="00650AB9">
      <w:pPr>
        <w:widowControl/>
        <w:snapToGrid w:val="0"/>
        <w:ind w:firstLineChars="100" w:firstLine="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rsidR="00650AB9" w:rsidRDefault="00650AB9" w:rsidP="00650AB9">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rsidR="00650AB9" w:rsidRDefault="00650AB9" w:rsidP="00650AB9">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477513">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rsidR="00650AB9" w:rsidRDefault="00650AB9" w:rsidP="00650AB9">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rsidR="001C1091" w:rsidRPr="00650AB9" w:rsidRDefault="00650AB9" w:rsidP="000A38C4">
      <w:pPr>
        <w:spacing w:line="220" w:lineRule="exact"/>
        <w:rPr>
          <w:sz w:val="18"/>
          <w:szCs w:val="18"/>
        </w:rPr>
      </w:pPr>
      <w:r>
        <w:rPr>
          <w:rFonts w:asciiTheme="minorEastAsia" w:hAnsiTheme="minorEastAsia" w:hint="eastAsia"/>
          <w:sz w:val="16"/>
          <w:szCs w:val="16"/>
        </w:rPr>
        <w:t>・審査のため、検査結果等について別途提出をお願いすることがあります。</w:t>
      </w:r>
    </w:p>
    <w:sectPr w:rsidR="001C1091" w:rsidRPr="00650AB9"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224" w:rsidRDefault="00127224" w:rsidP="001B4F0F">
      <w:r>
        <w:separator/>
      </w:r>
    </w:p>
  </w:endnote>
  <w:endnote w:type="continuationSeparator" w:id="0">
    <w:p w:rsidR="00127224" w:rsidRDefault="00127224"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224" w:rsidRDefault="00127224" w:rsidP="001B4F0F">
      <w:r>
        <w:separator/>
      </w:r>
    </w:p>
  </w:footnote>
  <w:footnote w:type="continuationSeparator" w:id="0">
    <w:p w:rsidR="00127224" w:rsidRDefault="00127224"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57116"/>
    <w:rsid w:val="00086FC0"/>
    <w:rsid w:val="000A38C4"/>
    <w:rsid w:val="000A3BBA"/>
    <w:rsid w:val="000D1E96"/>
    <w:rsid w:val="001222E6"/>
    <w:rsid w:val="00127224"/>
    <w:rsid w:val="001377DF"/>
    <w:rsid w:val="001478D7"/>
    <w:rsid w:val="00153493"/>
    <w:rsid w:val="00156533"/>
    <w:rsid w:val="00157049"/>
    <w:rsid w:val="001B3D31"/>
    <w:rsid w:val="001B4F0F"/>
    <w:rsid w:val="001C1091"/>
    <w:rsid w:val="001C20C0"/>
    <w:rsid w:val="002128D8"/>
    <w:rsid w:val="002257B3"/>
    <w:rsid w:val="00237B30"/>
    <w:rsid w:val="00250BCB"/>
    <w:rsid w:val="002526BC"/>
    <w:rsid w:val="00254192"/>
    <w:rsid w:val="00265916"/>
    <w:rsid w:val="002B747B"/>
    <w:rsid w:val="002E2A1F"/>
    <w:rsid w:val="00303F2F"/>
    <w:rsid w:val="00310BE2"/>
    <w:rsid w:val="00321D52"/>
    <w:rsid w:val="00342B8B"/>
    <w:rsid w:val="0035628C"/>
    <w:rsid w:val="00395D4E"/>
    <w:rsid w:val="003A3091"/>
    <w:rsid w:val="003C6184"/>
    <w:rsid w:val="003C6B58"/>
    <w:rsid w:val="004020BC"/>
    <w:rsid w:val="004407FC"/>
    <w:rsid w:val="0045029E"/>
    <w:rsid w:val="0046267F"/>
    <w:rsid w:val="00470F68"/>
    <w:rsid w:val="0047500B"/>
    <w:rsid w:val="00477513"/>
    <w:rsid w:val="004D3748"/>
    <w:rsid w:val="004E1224"/>
    <w:rsid w:val="004E16E4"/>
    <w:rsid w:val="004E2AF5"/>
    <w:rsid w:val="004E635F"/>
    <w:rsid w:val="00595A02"/>
    <w:rsid w:val="005A7456"/>
    <w:rsid w:val="005B2501"/>
    <w:rsid w:val="005C3385"/>
    <w:rsid w:val="005F02C2"/>
    <w:rsid w:val="00650AB9"/>
    <w:rsid w:val="00654E1A"/>
    <w:rsid w:val="006701AA"/>
    <w:rsid w:val="00686112"/>
    <w:rsid w:val="006E0DAF"/>
    <w:rsid w:val="006F27D1"/>
    <w:rsid w:val="00732A55"/>
    <w:rsid w:val="007778E3"/>
    <w:rsid w:val="007F6155"/>
    <w:rsid w:val="008000AB"/>
    <w:rsid w:val="00804F61"/>
    <w:rsid w:val="00812265"/>
    <w:rsid w:val="00821F23"/>
    <w:rsid w:val="008233BD"/>
    <w:rsid w:val="00852DB1"/>
    <w:rsid w:val="008654AD"/>
    <w:rsid w:val="008677C4"/>
    <w:rsid w:val="00872A40"/>
    <w:rsid w:val="0088161F"/>
    <w:rsid w:val="008B0221"/>
    <w:rsid w:val="008E3A3E"/>
    <w:rsid w:val="008F59EA"/>
    <w:rsid w:val="009059C2"/>
    <w:rsid w:val="00920405"/>
    <w:rsid w:val="00930884"/>
    <w:rsid w:val="00A24F14"/>
    <w:rsid w:val="00A44ECD"/>
    <w:rsid w:val="00A964A3"/>
    <w:rsid w:val="00AA4C1E"/>
    <w:rsid w:val="00AB6F77"/>
    <w:rsid w:val="00AC1E67"/>
    <w:rsid w:val="00AC4999"/>
    <w:rsid w:val="00AF1CC2"/>
    <w:rsid w:val="00B14886"/>
    <w:rsid w:val="00B30DC4"/>
    <w:rsid w:val="00B90FD9"/>
    <w:rsid w:val="00BF60D5"/>
    <w:rsid w:val="00C42B14"/>
    <w:rsid w:val="00C53F92"/>
    <w:rsid w:val="00C74DFA"/>
    <w:rsid w:val="00C92F79"/>
    <w:rsid w:val="00CB5AC1"/>
    <w:rsid w:val="00CF121C"/>
    <w:rsid w:val="00D21295"/>
    <w:rsid w:val="00D64BC8"/>
    <w:rsid w:val="00DA101E"/>
    <w:rsid w:val="00DA5464"/>
    <w:rsid w:val="00DB4834"/>
    <w:rsid w:val="00DB745D"/>
    <w:rsid w:val="00DE0547"/>
    <w:rsid w:val="00E036CE"/>
    <w:rsid w:val="00E12A83"/>
    <w:rsid w:val="00E40886"/>
    <w:rsid w:val="00E423EB"/>
    <w:rsid w:val="00E457C0"/>
    <w:rsid w:val="00E551CF"/>
    <w:rsid w:val="00EB14DA"/>
    <w:rsid w:val="00EB5A06"/>
    <w:rsid w:val="00EC39B1"/>
    <w:rsid w:val="00ED79A5"/>
    <w:rsid w:val="00EE19AA"/>
    <w:rsid w:val="00F10E20"/>
    <w:rsid w:val="00F169E3"/>
    <w:rsid w:val="00F45D94"/>
    <w:rsid w:val="00FF1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8321">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038C7-24BA-4561-92D2-D37A82838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394</Words>
  <Characters>2249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20</cp:revision>
  <cp:lastPrinted>2015-02-10T09:09:00Z</cp:lastPrinted>
  <dcterms:created xsi:type="dcterms:W3CDTF">2015-08-13T04:30:00Z</dcterms:created>
  <dcterms:modified xsi:type="dcterms:W3CDTF">2015-09-24T05:10:00Z</dcterms:modified>
</cp:coreProperties>
</file>